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79B83" w14:textId="0AB71C74" w:rsidR="00256A67" w:rsidRDefault="00FE1347">
      <w:r>
        <w:fldChar w:fldCharType="begin"/>
      </w:r>
      <w:r>
        <w:instrText xml:space="preserve"> HYPERLINK "</w:instrText>
      </w:r>
      <w:r w:rsidRPr="00FE1347">
        <w:instrText>https://sam.gov/workspace/contract/opp/48d16873f0e34c859a43ba11ea576177/view</w:instrText>
      </w:r>
      <w:r>
        <w:instrText xml:space="preserve">" </w:instrText>
      </w:r>
      <w:r>
        <w:fldChar w:fldCharType="separate"/>
      </w:r>
      <w:r w:rsidRPr="00BE230E">
        <w:rPr>
          <w:rStyle w:val="Hyperlink"/>
        </w:rPr>
        <w:t>https://sam.gov/workspace/contract/opp/48d16873f0e34c859a43ba11ea576177/view</w:t>
      </w:r>
      <w:r>
        <w:fldChar w:fldCharType="end"/>
      </w:r>
    </w:p>
    <w:p w14:paraId="1773BE57" w14:textId="2DCB49A3" w:rsidR="00FE1347" w:rsidRDefault="00FE1347"/>
    <w:p w14:paraId="0804C556" w14:textId="77777777" w:rsidR="00FE1347" w:rsidRDefault="00FE1347" w:rsidP="00FE1347">
      <w:r>
        <w:t>EOD SUPPORT SERVICES TYNDALL AFB - RFI</w:t>
      </w:r>
    </w:p>
    <w:p w14:paraId="3A131EBA" w14:textId="77777777" w:rsidR="00FE1347" w:rsidRDefault="00FE1347" w:rsidP="00FE1347">
      <w:r>
        <w:t>Active</w:t>
      </w:r>
    </w:p>
    <w:p w14:paraId="0A8E9F0A" w14:textId="77777777" w:rsidR="00FE1347" w:rsidRDefault="00FE1347" w:rsidP="00FE1347">
      <w:r>
        <w:t>Opportunity</w:t>
      </w:r>
    </w:p>
    <w:p w14:paraId="1C77F177" w14:textId="77777777" w:rsidR="00FE1347" w:rsidRDefault="00FE1347" w:rsidP="00FE1347">
      <w:r>
        <w:t>Notice ID</w:t>
      </w:r>
    </w:p>
    <w:p w14:paraId="407729DD" w14:textId="77777777" w:rsidR="00FE1347" w:rsidRDefault="00FE1347" w:rsidP="00FE1347">
      <w:r>
        <w:t>FA481926R0003</w:t>
      </w:r>
    </w:p>
    <w:p w14:paraId="368DCFA3" w14:textId="77777777" w:rsidR="00FE1347" w:rsidRDefault="00FE1347" w:rsidP="00FE1347">
      <w:r>
        <w:t>Related Notice</w:t>
      </w:r>
    </w:p>
    <w:p w14:paraId="79637D93" w14:textId="77777777" w:rsidR="00FE1347" w:rsidRDefault="00FE1347" w:rsidP="00FE1347">
      <w:r>
        <w:t>FA481926R0003</w:t>
      </w:r>
    </w:p>
    <w:p w14:paraId="78D556AD" w14:textId="77777777" w:rsidR="00FE1347" w:rsidRDefault="00FE1347" w:rsidP="00FE1347">
      <w:r>
        <w:t>Contract Opportunity Type</w:t>
      </w:r>
    </w:p>
    <w:p w14:paraId="2B6B28CE" w14:textId="77777777" w:rsidR="00FE1347" w:rsidRDefault="00FE1347" w:rsidP="00FE1347">
      <w:r>
        <w:t>Solicitation</w:t>
      </w:r>
    </w:p>
    <w:p w14:paraId="49092759" w14:textId="77777777" w:rsidR="00FE1347" w:rsidRDefault="00FE1347" w:rsidP="00FE1347">
      <w:r>
        <w:t>Inactive Dates</w:t>
      </w:r>
    </w:p>
    <w:p w14:paraId="7F376A3A" w14:textId="77777777" w:rsidR="00FE1347" w:rsidRDefault="00FE1347" w:rsidP="00FE1347">
      <w:r>
        <w:t>Jun 18, 2027</w:t>
      </w:r>
    </w:p>
    <w:p w14:paraId="0BF33EAA" w14:textId="77777777" w:rsidR="00FE1347" w:rsidRDefault="00FE1347" w:rsidP="00FE1347">
      <w:r>
        <w:t>Inactive Policy</w:t>
      </w:r>
    </w:p>
    <w:p w14:paraId="0DB7C286" w14:textId="77777777" w:rsidR="00FE1347" w:rsidRDefault="00FE1347" w:rsidP="00FE1347">
      <w:r>
        <w:t>Manual</w:t>
      </w:r>
    </w:p>
    <w:p w14:paraId="5DAE3C16" w14:textId="77777777" w:rsidR="00FE1347" w:rsidRDefault="00FE1347" w:rsidP="00FE1347">
      <w:r>
        <w:t>Date Offers Due</w:t>
      </w:r>
    </w:p>
    <w:p w14:paraId="0043F4AF" w14:textId="77777777" w:rsidR="00FE1347" w:rsidRDefault="00FE1347" w:rsidP="00FE1347">
      <w:r>
        <w:t>Jul 21, 2026 3:00 PM CDT</w:t>
      </w:r>
    </w:p>
    <w:p w14:paraId="4A0E8523" w14:textId="77777777" w:rsidR="00FE1347" w:rsidRDefault="00FE1347" w:rsidP="00FE1347">
      <w:r>
        <w:t>Published Date</w:t>
      </w:r>
    </w:p>
    <w:p w14:paraId="2A1665F6" w14:textId="77777777" w:rsidR="00FE1347" w:rsidRDefault="00FE1347" w:rsidP="00FE1347">
      <w:r>
        <w:t>Jun 18, 2026 1:48 PM CDT</w:t>
      </w:r>
    </w:p>
    <w:p w14:paraId="385252DA" w14:textId="77777777" w:rsidR="00FE1347" w:rsidRDefault="00FE1347" w:rsidP="00FE1347">
      <w:r>
        <w:t>Department/Ind. Agency</w:t>
      </w:r>
    </w:p>
    <w:p w14:paraId="49414FC9" w14:textId="77777777" w:rsidR="00FE1347" w:rsidRDefault="00FE1347" w:rsidP="00FE1347">
      <w:r>
        <w:t>DEPT OF DEFENSE</w:t>
      </w:r>
    </w:p>
    <w:p w14:paraId="699E9CA5" w14:textId="77777777" w:rsidR="00FE1347" w:rsidRDefault="00FE1347" w:rsidP="00FE1347">
      <w:r>
        <w:t>Sub-tier</w:t>
      </w:r>
    </w:p>
    <w:p w14:paraId="04EC62DA" w14:textId="77777777" w:rsidR="00FE1347" w:rsidRDefault="00FE1347" w:rsidP="00FE1347">
      <w:r>
        <w:t>DEPT OF THE AIR FORCE</w:t>
      </w:r>
    </w:p>
    <w:p w14:paraId="7B98F0CD" w14:textId="77777777" w:rsidR="00FE1347" w:rsidRDefault="00FE1347" w:rsidP="00FE1347">
      <w:r>
        <w:t>Major Command</w:t>
      </w:r>
    </w:p>
    <w:p w14:paraId="355ADDBD" w14:textId="77777777" w:rsidR="00FE1347" w:rsidRDefault="00FE1347" w:rsidP="00FE1347">
      <w:r>
        <w:t>AIR COMBAT COMMAND</w:t>
      </w:r>
    </w:p>
    <w:p w14:paraId="79F95979" w14:textId="77777777" w:rsidR="00FE1347" w:rsidRDefault="00FE1347" w:rsidP="00FE1347">
      <w:r>
        <w:t>Sub Command 1, 2, 3</w:t>
      </w:r>
    </w:p>
    <w:p w14:paraId="6DEA718A" w14:textId="77777777" w:rsidR="00FE1347" w:rsidRDefault="00FE1347" w:rsidP="00FE1347">
      <w:r>
        <w:t>(blank)</w:t>
      </w:r>
    </w:p>
    <w:p w14:paraId="56129B44" w14:textId="77777777" w:rsidR="00FE1347" w:rsidRDefault="00FE1347" w:rsidP="00FE1347">
      <w:r>
        <w:t>Office</w:t>
      </w:r>
    </w:p>
    <w:p w14:paraId="22DB5B58" w14:textId="77777777" w:rsidR="00FE1347" w:rsidRDefault="00FE1347" w:rsidP="00FE1347">
      <w:r>
        <w:t>FA4819 325 CONS PKP</w:t>
      </w:r>
    </w:p>
    <w:p w14:paraId="544BF810" w14:textId="77777777" w:rsidR="00FE1347" w:rsidRDefault="00FE1347" w:rsidP="00FE1347">
      <w:r>
        <w:t>Classification</w:t>
      </w:r>
    </w:p>
    <w:p w14:paraId="01786764" w14:textId="77777777" w:rsidR="00FE1347" w:rsidRDefault="00FE1347" w:rsidP="00FE1347">
      <w:r>
        <w:t>Original Set Aside</w:t>
      </w:r>
    </w:p>
    <w:p w14:paraId="0323182F" w14:textId="77777777" w:rsidR="00FE1347" w:rsidRDefault="00FE1347" w:rsidP="00FE1347">
      <w:r>
        <w:lastRenderedPageBreak/>
        <w:t>Total Small Business Set-Aside (FAR 19.5)</w:t>
      </w:r>
    </w:p>
    <w:p w14:paraId="74638708" w14:textId="77777777" w:rsidR="00FE1347" w:rsidRDefault="00FE1347" w:rsidP="00FE1347">
      <w:r>
        <w:t>Product Service Code</w:t>
      </w:r>
    </w:p>
    <w:p w14:paraId="29403FF2" w14:textId="77777777" w:rsidR="00FE1347" w:rsidRDefault="00FE1347" w:rsidP="00FE1347">
      <w:r>
        <w:t>R499 - SUPPORT- PROFESSIONAL: OTHER</w:t>
      </w:r>
    </w:p>
    <w:p w14:paraId="20E1DFC9" w14:textId="77777777" w:rsidR="00FE1347" w:rsidRDefault="00FE1347" w:rsidP="00FE1347">
      <w:r>
        <w:t>NAICS Code</w:t>
      </w:r>
    </w:p>
    <w:p w14:paraId="1452F6B1" w14:textId="77777777" w:rsidR="00FE1347" w:rsidRDefault="00FE1347" w:rsidP="00FE1347">
      <w:r>
        <w:t>541330 - Engineering Services</w:t>
      </w:r>
    </w:p>
    <w:p w14:paraId="4DCEA184" w14:textId="77777777" w:rsidR="00FE1347" w:rsidRDefault="00FE1347" w:rsidP="00FE1347">
      <w:r>
        <w:t>Place of Performance</w:t>
      </w:r>
    </w:p>
    <w:p w14:paraId="0B172E28" w14:textId="77777777" w:rsidR="00FE1347" w:rsidRDefault="00FE1347" w:rsidP="00FE1347">
      <w:r>
        <w:t>(blank)</w:t>
      </w:r>
    </w:p>
    <w:p w14:paraId="135268E9" w14:textId="77777777" w:rsidR="00FE1347" w:rsidRDefault="00FE1347" w:rsidP="00FE1347">
      <w:r>
        <w:t>Initiative</w:t>
      </w:r>
    </w:p>
    <w:p w14:paraId="5B8F64D8" w14:textId="77777777" w:rsidR="00FE1347" w:rsidRDefault="00FE1347" w:rsidP="00FE1347">
      <w:r>
        <w:t>None</w:t>
      </w:r>
    </w:p>
    <w:p w14:paraId="271CA722" w14:textId="77777777" w:rsidR="00FE1347" w:rsidRDefault="00FE1347" w:rsidP="00FE1347">
      <w:r>
        <w:t>Description</w:t>
      </w:r>
    </w:p>
    <w:p w14:paraId="11449613" w14:textId="77777777" w:rsidR="00FE1347" w:rsidRDefault="00FE1347" w:rsidP="00FE1347">
      <w:r>
        <w:t>This is a request for proposal. More information is available within the PWS. GENERAL INFORMATION: The 325th Contracting Squadron, Tyndall AFB, Florida, in support of the 801st Red Horse Training Squadron (801 RHTS) is conducting a Non-Personal Services acquisition for Explosive Ordinance Disposal (EOD) Flight Support Technicians. Requirements under this acquisition will include including scheduling and setup for EOD training courses, to include joint service/multinational events, and Combat Support Training Range (CSTR) events, training documentation, maintenance of EOD tools and equipment, maintenance of EOD munitions accounts, equipment and munitions documentation, drafting plans and procedures, reviewing EOD technical reports and making recommendations to management, running unit ?checklist?, and ground and explosive safety requirements. Place of performance for the 801 RHTS EOD Flight Support Technicians acquisition will be at Tyndall AFB, Florida. This acquisition utilizes the RFO (Revolutionary Far Overhaul) and related agency deviations, in lieu of the current FAC (Federal Acquisition Circular</w:t>
      </w:r>
      <w:proofErr w:type="gramStart"/>
      <w:r>
        <w:t>).Please</w:t>
      </w:r>
      <w:proofErr w:type="gramEnd"/>
      <w:r>
        <w:t xml:space="preserve"> send all correspondence to the listed POC. The projected award date is no later than September 30, 2026.</w:t>
      </w:r>
    </w:p>
    <w:p w14:paraId="0F3E1EC3" w14:textId="77777777" w:rsidR="00FE1347" w:rsidRDefault="00FE1347" w:rsidP="00FE1347">
      <w:r>
        <w:t>Contact Information</w:t>
      </w:r>
    </w:p>
    <w:p w14:paraId="5D2ED9BB" w14:textId="77777777" w:rsidR="00FE1347" w:rsidRDefault="00FE1347" w:rsidP="00FE1347">
      <w:r>
        <w:t>Primary Point of Contact</w:t>
      </w:r>
    </w:p>
    <w:p w14:paraId="6963D24B" w14:textId="77777777" w:rsidR="00FE1347" w:rsidRDefault="00FE1347" w:rsidP="00FE1347">
      <w:r>
        <w:t>William Waters</w:t>
      </w:r>
    </w:p>
    <w:p w14:paraId="35876EA6" w14:textId="77777777" w:rsidR="00FE1347" w:rsidRDefault="00FE1347" w:rsidP="00FE1347">
      <w:r>
        <w:t>Email</w:t>
      </w:r>
    </w:p>
    <w:p w14:paraId="27ACA342" w14:textId="77777777" w:rsidR="00FE1347" w:rsidRDefault="00FE1347" w:rsidP="00FE1347">
      <w:r>
        <w:t>william.waters.7@us.af.mil</w:t>
      </w:r>
    </w:p>
    <w:p w14:paraId="24FFE35C" w14:textId="77777777" w:rsidR="00FE1347" w:rsidRDefault="00FE1347" w:rsidP="00FE1347">
      <w:r>
        <w:t>Phone Number</w:t>
      </w:r>
    </w:p>
    <w:p w14:paraId="07C205BC" w14:textId="77777777" w:rsidR="00FE1347" w:rsidRDefault="00FE1347" w:rsidP="00FE1347">
      <w:r>
        <w:t>(850)283-8646</w:t>
      </w:r>
    </w:p>
    <w:p w14:paraId="3962B173" w14:textId="77777777" w:rsidR="00FE1347" w:rsidRDefault="00FE1347" w:rsidP="00FE1347">
      <w:r>
        <w:t>Alternative Point of Contact</w:t>
      </w:r>
    </w:p>
    <w:p w14:paraId="1A3E4C71" w14:textId="77777777" w:rsidR="00FE1347" w:rsidRDefault="00FE1347" w:rsidP="00FE1347">
      <w:r>
        <w:t>(blank)</w:t>
      </w:r>
    </w:p>
    <w:p w14:paraId="63073F59" w14:textId="77777777" w:rsidR="00FE1347" w:rsidRDefault="00FE1347" w:rsidP="00FE1347">
      <w:r>
        <w:t>Email</w:t>
      </w:r>
    </w:p>
    <w:p w14:paraId="2816314B" w14:textId="77777777" w:rsidR="00FE1347" w:rsidRDefault="00FE1347" w:rsidP="00FE1347">
      <w:r>
        <w:t>(blank)</w:t>
      </w:r>
    </w:p>
    <w:p w14:paraId="766DDCAA" w14:textId="77777777" w:rsidR="00FE1347" w:rsidRDefault="00FE1347" w:rsidP="00FE1347">
      <w:r>
        <w:t>Phone Number</w:t>
      </w:r>
    </w:p>
    <w:p w14:paraId="6FB75E77" w14:textId="77777777" w:rsidR="00FE1347" w:rsidRDefault="00FE1347" w:rsidP="00FE1347">
      <w:r>
        <w:lastRenderedPageBreak/>
        <w:t>(blank)</w:t>
      </w:r>
    </w:p>
    <w:p w14:paraId="68AFED0B" w14:textId="77777777" w:rsidR="00FE1347" w:rsidRDefault="00FE1347" w:rsidP="00FE1347">
      <w:r>
        <w:t>Contracting Office Address</w:t>
      </w:r>
    </w:p>
    <w:p w14:paraId="4025BBE7" w14:textId="77777777" w:rsidR="00FE1347" w:rsidRDefault="00FE1347" w:rsidP="00FE1347">
      <w:r>
        <w:t>BLDG 36235 CP 850 283 8638</w:t>
      </w:r>
    </w:p>
    <w:p w14:paraId="02A65EE5" w14:textId="77777777" w:rsidR="00FE1347" w:rsidRDefault="00FE1347" w:rsidP="00FE1347">
      <w:r>
        <w:t>220 CHECKERTAIL WAY</w:t>
      </w:r>
    </w:p>
    <w:p w14:paraId="43931FBA" w14:textId="77777777" w:rsidR="00FE1347" w:rsidRDefault="00FE1347" w:rsidP="00FE1347">
      <w:r>
        <w:t>TYNDALL AFB, FL 32403 USA</w:t>
      </w:r>
    </w:p>
    <w:p w14:paraId="7E3506AC" w14:textId="77777777" w:rsidR="00FE1347" w:rsidRDefault="00FE1347" w:rsidP="00FE1347">
      <w:r>
        <w:t>Attachments/Links</w:t>
      </w:r>
      <w:bookmarkStart w:id="0" w:name="_GoBack"/>
      <w:bookmarkEnd w:id="0"/>
    </w:p>
    <w:p w14:paraId="534DFF1A" w14:textId="77777777" w:rsidR="00FE1347" w:rsidRDefault="00FE1347" w:rsidP="00FE1347">
      <w:r>
        <w:t>Links</w:t>
      </w:r>
    </w:p>
    <w:p w14:paraId="724063C8" w14:textId="77777777" w:rsidR="00FE1347" w:rsidRDefault="00FE1347" w:rsidP="00FE1347">
      <w:r>
        <w:t>Link</w:t>
      </w:r>
      <w:r>
        <w:tab/>
        <w:t>Updated Date</w:t>
      </w:r>
    </w:p>
    <w:p w14:paraId="2B40D99B" w14:textId="77777777" w:rsidR="00FE1347" w:rsidRDefault="00FE1347" w:rsidP="00FE1347">
      <w:r>
        <w:t>PIEE Solicitation Module Link for FA481926R0003</w:t>
      </w:r>
    </w:p>
    <w:p w14:paraId="71E8E327" w14:textId="77777777" w:rsidR="00FE1347" w:rsidRDefault="00FE1347" w:rsidP="00FE1347">
      <w:r>
        <w:t>Jun 19, 2026</w:t>
      </w:r>
    </w:p>
    <w:p w14:paraId="0E5F32D3" w14:textId="77777777" w:rsidR="00FE1347" w:rsidRDefault="00FE1347" w:rsidP="00FE1347">
      <w:r>
        <w:t>Web Based Training for the PIEE Solicitation Module</w:t>
      </w:r>
    </w:p>
    <w:p w14:paraId="752D929B" w14:textId="77777777" w:rsidR="00FE1347" w:rsidRDefault="00FE1347" w:rsidP="00FE1347">
      <w:r>
        <w:t>Jun 19, 2026</w:t>
      </w:r>
    </w:p>
    <w:p w14:paraId="705E28DC" w14:textId="77777777" w:rsidR="00FE1347" w:rsidRDefault="00FE1347" w:rsidP="00FE1347">
      <w:r>
        <w:t>Registration Instructions for the PIEE Solicitation Module</w:t>
      </w:r>
    </w:p>
    <w:p w14:paraId="67527721" w14:textId="77777777" w:rsidR="00FE1347" w:rsidRDefault="00FE1347" w:rsidP="00FE1347">
      <w:r>
        <w:t>Jun 19, 2026</w:t>
      </w:r>
    </w:p>
    <w:p w14:paraId="61B12CE4" w14:textId="77777777" w:rsidR="00FE1347" w:rsidRDefault="00FE1347" w:rsidP="00FE1347">
      <w:r>
        <w:t>Department of Defense Procurement Toolbox</w:t>
      </w:r>
    </w:p>
    <w:p w14:paraId="651402FD" w14:textId="77777777" w:rsidR="00FE1347" w:rsidRDefault="00FE1347" w:rsidP="00FE1347">
      <w:r>
        <w:t>Jun 19, 2026</w:t>
      </w:r>
    </w:p>
    <w:p w14:paraId="4BC38DC9" w14:textId="77777777" w:rsidR="00FE1347" w:rsidRDefault="00FE1347" w:rsidP="00FE1347">
      <w:r>
        <w:t>Attachments</w:t>
      </w:r>
    </w:p>
    <w:p w14:paraId="6AD4AE3B" w14:textId="282324BF" w:rsidR="00FE1347" w:rsidRDefault="00FE1347" w:rsidP="00FE1347">
      <w:r>
        <w:t>No attachments have been added to this opportunity.</w:t>
      </w:r>
    </w:p>
    <w:sectPr w:rsidR="00FE13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347"/>
    <w:rsid w:val="00154A86"/>
    <w:rsid w:val="00256A67"/>
    <w:rsid w:val="002D5BF0"/>
    <w:rsid w:val="00415C68"/>
    <w:rsid w:val="00550691"/>
    <w:rsid w:val="00576B2B"/>
    <w:rsid w:val="006928D4"/>
    <w:rsid w:val="007C60C1"/>
    <w:rsid w:val="008D0C05"/>
    <w:rsid w:val="008F3D17"/>
    <w:rsid w:val="009843E5"/>
    <w:rsid w:val="00D60C13"/>
    <w:rsid w:val="00FE13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76D9"/>
  <w15:chartTrackingRefBased/>
  <w15:docId w15:val="{CA0D3F81-BADF-4C82-B37B-7E3E044B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1347"/>
    <w:rPr>
      <w:color w:val="0563C1" w:themeColor="hyperlink"/>
      <w:u w:val="single"/>
    </w:rPr>
  </w:style>
  <w:style w:type="character" w:styleId="UnresolvedMention">
    <w:name w:val="Unresolved Mention"/>
    <w:basedOn w:val="DefaultParagraphFont"/>
    <w:uiPriority w:val="99"/>
    <w:semiHidden/>
    <w:unhideWhenUsed/>
    <w:rsid w:val="00FE1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4345">
      <w:bodyDiv w:val="1"/>
      <w:marLeft w:val="0"/>
      <w:marRight w:val="0"/>
      <w:marTop w:val="0"/>
      <w:marBottom w:val="0"/>
      <w:divBdr>
        <w:top w:val="none" w:sz="0" w:space="0" w:color="auto"/>
        <w:left w:val="none" w:sz="0" w:space="0" w:color="auto"/>
        <w:bottom w:val="none" w:sz="0" w:space="0" w:color="auto"/>
        <w:right w:val="none" w:sz="0" w:space="0" w:color="auto"/>
      </w:divBdr>
      <w:divsChild>
        <w:div w:id="1673138422">
          <w:marLeft w:val="0"/>
          <w:marRight w:val="0"/>
          <w:marTop w:val="0"/>
          <w:marBottom w:val="0"/>
          <w:divBdr>
            <w:top w:val="none" w:sz="0" w:space="0" w:color="auto"/>
            <w:left w:val="none" w:sz="0" w:space="0" w:color="auto"/>
            <w:bottom w:val="none" w:sz="0" w:space="0" w:color="auto"/>
            <w:right w:val="none" w:sz="0" w:space="0" w:color="auto"/>
          </w:divBdr>
          <w:divsChild>
            <w:div w:id="253363923">
              <w:marLeft w:val="0"/>
              <w:marRight w:val="0"/>
              <w:marTop w:val="0"/>
              <w:marBottom w:val="0"/>
              <w:divBdr>
                <w:top w:val="single" w:sz="6" w:space="0" w:color="C9C9C9"/>
                <w:left w:val="single" w:sz="6" w:space="0" w:color="C9C9C9"/>
                <w:bottom w:val="single" w:sz="6" w:space="0" w:color="C9C9C9"/>
                <w:right w:val="single" w:sz="6" w:space="0" w:color="C9C9C9"/>
              </w:divBdr>
              <w:divsChild>
                <w:div w:id="966812057">
                  <w:marLeft w:val="0"/>
                  <w:marRight w:val="0"/>
                  <w:marTop w:val="0"/>
                  <w:marBottom w:val="0"/>
                  <w:divBdr>
                    <w:top w:val="none" w:sz="0" w:space="0" w:color="auto"/>
                    <w:left w:val="none" w:sz="0" w:space="0" w:color="auto"/>
                    <w:bottom w:val="none" w:sz="0" w:space="0" w:color="auto"/>
                    <w:right w:val="none" w:sz="0" w:space="0" w:color="auto"/>
                  </w:divBdr>
                  <w:divsChild>
                    <w:div w:id="1465385681">
                      <w:marLeft w:val="0"/>
                      <w:marRight w:val="0"/>
                      <w:marTop w:val="0"/>
                      <w:marBottom w:val="0"/>
                      <w:divBdr>
                        <w:top w:val="none" w:sz="0" w:space="0" w:color="auto"/>
                        <w:left w:val="none" w:sz="0" w:space="0" w:color="auto"/>
                        <w:bottom w:val="none" w:sz="0" w:space="0" w:color="auto"/>
                        <w:right w:val="none" w:sz="0" w:space="0" w:color="auto"/>
                      </w:divBdr>
                      <w:divsChild>
                        <w:div w:id="2027823245">
                          <w:marLeft w:val="0"/>
                          <w:marRight w:val="0"/>
                          <w:marTop w:val="0"/>
                          <w:marBottom w:val="0"/>
                          <w:divBdr>
                            <w:top w:val="none" w:sz="0" w:space="0" w:color="auto"/>
                            <w:left w:val="none" w:sz="0" w:space="0" w:color="auto"/>
                            <w:bottom w:val="none" w:sz="0" w:space="0" w:color="auto"/>
                            <w:right w:val="none" w:sz="0" w:space="0" w:color="auto"/>
                          </w:divBdr>
                          <w:divsChild>
                            <w:div w:id="688215222">
                              <w:marLeft w:val="0"/>
                              <w:marRight w:val="0"/>
                              <w:marTop w:val="0"/>
                              <w:marBottom w:val="0"/>
                              <w:divBdr>
                                <w:top w:val="none" w:sz="0" w:space="0" w:color="auto"/>
                                <w:left w:val="none" w:sz="0" w:space="0" w:color="auto"/>
                                <w:bottom w:val="none" w:sz="0" w:space="0" w:color="auto"/>
                                <w:right w:val="none" w:sz="0" w:space="0" w:color="auto"/>
                              </w:divBdr>
                            </w:div>
                            <w:div w:id="163775861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013411766">
                      <w:marLeft w:val="0"/>
                      <w:marRight w:val="0"/>
                      <w:marTop w:val="0"/>
                      <w:marBottom w:val="0"/>
                      <w:divBdr>
                        <w:top w:val="none" w:sz="0" w:space="0" w:color="auto"/>
                        <w:left w:val="none" w:sz="0" w:space="0" w:color="auto"/>
                        <w:bottom w:val="none" w:sz="0" w:space="0" w:color="auto"/>
                        <w:right w:val="none" w:sz="0" w:space="0" w:color="auto"/>
                      </w:divBdr>
                      <w:divsChild>
                        <w:div w:id="2544814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07500976">
                  <w:marLeft w:val="0"/>
                  <w:marRight w:val="0"/>
                  <w:marTop w:val="0"/>
                  <w:marBottom w:val="0"/>
                  <w:divBdr>
                    <w:top w:val="none" w:sz="0" w:space="0" w:color="auto"/>
                    <w:left w:val="none" w:sz="0" w:space="0" w:color="auto"/>
                    <w:bottom w:val="none" w:sz="0" w:space="0" w:color="auto"/>
                    <w:right w:val="none" w:sz="0" w:space="0" w:color="auto"/>
                  </w:divBdr>
                  <w:divsChild>
                    <w:div w:id="1336105490">
                      <w:marLeft w:val="0"/>
                      <w:marRight w:val="0"/>
                      <w:marTop w:val="0"/>
                      <w:marBottom w:val="0"/>
                      <w:divBdr>
                        <w:top w:val="none" w:sz="0" w:space="0" w:color="auto"/>
                        <w:left w:val="none" w:sz="0" w:space="0" w:color="auto"/>
                        <w:bottom w:val="none" w:sz="0" w:space="0" w:color="auto"/>
                        <w:right w:val="none" w:sz="0" w:space="0" w:color="auto"/>
                      </w:divBdr>
                      <w:divsChild>
                        <w:div w:id="96411332">
                          <w:marLeft w:val="0"/>
                          <w:marRight w:val="0"/>
                          <w:marTop w:val="0"/>
                          <w:marBottom w:val="0"/>
                          <w:divBdr>
                            <w:top w:val="none" w:sz="0" w:space="0" w:color="auto"/>
                            <w:left w:val="none" w:sz="0" w:space="0" w:color="auto"/>
                            <w:bottom w:val="none" w:sz="0" w:space="0" w:color="auto"/>
                            <w:right w:val="none" w:sz="0" w:space="0" w:color="auto"/>
                          </w:divBdr>
                          <w:divsChild>
                            <w:div w:id="1228682784">
                              <w:marLeft w:val="0"/>
                              <w:marRight w:val="0"/>
                              <w:marTop w:val="0"/>
                              <w:marBottom w:val="0"/>
                              <w:divBdr>
                                <w:top w:val="none" w:sz="0" w:space="0" w:color="auto"/>
                                <w:left w:val="none" w:sz="0" w:space="0" w:color="auto"/>
                                <w:bottom w:val="none" w:sz="0" w:space="0" w:color="auto"/>
                                <w:right w:val="none" w:sz="0" w:space="0" w:color="auto"/>
                              </w:divBdr>
                            </w:div>
                          </w:divsChild>
                        </w:div>
                        <w:div w:id="270212064">
                          <w:marLeft w:val="0"/>
                          <w:marRight w:val="0"/>
                          <w:marTop w:val="0"/>
                          <w:marBottom w:val="0"/>
                          <w:divBdr>
                            <w:top w:val="none" w:sz="0" w:space="0" w:color="auto"/>
                            <w:left w:val="none" w:sz="0" w:space="0" w:color="auto"/>
                            <w:bottom w:val="none" w:sz="0" w:space="0" w:color="auto"/>
                            <w:right w:val="none" w:sz="0" w:space="0" w:color="auto"/>
                          </w:divBdr>
                          <w:divsChild>
                            <w:div w:id="1258056345">
                              <w:marLeft w:val="0"/>
                              <w:marRight w:val="0"/>
                              <w:marTop w:val="0"/>
                              <w:marBottom w:val="0"/>
                              <w:divBdr>
                                <w:top w:val="none" w:sz="0" w:space="0" w:color="auto"/>
                                <w:left w:val="none" w:sz="0" w:space="0" w:color="auto"/>
                                <w:bottom w:val="none" w:sz="0" w:space="0" w:color="auto"/>
                                <w:right w:val="none" w:sz="0" w:space="0" w:color="auto"/>
                              </w:divBdr>
                            </w:div>
                          </w:divsChild>
                        </w:div>
                        <w:div w:id="731735822">
                          <w:marLeft w:val="0"/>
                          <w:marRight w:val="0"/>
                          <w:marTop w:val="0"/>
                          <w:marBottom w:val="0"/>
                          <w:divBdr>
                            <w:top w:val="none" w:sz="0" w:space="0" w:color="auto"/>
                            <w:left w:val="none" w:sz="0" w:space="0" w:color="auto"/>
                            <w:bottom w:val="none" w:sz="0" w:space="0" w:color="auto"/>
                            <w:right w:val="none" w:sz="0" w:space="0" w:color="auto"/>
                          </w:divBdr>
                          <w:divsChild>
                            <w:div w:id="2040470014">
                              <w:marLeft w:val="0"/>
                              <w:marRight w:val="0"/>
                              <w:marTop w:val="0"/>
                              <w:marBottom w:val="0"/>
                              <w:divBdr>
                                <w:top w:val="none" w:sz="0" w:space="0" w:color="auto"/>
                                <w:left w:val="none" w:sz="0" w:space="0" w:color="auto"/>
                                <w:bottom w:val="none" w:sz="0" w:space="0" w:color="auto"/>
                                <w:right w:val="none" w:sz="0" w:space="0" w:color="auto"/>
                              </w:divBdr>
                            </w:div>
                          </w:divsChild>
                        </w:div>
                        <w:div w:id="1662584894">
                          <w:marLeft w:val="0"/>
                          <w:marRight w:val="0"/>
                          <w:marTop w:val="0"/>
                          <w:marBottom w:val="0"/>
                          <w:divBdr>
                            <w:top w:val="none" w:sz="0" w:space="0" w:color="auto"/>
                            <w:left w:val="none" w:sz="0" w:space="0" w:color="auto"/>
                            <w:bottom w:val="none" w:sz="0" w:space="0" w:color="auto"/>
                            <w:right w:val="none" w:sz="0" w:space="0" w:color="auto"/>
                          </w:divBdr>
                          <w:divsChild>
                            <w:div w:id="92892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250831">
                      <w:marLeft w:val="0"/>
                      <w:marRight w:val="0"/>
                      <w:marTop w:val="0"/>
                      <w:marBottom w:val="0"/>
                      <w:divBdr>
                        <w:top w:val="none" w:sz="0" w:space="0" w:color="auto"/>
                        <w:left w:val="none" w:sz="0" w:space="0" w:color="auto"/>
                        <w:bottom w:val="none" w:sz="0" w:space="0" w:color="auto"/>
                        <w:right w:val="none" w:sz="0" w:space="0" w:color="auto"/>
                      </w:divBdr>
                      <w:divsChild>
                        <w:div w:id="1602105818">
                          <w:marLeft w:val="0"/>
                          <w:marRight w:val="0"/>
                          <w:marTop w:val="0"/>
                          <w:marBottom w:val="0"/>
                          <w:divBdr>
                            <w:top w:val="none" w:sz="0" w:space="0" w:color="auto"/>
                            <w:left w:val="none" w:sz="0" w:space="0" w:color="auto"/>
                            <w:bottom w:val="none" w:sz="0" w:space="0" w:color="auto"/>
                            <w:right w:val="none" w:sz="0" w:space="0" w:color="auto"/>
                          </w:divBdr>
                          <w:divsChild>
                            <w:div w:id="412316659">
                              <w:marLeft w:val="0"/>
                              <w:marRight w:val="0"/>
                              <w:marTop w:val="0"/>
                              <w:marBottom w:val="0"/>
                              <w:divBdr>
                                <w:top w:val="none" w:sz="0" w:space="0" w:color="auto"/>
                                <w:left w:val="none" w:sz="0" w:space="0" w:color="auto"/>
                                <w:bottom w:val="none" w:sz="0" w:space="0" w:color="auto"/>
                                <w:right w:val="none" w:sz="0" w:space="0" w:color="auto"/>
                              </w:divBdr>
                            </w:div>
                          </w:divsChild>
                        </w:div>
                        <w:div w:id="1427841641">
                          <w:marLeft w:val="0"/>
                          <w:marRight w:val="0"/>
                          <w:marTop w:val="0"/>
                          <w:marBottom w:val="0"/>
                          <w:divBdr>
                            <w:top w:val="none" w:sz="0" w:space="0" w:color="auto"/>
                            <w:left w:val="none" w:sz="0" w:space="0" w:color="auto"/>
                            <w:bottom w:val="none" w:sz="0" w:space="0" w:color="auto"/>
                            <w:right w:val="none" w:sz="0" w:space="0" w:color="auto"/>
                          </w:divBdr>
                          <w:divsChild>
                            <w:div w:id="24526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81460">
                      <w:marLeft w:val="0"/>
                      <w:marRight w:val="0"/>
                      <w:marTop w:val="0"/>
                      <w:marBottom w:val="0"/>
                      <w:divBdr>
                        <w:top w:val="none" w:sz="0" w:space="0" w:color="auto"/>
                        <w:left w:val="none" w:sz="0" w:space="0" w:color="auto"/>
                        <w:bottom w:val="none" w:sz="0" w:space="0" w:color="auto"/>
                        <w:right w:val="none" w:sz="0" w:space="0" w:color="auto"/>
                      </w:divBdr>
                      <w:divsChild>
                        <w:div w:id="1940867427">
                          <w:marLeft w:val="0"/>
                          <w:marRight w:val="0"/>
                          <w:marTop w:val="0"/>
                          <w:marBottom w:val="0"/>
                          <w:divBdr>
                            <w:top w:val="none" w:sz="0" w:space="0" w:color="auto"/>
                            <w:left w:val="none" w:sz="0" w:space="0" w:color="auto"/>
                            <w:bottom w:val="none" w:sz="0" w:space="0" w:color="auto"/>
                            <w:right w:val="none" w:sz="0" w:space="0" w:color="auto"/>
                          </w:divBdr>
                          <w:divsChild>
                            <w:div w:id="1604341839">
                              <w:marLeft w:val="0"/>
                              <w:marRight w:val="0"/>
                              <w:marTop w:val="0"/>
                              <w:marBottom w:val="0"/>
                              <w:divBdr>
                                <w:top w:val="none" w:sz="0" w:space="0" w:color="auto"/>
                                <w:left w:val="none" w:sz="0" w:space="0" w:color="auto"/>
                                <w:bottom w:val="none" w:sz="0" w:space="0" w:color="auto"/>
                                <w:right w:val="none" w:sz="0" w:space="0" w:color="auto"/>
                              </w:divBdr>
                            </w:div>
                          </w:divsChild>
                        </w:div>
                        <w:div w:id="2015377909">
                          <w:marLeft w:val="0"/>
                          <w:marRight w:val="0"/>
                          <w:marTop w:val="0"/>
                          <w:marBottom w:val="0"/>
                          <w:divBdr>
                            <w:top w:val="none" w:sz="0" w:space="0" w:color="auto"/>
                            <w:left w:val="none" w:sz="0" w:space="0" w:color="auto"/>
                            <w:bottom w:val="none" w:sz="0" w:space="0" w:color="auto"/>
                            <w:right w:val="none" w:sz="0" w:space="0" w:color="auto"/>
                          </w:divBdr>
                          <w:divsChild>
                            <w:div w:id="1972251277">
                              <w:marLeft w:val="0"/>
                              <w:marRight w:val="0"/>
                              <w:marTop w:val="0"/>
                              <w:marBottom w:val="0"/>
                              <w:divBdr>
                                <w:top w:val="none" w:sz="0" w:space="0" w:color="auto"/>
                                <w:left w:val="none" w:sz="0" w:space="0" w:color="auto"/>
                                <w:bottom w:val="none" w:sz="0" w:space="0" w:color="auto"/>
                                <w:right w:val="none" w:sz="0" w:space="0" w:color="auto"/>
                              </w:divBdr>
                            </w:div>
                          </w:divsChild>
                        </w:div>
                        <w:div w:id="415716125">
                          <w:marLeft w:val="0"/>
                          <w:marRight w:val="0"/>
                          <w:marTop w:val="0"/>
                          <w:marBottom w:val="0"/>
                          <w:divBdr>
                            <w:top w:val="none" w:sz="0" w:space="0" w:color="auto"/>
                            <w:left w:val="none" w:sz="0" w:space="0" w:color="auto"/>
                            <w:bottom w:val="none" w:sz="0" w:space="0" w:color="auto"/>
                            <w:right w:val="none" w:sz="0" w:space="0" w:color="auto"/>
                          </w:divBdr>
                          <w:divsChild>
                            <w:div w:id="222837531">
                              <w:marLeft w:val="0"/>
                              <w:marRight w:val="0"/>
                              <w:marTop w:val="0"/>
                              <w:marBottom w:val="0"/>
                              <w:divBdr>
                                <w:top w:val="none" w:sz="0" w:space="0" w:color="auto"/>
                                <w:left w:val="none" w:sz="0" w:space="0" w:color="auto"/>
                                <w:bottom w:val="none" w:sz="0" w:space="0" w:color="auto"/>
                                <w:right w:val="none" w:sz="0" w:space="0" w:color="auto"/>
                              </w:divBdr>
                            </w:div>
                          </w:divsChild>
                        </w:div>
                        <w:div w:id="1633638061">
                          <w:marLeft w:val="0"/>
                          <w:marRight w:val="0"/>
                          <w:marTop w:val="0"/>
                          <w:marBottom w:val="0"/>
                          <w:divBdr>
                            <w:top w:val="none" w:sz="0" w:space="0" w:color="auto"/>
                            <w:left w:val="none" w:sz="0" w:space="0" w:color="auto"/>
                            <w:bottom w:val="none" w:sz="0" w:space="0" w:color="auto"/>
                            <w:right w:val="none" w:sz="0" w:space="0" w:color="auto"/>
                          </w:divBdr>
                          <w:divsChild>
                            <w:div w:id="43648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587962">
                      <w:marLeft w:val="0"/>
                      <w:marRight w:val="0"/>
                      <w:marTop w:val="0"/>
                      <w:marBottom w:val="0"/>
                      <w:divBdr>
                        <w:top w:val="none" w:sz="0" w:space="0" w:color="auto"/>
                        <w:left w:val="none" w:sz="0" w:space="0" w:color="auto"/>
                        <w:bottom w:val="none" w:sz="0" w:space="0" w:color="auto"/>
                        <w:right w:val="none" w:sz="0" w:space="0" w:color="auto"/>
                      </w:divBdr>
                      <w:divsChild>
                        <w:div w:id="711226379">
                          <w:marLeft w:val="0"/>
                          <w:marRight w:val="0"/>
                          <w:marTop w:val="0"/>
                          <w:marBottom w:val="0"/>
                          <w:divBdr>
                            <w:top w:val="none" w:sz="0" w:space="0" w:color="auto"/>
                            <w:left w:val="none" w:sz="0" w:space="0" w:color="auto"/>
                            <w:bottom w:val="none" w:sz="0" w:space="0" w:color="auto"/>
                            <w:right w:val="none" w:sz="0" w:space="0" w:color="auto"/>
                          </w:divBdr>
                          <w:divsChild>
                            <w:div w:id="1678193181">
                              <w:marLeft w:val="0"/>
                              <w:marRight w:val="0"/>
                              <w:marTop w:val="0"/>
                              <w:marBottom w:val="0"/>
                              <w:divBdr>
                                <w:top w:val="none" w:sz="0" w:space="0" w:color="auto"/>
                                <w:left w:val="none" w:sz="0" w:space="0" w:color="auto"/>
                                <w:bottom w:val="none" w:sz="0" w:space="0" w:color="auto"/>
                                <w:right w:val="none" w:sz="0" w:space="0" w:color="auto"/>
                              </w:divBdr>
                            </w:div>
                          </w:divsChild>
                        </w:div>
                        <w:div w:id="564410195">
                          <w:marLeft w:val="0"/>
                          <w:marRight w:val="0"/>
                          <w:marTop w:val="0"/>
                          <w:marBottom w:val="0"/>
                          <w:divBdr>
                            <w:top w:val="none" w:sz="0" w:space="0" w:color="auto"/>
                            <w:left w:val="none" w:sz="0" w:space="0" w:color="auto"/>
                            <w:bottom w:val="none" w:sz="0" w:space="0" w:color="auto"/>
                            <w:right w:val="none" w:sz="0" w:space="0" w:color="auto"/>
                          </w:divBdr>
                          <w:divsChild>
                            <w:div w:id="1759978566">
                              <w:marLeft w:val="0"/>
                              <w:marRight w:val="0"/>
                              <w:marTop w:val="0"/>
                              <w:marBottom w:val="0"/>
                              <w:divBdr>
                                <w:top w:val="none" w:sz="0" w:space="0" w:color="auto"/>
                                <w:left w:val="none" w:sz="0" w:space="0" w:color="auto"/>
                                <w:bottom w:val="none" w:sz="0" w:space="0" w:color="auto"/>
                                <w:right w:val="none" w:sz="0" w:space="0" w:color="auto"/>
                              </w:divBdr>
                            </w:div>
                          </w:divsChild>
                        </w:div>
                        <w:div w:id="25567795">
                          <w:marLeft w:val="0"/>
                          <w:marRight w:val="0"/>
                          <w:marTop w:val="0"/>
                          <w:marBottom w:val="0"/>
                          <w:divBdr>
                            <w:top w:val="none" w:sz="0" w:space="0" w:color="auto"/>
                            <w:left w:val="none" w:sz="0" w:space="0" w:color="auto"/>
                            <w:bottom w:val="none" w:sz="0" w:space="0" w:color="auto"/>
                            <w:right w:val="none" w:sz="0" w:space="0" w:color="auto"/>
                          </w:divBdr>
                          <w:divsChild>
                            <w:div w:id="167597556">
                              <w:marLeft w:val="0"/>
                              <w:marRight w:val="0"/>
                              <w:marTop w:val="0"/>
                              <w:marBottom w:val="0"/>
                              <w:divBdr>
                                <w:top w:val="none" w:sz="0" w:space="0" w:color="auto"/>
                                <w:left w:val="none" w:sz="0" w:space="0" w:color="auto"/>
                                <w:bottom w:val="none" w:sz="0" w:space="0" w:color="auto"/>
                                <w:right w:val="none" w:sz="0" w:space="0" w:color="auto"/>
                              </w:divBdr>
                            </w:div>
                          </w:divsChild>
                        </w:div>
                        <w:div w:id="160244934">
                          <w:marLeft w:val="0"/>
                          <w:marRight w:val="0"/>
                          <w:marTop w:val="0"/>
                          <w:marBottom w:val="0"/>
                          <w:divBdr>
                            <w:top w:val="none" w:sz="0" w:space="0" w:color="auto"/>
                            <w:left w:val="none" w:sz="0" w:space="0" w:color="auto"/>
                            <w:bottom w:val="none" w:sz="0" w:space="0" w:color="auto"/>
                            <w:right w:val="none" w:sz="0" w:space="0" w:color="auto"/>
                          </w:divBdr>
                          <w:divsChild>
                            <w:div w:id="52089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94596">
                  <w:marLeft w:val="0"/>
                  <w:marRight w:val="0"/>
                  <w:marTop w:val="0"/>
                  <w:marBottom w:val="0"/>
                  <w:divBdr>
                    <w:top w:val="none" w:sz="0" w:space="0" w:color="auto"/>
                    <w:left w:val="none" w:sz="0" w:space="0" w:color="auto"/>
                    <w:bottom w:val="none" w:sz="0" w:space="0" w:color="auto"/>
                    <w:right w:val="none" w:sz="0" w:space="0" w:color="auto"/>
                  </w:divBdr>
                  <w:divsChild>
                    <w:div w:id="1806922956">
                      <w:marLeft w:val="0"/>
                      <w:marRight w:val="0"/>
                      <w:marTop w:val="0"/>
                      <w:marBottom w:val="0"/>
                      <w:divBdr>
                        <w:top w:val="single" w:sz="6" w:space="0" w:color="C9C9C9"/>
                        <w:left w:val="single" w:sz="6" w:space="0" w:color="C9C9C9"/>
                        <w:bottom w:val="single" w:sz="6" w:space="0" w:color="C9C9C9"/>
                        <w:right w:val="single" w:sz="6" w:space="0" w:color="C9C9C9"/>
                      </w:divBdr>
                      <w:divsChild>
                        <w:div w:id="810170616">
                          <w:marLeft w:val="0"/>
                          <w:marRight w:val="0"/>
                          <w:marTop w:val="0"/>
                          <w:marBottom w:val="0"/>
                          <w:divBdr>
                            <w:top w:val="none" w:sz="0" w:space="0" w:color="auto"/>
                            <w:left w:val="none" w:sz="0" w:space="0" w:color="auto"/>
                            <w:bottom w:val="none" w:sz="0" w:space="0" w:color="auto"/>
                            <w:right w:val="none" w:sz="0" w:space="0" w:color="auto"/>
                          </w:divBdr>
                          <w:divsChild>
                            <w:div w:id="2031832018">
                              <w:marLeft w:val="0"/>
                              <w:marRight w:val="0"/>
                              <w:marTop w:val="0"/>
                              <w:marBottom w:val="0"/>
                              <w:divBdr>
                                <w:top w:val="none" w:sz="0" w:space="0" w:color="auto"/>
                                <w:left w:val="none" w:sz="0" w:space="0" w:color="auto"/>
                                <w:bottom w:val="none" w:sz="0" w:space="0" w:color="auto"/>
                                <w:right w:val="none" w:sz="0" w:space="0" w:color="auto"/>
                              </w:divBdr>
                              <w:divsChild>
                                <w:div w:id="468791351">
                                  <w:marLeft w:val="0"/>
                                  <w:marRight w:val="0"/>
                                  <w:marTop w:val="0"/>
                                  <w:marBottom w:val="0"/>
                                  <w:divBdr>
                                    <w:top w:val="none" w:sz="0" w:space="0" w:color="auto"/>
                                    <w:left w:val="none" w:sz="0" w:space="0" w:color="auto"/>
                                    <w:bottom w:val="none" w:sz="0" w:space="0" w:color="auto"/>
                                    <w:right w:val="none" w:sz="0" w:space="0" w:color="auto"/>
                                  </w:divBdr>
                                </w:div>
                                <w:div w:id="860507585">
                                  <w:marLeft w:val="0"/>
                                  <w:marRight w:val="0"/>
                                  <w:marTop w:val="0"/>
                                  <w:marBottom w:val="0"/>
                                  <w:divBdr>
                                    <w:top w:val="none" w:sz="0" w:space="0" w:color="auto"/>
                                    <w:left w:val="none" w:sz="0" w:space="0" w:color="auto"/>
                                    <w:bottom w:val="none" w:sz="0" w:space="0" w:color="auto"/>
                                    <w:right w:val="none" w:sz="0" w:space="0" w:color="auto"/>
                                  </w:divBdr>
                                </w:div>
                              </w:divsChild>
                            </w:div>
                            <w:div w:id="212352330">
                              <w:marLeft w:val="0"/>
                              <w:marRight w:val="0"/>
                              <w:marTop w:val="0"/>
                              <w:marBottom w:val="0"/>
                              <w:divBdr>
                                <w:top w:val="none" w:sz="0" w:space="0" w:color="auto"/>
                                <w:left w:val="none" w:sz="0" w:space="0" w:color="auto"/>
                                <w:bottom w:val="none" w:sz="0" w:space="0" w:color="auto"/>
                                <w:right w:val="none" w:sz="0" w:space="0" w:color="auto"/>
                              </w:divBdr>
                              <w:divsChild>
                                <w:div w:id="1592852778">
                                  <w:marLeft w:val="0"/>
                                  <w:marRight w:val="0"/>
                                  <w:marTop w:val="0"/>
                                  <w:marBottom w:val="0"/>
                                  <w:divBdr>
                                    <w:top w:val="none" w:sz="0" w:space="0" w:color="auto"/>
                                    <w:left w:val="none" w:sz="0" w:space="0" w:color="auto"/>
                                    <w:bottom w:val="none" w:sz="0" w:space="0" w:color="auto"/>
                                    <w:right w:val="none" w:sz="0" w:space="0" w:color="auto"/>
                                  </w:divBdr>
                                </w:div>
                                <w:div w:id="805512315">
                                  <w:marLeft w:val="0"/>
                                  <w:marRight w:val="0"/>
                                  <w:marTop w:val="0"/>
                                  <w:marBottom w:val="0"/>
                                  <w:divBdr>
                                    <w:top w:val="none" w:sz="0" w:space="0" w:color="auto"/>
                                    <w:left w:val="none" w:sz="0" w:space="0" w:color="auto"/>
                                    <w:bottom w:val="none" w:sz="0" w:space="0" w:color="auto"/>
                                    <w:right w:val="none" w:sz="0" w:space="0" w:color="auto"/>
                                  </w:divBdr>
                                </w:div>
                              </w:divsChild>
                            </w:div>
                            <w:div w:id="1386643173">
                              <w:marLeft w:val="0"/>
                              <w:marRight w:val="0"/>
                              <w:marTop w:val="0"/>
                              <w:marBottom w:val="0"/>
                              <w:divBdr>
                                <w:top w:val="none" w:sz="0" w:space="0" w:color="auto"/>
                                <w:left w:val="none" w:sz="0" w:space="0" w:color="auto"/>
                                <w:bottom w:val="none" w:sz="0" w:space="0" w:color="auto"/>
                                <w:right w:val="none" w:sz="0" w:space="0" w:color="auto"/>
                              </w:divBdr>
                              <w:divsChild>
                                <w:div w:id="1424447677">
                                  <w:marLeft w:val="0"/>
                                  <w:marRight w:val="0"/>
                                  <w:marTop w:val="0"/>
                                  <w:marBottom w:val="0"/>
                                  <w:divBdr>
                                    <w:top w:val="none" w:sz="0" w:space="0" w:color="auto"/>
                                    <w:left w:val="none" w:sz="0" w:space="0" w:color="auto"/>
                                    <w:bottom w:val="none" w:sz="0" w:space="0" w:color="auto"/>
                                    <w:right w:val="none" w:sz="0" w:space="0" w:color="auto"/>
                                  </w:divBdr>
                                </w:div>
                                <w:div w:id="1618174448">
                                  <w:marLeft w:val="0"/>
                                  <w:marRight w:val="0"/>
                                  <w:marTop w:val="0"/>
                                  <w:marBottom w:val="0"/>
                                  <w:divBdr>
                                    <w:top w:val="none" w:sz="0" w:space="0" w:color="auto"/>
                                    <w:left w:val="none" w:sz="0" w:space="0" w:color="auto"/>
                                    <w:bottom w:val="none" w:sz="0" w:space="0" w:color="auto"/>
                                    <w:right w:val="none" w:sz="0" w:space="0" w:color="auto"/>
                                  </w:divBdr>
                                </w:div>
                              </w:divsChild>
                            </w:div>
                            <w:div w:id="1352755839">
                              <w:marLeft w:val="0"/>
                              <w:marRight w:val="0"/>
                              <w:marTop w:val="0"/>
                              <w:marBottom w:val="0"/>
                              <w:divBdr>
                                <w:top w:val="none" w:sz="0" w:space="0" w:color="auto"/>
                                <w:left w:val="none" w:sz="0" w:space="0" w:color="auto"/>
                                <w:bottom w:val="none" w:sz="0" w:space="0" w:color="auto"/>
                                <w:right w:val="none" w:sz="0" w:space="0" w:color="auto"/>
                              </w:divBdr>
                              <w:divsChild>
                                <w:div w:id="1151942437">
                                  <w:marLeft w:val="0"/>
                                  <w:marRight w:val="0"/>
                                  <w:marTop w:val="0"/>
                                  <w:marBottom w:val="0"/>
                                  <w:divBdr>
                                    <w:top w:val="none" w:sz="0" w:space="0" w:color="auto"/>
                                    <w:left w:val="none" w:sz="0" w:space="0" w:color="auto"/>
                                    <w:bottom w:val="none" w:sz="0" w:space="0" w:color="auto"/>
                                    <w:right w:val="none" w:sz="0" w:space="0" w:color="auto"/>
                                  </w:divBdr>
                                </w:div>
                                <w:div w:id="3227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90145">
                          <w:marLeft w:val="0"/>
                          <w:marRight w:val="0"/>
                          <w:marTop w:val="0"/>
                          <w:marBottom w:val="0"/>
                          <w:divBdr>
                            <w:top w:val="none" w:sz="0" w:space="0" w:color="auto"/>
                            <w:left w:val="none" w:sz="0" w:space="0" w:color="auto"/>
                            <w:bottom w:val="none" w:sz="0" w:space="0" w:color="auto"/>
                            <w:right w:val="none" w:sz="0" w:space="0" w:color="auto"/>
                          </w:divBdr>
                          <w:divsChild>
                            <w:div w:id="1843662886">
                              <w:marLeft w:val="0"/>
                              <w:marRight w:val="0"/>
                              <w:marTop w:val="0"/>
                              <w:marBottom w:val="0"/>
                              <w:divBdr>
                                <w:top w:val="none" w:sz="0" w:space="0" w:color="auto"/>
                                <w:left w:val="none" w:sz="0" w:space="0" w:color="auto"/>
                                <w:bottom w:val="none" w:sz="0" w:space="0" w:color="auto"/>
                                <w:right w:val="none" w:sz="0" w:space="0" w:color="auto"/>
                              </w:divBdr>
                              <w:divsChild>
                                <w:div w:id="439296947">
                                  <w:marLeft w:val="0"/>
                                  <w:marRight w:val="0"/>
                                  <w:marTop w:val="0"/>
                                  <w:marBottom w:val="0"/>
                                  <w:divBdr>
                                    <w:top w:val="none" w:sz="0" w:space="0" w:color="auto"/>
                                    <w:left w:val="none" w:sz="0" w:space="0" w:color="auto"/>
                                    <w:bottom w:val="none" w:sz="0" w:space="0" w:color="auto"/>
                                    <w:right w:val="none" w:sz="0" w:space="0" w:color="auto"/>
                                  </w:divBdr>
                                </w:div>
                                <w:div w:id="47510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3325739">
          <w:marLeft w:val="0"/>
          <w:marRight w:val="0"/>
          <w:marTop w:val="0"/>
          <w:marBottom w:val="0"/>
          <w:divBdr>
            <w:top w:val="none" w:sz="0" w:space="0" w:color="auto"/>
            <w:left w:val="none" w:sz="0" w:space="0" w:color="auto"/>
            <w:bottom w:val="none" w:sz="0" w:space="0" w:color="auto"/>
            <w:right w:val="none" w:sz="0" w:space="0" w:color="auto"/>
          </w:divBdr>
          <w:divsChild>
            <w:div w:id="1665862641">
              <w:marLeft w:val="0"/>
              <w:marRight w:val="0"/>
              <w:marTop w:val="0"/>
              <w:marBottom w:val="0"/>
              <w:divBdr>
                <w:top w:val="none" w:sz="0" w:space="0" w:color="auto"/>
                <w:left w:val="none" w:sz="0" w:space="0" w:color="auto"/>
                <w:bottom w:val="none" w:sz="0" w:space="0" w:color="auto"/>
                <w:right w:val="none" w:sz="0" w:space="0" w:color="auto"/>
              </w:divBdr>
              <w:divsChild>
                <w:div w:id="1521310792">
                  <w:marLeft w:val="0"/>
                  <w:marRight w:val="0"/>
                  <w:marTop w:val="0"/>
                  <w:marBottom w:val="0"/>
                  <w:divBdr>
                    <w:top w:val="none" w:sz="0" w:space="0" w:color="auto"/>
                    <w:left w:val="none" w:sz="0" w:space="0" w:color="auto"/>
                    <w:bottom w:val="none" w:sz="0" w:space="0" w:color="auto"/>
                    <w:right w:val="none" w:sz="0" w:space="0" w:color="auto"/>
                  </w:divBdr>
                  <w:divsChild>
                    <w:div w:id="662272174">
                      <w:marLeft w:val="0"/>
                      <w:marRight w:val="0"/>
                      <w:marTop w:val="0"/>
                      <w:marBottom w:val="0"/>
                      <w:divBdr>
                        <w:top w:val="none" w:sz="0" w:space="0" w:color="auto"/>
                        <w:left w:val="none" w:sz="0" w:space="0" w:color="auto"/>
                        <w:bottom w:val="none" w:sz="0" w:space="0" w:color="auto"/>
                        <w:right w:val="none" w:sz="0" w:space="0" w:color="auto"/>
                      </w:divBdr>
                    </w:div>
                  </w:divsChild>
                </w:div>
                <w:div w:id="2101483654">
                  <w:marLeft w:val="0"/>
                  <w:marRight w:val="0"/>
                  <w:marTop w:val="0"/>
                  <w:marBottom w:val="0"/>
                  <w:divBdr>
                    <w:top w:val="none" w:sz="0" w:space="0" w:color="auto"/>
                    <w:left w:val="none" w:sz="0" w:space="0" w:color="auto"/>
                    <w:bottom w:val="none" w:sz="0" w:space="0" w:color="auto"/>
                    <w:right w:val="none" w:sz="0" w:space="0" w:color="auto"/>
                  </w:divBdr>
                  <w:divsChild>
                    <w:div w:id="948046796">
                      <w:marLeft w:val="0"/>
                      <w:marRight w:val="0"/>
                      <w:marTop w:val="0"/>
                      <w:marBottom w:val="0"/>
                      <w:divBdr>
                        <w:top w:val="none" w:sz="0" w:space="0" w:color="auto"/>
                        <w:left w:val="none" w:sz="0" w:space="0" w:color="auto"/>
                        <w:bottom w:val="none" w:sz="0" w:space="0" w:color="auto"/>
                        <w:right w:val="none" w:sz="0" w:space="0" w:color="auto"/>
                      </w:divBdr>
                      <w:divsChild>
                        <w:div w:id="1612975954">
                          <w:marLeft w:val="0"/>
                          <w:marRight w:val="0"/>
                          <w:marTop w:val="0"/>
                          <w:marBottom w:val="0"/>
                          <w:divBdr>
                            <w:top w:val="none" w:sz="0" w:space="0" w:color="auto"/>
                            <w:left w:val="none" w:sz="0" w:space="0" w:color="auto"/>
                            <w:bottom w:val="none" w:sz="0" w:space="0" w:color="auto"/>
                            <w:right w:val="none" w:sz="0" w:space="0" w:color="auto"/>
                          </w:divBdr>
                        </w:div>
                        <w:div w:id="916785734">
                          <w:marLeft w:val="0"/>
                          <w:marRight w:val="0"/>
                          <w:marTop w:val="0"/>
                          <w:marBottom w:val="0"/>
                          <w:divBdr>
                            <w:top w:val="none" w:sz="0" w:space="0" w:color="auto"/>
                            <w:left w:val="none" w:sz="0" w:space="0" w:color="auto"/>
                            <w:bottom w:val="none" w:sz="0" w:space="0" w:color="auto"/>
                            <w:right w:val="none" w:sz="0" w:space="0" w:color="auto"/>
                          </w:divBdr>
                        </w:div>
                      </w:divsChild>
                    </w:div>
                    <w:div w:id="724375578">
                      <w:marLeft w:val="0"/>
                      <w:marRight w:val="0"/>
                      <w:marTop w:val="0"/>
                      <w:marBottom w:val="0"/>
                      <w:divBdr>
                        <w:top w:val="none" w:sz="0" w:space="0" w:color="auto"/>
                        <w:left w:val="none" w:sz="0" w:space="0" w:color="auto"/>
                        <w:bottom w:val="none" w:sz="0" w:space="0" w:color="auto"/>
                        <w:right w:val="none" w:sz="0" w:space="0" w:color="auto"/>
                      </w:divBdr>
                      <w:divsChild>
                        <w:div w:id="767695603">
                          <w:marLeft w:val="0"/>
                          <w:marRight w:val="0"/>
                          <w:marTop w:val="0"/>
                          <w:marBottom w:val="0"/>
                          <w:divBdr>
                            <w:top w:val="none" w:sz="0" w:space="0" w:color="auto"/>
                            <w:left w:val="none" w:sz="0" w:space="0" w:color="auto"/>
                            <w:bottom w:val="none" w:sz="0" w:space="0" w:color="auto"/>
                            <w:right w:val="none" w:sz="0" w:space="0" w:color="auto"/>
                          </w:divBdr>
                          <w:divsChild>
                            <w:div w:id="443158223">
                              <w:marLeft w:val="0"/>
                              <w:marRight w:val="0"/>
                              <w:marTop w:val="0"/>
                              <w:marBottom w:val="0"/>
                              <w:divBdr>
                                <w:top w:val="none" w:sz="0" w:space="0" w:color="auto"/>
                                <w:left w:val="none" w:sz="0" w:space="0" w:color="auto"/>
                                <w:bottom w:val="none" w:sz="0" w:space="0" w:color="auto"/>
                                <w:right w:val="none" w:sz="0" w:space="0" w:color="auto"/>
                              </w:divBdr>
                            </w:div>
                          </w:divsChild>
                        </w:div>
                        <w:div w:id="1595698863">
                          <w:marLeft w:val="0"/>
                          <w:marRight w:val="0"/>
                          <w:marTop w:val="0"/>
                          <w:marBottom w:val="0"/>
                          <w:divBdr>
                            <w:top w:val="none" w:sz="0" w:space="0" w:color="auto"/>
                            <w:left w:val="none" w:sz="0" w:space="0" w:color="auto"/>
                            <w:bottom w:val="none" w:sz="0" w:space="0" w:color="auto"/>
                            <w:right w:val="none" w:sz="0" w:space="0" w:color="auto"/>
                          </w:divBdr>
                          <w:divsChild>
                            <w:div w:id="2087453091">
                              <w:marLeft w:val="0"/>
                              <w:marRight w:val="0"/>
                              <w:marTop w:val="0"/>
                              <w:marBottom w:val="0"/>
                              <w:divBdr>
                                <w:top w:val="none" w:sz="0" w:space="0" w:color="auto"/>
                                <w:left w:val="none" w:sz="0" w:space="0" w:color="auto"/>
                                <w:bottom w:val="none" w:sz="0" w:space="0" w:color="auto"/>
                                <w:right w:val="none" w:sz="0" w:space="0" w:color="auto"/>
                              </w:divBdr>
                            </w:div>
                          </w:divsChild>
                        </w:div>
                        <w:div w:id="164632555">
                          <w:marLeft w:val="0"/>
                          <w:marRight w:val="0"/>
                          <w:marTop w:val="0"/>
                          <w:marBottom w:val="0"/>
                          <w:divBdr>
                            <w:top w:val="none" w:sz="0" w:space="0" w:color="auto"/>
                            <w:left w:val="none" w:sz="0" w:space="0" w:color="auto"/>
                            <w:bottom w:val="none" w:sz="0" w:space="0" w:color="auto"/>
                            <w:right w:val="none" w:sz="0" w:space="0" w:color="auto"/>
                          </w:divBdr>
                          <w:divsChild>
                            <w:div w:id="1194726819">
                              <w:marLeft w:val="0"/>
                              <w:marRight w:val="0"/>
                              <w:marTop w:val="0"/>
                              <w:marBottom w:val="0"/>
                              <w:divBdr>
                                <w:top w:val="none" w:sz="0" w:space="0" w:color="auto"/>
                                <w:left w:val="none" w:sz="0" w:space="0" w:color="auto"/>
                                <w:bottom w:val="none" w:sz="0" w:space="0" w:color="auto"/>
                                <w:right w:val="none" w:sz="0" w:space="0" w:color="auto"/>
                              </w:divBdr>
                            </w:div>
                          </w:divsChild>
                        </w:div>
                        <w:div w:id="236093023">
                          <w:marLeft w:val="0"/>
                          <w:marRight w:val="0"/>
                          <w:marTop w:val="0"/>
                          <w:marBottom w:val="0"/>
                          <w:divBdr>
                            <w:top w:val="none" w:sz="0" w:space="0" w:color="auto"/>
                            <w:left w:val="none" w:sz="0" w:space="0" w:color="auto"/>
                            <w:bottom w:val="none" w:sz="0" w:space="0" w:color="auto"/>
                            <w:right w:val="none" w:sz="0" w:space="0" w:color="auto"/>
                          </w:divBdr>
                          <w:divsChild>
                            <w:div w:id="37500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36">
                      <w:marLeft w:val="0"/>
                      <w:marRight w:val="0"/>
                      <w:marTop w:val="0"/>
                      <w:marBottom w:val="0"/>
                      <w:divBdr>
                        <w:top w:val="none" w:sz="0" w:space="0" w:color="auto"/>
                        <w:left w:val="none" w:sz="0" w:space="0" w:color="auto"/>
                        <w:bottom w:val="none" w:sz="0" w:space="0" w:color="auto"/>
                        <w:right w:val="none" w:sz="0" w:space="0" w:color="auto"/>
                      </w:divBdr>
                      <w:divsChild>
                        <w:div w:id="1702823481">
                          <w:marLeft w:val="0"/>
                          <w:marRight w:val="0"/>
                          <w:marTop w:val="0"/>
                          <w:marBottom w:val="0"/>
                          <w:divBdr>
                            <w:top w:val="none" w:sz="0" w:space="0" w:color="auto"/>
                            <w:left w:val="none" w:sz="0" w:space="0" w:color="auto"/>
                            <w:bottom w:val="none" w:sz="0" w:space="0" w:color="auto"/>
                            <w:right w:val="none" w:sz="0" w:space="0" w:color="auto"/>
                          </w:divBdr>
                          <w:divsChild>
                            <w:div w:id="927150900">
                              <w:marLeft w:val="0"/>
                              <w:marRight w:val="0"/>
                              <w:marTop w:val="0"/>
                              <w:marBottom w:val="0"/>
                              <w:divBdr>
                                <w:top w:val="none" w:sz="0" w:space="0" w:color="auto"/>
                                <w:left w:val="none" w:sz="0" w:space="0" w:color="auto"/>
                                <w:bottom w:val="none" w:sz="0" w:space="0" w:color="auto"/>
                                <w:right w:val="none" w:sz="0" w:space="0" w:color="auto"/>
                              </w:divBdr>
                            </w:div>
                          </w:divsChild>
                        </w:div>
                        <w:div w:id="2076470001">
                          <w:marLeft w:val="0"/>
                          <w:marRight w:val="0"/>
                          <w:marTop w:val="0"/>
                          <w:marBottom w:val="0"/>
                          <w:divBdr>
                            <w:top w:val="none" w:sz="0" w:space="0" w:color="auto"/>
                            <w:left w:val="none" w:sz="0" w:space="0" w:color="auto"/>
                            <w:bottom w:val="none" w:sz="0" w:space="0" w:color="auto"/>
                            <w:right w:val="none" w:sz="0" w:space="0" w:color="auto"/>
                          </w:divBdr>
                          <w:divsChild>
                            <w:div w:id="1125735834">
                              <w:marLeft w:val="0"/>
                              <w:marRight w:val="0"/>
                              <w:marTop w:val="0"/>
                              <w:marBottom w:val="0"/>
                              <w:divBdr>
                                <w:top w:val="none" w:sz="0" w:space="0" w:color="auto"/>
                                <w:left w:val="none" w:sz="0" w:space="0" w:color="auto"/>
                                <w:bottom w:val="none" w:sz="0" w:space="0" w:color="auto"/>
                                <w:right w:val="none" w:sz="0" w:space="0" w:color="auto"/>
                              </w:divBdr>
                              <w:divsChild>
                                <w:div w:id="107304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151234">
                          <w:marLeft w:val="0"/>
                          <w:marRight w:val="0"/>
                          <w:marTop w:val="0"/>
                          <w:marBottom w:val="0"/>
                          <w:divBdr>
                            <w:top w:val="none" w:sz="0" w:space="0" w:color="auto"/>
                            <w:left w:val="none" w:sz="0" w:space="0" w:color="auto"/>
                            <w:bottom w:val="none" w:sz="0" w:space="0" w:color="auto"/>
                            <w:right w:val="none" w:sz="0" w:space="0" w:color="auto"/>
                          </w:divBdr>
                          <w:divsChild>
                            <w:div w:id="1431731933">
                              <w:marLeft w:val="0"/>
                              <w:marRight w:val="0"/>
                              <w:marTop w:val="0"/>
                              <w:marBottom w:val="0"/>
                              <w:divBdr>
                                <w:top w:val="none" w:sz="0" w:space="0" w:color="auto"/>
                                <w:left w:val="none" w:sz="0" w:space="0" w:color="auto"/>
                                <w:bottom w:val="none" w:sz="0" w:space="0" w:color="auto"/>
                                <w:right w:val="none" w:sz="0" w:space="0" w:color="auto"/>
                              </w:divBdr>
                            </w:div>
                          </w:divsChild>
                        </w:div>
                        <w:div w:id="1408576195">
                          <w:marLeft w:val="0"/>
                          <w:marRight w:val="0"/>
                          <w:marTop w:val="0"/>
                          <w:marBottom w:val="0"/>
                          <w:divBdr>
                            <w:top w:val="none" w:sz="0" w:space="0" w:color="auto"/>
                            <w:left w:val="none" w:sz="0" w:space="0" w:color="auto"/>
                            <w:bottom w:val="none" w:sz="0" w:space="0" w:color="auto"/>
                            <w:right w:val="none" w:sz="0" w:space="0" w:color="auto"/>
                          </w:divBdr>
                          <w:divsChild>
                            <w:div w:id="113182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983658">
              <w:marLeft w:val="0"/>
              <w:marRight w:val="0"/>
              <w:marTop w:val="0"/>
              <w:marBottom w:val="0"/>
              <w:divBdr>
                <w:top w:val="none" w:sz="0" w:space="0" w:color="auto"/>
                <w:left w:val="none" w:sz="0" w:space="0" w:color="auto"/>
                <w:bottom w:val="none" w:sz="0" w:space="0" w:color="auto"/>
                <w:right w:val="none" w:sz="0" w:space="0" w:color="auto"/>
              </w:divBdr>
              <w:divsChild>
                <w:div w:id="1207180313">
                  <w:marLeft w:val="0"/>
                  <w:marRight w:val="0"/>
                  <w:marTop w:val="0"/>
                  <w:marBottom w:val="0"/>
                  <w:divBdr>
                    <w:top w:val="none" w:sz="0" w:space="0" w:color="auto"/>
                    <w:left w:val="none" w:sz="0" w:space="0" w:color="auto"/>
                    <w:bottom w:val="none" w:sz="0" w:space="0" w:color="auto"/>
                    <w:right w:val="none" w:sz="0" w:space="0" w:color="auto"/>
                  </w:divBdr>
                  <w:divsChild>
                    <w:div w:id="363402917">
                      <w:marLeft w:val="0"/>
                      <w:marRight w:val="0"/>
                      <w:marTop w:val="0"/>
                      <w:marBottom w:val="0"/>
                      <w:divBdr>
                        <w:top w:val="none" w:sz="0" w:space="0" w:color="auto"/>
                        <w:left w:val="none" w:sz="0" w:space="0" w:color="auto"/>
                        <w:bottom w:val="none" w:sz="0" w:space="0" w:color="auto"/>
                        <w:right w:val="none" w:sz="0" w:space="0" w:color="auto"/>
                      </w:divBdr>
                    </w:div>
                  </w:divsChild>
                </w:div>
                <w:div w:id="1753359156">
                  <w:marLeft w:val="525"/>
                  <w:marRight w:val="0"/>
                  <w:marTop w:val="0"/>
                  <w:marBottom w:val="0"/>
                  <w:divBdr>
                    <w:top w:val="none" w:sz="0" w:space="0" w:color="auto"/>
                    <w:left w:val="none" w:sz="0" w:space="0" w:color="auto"/>
                    <w:bottom w:val="none" w:sz="0" w:space="0" w:color="auto"/>
                    <w:right w:val="none" w:sz="0" w:space="0" w:color="auto"/>
                  </w:divBdr>
                  <w:divsChild>
                    <w:div w:id="1665090511">
                      <w:marLeft w:val="0"/>
                      <w:marRight w:val="0"/>
                      <w:marTop w:val="0"/>
                      <w:marBottom w:val="0"/>
                      <w:divBdr>
                        <w:top w:val="none" w:sz="0" w:space="0" w:color="auto"/>
                        <w:left w:val="none" w:sz="0" w:space="0" w:color="auto"/>
                        <w:bottom w:val="none" w:sz="0" w:space="0" w:color="auto"/>
                        <w:right w:val="none" w:sz="0" w:space="0" w:color="auto"/>
                      </w:divBdr>
                      <w:divsChild>
                        <w:div w:id="19881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6259">
              <w:marLeft w:val="0"/>
              <w:marRight w:val="0"/>
              <w:marTop w:val="0"/>
              <w:marBottom w:val="0"/>
              <w:divBdr>
                <w:top w:val="none" w:sz="0" w:space="0" w:color="auto"/>
                <w:left w:val="none" w:sz="0" w:space="0" w:color="auto"/>
                <w:bottom w:val="none" w:sz="0" w:space="0" w:color="auto"/>
                <w:right w:val="none" w:sz="0" w:space="0" w:color="auto"/>
              </w:divBdr>
              <w:divsChild>
                <w:div w:id="366180551">
                  <w:marLeft w:val="0"/>
                  <w:marRight w:val="0"/>
                  <w:marTop w:val="0"/>
                  <w:marBottom w:val="0"/>
                  <w:divBdr>
                    <w:top w:val="none" w:sz="0" w:space="0" w:color="auto"/>
                    <w:left w:val="none" w:sz="0" w:space="0" w:color="auto"/>
                    <w:bottom w:val="none" w:sz="0" w:space="0" w:color="auto"/>
                    <w:right w:val="none" w:sz="0" w:space="0" w:color="auto"/>
                  </w:divBdr>
                  <w:divsChild>
                    <w:div w:id="2132091280">
                      <w:marLeft w:val="0"/>
                      <w:marRight w:val="0"/>
                      <w:marTop w:val="0"/>
                      <w:marBottom w:val="0"/>
                      <w:divBdr>
                        <w:top w:val="none" w:sz="0" w:space="0" w:color="auto"/>
                        <w:left w:val="none" w:sz="0" w:space="0" w:color="auto"/>
                        <w:bottom w:val="none" w:sz="0" w:space="0" w:color="auto"/>
                        <w:right w:val="none" w:sz="0" w:space="0" w:color="auto"/>
                      </w:divBdr>
                    </w:div>
                  </w:divsChild>
                </w:div>
                <w:div w:id="600920292">
                  <w:marLeft w:val="525"/>
                  <w:marRight w:val="0"/>
                  <w:marTop w:val="0"/>
                  <w:marBottom w:val="0"/>
                  <w:divBdr>
                    <w:top w:val="none" w:sz="0" w:space="0" w:color="auto"/>
                    <w:left w:val="none" w:sz="0" w:space="0" w:color="auto"/>
                    <w:bottom w:val="none" w:sz="0" w:space="0" w:color="auto"/>
                    <w:right w:val="none" w:sz="0" w:space="0" w:color="auto"/>
                  </w:divBdr>
                  <w:divsChild>
                    <w:div w:id="2012562902">
                      <w:marLeft w:val="0"/>
                      <w:marRight w:val="0"/>
                      <w:marTop w:val="0"/>
                      <w:marBottom w:val="0"/>
                      <w:divBdr>
                        <w:top w:val="none" w:sz="0" w:space="0" w:color="auto"/>
                        <w:left w:val="none" w:sz="0" w:space="0" w:color="auto"/>
                        <w:bottom w:val="none" w:sz="0" w:space="0" w:color="auto"/>
                        <w:right w:val="none" w:sz="0" w:space="0" w:color="auto"/>
                      </w:divBdr>
                      <w:divsChild>
                        <w:div w:id="574052717">
                          <w:marLeft w:val="0"/>
                          <w:marRight w:val="0"/>
                          <w:marTop w:val="0"/>
                          <w:marBottom w:val="0"/>
                          <w:divBdr>
                            <w:top w:val="none" w:sz="0" w:space="0" w:color="auto"/>
                            <w:left w:val="none" w:sz="0" w:space="0" w:color="auto"/>
                            <w:bottom w:val="none" w:sz="0" w:space="0" w:color="auto"/>
                            <w:right w:val="none" w:sz="0" w:space="0" w:color="auto"/>
                          </w:divBdr>
                        </w:div>
                        <w:div w:id="1118984312">
                          <w:marLeft w:val="0"/>
                          <w:marRight w:val="0"/>
                          <w:marTop w:val="0"/>
                          <w:marBottom w:val="0"/>
                          <w:divBdr>
                            <w:top w:val="none" w:sz="0" w:space="0" w:color="auto"/>
                            <w:left w:val="none" w:sz="0" w:space="0" w:color="auto"/>
                            <w:bottom w:val="none" w:sz="0" w:space="0" w:color="auto"/>
                            <w:right w:val="none" w:sz="0" w:space="0" w:color="auto"/>
                          </w:divBdr>
                          <w:divsChild>
                            <w:div w:id="1307321001">
                              <w:marLeft w:val="0"/>
                              <w:marRight w:val="0"/>
                              <w:marTop w:val="0"/>
                              <w:marBottom w:val="0"/>
                              <w:divBdr>
                                <w:top w:val="single" w:sz="6" w:space="0" w:color="C9C9C9"/>
                                <w:left w:val="single" w:sz="6" w:space="0" w:color="C9C9C9"/>
                                <w:bottom w:val="single" w:sz="6" w:space="0" w:color="C9C9C9"/>
                                <w:right w:val="single" w:sz="6" w:space="0" w:color="C9C9C9"/>
                              </w:divBdr>
                              <w:divsChild>
                                <w:div w:id="1607536286">
                                  <w:marLeft w:val="0"/>
                                  <w:marRight w:val="0"/>
                                  <w:marTop w:val="0"/>
                                  <w:marBottom w:val="0"/>
                                  <w:divBdr>
                                    <w:top w:val="none" w:sz="0" w:space="0" w:color="auto"/>
                                    <w:left w:val="none" w:sz="0" w:space="0" w:color="auto"/>
                                    <w:bottom w:val="none" w:sz="0" w:space="0" w:color="auto"/>
                                    <w:right w:val="none" w:sz="0" w:space="0" w:color="auto"/>
                                  </w:divBdr>
                                  <w:divsChild>
                                    <w:div w:id="1364359510">
                                      <w:marLeft w:val="0"/>
                                      <w:marRight w:val="0"/>
                                      <w:marTop w:val="0"/>
                                      <w:marBottom w:val="0"/>
                                      <w:divBdr>
                                        <w:top w:val="none" w:sz="0" w:space="0" w:color="auto"/>
                                        <w:left w:val="none" w:sz="0" w:space="0" w:color="auto"/>
                                        <w:bottom w:val="none" w:sz="0" w:space="0" w:color="auto"/>
                                        <w:right w:val="none" w:sz="0" w:space="0" w:color="auto"/>
                                      </w:divBdr>
                                    </w:div>
                                    <w:div w:id="1752193303">
                                      <w:marLeft w:val="0"/>
                                      <w:marRight w:val="0"/>
                                      <w:marTop w:val="0"/>
                                      <w:marBottom w:val="0"/>
                                      <w:divBdr>
                                        <w:top w:val="none" w:sz="0" w:space="0" w:color="auto"/>
                                        <w:left w:val="none" w:sz="0" w:space="0" w:color="auto"/>
                                        <w:bottom w:val="none" w:sz="0" w:space="0" w:color="auto"/>
                                        <w:right w:val="none" w:sz="0" w:space="0" w:color="auto"/>
                                      </w:divBdr>
                                      <w:divsChild>
                                        <w:div w:id="504049927">
                                          <w:marLeft w:val="0"/>
                                          <w:marRight w:val="0"/>
                                          <w:marTop w:val="0"/>
                                          <w:marBottom w:val="0"/>
                                          <w:divBdr>
                                            <w:top w:val="none" w:sz="0" w:space="0" w:color="auto"/>
                                            <w:left w:val="none" w:sz="0" w:space="0" w:color="auto"/>
                                            <w:bottom w:val="none" w:sz="0" w:space="0" w:color="auto"/>
                                            <w:right w:val="none" w:sz="0" w:space="0" w:color="auto"/>
                                          </w:divBdr>
                                          <w:divsChild>
                                            <w:div w:id="389696474">
                                              <w:marLeft w:val="0"/>
                                              <w:marRight w:val="0"/>
                                              <w:marTop w:val="0"/>
                                              <w:marBottom w:val="0"/>
                                              <w:divBdr>
                                                <w:top w:val="none" w:sz="0" w:space="0" w:color="auto"/>
                                                <w:left w:val="none" w:sz="0" w:space="0" w:color="auto"/>
                                                <w:bottom w:val="none" w:sz="0" w:space="0" w:color="auto"/>
                                                <w:right w:val="none" w:sz="0" w:space="0" w:color="auto"/>
                                              </w:divBdr>
                                            </w:div>
                                            <w:div w:id="2013413378">
                                              <w:marLeft w:val="0"/>
                                              <w:marRight w:val="0"/>
                                              <w:marTop w:val="0"/>
                                              <w:marBottom w:val="0"/>
                                              <w:divBdr>
                                                <w:top w:val="none" w:sz="0" w:space="0" w:color="auto"/>
                                                <w:left w:val="none" w:sz="0" w:space="0" w:color="auto"/>
                                                <w:bottom w:val="none" w:sz="0" w:space="0" w:color="auto"/>
                                                <w:right w:val="none" w:sz="0" w:space="0" w:color="auto"/>
                                              </w:divBdr>
                                            </w:div>
                                          </w:divsChild>
                                        </w:div>
                                        <w:div w:id="1173689878">
                                          <w:marLeft w:val="0"/>
                                          <w:marRight w:val="0"/>
                                          <w:marTop w:val="0"/>
                                          <w:marBottom w:val="0"/>
                                          <w:divBdr>
                                            <w:top w:val="none" w:sz="0" w:space="0" w:color="auto"/>
                                            <w:left w:val="none" w:sz="0" w:space="0" w:color="auto"/>
                                            <w:bottom w:val="none" w:sz="0" w:space="0" w:color="auto"/>
                                            <w:right w:val="none" w:sz="0" w:space="0" w:color="auto"/>
                                          </w:divBdr>
                                          <w:divsChild>
                                            <w:div w:id="1694917365">
                                              <w:marLeft w:val="0"/>
                                              <w:marRight w:val="0"/>
                                              <w:marTop w:val="0"/>
                                              <w:marBottom w:val="0"/>
                                              <w:divBdr>
                                                <w:top w:val="none" w:sz="0" w:space="0" w:color="auto"/>
                                                <w:left w:val="none" w:sz="0" w:space="0" w:color="auto"/>
                                                <w:bottom w:val="none" w:sz="0" w:space="0" w:color="auto"/>
                                                <w:right w:val="none" w:sz="0" w:space="0" w:color="auto"/>
                                              </w:divBdr>
                                            </w:div>
                                            <w:div w:id="196589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579026">
                          <w:marLeft w:val="0"/>
                          <w:marRight w:val="0"/>
                          <w:marTop w:val="0"/>
                          <w:marBottom w:val="0"/>
                          <w:divBdr>
                            <w:top w:val="none" w:sz="0" w:space="0" w:color="auto"/>
                            <w:left w:val="none" w:sz="0" w:space="0" w:color="auto"/>
                            <w:bottom w:val="none" w:sz="0" w:space="0" w:color="auto"/>
                            <w:right w:val="none" w:sz="0" w:space="0" w:color="auto"/>
                          </w:divBdr>
                        </w:div>
                        <w:div w:id="1092318646">
                          <w:marLeft w:val="0"/>
                          <w:marRight w:val="0"/>
                          <w:marTop w:val="0"/>
                          <w:marBottom w:val="0"/>
                          <w:divBdr>
                            <w:top w:val="none" w:sz="0" w:space="0" w:color="auto"/>
                            <w:left w:val="none" w:sz="0" w:space="0" w:color="auto"/>
                            <w:bottom w:val="none" w:sz="0" w:space="0" w:color="auto"/>
                            <w:right w:val="none" w:sz="0" w:space="0" w:color="auto"/>
                          </w:divBdr>
                          <w:divsChild>
                            <w:div w:id="1719353880">
                              <w:marLeft w:val="0"/>
                              <w:marRight w:val="0"/>
                              <w:marTop w:val="0"/>
                              <w:marBottom w:val="0"/>
                              <w:divBdr>
                                <w:top w:val="single" w:sz="6" w:space="0" w:color="C9C9C9"/>
                                <w:left w:val="single" w:sz="6" w:space="0" w:color="C9C9C9"/>
                                <w:bottom w:val="single" w:sz="6" w:space="0" w:color="C9C9C9"/>
                                <w:right w:val="single" w:sz="6" w:space="0" w:color="C9C9C9"/>
                              </w:divBdr>
                              <w:divsChild>
                                <w:div w:id="1672102822">
                                  <w:marLeft w:val="0"/>
                                  <w:marRight w:val="0"/>
                                  <w:marTop w:val="0"/>
                                  <w:marBottom w:val="0"/>
                                  <w:divBdr>
                                    <w:top w:val="none" w:sz="0" w:space="0" w:color="auto"/>
                                    <w:left w:val="none" w:sz="0" w:space="0" w:color="auto"/>
                                    <w:bottom w:val="none" w:sz="0" w:space="0" w:color="auto"/>
                                    <w:right w:val="none" w:sz="0" w:space="0" w:color="auto"/>
                                  </w:divBdr>
                                  <w:divsChild>
                                    <w:div w:id="1538473030">
                                      <w:marLeft w:val="0"/>
                                      <w:marRight w:val="0"/>
                                      <w:marTop w:val="0"/>
                                      <w:marBottom w:val="0"/>
                                      <w:divBdr>
                                        <w:top w:val="none" w:sz="0" w:space="0" w:color="auto"/>
                                        <w:left w:val="none" w:sz="0" w:space="0" w:color="auto"/>
                                        <w:bottom w:val="none" w:sz="0" w:space="0" w:color="auto"/>
                                        <w:right w:val="none" w:sz="0" w:space="0" w:color="auto"/>
                                      </w:divBdr>
                                    </w:div>
                                    <w:div w:id="953947447">
                                      <w:marLeft w:val="0"/>
                                      <w:marRight w:val="0"/>
                                      <w:marTop w:val="0"/>
                                      <w:marBottom w:val="0"/>
                                      <w:divBdr>
                                        <w:top w:val="none" w:sz="0" w:space="0" w:color="auto"/>
                                        <w:left w:val="none" w:sz="0" w:space="0" w:color="auto"/>
                                        <w:bottom w:val="none" w:sz="0" w:space="0" w:color="auto"/>
                                        <w:right w:val="none" w:sz="0" w:space="0" w:color="auto"/>
                                      </w:divBdr>
                                      <w:divsChild>
                                        <w:div w:id="1778254686">
                                          <w:marLeft w:val="0"/>
                                          <w:marRight w:val="0"/>
                                          <w:marTop w:val="0"/>
                                          <w:marBottom w:val="0"/>
                                          <w:divBdr>
                                            <w:top w:val="none" w:sz="0" w:space="0" w:color="auto"/>
                                            <w:left w:val="none" w:sz="0" w:space="0" w:color="auto"/>
                                            <w:bottom w:val="none" w:sz="0" w:space="0" w:color="auto"/>
                                            <w:right w:val="none" w:sz="0" w:space="0" w:color="auto"/>
                                          </w:divBdr>
                                          <w:divsChild>
                                            <w:div w:id="1664118620">
                                              <w:marLeft w:val="0"/>
                                              <w:marRight w:val="0"/>
                                              <w:marTop w:val="0"/>
                                              <w:marBottom w:val="0"/>
                                              <w:divBdr>
                                                <w:top w:val="none" w:sz="0" w:space="0" w:color="auto"/>
                                                <w:left w:val="none" w:sz="0" w:space="0" w:color="auto"/>
                                                <w:bottom w:val="none" w:sz="0" w:space="0" w:color="auto"/>
                                                <w:right w:val="none" w:sz="0" w:space="0" w:color="auto"/>
                                              </w:divBdr>
                                            </w:div>
                                            <w:div w:id="1376928572">
                                              <w:marLeft w:val="0"/>
                                              <w:marRight w:val="0"/>
                                              <w:marTop w:val="0"/>
                                              <w:marBottom w:val="0"/>
                                              <w:divBdr>
                                                <w:top w:val="none" w:sz="0" w:space="0" w:color="auto"/>
                                                <w:left w:val="none" w:sz="0" w:space="0" w:color="auto"/>
                                                <w:bottom w:val="none" w:sz="0" w:space="0" w:color="auto"/>
                                                <w:right w:val="none" w:sz="0" w:space="0" w:color="auto"/>
                                              </w:divBdr>
                                            </w:div>
                                          </w:divsChild>
                                        </w:div>
                                        <w:div w:id="135606911">
                                          <w:marLeft w:val="0"/>
                                          <w:marRight w:val="0"/>
                                          <w:marTop w:val="0"/>
                                          <w:marBottom w:val="0"/>
                                          <w:divBdr>
                                            <w:top w:val="none" w:sz="0" w:space="0" w:color="auto"/>
                                            <w:left w:val="none" w:sz="0" w:space="0" w:color="auto"/>
                                            <w:bottom w:val="none" w:sz="0" w:space="0" w:color="auto"/>
                                            <w:right w:val="none" w:sz="0" w:space="0" w:color="auto"/>
                                          </w:divBdr>
                                          <w:divsChild>
                                            <w:div w:id="701831034">
                                              <w:marLeft w:val="0"/>
                                              <w:marRight w:val="0"/>
                                              <w:marTop w:val="0"/>
                                              <w:marBottom w:val="0"/>
                                              <w:divBdr>
                                                <w:top w:val="none" w:sz="0" w:space="0" w:color="auto"/>
                                                <w:left w:val="none" w:sz="0" w:space="0" w:color="auto"/>
                                                <w:bottom w:val="none" w:sz="0" w:space="0" w:color="auto"/>
                                                <w:right w:val="none" w:sz="0" w:space="0" w:color="auto"/>
                                              </w:divBdr>
                                            </w:div>
                                            <w:div w:id="9779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336536">
                      <w:marLeft w:val="0"/>
                      <w:marRight w:val="0"/>
                      <w:marTop w:val="0"/>
                      <w:marBottom w:val="0"/>
                      <w:divBdr>
                        <w:top w:val="none" w:sz="0" w:space="0" w:color="auto"/>
                        <w:left w:val="none" w:sz="0" w:space="0" w:color="auto"/>
                        <w:bottom w:val="none" w:sz="0" w:space="0" w:color="auto"/>
                        <w:right w:val="none" w:sz="0" w:space="0" w:color="auto"/>
                      </w:divBdr>
                      <w:divsChild>
                        <w:div w:id="1089425036">
                          <w:marLeft w:val="0"/>
                          <w:marRight w:val="0"/>
                          <w:marTop w:val="240"/>
                          <w:marBottom w:val="0"/>
                          <w:divBdr>
                            <w:top w:val="none" w:sz="0" w:space="0" w:color="auto"/>
                            <w:left w:val="none" w:sz="0" w:space="0" w:color="auto"/>
                            <w:bottom w:val="none" w:sz="0" w:space="0" w:color="auto"/>
                            <w:right w:val="none" w:sz="0" w:space="0" w:color="auto"/>
                          </w:divBdr>
                        </w:div>
                        <w:div w:id="2037347172">
                          <w:marLeft w:val="0"/>
                          <w:marRight w:val="0"/>
                          <w:marTop w:val="0"/>
                          <w:marBottom w:val="0"/>
                          <w:divBdr>
                            <w:top w:val="none" w:sz="0" w:space="0" w:color="auto"/>
                            <w:left w:val="none" w:sz="0" w:space="0" w:color="auto"/>
                            <w:bottom w:val="none" w:sz="0" w:space="0" w:color="auto"/>
                            <w:right w:val="none" w:sz="0" w:space="0" w:color="auto"/>
                          </w:divBdr>
                        </w:div>
                        <w:div w:id="161035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49923">
              <w:marLeft w:val="0"/>
              <w:marRight w:val="0"/>
              <w:marTop w:val="0"/>
              <w:marBottom w:val="0"/>
              <w:divBdr>
                <w:top w:val="none" w:sz="0" w:space="0" w:color="auto"/>
                <w:left w:val="none" w:sz="0" w:space="0" w:color="auto"/>
                <w:bottom w:val="none" w:sz="0" w:space="0" w:color="auto"/>
                <w:right w:val="none" w:sz="0" w:space="0" w:color="auto"/>
              </w:divBdr>
              <w:divsChild>
                <w:div w:id="933899846">
                  <w:marLeft w:val="0"/>
                  <w:marRight w:val="0"/>
                  <w:marTop w:val="0"/>
                  <w:marBottom w:val="0"/>
                  <w:divBdr>
                    <w:top w:val="none" w:sz="0" w:space="0" w:color="auto"/>
                    <w:left w:val="none" w:sz="0" w:space="0" w:color="auto"/>
                    <w:bottom w:val="none" w:sz="0" w:space="0" w:color="auto"/>
                    <w:right w:val="none" w:sz="0" w:space="0" w:color="auto"/>
                  </w:divBdr>
                  <w:divsChild>
                    <w:div w:id="750196862">
                      <w:marLeft w:val="0"/>
                      <w:marRight w:val="0"/>
                      <w:marTop w:val="0"/>
                      <w:marBottom w:val="0"/>
                      <w:divBdr>
                        <w:top w:val="none" w:sz="0" w:space="0" w:color="auto"/>
                        <w:left w:val="none" w:sz="0" w:space="0" w:color="auto"/>
                        <w:bottom w:val="none" w:sz="0" w:space="0" w:color="auto"/>
                        <w:right w:val="none" w:sz="0" w:space="0" w:color="auto"/>
                      </w:divBdr>
                    </w:div>
                  </w:divsChild>
                </w:div>
                <w:div w:id="1360816262">
                  <w:marLeft w:val="525"/>
                  <w:marRight w:val="0"/>
                  <w:marTop w:val="0"/>
                  <w:marBottom w:val="0"/>
                  <w:divBdr>
                    <w:top w:val="none" w:sz="0" w:space="0" w:color="auto"/>
                    <w:left w:val="none" w:sz="0" w:space="0" w:color="auto"/>
                    <w:bottom w:val="none" w:sz="0" w:space="0" w:color="auto"/>
                    <w:right w:val="none" w:sz="0" w:space="0" w:color="auto"/>
                  </w:divBdr>
                </w:div>
                <w:div w:id="1861121705">
                  <w:marLeft w:val="525"/>
                  <w:marRight w:val="0"/>
                  <w:marTop w:val="0"/>
                  <w:marBottom w:val="0"/>
                  <w:divBdr>
                    <w:top w:val="none" w:sz="0" w:space="0" w:color="auto"/>
                    <w:left w:val="none" w:sz="0" w:space="0" w:color="auto"/>
                    <w:bottom w:val="none" w:sz="0" w:space="0" w:color="auto"/>
                    <w:right w:val="none" w:sz="0" w:space="0" w:color="auto"/>
                  </w:divBdr>
                  <w:divsChild>
                    <w:div w:id="1313026711">
                      <w:marLeft w:val="0"/>
                      <w:marRight w:val="0"/>
                      <w:marTop w:val="0"/>
                      <w:marBottom w:val="0"/>
                      <w:divBdr>
                        <w:top w:val="none" w:sz="0" w:space="0" w:color="auto"/>
                        <w:left w:val="none" w:sz="0" w:space="0" w:color="auto"/>
                        <w:bottom w:val="none" w:sz="0" w:space="0" w:color="auto"/>
                        <w:right w:val="none" w:sz="0" w:space="0" w:color="auto"/>
                      </w:divBdr>
                      <w:divsChild>
                        <w:div w:id="1927952537">
                          <w:marLeft w:val="0"/>
                          <w:marRight w:val="0"/>
                          <w:marTop w:val="0"/>
                          <w:marBottom w:val="0"/>
                          <w:divBdr>
                            <w:top w:val="none" w:sz="0" w:space="0" w:color="auto"/>
                            <w:left w:val="none" w:sz="0" w:space="0" w:color="auto"/>
                            <w:bottom w:val="none" w:sz="0" w:space="0" w:color="auto"/>
                            <w:right w:val="none" w:sz="0" w:space="0" w:color="auto"/>
                          </w:divBdr>
                          <w:divsChild>
                            <w:div w:id="60714263">
                              <w:marLeft w:val="0"/>
                              <w:marRight w:val="0"/>
                              <w:marTop w:val="0"/>
                              <w:marBottom w:val="0"/>
                              <w:divBdr>
                                <w:top w:val="none" w:sz="0" w:space="0" w:color="auto"/>
                                <w:left w:val="none" w:sz="0" w:space="0" w:color="auto"/>
                                <w:bottom w:val="none" w:sz="0" w:space="0" w:color="auto"/>
                                <w:right w:val="none" w:sz="0" w:space="0" w:color="auto"/>
                              </w:divBdr>
                            </w:div>
                            <w:div w:id="593129056">
                              <w:marLeft w:val="0"/>
                              <w:marRight w:val="0"/>
                              <w:marTop w:val="0"/>
                              <w:marBottom w:val="0"/>
                              <w:divBdr>
                                <w:top w:val="none" w:sz="0" w:space="0" w:color="auto"/>
                                <w:left w:val="none" w:sz="0" w:space="0" w:color="auto"/>
                                <w:bottom w:val="none" w:sz="0" w:space="0" w:color="auto"/>
                                <w:right w:val="none" w:sz="0" w:space="0" w:color="auto"/>
                              </w:divBdr>
                            </w:div>
                            <w:div w:id="307829856">
                              <w:marLeft w:val="0"/>
                              <w:marRight w:val="0"/>
                              <w:marTop w:val="0"/>
                              <w:marBottom w:val="0"/>
                              <w:divBdr>
                                <w:top w:val="none" w:sz="0" w:space="0" w:color="auto"/>
                                <w:left w:val="none" w:sz="0" w:space="0" w:color="auto"/>
                                <w:bottom w:val="none" w:sz="0" w:space="0" w:color="auto"/>
                                <w:right w:val="none" w:sz="0" w:space="0" w:color="auto"/>
                              </w:divBdr>
                            </w:div>
                            <w:div w:id="5119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561382">
              <w:marLeft w:val="0"/>
              <w:marRight w:val="0"/>
              <w:marTop w:val="0"/>
              <w:marBottom w:val="0"/>
              <w:divBdr>
                <w:top w:val="none" w:sz="0" w:space="0" w:color="auto"/>
                <w:left w:val="none" w:sz="0" w:space="0" w:color="auto"/>
                <w:bottom w:val="none" w:sz="0" w:space="0" w:color="auto"/>
                <w:right w:val="none" w:sz="0" w:space="0" w:color="auto"/>
              </w:divBdr>
              <w:divsChild>
                <w:div w:id="474832074">
                  <w:marLeft w:val="525"/>
                  <w:marRight w:val="0"/>
                  <w:marTop w:val="0"/>
                  <w:marBottom w:val="0"/>
                  <w:divBdr>
                    <w:top w:val="none" w:sz="0" w:space="0" w:color="auto"/>
                    <w:left w:val="none" w:sz="0" w:space="0" w:color="auto"/>
                    <w:bottom w:val="none" w:sz="0" w:space="0" w:color="auto"/>
                    <w:right w:val="none" w:sz="0" w:space="0" w:color="auto"/>
                  </w:divBdr>
                  <w:divsChild>
                    <w:div w:id="2031030541">
                      <w:marLeft w:val="0"/>
                      <w:marRight w:val="0"/>
                      <w:marTop w:val="0"/>
                      <w:marBottom w:val="0"/>
                      <w:divBdr>
                        <w:top w:val="none" w:sz="0" w:space="0" w:color="auto"/>
                        <w:left w:val="none" w:sz="0" w:space="0" w:color="auto"/>
                        <w:bottom w:val="none" w:sz="0" w:space="0" w:color="auto"/>
                        <w:right w:val="none" w:sz="0" w:space="0" w:color="auto"/>
                      </w:divBdr>
                    </w:div>
                  </w:divsChild>
                </w:div>
                <w:div w:id="1490167666">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2026-06-20T06:40:00Z</cp:lastPrinted>
  <dcterms:created xsi:type="dcterms:W3CDTF">2026-06-20T06:40:00Z</dcterms:created>
  <dcterms:modified xsi:type="dcterms:W3CDTF">2026-06-20T06:40:00Z</dcterms:modified>
</cp:coreProperties>
</file>