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BB4B00" w14:textId="64612CA1" w:rsidR="006704DF" w:rsidRDefault="00034321" w:rsidP="00034321">
      <w:pPr>
        <w:pStyle w:val="NoSpacing"/>
      </w:pPr>
      <w:r>
        <w:fldChar w:fldCharType="begin"/>
      </w:r>
      <w:r>
        <w:instrText>HYPERLINK "</w:instrText>
      </w:r>
      <w:r w:rsidRPr="00034321">
        <w:instrText>https://www.mddcpublicnotices.com/(S(kknvuudpjkihcqkexgyn3xu5))/Details.aspx?SID=kknvuudpjkihcqkexgyn3xu5&amp;ID=99361</w:instrText>
      </w:r>
      <w:r>
        <w:instrText>"</w:instrText>
      </w:r>
      <w:r>
        <w:fldChar w:fldCharType="separate"/>
      </w:r>
      <w:r w:rsidRPr="004F0AB8">
        <w:rPr>
          <w:rStyle w:val="Hyperlink"/>
        </w:rPr>
        <w:t>https://www.mddcpublicnotices.com/(S(kknvuudpjkihcqkexgyn3xu5))/Details.aspx?SID=kknvuudpjkihcqkexgyn3xu5&amp;ID=99361</w:t>
      </w:r>
      <w:r>
        <w:fldChar w:fldCharType="end"/>
      </w:r>
    </w:p>
    <w:p w14:paraId="42C0CA18" w14:textId="77777777" w:rsidR="00034321" w:rsidRDefault="00034321" w:rsidP="00034321">
      <w:pPr>
        <w:pStyle w:val="NoSpacing"/>
      </w:pPr>
    </w:p>
    <w:p w14:paraId="59EC9DD6" w14:textId="77777777" w:rsidR="00034321" w:rsidRDefault="00034321" w:rsidP="00034321">
      <w:pPr>
        <w:pStyle w:val="NoSpacing"/>
      </w:pPr>
    </w:p>
    <w:p w14:paraId="15C42A40" w14:textId="77777777" w:rsidR="00034321" w:rsidRDefault="00034321" w:rsidP="00034321">
      <w:pPr>
        <w:pStyle w:val="NoSpacing"/>
      </w:pPr>
    </w:p>
    <w:p w14:paraId="00EA307C" w14:textId="77777777" w:rsidR="00034321" w:rsidRDefault="00034321" w:rsidP="00034321">
      <w:pPr>
        <w:pStyle w:val="NoSpacing"/>
      </w:pPr>
      <w:r>
        <w:t>Notice Content</w:t>
      </w:r>
    </w:p>
    <w:p w14:paraId="3352AC9C" w14:textId="77777777" w:rsidR="00034321" w:rsidRDefault="00034321" w:rsidP="00034321">
      <w:pPr>
        <w:pStyle w:val="NoSpacing"/>
      </w:pPr>
    </w:p>
    <w:p w14:paraId="05B4B2EB" w14:textId="77777777" w:rsidR="00034321" w:rsidRDefault="00034321" w:rsidP="00034321">
      <w:pPr>
        <w:pStyle w:val="NoSpacing"/>
      </w:pPr>
      <w:r>
        <w:t xml:space="preserve">Request for Proposals RFP #26-026 Provide Customized Vehicle Maintenance Curriculum Training and Testing at DTC Garages Statewide The Delaware Transit Corporation (“DTC”) will accept proposals for “RFP #26-026 to Provide Customized Vehicle Main- </w:t>
      </w:r>
      <w:proofErr w:type="spellStart"/>
      <w:r>
        <w:t>tenance</w:t>
      </w:r>
      <w:proofErr w:type="spellEnd"/>
      <w:r>
        <w:t xml:space="preserve"> Curriculum Training and Testing at DTC Garages Statewide until 3:00PM, EST, July 20, 2026. Proposal submission requirements are detailed in RFP #26-026. Questions may be asked in writing until 3:00PM, EST, July 6, 2026. All questions should be sent by email to DTCContractAdministration@delaware.gov. A complete package, including detailed specifications, may be obtained by emailing DTCContractAdministration@delaware.gov. Successful bidders are required to comply with all applicable Equal Employment Opportunity Laws and Regulations. Disadvantaged Business Enterprises are encouraged to bid. DTC reserves the right to reject any and all proposals. John T. Sisson Chief Executive Officer Delaware Transit Corporation 44340 DSN 6/17,24/2026</w:t>
      </w:r>
    </w:p>
    <w:p w14:paraId="7FFCDBFB" w14:textId="77777777" w:rsidR="00034321" w:rsidRDefault="00034321" w:rsidP="00034321">
      <w:pPr>
        <w:pStyle w:val="NoSpacing"/>
      </w:pPr>
    </w:p>
    <w:sectPr w:rsidR="0003432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20"/>
  <w:characterSpacingControl w:val="doNotCompress"/>
  <w:compat>
    <w:compatSetting w:name="compatibilityMode" w:uri="http://schemas.microsoft.com/office/word" w:val="12"/>
    <w:compatSetting w:name="useWord2013TrackBottomHyphenation" w:uri="http://schemas.microsoft.com/office/word" w:val="1"/>
  </w:compat>
  <w:rsids>
    <w:rsidRoot w:val="00034321"/>
    <w:rsid w:val="00004D35"/>
    <w:rsid w:val="00012B25"/>
    <w:rsid w:val="00022204"/>
    <w:rsid w:val="00034321"/>
    <w:rsid w:val="00037EB2"/>
    <w:rsid w:val="00064BD8"/>
    <w:rsid w:val="000841CD"/>
    <w:rsid w:val="000D3A35"/>
    <w:rsid w:val="000E05A5"/>
    <w:rsid w:val="000E60D9"/>
    <w:rsid w:val="000E651B"/>
    <w:rsid w:val="00110C67"/>
    <w:rsid w:val="00134D68"/>
    <w:rsid w:val="00154815"/>
    <w:rsid w:val="00172972"/>
    <w:rsid w:val="001825C8"/>
    <w:rsid w:val="001D2B95"/>
    <w:rsid w:val="001D31FD"/>
    <w:rsid w:val="001F6AED"/>
    <w:rsid w:val="002043A3"/>
    <w:rsid w:val="002147C4"/>
    <w:rsid w:val="00214E21"/>
    <w:rsid w:val="0021781F"/>
    <w:rsid w:val="002535AF"/>
    <w:rsid w:val="002560A1"/>
    <w:rsid w:val="00285E21"/>
    <w:rsid w:val="002B09DD"/>
    <w:rsid w:val="002E69D0"/>
    <w:rsid w:val="003132D5"/>
    <w:rsid w:val="00362860"/>
    <w:rsid w:val="003A60C1"/>
    <w:rsid w:val="003B406D"/>
    <w:rsid w:val="003B4D23"/>
    <w:rsid w:val="003E083A"/>
    <w:rsid w:val="003E0CEB"/>
    <w:rsid w:val="004035B7"/>
    <w:rsid w:val="00432B2D"/>
    <w:rsid w:val="00461D64"/>
    <w:rsid w:val="004D6A01"/>
    <w:rsid w:val="004E2075"/>
    <w:rsid w:val="00505051"/>
    <w:rsid w:val="00513462"/>
    <w:rsid w:val="005142AD"/>
    <w:rsid w:val="00530685"/>
    <w:rsid w:val="005309F4"/>
    <w:rsid w:val="00562246"/>
    <w:rsid w:val="00564903"/>
    <w:rsid w:val="00602E18"/>
    <w:rsid w:val="00604078"/>
    <w:rsid w:val="00622AC5"/>
    <w:rsid w:val="006262DE"/>
    <w:rsid w:val="00627015"/>
    <w:rsid w:val="0063335F"/>
    <w:rsid w:val="00665C6C"/>
    <w:rsid w:val="006704DF"/>
    <w:rsid w:val="00675C9F"/>
    <w:rsid w:val="00677161"/>
    <w:rsid w:val="006F132C"/>
    <w:rsid w:val="00750BC4"/>
    <w:rsid w:val="00777A13"/>
    <w:rsid w:val="0078374E"/>
    <w:rsid w:val="007A3199"/>
    <w:rsid w:val="007E0892"/>
    <w:rsid w:val="007F6B25"/>
    <w:rsid w:val="00817F0C"/>
    <w:rsid w:val="008A0941"/>
    <w:rsid w:val="008B3FBD"/>
    <w:rsid w:val="00900F7C"/>
    <w:rsid w:val="00916C2B"/>
    <w:rsid w:val="00950782"/>
    <w:rsid w:val="00992471"/>
    <w:rsid w:val="009B6BC9"/>
    <w:rsid w:val="009D4419"/>
    <w:rsid w:val="009D77EC"/>
    <w:rsid w:val="00A04A49"/>
    <w:rsid w:val="00A0608E"/>
    <w:rsid w:val="00A111D2"/>
    <w:rsid w:val="00A355DB"/>
    <w:rsid w:val="00A95EBA"/>
    <w:rsid w:val="00AB04E4"/>
    <w:rsid w:val="00B05460"/>
    <w:rsid w:val="00B341C8"/>
    <w:rsid w:val="00B4646D"/>
    <w:rsid w:val="00B70B5B"/>
    <w:rsid w:val="00BB3275"/>
    <w:rsid w:val="00C011AD"/>
    <w:rsid w:val="00C14E4E"/>
    <w:rsid w:val="00CA4BB6"/>
    <w:rsid w:val="00CD5131"/>
    <w:rsid w:val="00CE258F"/>
    <w:rsid w:val="00D00BBD"/>
    <w:rsid w:val="00DC6856"/>
    <w:rsid w:val="00E02523"/>
    <w:rsid w:val="00E02AC3"/>
    <w:rsid w:val="00E03026"/>
    <w:rsid w:val="00E113D1"/>
    <w:rsid w:val="00E1592A"/>
    <w:rsid w:val="00E344BC"/>
    <w:rsid w:val="00E4796F"/>
    <w:rsid w:val="00E72451"/>
    <w:rsid w:val="00E92774"/>
    <w:rsid w:val="00E95161"/>
    <w:rsid w:val="00E96E5B"/>
    <w:rsid w:val="00F16E64"/>
    <w:rsid w:val="00F22E6F"/>
    <w:rsid w:val="00F534D8"/>
    <w:rsid w:val="00F90AB7"/>
    <w:rsid w:val="00F94C91"/>
    <w:rsid w:val="00FB1DC2"/>
    <w:rsid w:val="00FB2033"/>
    <w:rsid w:val="00FB2D27"/>
    <w:rsid w:val="00FB30F2"/>
    <w:rsid w:val="00FB66F0"/>
    <w:rsid w:val="00FF360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6DBEF"/>
  <w15:chartTrackingRefBased/>
  <w15:docId w15:val="{AC574AD6-FD55-4CC5-A705-D9259B7B9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3432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03432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03432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03432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03432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03432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3432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3432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3432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3432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03432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03432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03432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03432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03432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3432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3432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34321"/>
    <w:rPr>
      <w:rFonts w:eastAsiaTheme="majorEastAsia" w:cstheme="majorBidi"/>
      <w:color w:val="272727" w:themeColor="text1" w:themeTint="D8"/>
    </w:rPr>
  </w:style>
  <w:style w:type="paragraph" w:styleId="Title">
    <w:name w:val="Title"/>
    <w:basedOn w:val="Normal"/>
    <w:next w:val="Normal"/>
    <w:link w:val="TitleChar"/>
    <w:uiPriority w:val="10"/>
    <w:qFormat/>
    <w:rsid w:val="0003432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3432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3432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3432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34321"/>
    <w:pPr>
      <w:spacing w:before="160"/>
      <w:jc w:val="center"/>
    </w:pPr>
    <w:rPr>
      <w:i/>
      <w:iCs/>
      <w:color w:val="404040" w:themeColor="text1" w:themeTint="BF"/>
    </w:rPr>
  </w:style>
  <w:style w:type="character" w:customStyle="1" w:styleId="QuoteChar">
    <w:name w:val="Quote Char"/>
    <w:basedOn w:val="DefaultParagraphFont"/>
    <w:link w:val="Quote"/>
    <w:uiPriority w:val="29"/>
    <w:rsid w:val="00034321"/>
    <w:rPr>
      <w:i/>
      <w:iCs/>
      <w:color w:val="404040" w:themeColor="text1" w:themeTint="BF"/>
    </w:rPr>
  </w:style>
  <w:style w:type="paragraph" w:styleId="ListParagraph">
    <w:name w:val="List Paragraph"/>
    <w:basedOn w:val="Normal"/>
    <w:uiPriority w:val="34"/>
    <w:qFormat/>
    <w:rsid w:val="00034321"/>
    <w:pPr>
      <w:ind w:left="720"/>
      <w:contextualSpacing/>
    </w:pPr>
  </w:style>
  <w:style w:type="character" w:styleId="IntenseEmphasis">
    <w:name w:val="Intense Emphasis"/>
    <w:basedOn w:val="DefaultParagraphFont"/>
    <w:uiPriority w:val="21"/>
    <w:qFormat/>
    <w:rsid w:val="00034321"/>
    <w:rPr>
      <w:i/>
      <w:iCs/>
      <w:color w:val="2F5496" w:themeColor="accent1" w:themeShade="BF"/>
    </w:rPr>
  </w:style>
  <w:style w:type="paragraph" w:styleId="IntenseQuote">
    <w:name w:val="Intense Quote"/>
    <w:basedOn w:val="Normal"/>
    <w:next w:val="Normal"/>
    <w:link w:val="IntenseQuoteChar"/>
    <w:uiPriority w:val="30"/>
    <w:qFormat/>
    <w:rsid w:val="0003432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034321"/>
    <w:rPr>
      <w:i/>
      <w:iCs/>
      <w:color w:val="2F5496" w:themeColor="accent1" w:themeShade="BF"/>
    </w:rPr>
  </w:style>
  <w:style w:type="character" w:styleId="IntenseReference">
    <w:name w:val="Intense Reference"/>
    <w:basedOn w:val="DefaultParagraphFont"/>
    <w:uiPriority w:val="32"/>
    <w:qFormat/>
    <w:rsid w:val="00034321"/>
    <w:rPr>
      <w:b/>
      <w:bCs/>
      <w:smallCaps/>
      <w:color w:val="2F5496" w:themeColor="accent1" w:themeShade="BF"/>
      <w:spacing w:val="5"/>
    </w:rPr>
  </w:style>
  <w:style w:type="character" w:styleId="Hyperlink">
    <w:name w:val="Hyperlink"/>
    <w:basedOn w:val="DefaultParagraphFont"/>
    <w:uiPriority w:val="99"/>
    <w:unhideWhenUsed/>
    <w:rsid w:val="00034321"/>
    <w:rPr>
      <w:color w:val="0563C1" w:themeColor="hyperlink"/>
      <w:u w:val="single"/>
    </w:rPr>
  </w:style>
  <w:style w:type="character" w:styleId="UnresolvedMention">
    <w:name w:val="Unresolved Mention"/>
    <w:basedOn w:val="DefaultParagraphFont"/>
    <w:uiPriority w:val="99"/>
    <w:semiHidden/>
    <w:unhideWhenUsed/>
    <w:rsid w:val="00034321"/>
    <w:rPr>
      <w:color w:val="605E5C"/>
      <w:shd w:val="clear" w:color="auto" w:fill="E1DFDD"/>
    </w:rPr>
  </w:style>
  <w:style w:type="paragraph" w:styleId="NoSpacing">
    <w:name w:val="No Spacing"/>
    <w:uiPriority w:val="1"/>
    <w:qFormat/>
    <w:rsid w:val="0003432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188</Words>
  <Characters>1072</Characters>
  <Application>Microsoft Office Word</Application>
  <DocSecurity>0</DocSecurity>
  <Lines>8</Lines>
  <Paragraphs>2</Paragraphs>
  <ScaleCrop>false</ScaleCrop>
  <Company/>
  <LinksUpToDate>false</LinksUpToDate>
  <CharactersWithSpaces>1258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 Lathiya</dc:creator>
  <cp:keywords/>
  <dc:description/>
  <cp:lastModifiedBy>Jay Lathiya</cp:lastModifiedBy>
  <cp:revision>1</cp:revision>
  <dcterms:created xsi:type="dcterms:W3CDTF">2026-06-20T09:46:00Z</dcterms:created>
  <dcterms:modified xsi:type="dcterms:W3CDTF">2026-06-20T09:47:00Z</dcterms:modified>
</cp:coreProperties>
</file>