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2D0A7" w14:textId="617E680C" w:rsidR="00256A67" w:rsidRDefault="003B4158">
      <w:r>
        <w:fldChar w:fldCharType="begin"/>
      </w:r>
      <w:r>
        <w:instrText xml:space="preserve"> HYPERLINK "</w:instrText>
      </w:r>
      <w:r w:rsidRPr="003B4158">
        <w:instrText>https://sam.gov/workspace/contract/opp/adb86d31d5cb497394497fcb44885317/view</w:instrText>
      </w:r>
      <w:r>
        <w:instrText xml:space="preserve">" </w:instrText>
      </w:r>
      <w:r>
        <w:fldChar w:fldCharType="separate"/>
      </w:r>
      <w:r w:rsidRPr="00A91B48">
        <w:rPr>
          <w:rStyle w:val="Hyperlink"/>
        </w:rPr>
        <w:t>https://sam.gov/workspace/contract/opp/adb86d31d5cb497394497fcb44885317/view</w:t>
      </w:r>
      <w:r>
        <w:fldChar w:fldCharType="end"/>
      </w:r>
    </w:p>
    <w:p w14:paraId="2E42E444" w14:textId="496A9190" w:rsidR="003B4158" w:rsidRDefault="003B4158"/>
    <w:p w14:paraId="61D62498" w14:textId="77777777" w:rsidR="003B4158" w:rsidRDefault="003B4158" w:rsidP="003B4158">
      <w:r>
        <w:t>Courseware and Professional Learning</w:t>
      </w:r>
    </w:p>
    <w:p w14:paraId="6F46CF35" w14:textId="77777777" w:rsidR="003B4158" w:rsidRDefault="003B4158" w:rsidP="003B4158">
      <w:r>
        <w:t>Active</w:t>
      </w:r>
    </w:p>
    <w:p w14:paraId="0A8804FD" w14:textId="77777777" w:rsidR="003B4158" w:rsidRDefault="003B4158" w:rsidP="003B4158">
      <w:r>
        <w:t>Opportunity</w:t>
      </w:r>
    </w:p>
    <w:p w14:paraId="1F342492" w14:textId="77777777" w:rsidR="003B4158" w:rsidRDefault="003B4158" w:rsidP="003B4158">
      <w:r>
        <w:t>Notice ID</w:t>
      </w:r>
    </w:p>
    <w:p w14:paraId="2E6BB388" w14:textId="77777777" w:rsidR="003B4158" w:rsidRDefault="003B4158" w:rsidP="003B4158">
      <w:r>
        <w:t>HE125426QE031</w:t>
      </w:r>
    </w:p>
    <w:p w14:paraId="74D32E9C" w14:textId="77777777" w:rsidR="003B4158" w:rsidRDefault="003B4158" w:rsidP="003B4158">
      <w:r>
        <w:t>Related Notice</w:t>
      </w:r>
    </w:p>
    <w:p w14:paraId="64B01E71" w14:textId="77777777" w:rsidR="003B4158" w:rsidRDefault="003B4158" w:rsidP="003B4158">
      <w:r>
        <w:t>(blank)</w:t>
      </w:r>
    </w:p>
    <w:p w14:paraId="538CB3FC" w14:textId="77777777" w:rsidR="003B4158" w:rsidRDefault="003B4158" w:rsidP="003B4158">
      <w:r>
        <w:t>Contract Opportunity Type</w:t>
      </w:r>
    </w:p>
    <w:p w14:paraId="57E1A9B4" w14:textId="77777777" w:rsidR="003B4158" w:rsidRDefault="003B4158" w:rsidP="003B4158">
      <w:proofErr w:type="spellStart"/>
      <w:r>
        <w:t>Presolicitation</w:t>
      </w:r>
      <w:proofErr w:type="spellEnd"/>
    </w:p>
    <w:p w14:paraId="07385275" w14:textId="77777777" w:rsidR="003B4158" w:rsidRDefault="003B4158" w:rsidP="003B4158">
      <w:r>
        <w:t>Inactive Dates</w:t>
      </w:r>
    </w:p>
    <w:p w14:paraId="16C013D8" w14:textId="77777777" w:rsidR="003B4158" w:rsidRDefault="003B4158" w:rsidP="003B4158">
      <w:r>
        <w:t>Jun 18, 2027</w:t>
      </w:r>
    </w:p>
    <w:p w14:paraId="61C607EE" w14:textId="77777777" w:rsidR="003B4158" w:rsidRDefault="003B4158" w:rsidP="003B4158">
      <w:r>
        <w:t>Inactive Policy</w:t>
      </w:r>
    </w:p>
    <w:p w14:paraId="052B13BA" w14:textId="77777777" w:rsidR="003B4158" w:rsidRDefault="003B4158" w:rsidP="003B4158">
      <w:r>
        <w:t>Manual</w:t>
      </w:r>
    </w:p>
    <w:p w14:paraId="60A06703" w14:textId="77777777" w:rsidR="003B4158" w:rsidRDefault="003B4158" w:rsidP="003B4158">
      <w:r>
        <w:t>Response Date</w:t>
      </w:r>
    </w:p>
    <w:p w14:paraId="049CD0E2" w14:textId="77777777" w:rsidR="003B4158" w:rsidRDefault="003B4158" w:rsidP="003B4158">
      <w:r>
        <w:t>Jun 29, 2026 1:00 PM EDT</w:t>
      </w:r>
    </w:p>
    <w:p w14:paraId="0F062C12" w14:textId="77777777" w:rsidR="003B4158" w:rsidRDefault="003B4158" w:rsidP="003B4158">
      <w:r>
        <w:t>Published Date</w:t>
      </w:r>
    </w:p>
    <w:p w14:paraId="7AD56A54" w14:textId="77777777" w:rsidR="003B4158" w:rsidRDefault="003B4158" w:rsidP="003B4158">
      <w:r>
        <w:t>Jun 18, 2026 4:46 PM EDT</w:t>
      </w:r>
    </w:p>
    <w:p w14:paraId="685D16C5" w14:textId="77777777" w:rsidR="003B4158" w:rsidRDefault="003B4158" w:rsidP="003B4158">
      <w:r>
        <w:t>Department/Ind. Agency</w:t>
      </w:r>
    </w:p>
    <w:p w14:paraId="563F5FF4" w14:textId="77777777" w:rsidR="003B4158" w:rsidRDefault="003B4158" w:rsidP="003B4158">
      <w:r>
        <w:t>DEPT OF DEFENSE</w:t>
      </w:r>
    </w:p>
    <w:p w14:paraId="5850EC0E" w14:textId="77777777" w:rsidR="003B4158" w:rsidRDefault="003B4158" w:rsidP="003B4158">
      <w:r>
        <w:t>Sub-tier</w:t>
      </w:r>
    </w:p>
    <w:p w14:paraId="337CBBD0" w14:textId="77777777" w:rsidR="003B4158" w:rsidRDefault="003B4158" w:rsidP="003B4158">
      <w:r>
        <w:t>DEPT OF DEFENSE EDUCATION ACTIVITY (DODEA)</w:t>
      </w:r>
    </w:p>
    <w:p w14:paraId="533DF586" w14:textId="77777777" w:rsidR="003B4158" w:rsidRDefault="003B4158" w:rsidP="003B4158">
      <w:r>
        <w:t>Major Command</w:t>
      </w:r>
    </w:p>
    <w:p w14:paraId="0B010327" w14:textId="77777777" w:rsidR="003B4158" w:rsidRDefault="003B4158" w:rsidP="003B4158">
      <w:r>
        <w:t>(blank)</w:t>
      </w:r>
    </w:p>
    <w:p w14:paraId="40E2B11B" w14:textId="77777777" w:rsidR="003B4158" w:rsidRDefault="003B4158" w:rsidP="003B4158">
      <w:r>
        <w:t>Sub Command 1, 2, 3</w:t>
      </w:r>
    </w:p>
    <w:p w14:paraId="53B12CA7" w14:textId="77777777" w:rsidR="003B4158" w:rsidRDefault="003B4158" w:rsidP="003B4158">
      <w:r>
        <w:t>(blank)</w:t>
      </w:r>
    </w:p>
    <w:p w14:paraId="4F0AE652" w14:textId="77777777" w:rsidR="003B4158" w:rsidRDefault="003B4158" w:rsidP="003B4158">
      <w:r>
        <w:t>Office</w:t>
      </w:r>
    </w:p>
    <w:p w14:paraId="7032C7F4" w14:textId="77777777" w:rsidR="003B4158" w:rsidRDefault="003B4158" w:rsidP="003B4158">
      <w:r>
        <w:t>DOD EDUCATION ACTIVITY</w:t>
      </w:r>
    </w:p>
    <w:p w14:paraId="672DD89E" w14:textId="77777777" w:rsidR="003B4158" w:rsidRDefault="003B4158" w:rsidP="003B4158">
      <w:r>
        <w:t>Classification</w:t>
      </w:r>
    </w:p>
    <w:p w14:paraId="64DC24B3" w14:textId="77777777" w:rsidR="003B4158" w:rsidRDefault="003B4158" w:rsidP="003B4158">
      <w:r>
        <w:t>Original Set Aside</w:t>
      </w:r>
    </w:p>
    <w:p w14:paraId="6C78D82B" w14:textId="77777777" w:rsidR="003B4158" w:rsidRDefault="003B4158" w:rsidP="003B4158">
      <w:r>
        <w:lastRenderedPageBreak/>
        <w:t>(blank)</w:t>
      </w:r>
    </w:p>
    <w:p w14:paraId="7309CE19" w14:textId="77777777" w:rsidR="003B4158" w:rsidRDefault="003B4158" w:rsidP="003B4158">
      <w:r>
        <w:t>Product Service Code</w:t>
      </w:r>
    </w:p>
    <w:p w14:paraId="5A348540" w14:textId="77777777" w:rsidR="003B4158" w:rsidRDefault="003B4158" w:rsidP="003B4158">
      <w:r>
        <w:t>U009 - EDUCATION/TRAINING- GENERAL</w:t>
      </w:r>
    </w:p>
    <w:p w14:paraId="2BE8BEF2" w14:textId="77777777" w:rsidR="003B4158" w:rsidRDefault="003B4158" w:rsidP="003B4158">
      <w:r>
        <w:t>NAICS Code</w:t>
      </w:r>
    </w:p>
    <w:p w14:paraId="1AF20376" w14:textId="77777777" w:rsidR="003B4158" w:rsidRDefault="003B4158" w:rsidP="003B4158">
      <w:r>
        <w:t>611710 - Educational Support Services</w:t>
      </w:r>
    </w:p>
    <w:p w14:paraId="517B8C86" w14:textId="77777777" w:rsidR="003B4158" w:rsidRDefault="003B4158" w:rsidP="003B4158">
      <w:r>
        <w:t>Place of Performance</w:t>
      </w:r>
    </w:p>
    <w:p w14:paraId="0BCAD589" w14:textId="77777777" w:rsidR="003B4158" w:rsidRDefault="003B4158" w:rsidP="003B4158">
      <w:r>
        <w:t>(blank)</w:t>
      </w:r>
    </w:p>
    <w:p w14:paraId="7F6EAEF9" w14:textId="77777777" w:rsidR="003B4158" w:rsidRDefault="003B4158" w:rsidP="003B4158">
      <w:r>
        <w:t>Initiative</w:t>
      </w:r>
    </w:p>
    <w:p w14:paraId="543B8E3A" w14:textId="77777777" w:rsidR="003B4158" w:rsidRDefault="003B4158" w:rsidP="003B4158">
      <w:r>
        <w:t>None</w:t>
      </w:r>
    </w:p>
    <w:p w14:paraId="0BCC2602" w14:textId="77777777" w:rsidR="003B4158" w:rsidRDefault="003B4158" w:rsidP="003B4158">
      <w:r>
        <w:t>Description</w:t>
      </w:r>
    </w:p>
    <w:p w14:paraId="31DAD386" w14:textId="77777777" w:rsidR="003B4158" w:rsidRDefault="003B4158" w:rsidP="003B4158">
      <w:r>
        <w:t xml:space="preserve">DoDEA is need of the following: Connections subscriptions for science instruction in Biology, Chemistry, Physics, and Earth Science through hands-on science experiments using Vernier </w:t>
      </w:r>
      <w:proofErr w:type="spellStart"/>
      <w:r>
        <w:t>Probeware</w:t>
      </w:r>
      <w:proofErr w:type="spellEnd"/>
      <w:r>
        <w:t xml:space="preserve"> for approximately 25,000 students and 400 </w:t>
      </w:r>
      <w:proofErr w:type="spellStart"/>
      <w:r>
        <w:t>teachers.Graphical</w:t>
      </w:r>
      <w:proofErr w:type="spellEnd"/>
      <w:r>
        <w:t xml:space="preserve"> Analysis Pro, an educational platform which allows students to collect, visualize, and analyze data from Vernier sensors in real-time and provides advanced features for more in-depth analysis, including user-defined curve fits, error bars, and synchronizing data with video. Coaching on Demand, which addresses the needs of individual teachers and subject matter experts in the use of the Vernier </w:t>
      </w:r>
      <w:proofErr w:type="spellStart"/>
      <w:r>
        <w:t>probeware</w:t>
      </w:r>
      <w:proofErr w:type="spellEnd"/>
      <w:r>
        <w:t xml:space="preserve"> and related resources. DoDEA also requires professional learning and technical support for the required services listed. DoDEA intends to award as sole source award due to Vernier Software and Technology, LLC being the sole designer, manufacturer, and distributor of its </w:t>
      </w:r>
      <w:proofErr w:type="spellStart"/>
      <w:r>
        <w:t>probeware</w:t>
      </w:r>
      <w:proofErr w:type="spellEnd"/>
      <w:r>
        <w:t xml:space="preserve"> and associated Connections software and is the only entity with the requisite proprietary knowledge and intellectual property rights to provide training that is fully integrated with its products.</w:t>
      </w:r>
    </w:p>
    <w:p w14:paraId="32F18962" w14:textId="77777777" w:rsidR="003B4158" w:rsidRDefault="003B4158" w:rsidP="003B4158">
      <w:r>
        <w:t>Contact Information</w:t>
      </w:r>
    </w:p>
    <w:p w14:paraId="773035F0" w14:textId="77777777" w:rsidR="003B4158" w:rsidRDefault="003B4158" w:rsidP="003B4158">
      <w:r>
        <w:t>Primary Point of Contact</w:t>
      </w:r>
    </w:p>
    <w:p w14:paraId="0F922104" w14:textId="77777777" w:rsidR="003B4158" w:rsidRDefault="003B4158" w:rsidP="003B4158">
      <w:r>
        <w:t>Eric Mensah</w:t>
      </w:r>
    </w:p>
    <w:p w14:paraId="74094E6C" w14:textId="77777777" w:rsidR="003B4158" w:rsidRDefault="003B4158" w:rsidP="003B4158">
      <w:r>
        <w:t>Email</w:t>
      </w:r>
    </w:p>
    <w:p w14:paraId="24127960" w14:textId="77777777" w:rsidR="003B4158" w:rsidRDefault="003B4158" w:rsidP="003B4158">
      <w:r>
        <w:t>eric.mensah@dodea.edu</w:t>
      </w:r>
    </w:p>
    <w:p w14:paraId="73C72054" w14:textId="77777777" w:rsidR="003B4158" w:rsidRDefault="003B4158" w:rsidP="003B4158">
      <w:r>
        <w:t>Phone Number</w:t>
      </w:r>
    </w:p>
    <w:p w14:paraId="39302928" w14:textId="77777777" w:rsidR="003B4158" w:rsidRDefault="003B4158" w:rsidP="003B4158">
      <w:r>
        <w:t>315-225-5777</w:t>
      </w:r>
    </w:p>
    <w:p w14:paraId="07A7BA14" w14:textId="77777777" w:rsidR="003B4158" w:rsidRDefault="003B4158" w:rsidP="003B4158">
      <w:r>
        <w:t>Alternative Point of Contact</w:t>
      </w:r>
    </w:p>
    <w:p w14:paraId="489A3CE0" w14:textId="77777777" w:rsidR="003B4158" w:rsidRDefault="003B4158" w:rsidP="003B4158">
      <w:r>
        <w:t>(blank)</w:t>
      </w:r>
    </w:p>
    <w:p w14:paraId="601E2C46" w14:textId="77777777" w:rsidR="003B4158" w:rsidRDefault="003B4158" w:rsidP="003B4158">
      <w:r>
        <w:t>Email</w:t>
      </w:r>
    </w:p>
    <w:p w14:paraId="00955D8A" w14:textId="77777777" w:rsidR="003B4158" w:rsidRDefault="003B4158" w:rsidP="003B4158">
      <w:r>
        <w:t>(blank)</w:t>
      </w:r>
    </w:p>
    <w:p w14:paraId="7D321E04" w14:textId="77777777" w:rsidR="003B4158" w:rsidRDefault="003B4158" w:rsidP="003B4158">
      <w:r>
        <w:t>Phone Number</w:t>
      </w:r>
    </w:p>
    <w:p w14:paraId="06B68A13" w14:textId="77777777" w:rsidR="003B4158" w:rsidRDefault="003B4158" w:rsidP="003B4158">
      <w:r>
        <w:lastRenderedPageBreak/>
        <w:t>(blank)</w:t>
      </w:r>
    </w:p>
    <w:p w14:paraId="23DBBB45" w14:textId="77777777" w:rsidR="003B4158" w:rsidRDefault="003B4158" w:rsidP="003B4158">
      <w:r>
        <w:t>Contracting Office Address</w:t>
      </w:r>
    </w:p>
    <w:p w14:paraId="3FABFAAB" w14:textId="77777777" w:rsidR="003B4158" w:rsidRDefault="003B4158" w:rsidP="003B4158">
      <w:r>
        <w:t>4800 MARK CENTER DRIVE</w:t>
      </w:r>
      <w:bookmarkStart w:id="0" w:name="_GoBack"/>
      <w:bookmarkEnd w:id="0"/>
    </w:p>
    <w:p w14:paraId="43BC393A" w14:textId="77777777" w:rsidR="003B4158" w:rsidRDefault="003B4158" w:rsidP="003B4158">
      <w:r>
        <w:t>ATTN: SUITE 05E08</w:t>
      </w:r>
    </w:p>
    <w:p w14:paraId="26EC4E5F" w14:textId="77777777" w:rsidR="003B4158" w:rsidRDefault="003B4158" w:rsidP="003B4158">
      <w:r>
        <w:t>ALEXANDRIA, VA 22350-1400 USA</w:t>
      </w:r>
    </w:p>
    <w:p w14:paraId="5287665B" w14:textId="77777777" w:rsidR="003B4158" w:rsidRDefault="003B4158" w:rsidP="003B4158">
      <w:r>
        <w:t>Attachments/Links</w:t>
      </w:r>
    </w:p>
    <w:p w14:paraId="2F6E94B7" w14:textId="77777777" w:rsidR="003B4158" w:rsidRDefault="003B4158" w:rsidP="003B4158">
      <w:r>
        <w:t>Links</w:t>
      </w:r>
    </w:p>
    <w:p w14:paraId="404BFA49" w14:textId="77777777" w:rsidR="003B4158" w:rsidRDefault="003B4158" w:rsidP="003B4158">
      <w:r>
        <w:t>Link</w:t>
      </w:r>
      <w:r>
        <w:tab/>
        <w:t>Updated Date</w:t>
      </w:r>
    </w:p>
    <w:p w14:paraId="3DCD9923" w14:textId="77777777" w:rsidR="003B4158" w:rsidRDefault="003B4158" w:rsidP="003B4158">
      <w:r>
        <w:t>PIEE Solicitation Module Link for HE125426QE031</w:t>
      </w:r>
    </w:p>
    <w:p w14:paraId="1378ACA8" w14:textId="77777777" w:rsidR="003B4158" w:rsidRDefault="003B4158" w:rsidP="003B4158">
      <w:r>
        <w:t>Jun 19, 2026</w:t>
      </w:r>
    </w:p>
    <w:p w14:paraId="178473D0" w14:textId="77777777" w:rsidR="003B4158" w:rsidRDefault="003B4158" w:rsidP="003B4158">
      <w:r>
        <w:t>Web Based Training for the PIEE Solicitation Module</w:t>
      </w:r>
    </w:p>
    <w:p w14:paraId="4F5BB0AD" w14:textId="77777777" w:rsidR="003B4158" w:rsidRDefault="003B4158" w:rsidP="003B4158">
      <w:r>
        <w:t>Jun 19, 2026</w:t>
      </w:r>
    </w:p>
    <w:p w14:paraId="0B95CCF2" w14:textId="77777777" w:rsidR="003B4158" w:rsidRDefault="003B4158" w:rsidP="003B4158">
      <w:r>
        <w:t>Registration Instructions for the PIEE Solicitation Module</w:t>
      </w:r>
    </w:p>
    <w:p w14:paraId="0CE40934" w14:textId="77777777" w:rsidR="003B4158" w:rsidRDefault="003B4158" w:rsidP="003B4158">
      <w:r>
        <w:t>Jun 19, 2026</w:t>
      </w:r>
    </w:p>
    <w:p w14:paraId="2341C697" w14:textId="77777777" w:rsidR="003B4158" w:rsidRDefault="003B4158" w:rsidP="003B4158">
      <w:r>
        <w:t>Department of Defense Procurement Toolbox</w:t>
      </w:r>
    </w:p>
    <w:p w14:paraId="2D6C5943" w14:textId="77777777" w:rsidR="003B4158" w:rsidRDefault="003B4158" w:rsidP="003B4158">
      <w:r>
        <w:t>Jun 19, 2026</w:t>
      </w:r>
    </w:p>
    <w:p w14:paraId="30A920FA" w14:textId="77777777" w:rsidR="003B4158" w:rsidRDefault="003B4158" w:rsidP="003B4158">
      <w:r>
        <w:t>Attachments</w:t>
      </w:r>
    </w:p>
    <w:p w14:paraId="185F2F29" w14:textId="6362F527" w:rsidR="003B4158" w:rsidRDefault="003B4158" w:rsidP="003B4158">
      <w:r>
        <w:t>No attachments have been added to this opportunity.</w:t>
      </w:r>
    </w:p>
    <w:sectPr w:rsidR="003B41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158"/>
    <w:rsid w:val="00154A86"/>
    <w:rsid w:val="00256A67"/>
    <w:rsid w:val="002D5BF0"/>
    <w:rsid w:val="003B4158"/>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014D1"/>
  <w15:chartTrackingRefBased/>
  <w15:docId w15:val="{6C2658AB-3DD5-47E9-88E5-02894FEA7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4158"/>
    <w:rPr>
      <w:color w:val="0563C1" w:themeColor="hyperlink"/>
      <w:u w:val="single"/>
    </w:rPr>
  </w:style>
  <w:style w:type="character" w:styleId="UnresolvedMention">
    <w:name w:val="Unresolved Mention"/>
    <w:basedOn w:val="DefaultParagraphFont"/>
    <w:uiPriority w:val="99"/>
    <w:semiHidden/>
    <w:unhideWhenUsed/>
    <w:rsid w:val="003B41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2614113">
      <w:bodyDiv w:val="1"/>
      <w:marLeft w:val="0"/>
      <w:marRight w:val="0"/>
      <w:marTop w:val="0"/>
      <w:marBottom w:val="0"/>
      <w:divBdr>
        <w:top w:val="none" w:sz="0" w:space="0" w:color="auto"/>
        <w:left w:val="none" w:sz="0" w:space="0" w:color="auto"/>
        <w:bottom w:val="none" w:sz="0" w:space="0" w:color="auto"/>
        <w:right w:val="none" w:sz="0" w:space="0" w:color="auto"/>
      </w:divBdr>
      <w:divsChild>
        <w:div w:id="854811382">
          <w:marLeft w:val="0"/>
          <w:marRight w:val="0"/>
          <w:marTop w:val="0"/>
          <w:marBottom w:val="0"/>
          <w:divBdr>
            <w:top w:val="none" w:sz="0" w:space="0" w:color="auto"/>
            <w:left w:val="none" w:sz="0" w:space="0" w:color="auto"/>
            <w:bottom w:val="none" w:sz="0" w:space="0" w:color="auto"/>
            <w:right w:val="none" w:sz="0" w:space="0" w:color="auto"/>
          </w:divBdr>
          <w:divsChild>
            <w:div w:id="549223667">
              <w:marLeft w:val="0"/>
              <w:marRight w:val="0"/>
              <w:marTop w:val="0"/>
              <w:marBottom w:val="0"/>
              <w:divBdr>
                <w:top w:val="single" w:sz="6" w:space="0" w:color="C9C9C9"/>
                <w:left w:val="single" w:sz="6" w:space="0" w:color="C9C9C9"/>
                <w:bottom w:val="single" w:sz="6" w:space="0" w:color="C9C9C9"/>
                <w:right w:val="single" w:sz="6" w:space="0" w:color="C9C9C9"/>
              </w:divBdr>
              <w:divsChild>
                <w:div w:id="1942563934">
                  <w:marLeft w:val="0"/>
                  <w:marRight w:val="0"/>
                  <w:marTop w:val="0"/>
                  <w:marBottom w:val="0"/>
                  <w:divBdr>
                    <w:top w:val="none" w:sz="0" w:space="0" w:color="auto"/>
                    <w:left w:val="none" w:sz="0" w:space="0" w:color="auto"/>
                    <w:bottom w:val="none" w:sz="0" w:space="0" w:color="auto"/>
                    <w:right w:val="none" w:sz="0" w:space="0" w:color="auto"/>
                  </w:divBdr>
                  <w:divsChild>
                    <w:div w:id="702022946">
                      <w:marLeft w:val="0"/>
                      <w:marRight w:val="0"/>
                      <w:marTop w:val="0"/>
                      <w:marBottom w:val="0"/>
                      <w:divBdr>
                        <w:top w:val="none" w:sz="0" w:space="0" w:color="auto"/>
                        <w:left w:val="none" w:sz="0" w:space="0" w:color="auto"/>
                        <w:bottom w:val="none" w:sz="0" w:space="0" w:color="auto"/>
                        <w:right w:val="none" w:sz="0" w:space="0" w:color="auto"/>
                      </w:divBdr>
                      <w:divsChild>
                        <w:div w:id="1324815159">
                          <w:marLeft w:val="0"/>
                          <w:marRight w:val="0"/>
                          <w:marTop w:val="0"/>
                          <w:marBottom w:val="0"/>
                          <w:divBdr>
                            <w:top w:val="none" w:sz="0" w:space="0" w:color="auto"/>
                            <w:left w:val="none" w:sz="0" w:space="0" w:color="auto"/>
                            <w:bottom w:val="none" w:sz="0" w:space="0" w:color="auto"/>
                            <w:right w:val="none" w:sz="0" w:space="0" w:color="auto"/>
                          </w:divBdr>
                          <w:divsChild>
                            <w:div w:id="1123767303">
                              <w:marLeft w:val="0"/>
                              <w:marRight w:val="0"/>
                              <w:marTop w:val="0"/>
                              <w:marBottom w:val="0"/>
                              <w:divBdr>
                                <w:top w:val="none" w:sz="0" w:space="0" w:color="auto"/>
                                <w:left w:val="none" w:sz="0" w:space="0" w:color="auto"/>
                                <w:bottom w:val="none" w:sz="0" w:space="0" w:color="auto"/>
                                <w:right w:val="none" w:sz="0" w:space="0" w:color="auto"/>
                              </w:divBdr>
                            </w:div>
                            <w:div w:id="595747092">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756054279">
                      <w:marLeft w:val="0"/>
                      <w:marRight w:val="0"/>
                      <w:marTop w:val="0"/>
                      <w:marBottom w:val="0"/>
                      <w:divBdr>
                        <w:top w:val="none" w:sz="0" w:space="0" w:color="auto"/>
                        <w:left w:val="none" w:sz="0" w:space="0" w:color="auto"/>
                        <w:bottom w:val="none" w:sz="0" w:space="0" w:color="auto"/>
                        <w:right w:val="none" w:sz="0" w:space="0" w:color="auto"/>
                      </w:divBdr>
                      <w:divsChild>
                        <w:div w:id="175729047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104111351">
                  <w:marLeft w:val="0"/>
                  <w:marRight w:val="0"/>
                  <w:marTop w:val="0"/>
                  <w:marBottom w:val="0"/>
                  <w:divBdr>
                    <w:top w:val="none" w:sz="0" w:space="0" w:color="auto"/>
                    <w:left w:val="none" w:sz="0" w:space="0" w:color="auto"/>
                    <w:bottom w:val="none" w:sz="0" w:space="0" w:color="auto"/>
                    <w:right w:val="none" w:sz="0" w:space="0" w:color="auto"/>
                  </w:divBdr>
                  <w:divsChild>
                    <w:div w:id="538788062">
                      <w:marLeft w:val="0"/>
                      <w:marRight w:val="0"/>
                      <w:marTop w:val="0"/>
                      <w:marBottom w:val="0"/>
                      <w:divBdr>
                        <w:top w:val="none" w:sz="0" w:space="0" w:color="auto"/>
                        <w:left w:val="none" w:sz="0" w:space="0" w:color="auto"/>
                        <w:bottom w:val="none" w:sz="0" w:space="0" w:color="auto"/>
                        <w:right w:val="none" w:sz="0" w:space="0" w:color="auto"/>
                      </w:divBdr>
                      <w:divsChild>
                        <w:div w:id="565337118">
                          <w:marLeft w:val="0"/>
                          <w:marRight w:val="0"/>
                          <w:marTop w:val="0"/>
                          <w:marBottom w:val="0"/>
                          <w:divBdr>
                            <w:top w:val="none" w:sz="0" w:space="0" w:color="auto"/>
                            <w:left w:val="none" w:sz="0" w:space="0" w:color="auto"/>
                            <w:bottom w:val="none" w:sz="0" w:space="0" w:color="auto"/>
                            <w:right w:val="none" w:sz="0" w:space="0" w:color="auto"/>
                          </w:divBdr>
                          <w:divsChild>
                            <w:div w:id="432634963">
                              <w:marLeft w:val="0"/>
                              <w:marRight w:val="0"/>
                              <w:marTop w:val="0"/>
                              <w:marBottom w:val="0"/>
                              <w:divBdr>
                                <w:top w:val="none" w:sz="0" w:space="0" w:color="auto"/>
                                <w:left w:val="none" w:sz="0" w:space="0" w:color="auto"/>
                                <w:bottom w:val="none" w:sz="0" w:space="0" w:color="auto"/>
                                <w:right w:val="none" w:sz="0" w:space="0" w:color="auto"/>
                              </w:divBdr>
                            </w:div>
                          </w:divsChild>
                        </w:div>
                        <w:div w:id="558905178">
                          <w:marLeft w:val="0"/>
                          <w:marRight w:val="0"/>
                          <w:marTop w:val="0"/>
                          <w:marBottom w:val="0"/>
                          <w:divBdr>
                            <w:top w:val="none" w:sz="0" w:space="0" w:color="auto"/>
                            <w:left w:val="none" w:sz="0" w:space="0" w:color="auto"/>
                            <w:bottom w:val="none" w:sz="0" w:space="0" w:color="auto"/>
                            <w:right w:val="none" w:sz="0" w:space="0" w:color="auto"/>
                          </w:divBdr>
                          <w:divsChild>
                            <w:div w:id="2110077750">
                              <w:marLeft w:val="0"/>
                              <w:marRight w:val="0"/>
                              <w:marTop w:val="0"/>
                              <w:marBottom w:val="0"/>
                              <w:divBdr>
                                <w:top w:val="none" w:sz="0" w:space="0" w:color="auto"/>
                                <w:left w:val="none" w:sz="0" w:space="0" w:color="auto"/>
                                <w:bottom w:val="none" w:sz="0" w:space="0" w:color="auto"/>
                                <w:right w:val="none" w:sz="0" w:space="0" w:color="auto"/>
                              </w:divBdr>
                            </w:div>
                          </w:divsChild>
                        </w:div>
                        <w:div w:id="1204441420">
                          <w:marLeft w:val="0"/>
                          <w:marRight w:val="0"/>
                          <w:marTop w:val="0"/>
                          <w:marBottom w:val="0"/>
                          <w:divBdr>
                            <w:top w:val="none" w:sz="0" w:space="0" w:color="auto"/>
                            <w:left w:val="none" w:sz="0" w:space="0" w:color="auto"/>
                            <w:bottom w:val="none" w:sz="0" w:space="0" w:color="auto"/>
                            <w:right w:val="none" w:sz="0" w:space="0" w:color="auto"/>
                          </w:divBdr>
                          <w:divsChild>
                            <w:div w:id="403336101">
                              <w:marLeft w:val="0"/>
                              <w:marRight w:val="0"/>
                              <w:marTop w:val="0"/>
                              <w:marBottom w:val="0"/>
                              <w:divBdr>
                                <w:top w:val="none" w:sz="0" w:space="0" w:color="auto"/>
                                <w:left w:val="none" w:sz="0" w:space="0" w:color="auto"/>
                                <w:bottom w:val="none" w:sz="0" w:space="0" w:color="auto"/>
                                <w:right w:val="none" w:sz="0" w:space="0" w:color="auto"/>
                              </w:divBdr>
                            </w:div>
                          </w:divsChild>
                        </w:div>
                        <w:div w:id="503323143">
                          <w:marLeft w:val="0"/>
                          <w:marRight w:val="0"/>
                          <w:marTop w:val="0"/>
                          <w:marBottom w:val="0"/>
                          <w:divBdr>
                            <w:top w:val="none" w:sz="0" w:space="0" w:color="auto"/>
                            <w:left w:val="none" w:sz="0" w:space="0" w:color="auto"/>
                            <w:bottom w:val="none" w:sz="0" w:space="0" w:color="auto"/>
                            <w:right w:val="none" w:sz="0" w:space="0" w:color="auto"/>
                          </w:divBdr>
                          <w:divsChild>
                            <w:div w:id="184825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510404">
                      <w:marLeft w:val="0"/>
                      <w:marRight w:val="0"/>
                      <w:marTop w:val="0"/>
                      <w:marBottom w:val="0"/>
                      <w:divBdr>
                        <w:top w:val="none" w:sz="0" w:space="0" w:color="auto"/>
                        <w:left w:val="none" w:sz="0" w:space="0" w:color="auto"/>
                        <w:bottom w:val="none" w:sz="0" w:space="0" w:color="auto"/>
                        <w:right w:val="none" w:sz="0" w:space="0" w:color="auto"/>
                      </w:divBdr>
                      <w:divsChild>
                        <w:div w:id="714087036">
                          <w:marLeft w:val="0"/>
                          <w:marRight w:val="0"/>
                          <w:marTop w:val="0"/>
                          <w:marBottom w:val="0"/>
                          <w:divBdr>
                            <w:top w:val="none" w:sz="0" w:space="0" w:color="auto"/>
                            <w:left w:val="none" w:sz="0" w:space="0" w:color="auto"/>
                            <w:bottom w:val="none" w:sz="0" w:space="0" w:color="auto"/>
                            <w:right w:val="none" w:sz="0" w:space="0" w:color="auto"/>
                          </w:divBdr>
                          <w:divsChild>
                            <w:div w:id="460655888">
                              <w:marLeft w:val="0"/>
                              <w:marRight w:val="0"/>
                              <w:marTop w:val="0"/>
                              <w:marBottom w:val="0"/>
                              <w:divBdr>
                                <w:top w:val="none" w:sz="0" w:space="0" w:color="auto"/>
                                <w:left w:val="none" w:sz="0" w:space="0" w:color="auto"/>
                                <w:bottom w:val="none" w:sz="0" w:space="0" w:color="auto"/>
                                <w:right w:val="none" w:sz="0" w:space="0" w:color="auto"/>
                              </w:divBdr>
                            </w:div>
                          </w:divsChild>
                        </w:div>
                        <w:div w:id="1749618395">
                          <w:marLeft w:val="0"/>
                          <w:marRight w:val="0"/>
                          <w:marTop w:val="0"/>
                          <w:marBottom w:val="0"/>
                          <w:divBdr>
                            <w:top w:val="none" w:sz="0" w:space="0" w:color="auto"/>
                            <w:left w:val="none" w:sz="0" w:space="0" w:color="auto"/>
                            <w:bottom w:val="none" w:sz="0" w:space="0" w:color="auto"/>
                            <w:right w:val="none" w:sz="0" w:space="0" w:color="auto"/>
                          </w:divBdr>
                          <w:divsChild>
                            <w:div w:id="56330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735503">
                      <w:marLeft w:val="0"/>
                      <w:marRight w:val="0"/>
                      <w:marTop w:val="0"/>
                      <w:marBottom w:val="0"/>
                      <w:divBdr>
                        <w:top w:val="none" w:sz="0" w:space="0" w:color="auto"/>
                        <w:left w:val="none" w:sz="0" w:space="0" w:color="auto"/>
                        <w:bottom w:val="none" w:sz="0" w:space="0" w:color="auto"/>
                        <w:right w:val="none" w:sz="0" w:space="0" w:color="auto"/>
                      </w:divBdr>
                      <w:divsChild>
                        <w:div w:id="124665775">
                          <w:marLeft w:val="0"/>
                          <w:marRight w:val="0"/>
                          <w:marTop w:val="0"/>
                          <w:marBottom w:val="0"/>
                          <w:divBdr>
                            <w:top w:val="none" w:sz="0" w:space="0" w:color="auto"/>
                            <w:left w:val="none" w:sz="0" w:space="0" w:color="auto"/>
                            <w:bottom w:val="none" w:sz="0" w:space="0" w:color="auto"/>
                            <w:right w:val="none" w:sz="0" w:space="0" w:color="auto"/>
                          </w:divBdr>
                          <w:divsChild>
                            <w:div w:id="2114351119">
                              <w:marLeft w:val="0"/>
                              <w:marRight w:val="0"/>
                              <w:marTop w:val="0"/>
                              <w:marBottom w:val="0"/>
                              <w:divBdr>
                                <w:top w:val="none" w:sz="0" w:space="0" w:color="auto"/>
                                <w:left w:val="none" w:sz="0" w:space="0" w:color="auto"/>
                                <w:bottom w:val="none" w:sz="0" w:space="0" w:color="auto"/>
                                <w:right w:val="none" w:sz="0" w:space="0" w:color="auto"/>
                              </w:divBdr>
                            </w:div>
                          </w:divsChild>
                        </w:div>
                        <w:div w:id="591822274">
                          <w:marLeft w:val="0"/>
                          <w:marRight w:val="0"/>
                          <w:marTop w:val="0"/>
                          <w:marBottom w:val="0"/>
                          <w:divBdr>
                            <w:top w:val="none" w:sz="0" w:space="0" w:color="auto"/>
                            <w:left w:val="none" w:sz="0" w:space="0" w:color="auto"/>
                            <w:bottom w:val="none" w:sz="0" w:space="0" w:color="auto"/>
                            <w:right w:val="none" w:sz="0" w:space="0" w:color="auto"/>
                          </w:divBdr>
                          <w:divsChild>
                            <w:div w:id="875654689">
                              <w:marLeft w:val="0"/>
                              <w:marRight w:val="0"/>
                              <w:marTop w:val="0"/>
                              <w:marBottom w:val="0"/>
                              <w:divBdr>
                                <w:top w:val="none" w:sz="0" w:space="0" w:color="auto"/>
                                <w:left w:val="none" w:sz="0" w:space="0" w:color="auto"/>
                                <w:bottom w:val="none" w:sz="0" w:space="0" w:color="auto"/>
                                <w:right w:val="none" w:sz="0" w:space="0" w:color="auto"/>
                              </w:divBdr>
                            </w:div>
                          </w:divsChild>
                        </w:div>
                        <w:div w:id="212276223">
                          <w:marLeft w:val="0"/>
                          <w:marRight w:val="0"/>
                          <w:marTop w:val="0"/>
                          <w:marBottom w:val="0"/>
                          <w:divBdr>
                            <w:top w:val="none" w:sz="0" w:space="0" w:color="auto"/>
                            <w:left w:val="none" w:sz="0" w:space="0" w:color="auto"/>
                            <w:bottom w:val="none" w:sz="0" w:space="0" w:color="auto"/>
                            <w:right w:val="none" w:sz="0" w:space="0" w:color="auto"/>
                          </w:divBdr>
                          <w:divsChild>
                            <w:div w:id="694813940">
                              <w:marLeft w:val="0"/>
                              <w:marRight w:val="0"/>
                              <w:marTop w:val="0"/>
                              <w:marBottom w:val="0"/>
                              <w:divBdr>
                                <w:top w:val="none" w:sz="0" w:space="0" w:color="auto"/>
                                <w:left w:val="none" w:sz="0" w:space="0" w:color="auto"/>
                                <w:bottom w:val="none" w:sz="0" w:space="0" w:color="auto"/>
                                <w:right w:val="none" w:sz="0" w:space="0" w:color="auto"/>
                              </w:divBdr>
                            </w:div>
                          </w:divsChild>
                        </w:div>
                        <w:div w:id="2124809691">
                          <w:marLeft w:val="0"/>
                          <w:marRight w:val="0"/>
                          <w:marTop w:val="0"/>
                          <w:marBottom w:val="0"/>
                          <w:divBdr>
                            <w:top w:val="none" w:sz="0" w:space="0" w:color="auto"/>
                            <w:left w:val="none" w:sz="0" w:space="0" w:color="auto"/>
                            <w:bottom w:val="none" w:sz="0" w:space="0" w:color="auto"/>
                            <w:right w:val="none" w:sz="0" w:space="0" w:color="auto"/>
                          </w:divBdr>
                          <w:divsChild>
                            <w:div w:id="4598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25010">
                      <w:marLeft w:val="0"/>
                      <w:marRight w:val="0"/>
                      <w:marTop w:val="0"/>
                      <w:marBottom w:val="0"/>
                      <w:divBdr>
                        <w:top w:val="none" w:sz="0" w:space="0" w:color="auto"/>
                        <w:left w:val="none" w:sz="0" w:space="0" w:color="auto"/>
                        <w:bottom w:val="none" w:sz="0" w:space="0" w:color="auto"/>
                        <w:right w:val="none" w:sz="0" w:space="0" w:color="auto"/>
                      </w:divBdr>
                      <w:divsChild>
                        <w:div w:id="1792437714">
                          <w:marLeft w:val="0"/>
                          <w:marRight w:val="0"/>
                          <w:marTop w:val="0"/>
                          <w:marBottom w:val="0"/>
                          <w:divBdr>
                            <w:top w:val="none" w:sz="0" w:space="0" w:color="auto"/>
                            <w:left w:val="none" w:sz="0" w:space="0" w:color="auto"/>
                            <w:bottom w:val="none" w:sz="0" w:space="0" w:color="auto"/>
                            <w:right w:val="none" w:sz="0" w:space="0" w:color="auto"/>
                          </w:divBdr>
                          <w:divsChild>
                            <w:div w:id="822044552">
                              <w:marLeft w:val="0"/>
                              <w:marRight w:val="0"/>
                              <w:marTop w:val="0"/>
                              <w:marBottom w:val="0"/>
                              <w:divBdr>
                                <w:top w:val="none" w:sz="0" w:space="0" w:color="auto"/>
                                <w:left w:val="none" w:sz="0" w:space="0" w:color="auto"/>
                                <w:bottom w:val="none" w:sz="0" w:space="0" w:color="auto"/>
                                <w:right w:val="none" w:sz="0" w:space="0" w:color="auto"/>
                              </w:divBdr>
                            </w:div>
                          </w:divsChild>
                        </w:div>
                        <w:div w:id="1463576273">
                          <w:marLeft w:val="0"/>
                          <w:marRight w:val="0"/>
                          <w:marTop w:val="0"/>
                          <w:marBottom w:val="0"/>
                          <w:divBdr>
                            <w:top w:val="none" w:sz="0" w:space="0" w:color="auto"/>
                            <w:left w:val="none" w:sz="0" w:space="0" w:color="auto"/>
                            <w:bottom w:val="none" w:sz="0" w:space="0" w:color="auto"/>
                            <w:right w:val="none" w:sz="0" w:space="0" w:color="auto"/>
                          </w:divBdr>
                          <w:divsChild>
                            <w:div w:id="1092166163">
                              <w:marLeft w:val="0"/>
                              <w:marRight w:val="0"/>
                              <w:marTop w:val="0"/>
                              <w:marBottom w:val="0"/>
                              <w:divBdr>
                                <w:top w:val="none" w:sz="0" w:space="0" w:color="auto"/>
                                <w:left w:val="none" w:sz="0" w:space="0" w:color="auto"/>
                                <w:bottom w:val="none" w:sz="0" w:space="0" w:color="auto"/>
                                <w:right w:val="none" w:sz="0" w:space="0" w:color="auto"/>
                              </w:divBdr>
                            </w:div>
                          </w:divsChild>
                        </w:div>
                        <w:div w:id="2119250014">
                          <w:marLeft w:val="0"/>
                          <w:marRight w:val="0"/>
                          <w:marTop w:val="0"/>
                          <w:marBottom w:val="0"/>
                          <w:divBdr>
                            <w:top w:val="none" w:sz="0" w:space="0" w:color="auto"/>
                            <w:left w:val="none" w:sz="0" w:space="0" w:color="auto"/>
                            <w:bottom w:val="none" w:sz="0" w:space="0" w:color="auto"/>
                            <w:right w:val="none" w:sz="0" w:space="0" w:color="auto"/>
                          </w:divBdr>
                          <w:divsChild>
                            <w:div w:id="2050183007">
                              <w:marLeft w:val="0"/>
                              <w:marRight w:val="0"/>
                              <w:marTop w:val="0"/>
                              <w:marBottom w:val="0"/>
                              <w:divBdr>
                                <w:top w:val="none" w:sz="0" w:space="0" w:color="auto"/>
                                <w:left w:val="none" w:sz="0" w:space="0" w:color="auto"/>
                                <w:bottom w:val="none" w:sz="0" w:space="0" w:color="auto"/>
                                <w:right w:val="none" w:sz="0" w:space="0" w:color="auto"/>
                              </w:divBdr>
                            </w:div>
                          </w:divsChild>
                        </w:div>
                        <w:div w:id="578487098">
                          <w:marLeft w:val="0"/>
                          <w:marRight w:val="0"/>
                          <w:marTop w:val="0"/>
                          <w:marBottom w:val="0"/>
                          <w:divBdr>
                            <w:top w:val="none" w:sz="0" w:space="0" w:color="auto"/>
                            <w:left w:val="none" w:sz="0" w:space="0" w:color="auto"/>
                            <w:bottom w:val="none" w:sz="0" w:space="0" w:color="auto"/>
                            <w:right w:val="none" w:sz="0" w:space="0" w:color="auto"/>
                          </w:divBdr>
                          <w:divsChild>
                            <w:div w:id="3211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611513">
                  <w:marLeft w:val="0"/>
                  <w:marRight w:val="0"/>
                  <w:marTop w:val="0"/>
                  <w:marBottom w:val="0"/>
                  <w:divBdr>
                    <w:top w:val="none" w:sz="0" w:space="0" w:color="auto"/>
                    <w:left w:val="none" w:sz="0" w:space="0" w:color="auto"/>
                    <w:bottom w:val="none" w:sz="0" w:space="0" w:color="auto"/>
                    <w:right w:val="none" w:sz="0" w:space="0" w:color="auto"/>
                  </w:divBdr>
                  <w:divsChild>
                    <w:div w:id="599920893">
                      <w:marLeft w:val="0"/>
                      <w:marRight w:val="0"/>
                      <w:marTop w:val="0"/>
                      <w:marBottom w:val="0"/>
                      <w:divBdr>
                        <w:top w:val="single" w:sz="6" w:space="0" w:color="C9C9C9"/>
                        <w:left w:val="single" w:sz="6" w:space="0" w:color="C9C9C9"/>
                        <w:bottom w:val="single" w:sz="6" w:space="0" w:color="C9C9C9"/>
                        <w:right w:val="single" w:sz="6" w:space="0" w:color="C9C9C9"/>
                      </w:divBdr>
                      <w:divsChild>
                        <w:div w:id="1448046387">
                          <w:marLeft w:val="0"/>
                          <w:marRight w:val="0"/>
                          <w:marTop w:val="0"/>
                          <w:marBottom w:val="0"/>
                          <w:divBdr>
                            <w:top w:val="none" w:sz="0" w:space="0" w:color="auto"/>
                            <w:left w:val="none" w:sz="0" w:space="0" w:color="auto"/>
                            <w:bottom w:val="none" w:sz="0" w:space="0" w:color="auto"/>
                            <w:right w:val="none" w:sz="0" w:space="0" w:color="auto"/>
                          </w:divBdr>
                          <w:divsChild>
                            <w:div w:id="1887178204">
                              <w:marLeft w:val="0"/>
                              <w:marRight w:val="0"/>
                              <w:marTop w:val="0"/>
                              <w:marBottom w:val="0"/>
                              <w:divBdr>
                                <w:top w:val="none" w:sz="0" w:space="0" w:color="auto"/>
                                <w:left w:val="none" w:sz="0" w:space="0" w:color="auto"/>
                                <w:bottom w:val="none" w:sz="0" w:space="0" w:color="auto"/>
                                <w:right w:val="none" w:sz="0" w:space="0" w:color="auto"/>
                              </w:divBdr>
                              <w:divsChild>
                                <w:div w:id="275908194">
                                  <w:marLeft w:val="0"/>
                                  <w:marRight w:val="0"/>
                                  <w:marTop w:val="0"/>
                                  <w:marBottom w:val="0"/>
                                  <w:divBdr>
                                    <w:top w:val="none" w:sz="0" w:space="0" w:color="auto"/>
                                    <w:left w:val="none" w:sz="0" w:space="0" w:color="auto"/>
                                    <w:bottom w:val="none" w:sz="0" w:space="0" w:color="auto"/>
                                    <w:right w:val="none" w:sz="0" w:space="0" w:color="auto"/>
                                  </w:divBdr>
                                </w:div>
                                <w:div w:id="1749114306">
                                  <w:marLeft w:val="0"/>
                                  <w:marRight w:val="0"/>
                                  <w:marTop w:val="0"/>
                                  <w:marBottom w:val="0"/>
                                  <w:divBdr>
                                    <w:top w:val="none" w:sz="0" w:space="0" w:color="auto"/>
                                    <w:left w:val="none" w:sz="0" w:space="0" w:color="auto"/>
                                    <w:bottom w:val="none" w:sz="0" w:space="0" w:color="auto"/>
                                    <w:right w:val="none" w:sz="0" w:space="0" w:color="auto"/>
                                  </w:divBdr>
                                </w:div>
                              </w:divsChild>
                            </w:div>
                            <w:div w:id="1209956829">
                              <w:marLeft w:val="0"/>
                              <w:marRight w:val="0"/>
                              <w:marTop w:val="0"/>
                              <w:marBottom w:val="0"/>
                              <w:divBdr>
                                <w:top w:val="none" w:sz="0" w:space="0" w:color="auto"/>
                                <w:left w:val="none" w:sz="0" w:space="0" w:color="auto"/>
                                <w:bottom w:val="none" w:sz="0" w:space="0" w:color="auto"/>
                                <w:right w:val="none" w:sz="0" w:space="0" w:color="auto"/>
                              </w:divBdr>
                              <w:divsChild>
                                <w:div w:id="1061440635">
                                  <w:marLeft w:val="0"/>
                                  <w:marRight w:val="0"/>
                                  <w:marTop w:val="0"/>
                                  <w:marBottom w:val="0"/>
                                  <w:divBdr>
                                    <w:top w:val="none" w:sz="0" w:space="0" w:color="auto"/>
                                    <w:left w:val="none" w:sz="0" w:space="0" w:color="auto"/>
                                    <w:bottom w:val="none" w:sz="0" w:space="0" w:color="auto"/>
                                    <w:right w:val="none" w:sz="0" w:space="0" w:color="auto"/>
                                  </w:divBdr>
                                </w:div>
                                <w:div w:id="915018645">
                                  <w:marLeft w:val="0"/>
                                  <w:marRight w:val="0"/>
                                  <w:marTop w:val="0"/>
                                  <w:marBottom w:val="0"/>
                                  <w:divBdr>
                                    <w:top w:val="none" w:sz="0" w:space="0" w:color="auto"/>
                                    <w:left w:val="none" w:sz="0" w:space="0" w:color="auto"/>
                                    <w:bottom w:val="none" w:sz="0" w:space="0" w:color="auto"/>
                                    <w:right w:val="none" w:sz="0" w:space="0" w:color="auto"/>
                                  </w:divBdr>
                                </w:div>
                              </w:divsChild>
                            </w:div>
                            <w:div w:id="569461740">
                              <w:marLeft w:val="0"/>
                              <w:marRight w:val="0"/>
                              <w:marTop w:val="0"/>
                              <w:marBottom w:val="0"/>
                              <w:divBdr>
                                <w:top w:val="none" w:sz="0" w:space="0" w:color="auto"/>
                                <w:left w:val="none" w:sz="0" w:space="0" w:color="auto"/>
                                <w:bottom w:val="none" w:sz="0" w:space="0" w:color="auto"/>
                                <w:right w:val="none" w:sz="0" w:space="0" w:color="auto"/>
                              </w:divBdr>
                              <w:divsChild>
                                <w:div w:id="1215196101">
                                  <w:marLeft w:val="0"/>
                                  <w:marRight w:val="0"/>
                                  <w:marTop w:val="0"/>
                                  <w:marBottom w:val="0"/>
                                  <w:divBdr>
                                    <w:top w:val="none" w:sz="0" w:space="0" w:color="auto"/>
                                    <w:left w:val="none" w:sz="0" w:space="0" w:color="auto"/>
                                    <w:bottom w:val="none" w:sz="0" w:space="0" w:color="auto"/>
                                    <w:right w:val="none" w:sz="0" w:space="0" w:color="auto"/>
                                  </w:divBdr>
                                </w:div>
                                <w:div w:id="444472533">
                                  <w:marLeft w:val="0"/>
                                  <w:marRight w:val="0"/>
                                  <w:marTop w:val="0"/>
                                  <w:marBottom w:val="0"/>
                                  <w:divBdr>
                                    <w:top w:val="none" w:sz="0" w:space="0" w:color="auto"/>
                                    <w:left w:val="none" w:sz="0" w:space="0" w:color="auto"/>
                                    <w:bottom w:val="none" w:sz="0" w:space="0" w:color="auto"/>
                                    <w:right w:val="none" w:sz="0" w:space="0" w:color="auto"/>
                                  </w:divBdr>
                                </w:div>
                              </w:divsChild>
                            </w:div>
                            <w:div w:id="1944609568">
                              <w:marLeft w:val="0"/>
                              <w:marRight w:val="0"/>
                              <w:marTop w:val="0"/>
                              <w:marBottom w:val="0"/>
                              <w:divBdr>
                                <w:top w:val="none" w:sz="0" w:space="0" w:color="auto"/>
                                <w:left w:val="none" w:sz="0" w:space="0" w:color="auto"/>
                                <w:bottom w:val="none" w:sz="0" w:space="0" w:color="auto"/>
                                <w:right w:val="none" w:sz="0" w:space="0" w:color="auto"/>
                              </w:divBdr>
                              <w:divsChild>
                                <w:div w:id="717047606">
                                  <w:marLeft w:val="0"/>
                                  <w:marRight w:val="0"/>
                                  <w:marTop w:val="0"/>
                                  <w:marBottom w:val="0"/>
                                  <w:divBdr>
                                    <w:top w:val="none" w:sz="0" w:space="0" w:color="auto"/>
                                    <w:left w:val="none" w:sz="0" w:space="0" w:color="auto"/>
                                    <w:bottom w:val="none" w:sz="0" w:space="0" w:color="auto"/>
                                    <w:right w:val="none" w:sz="0" w:space="0" w:color="auto"/>
                                  </w:divBdr>
                                </w:div>
                                <w:div w:id="195061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439382">
                          <w:marLeft w:val="0"/>
                          <w:marRight w:val="0"/>
                          <w:marTop w:val="0"/>
                          <w:marBottom w:val="0"/>
                          <w:divBdr>
                            <w:top w:val="none" w:sz="0" w:space="0" w:color="auto"/>
                            <w:left w:val="none" w:sz="0" w:space="0" w:color="auto"/>
                            <w:bottom w:val="none" w:sz="0" w:space="0" w:color="auto"/>
                            <w:right w:val="none" w:sz="0" w:space="0" w:color="auto"/>
                          </w:divBdr>
                          <w:divsChild>
                            <w:div w:id="1377047372">
                              <w:marLeft w:val="0"/>
                              <w:marRight w:val="0"/>
                              <w:marTop w:val="0"/>
                              <w:marBottom w:val="0"/>
                              <w:divBdr>
                                <w:top w:val="none" w:sz="0" w:space="0" w:color="auto"/>
                                <w:left w:val="none" w:sz="0" w:space="0" w:color="auto"/>
                                <w:bottom w:val="none" w:sz="0" w:space="0" w:color="auto"/>
                                <w:right w:val="none" w:sz="0" w:space="0" w:color="auto"/>
                              </w:divBdr>
                              <w:divsChild>
                                <w:div w:id="624041890">
                                  <w:marLeft w:val="0"/>
                                  <w:marRight w:val="0"/>
                                  <w:marTop w:val="0"/>
                                  <w:marBottom w:val="0"/>
                                  <w:divBdr>
                                    <w:top w:val="none" w:sz="0" w:space="0" w:color="auto"/>
                                    <w:left w:val="none" w:sz="0" w:space="0" w:color="auto"/>
                                    <w:bottom w:val="none" w:sz="0" w:space="0" w:color="auto"/>
                                    <w:right w:val="none" w:sz="0" w:space="0" w:color="auto"/>
                                  </w:divBdr>
                                </w:div>
                                <w:div w:id="49415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3897862">
          <w:marLeft w:val="0"/>
          <w:marRight w:val="0"/>
          <w:marTop w:val="0"/>
          <w:marBottom w:val="0"/>
          <w:divBdr>
            <w:top w:val="none" w:sz="0" w:space="0" w:color="auto"/>
            <w:left w:val="none" w:sz="0" w:space="0" w:color="auto"/>
            <w:bottom w:val="none" w:sz="0" w:space="0" w:color="auto"/>
            <w:right w:val="none" w:sz="0" w:space="0" w:color="auto"/>
          </w:divBdr>
          <w:divsChild>
            <w:div w:id="1986815687">
              <w:marLeft w:val="0"/>
              <w:marRight w:val="0"/>
              <w:marTop w:val="0"/>
              <w:marBottom w:val="0"/>
              <w:divBdr>
                <w:top w:val="none" w:sz="0" w:space="0" w:color="auto"/>
                <w:left w:val="none" w:sz="0" w:space="0" w:color="auto"/>
                <w:bottom w:val="none" w:sz="0" w:space="0" w:color="auto"/>
                <w:right w:val="none" w:sz="0" w:space="0" w:color="auto"/>
              </w:divBdr>
              <w:divsChild>
                <w:div w:id="1197111823">
                  <w:marLeft w:val="0"/>
                  <w:marRight w:val="0"/>
                  <w:marTop w:val="0"/>
                  <w:marBottom w:val="0"/>
                  <w:divBdr>
                    <w:top w:val="none" w:sz="0" w:space="0" w:color="auto"/>
                    <w:left w:val="none" w:sz="0" w:space="0" w:color="auto"/>
                    <w:bottom w:val="none" w:sz="0" w:space="0" w:color="auto"/>
                    <w:right w:val="none" w:sz="0" w:space="0" w:color="auto"/>
                  </w:divBdr>
                  <w:divsChild>
                    <w:div w:id="485166870">
                      <w:marLeft w:val="0"/>
                      <w:marRight w:val="0"/>
                      <w:marTop w:val="0"/>
                      <w:marBottom w:val="0"/>
                      <w:divBdr>
                        <w:top w:val="none" w:sz="0" w:space="0" w:color="auto"/>
                        <w:left w:val="none" w:sz="0" w:space="0" w:color="auto"/>
                        <w:bottom w:val="none" w:sz="0" w:space="0" w:color="auto"/>
                        <w:right w:val="none" w:sz="0" w:space="0" w:color="auto"/>
                      </w:divBdr>
                    </w:div>
                  </w:divsChild>
                </w:div>
                <w:div w:id="604728934">
                  <w:marLeft w:val="0"/>
                  <w:marRight w:val="0"/>
                  <w:marTop w:val="0"/>
                  <w:marBottom w:val="0"/>
                  <w:divBdr>
                    <w:top w:val="none" w:sz="0" w:space="0" w:color="auto"/>
                    <w:left w:val="none" w:sz="0" w:space="0" w:color="auto"/>
                    <w:bottom w:val="none" w:sz="0" w:space="0" w:color="auto"/>
                    <w:right w:val="none" w:sz="0" w:space="0" w:color="auto"/>
                  </w:divBdr>
                  <w:divsChild>
                    <w:div w:id="270623291">
                      <w:marLeft w:val="0"/>
                      <w:marRight w:val="0"/>
                      <w:marTop w:val="0"/>
                      <w:marBottom w:val="0"/>
                      <w:divBdr>
                        <w:top w:val="none" w:sz="0" w:space="0" w:color="auto"/>
                        <w:left w:val="none" w:sz="0" w:space="0" w:color="auto"/>
                        <w:bottom w:val="none" w:sz="0" w:space="0" w:color="auto"/>
                        <w:right w:val="none" w:sz="0" w:space="0" w:color="auto"/>
                      </w:divBdr>
                      <w:divsChild>
                        <w:div w:id="956721268">
                          <w:marLeft w:val="0"/>
                          <w:marRight w:val="0"/>
                          <w:marTop w:val="0"/>
                          <w:marBottom w:val="0"/>
                          <w:divBdr>
                            <w:top w:val="none" w:sz="0" w:space="0" w:color="auto"/>
                            <w:left w:val="none" w:sz="0" w:space="0" w:color="auto"/>
                            <w:bottom w:val="none" w:sz="0" w:space="0" w:color="auto"/>
                            <w:right w:val="none" w:sz="0" w:space="0" w:color="auto"/>
                          </w:divBdr>
                        </w:div>
                        <w:div w:id="1442606845">
                          <w:marLeft w:val="0"/>
                          <w:marRight w:val="0"/>
                          <w:marTop w:val="0"/>
                          <w:marBottom w:val="0"/>
                          <w:divBdr>
                            <w:top w:val="none" w:sz="0" w:space="0" w:color="auto"/>
                            <w:left w:val="none" w:sz="0" w:space="0" w:color="auto"/>
                            <w:bottom w:val="none" w:sz="0" w:space="0" w:color="auto"/>
                            <w:right w:val="none" w:sz="0" w:space="0" w:color="auto"/>
                          </w:divBdr>
                        </w:div>
                      </w:divsChild>
                    </w:div>
                    <w:div w:id="1163082303">
                      <w:marLeft w:val="0"/>
                      <w:marRight w:val="0"/>
                      <w:marTop w:val="0"/>
                      <w:marBottom w:val="0"/>
                      <w:divBdr>
                        <w:top w:val="none" w:sz="0" w:space="0" w:color="auto"/>
                        <w:left w:val="none" w:sz="0" w:space="0" w:color="auto"/>
                        <w:bottom w:val="none" w:sz="0" w:space="0" w:color="auto"/>
                        <w:right w:val="none" w:sz="0" w:space="0" w:color="auto"/>
                      </w:divBdr>
                      <w:divsChild>
                        <w:div w:id="246891999">
                          <w:marLeft w:val="0"/>
                          <w:marRight w:val="0"/>
                          <w:marTop w:val="0"/>
                          <w:marBottom w:val="0"/>
                          <w:divBdr>
                            <w:top w:val="none" w:sz="0" w:space="0" w:color="auto"/>
                            <w:left w:val="none" w:sz="0" w:space="0" w:color="auto"/>
                            <w:bottom w:val="none" w:sz="0" w:space="0" w:color="auto"/>
                            <w:right w:val="none" w:sz="0" w:space="0" w:color="auto"/>
                          </w:divBdr>
                          <w:divsChild>
                            <w:div w:id="264579916">
                              <w:marLeft w:val="0"/>
                              <w:marRight w:val="0"/>
                              <w:marTop w:val="0"/>
                              <w:marBottom w:val="0"/>
                              <w:divBdr>
                                <w:top w:val="none" w:sz="0" w:space="0" w:color="auto"/>
                                <w:left w:val="none" w:sz="0" w:space="0" w:color="auto"/>
                                <w:bottom w:val="none" w:sz="0" w:space="0" w:color="auto"/>
                                <w:right w:val="none" w:sz="0" w:space="0" w:color="auto"/>
                              </w:divBdr>
                            </w:div>
                          </w:divsChild>
                        </w:div>
                        <w:div w:id="754471620">
                          <w:marLeft w:val="0"/>
                          <w:marRight w:val="0"/>
                          <w:marTop w:val="0"/>
                          <w:marBottom w:val="0"/>
                          <w:divBdr>
                            <w:top w:val="none" w:sz="0" w:space="0" w:color="auto"/>
                            <w:left w:val="none" w:sz="0" w:space="0" w:color="auto"/>
                            <w:bottom w:val="none" w:sz="0" w:space="0" w:color="auto"/>
                            <w:right w:val="none" w:sz="0" w:space="0" w:color="auto"/>
                          </w:divBdr>
                          <w:divsChild>
                            <w:div w:id="278151457">
                              <w:marLeft w:val="0"/>
                              <w:marRight w:val="0"/>
                              <w:marTop w:val="0"/>
                              <w:marBottom w:val="0"/>
                              <w:divBdr>
                                <w:top w:val="none" w:sz="0" w:space="0" w:color="auto"/>
                                <w:left w:val="none" w:sz="0" w:space="0" w:color="auto"/>
                                <w:bottom w:val="none" w:sz="0" w:space="0" w:color="auto"/>
                                <w:right w:val="none" w:sz="0" w:space="0" w:color="auto"/>
                              </w:divBdr>
                            </w:div>
                          </w:divsChild>
                        </w:div>
                        <w:div w:id="1472207429">
                          <w:marLeft w:val="0"/>
                          <w:marRight w:val="0"/>
                          <w:marTop w:val="0"/>
                          <w:marBottom w:val="0"/>
                          <w:divBdr>
                            <w:top w:val="none" w:sz="0" w:space="0" w:color="auto"/>
                            <w:left w:val="none" w:sz="0" w:space="0" w:color="auto"/>
                            <w:bottom w:val="none" w:sz="0" w:space="0" w:color="auto"/>
                            <w:right w:val="none" w:sz="0" w:space="0" w:color="auto"/>
                          </w:divBdr>
                          <w:divsChild>
                            <w:div w:id="1272860870">
                              <w:marLeft w:val="0"/>
                              <w:marRight w:val="0"/>
                              <w:marTop w:val="0"/>
                              <w:marBottom w:val="0"/>
                              <w:divBdr>
                                <w:top w:val="none" w:sz="0" w:space="0" w:color="auto"/>
                                <w:left w:val="none" w:sz="0" w:space="0" w:color="auto"/>
                                <w:bottom w:val="none" w:sz="0" w:space="0" w:color="auto"/>
                                <w:right w:val="none" w:sz="0" w:space="0" w:color="auto"/>
                              </w:divBdr>
                            </w:div>
                          </w:divsChild>
                        </w:div>
                        <w:div w:id="1187017121">
                          <w:marLeft w:val="0"/>
                          <w:marRight w:val="0"/>
                          <w:marTop w:val="0"/>
                          <w:marBottom w:val="0"/>
                          <w:divBdr>
                            <w:top w:val="none" w:sz="0" w:space="0" w:color="auto"/>
                            <w:left w:val="none" w:sz="0" w:space="0" w:color="auto"/>
                            <w:bottom w:val="none" w:sz="0" w:space="0" w:color="auto"/>
                            <w:right w:val="none" w:sz="0" w:space="0" w:color="auto"/>
                          </w:divBdr>
                          <w:divsChild>
                            <w:div w:id="141967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22516">
                      <w:marLeft w:val="0"/>
                      <w:marRight w:val="0"/>
                      <w:marTop w:val="0"/>
                      <w:marBottom w:val="0"/>
                      <w:divBdr>
                        <w:top w:val="none" w:sz="0" w:space="0" w:color="auto"/>
                        <w:left w:val="none" w:sz="0" w:space="0" w:color="auto"/>
                        <w:bottom w:val="none" w:sz="0" w:space="0" w:color="auto"/>
                        <w:right w:val="none" w:sz="0" w:space="0" w:color="auto"/>
                      </w:divBdr>
                      <w:divsChild>
                        <w:div w:id="424308657">
                          <w:marLeft w:val="0"/>
                          <w:marRight w:val="0"/>
                          <w:marTop w:val="0"/>
                          <w:marBottom w:val="0"/>
                          <w:divBdr>
                            <w:top w:val="none" w:sz="0" w:space="0" w:color="auto"/>
                            <w:left w:val="none" w:sz="0" w:space="0" w:color="auto"/>
                            <w:bottom w:val="none" w:sz="0" w:space="0" w:color="auto"/>
                            <w:right w:val="none" w:sz="0" w:space="0" w:color="auto"/>
                          </w:divBdr>
                          <w:divsChild>
                            <w:div w:id="747385236">
                              <w:marLeft w:val="0"/>
                              <w:marRight w:val="0"/>
                              <w:marTop w:val="0"/>
                              <w:marBottom w:val="0"/>
                              <w:divBdr>
                                <w:top w:val="none" w:sz="0" w:space="0" w:color="auto"/>
                                <w:left w:val="none" w:sz="0" w:space="0" w:color="auto"/>
                                <w:bottom w:val="none" w:sz="0" w:space="0" w:color="auto"/>
                                <w:right w:val="none" w:sz="0" w:space="0" w:color="auto"/>
                              </w:divBdr>
                            </w:div>
                          </w:divsChild>
                        </w:div>
                        <w:div w:id="1032459104">
                          <w:marLeft w:val="0"/>
                          <w:marRight w:val="0"/>
                          <w:marTop w:val="0"/>
                          <w:marBottom w:val="0"/>
                          <w:divBdr>
                            <w:top w:val="none" w:sz="0" w:space="0" w:color="auto"/>
                            <w:left w:val="none" w:sz="0" w:space="0" w:color="auto"/>
                            <w:bottom w:val="none" w:sz="0" w:space="0" w:color="auto"/>
                            <w:right w:val="none" w:sz="0" w:space="0" w:color="auto"/>
                          </w:divBdr>
                          <w:divsChild>
                            <w:div w:id="1856922352">
                              <w:marLeft w:val="0"/>
                              <w:marRight w:val="0"/>
                              <w:marTop w:val="0"/>
                              <w:marBottom w:val="0"/>
                              <w:divBdr>
                                <w:top w:val="none" w:sz="0" w:space="0" w:color="auto"/>
                                <w:left w:val="none" w:sz="0" w:space="0" w:color="auto"/>
                                <w:bottom w:val="none" w:sz="0" w:space="0" w:color="auto"/>
                                <w:right w:val="none" w:sz="0" w:space="0" w:color="auto"/>
                              </w:divBdr>
                              <w:divsChild>
                                <w:div w:id="21092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143293">
                          <w:marLeft w:val="0"/>
                          <w:marRight w:val="0"/>
                          <w:marTop w:val="0"/>
                          <w:marBottom w:val="0"/>
                          <w:divBdr>
                            <w:top w:val="none" w:sz="0" w:space="0" w:color="auto"/>
                            <w:left w:val="none" w:sz="0" w:space="0" w:color="auto"/>
                            <w:bottom w:val="none" w:sz="0" w:space="0" w:color="auto"/>
                            <w:right w:val="none" w:sz="0" w:space="0" w:color="auto"/>
                          </w:divBdr>
                          <w:divsChild>
                            <w:div w:id="1169565270">
                              <w:marLeft w:val="0"/>
                              <w:marRight w:val="0"/>
                              <w:marTop w:val="0"/>
                              <w:marBottom w:val="0"/>
                              <w:divBdr>
                                <w:top w:val="none" w:sz="0" w:space="0" w:color="auto"/>
                                <w:left w:val="none" w:sz="0" w:space="0" w:color="auto"/>
                                <w:bottom w:val="none" w:sz="0" w:space="0" w:color="auto"/>
                                <w:right w:val="none" w:sz="0" w:space="0" w:color="auto"/>
                              </w:divBdr>
                            </w:div>
                          </w:divsChild>
                        </w:div>
                        <w:div w:id="414282324">
                          <w:marLeft w:val="0"/>
                          <w:marRight w:val="0"/>
                          <w:marTop w:val="0"/>
                          <w:marBottom w:val="0"/>
                          <w:divBdr>
                            <w:top w:val="none" w:sz="0" w:space="0" w:color="auto"/>
                            <w:left w:val="none" w:sz="0" w:space="0" w:color="auto"/>
                            <w:bottom w:val="none" w:sz="0" w:space="0" w:color="auto"/>
                            <w:right w:val="none" w:sz="0" w:space="0" w:color="auto"/>
                          </w:divBdr>
                          <w:divsChild>
                            <w:div w:id="13754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872205">
              <w:marLeft w:val="0"/>
              <w:marRight w:val="0"/>
              <w:marTop w:val="0"/>
              <w:marBottom w:val="0"/>
              <w:divBdr>
                <w:top w:val="none" w:sz="0" w:space="0" w:color="auto"/>
                <w:left w:val="none" w:sz="0" w:space="0" w:color="auto"/>
                <w:bottom w:val="none" w:sz="0" w:space="0" w:color="auto"/>
                <w:right w:val="none" w:sz="0" w:space="0" w:color="auto"/>
              </w:divBdr>
              <w:divsChild>
                <w:div w:id="835877759">
                  <w:marLeft w:val="0"/>
                  <w:marRight w:val="0"/>
                  <w:marTop w:val="0"/>
                  <w:marBottom w:val="0"/>
                  <w:divBdr>
                    <w:top w:val="none" w:sz="0" w:space="0" w:color="auto"/>
                    <w:left w:val="none" w:sz="0" w:space="0" w:color="auto"/>
                    <w:bottom w:val="none" w:sz="0" w:space="0" w:color="auto"/>
                    <w:right w:val="none" w:sz="0" w:space="0" w:color="auto"/>
                  </w:divBdr>
                  <w:divsChild>
                    <w:div w:id="363867504">
                      <w:marLeft w:val="0"/>
                      <w:marRight w:val="0"/>
                      <w:marTop w:val="0"/>
                      <w:marBottom w:val="0"/>
                      <w:divBdr>
                        <w:top w:val="none" w:sz="0" w:space="0" w:color="auto"/>
                        <w:left w:val="none" w:sz="0" w:space="0" w:color="auto"/>
                        <w:bottom w:val="none" w:sz="0" w:space="0" w:color="auto"/>
                        <w:right w:val="none" w:sz="0" w:space="0" w:color="auto"/>
                      </w:divBdr>
                    </w:div>
                  </w:divsChild>
                </w:div>
                <w:div w:id="1553806084">
                  <w:marLeft w:val="525"/>
                  <w:marRight w:val="0"/>
                  <w:marTop w:val="0"/>
                  <w:marBottom w:val="0"/>
                  <w:divBdr>
                    <w:top w:val="none" w:sz="0" w:space="0" w:color="auto"/>
                    <w:left w:val="none" w:sz="0" w:space="0" w:color="auto"/>
                    <w:bottom w:val="none" w:sz="0" w:space="0" w:color="auto"/>
                    <w:right w:val="none" w:sz="0" w:space="0" w:color="auto"/>
                  </w:divBdr>
                  <w:divsChild>
                    <w:div w:id="1082262487">
                      <w:marLeft w:val="0"/>
                      <w:marRight w:val="0"/>
                      <w:marTop w:val="0"/>
                      <w:marBottom w:val="0"/>
                      <w:divBdr>
                        <w:top w:val="none" w:sz="0" w:space="0" w:color="auto"/>
                        <w:left w:val="none" w:sz="0" w:space="0" w:color="auto"/>
                        <w:bottom w:val="none" w:sz="0" w:space="0" w:color="auto"/>
                        <w:right w:val="none" w:sz="0" w:space="0" w:color="auto"/>
                      </w:divBdr>
                      <w:divsChild>
                        <w:div w:id="157057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894243">
              <w:marLeft w:val="0"/>
              <w:marRight w:val="0"/>
              <w:marTop w:val="0"/>
              <w:marBottom w:val="0"/>
              <w:divBdr>
                <w:top w:val="none" w:sz="0" w:space="0" w:color="auto"/>
                <w:left w:val="none" w:sz="0" w:space="0" w:color="auto"/>
                <w:bottom w:val="none" w:sz="0" w:space="0" w:color="auto"/>
                <w:right w:val="none" w:sz="0" w:space="0" w:color="auto"/>
              </w:divBdr>
              <w:divsChild>
                <w:div w:id="1760904889">
                  <w:marLeft w:val="0"/>
                  <w:marRight w:val="0"/>
                  <w:marTop w:val="0"/>
                  <w:marBottom w:val="0"/>
                  <w:divBdr>
                    <w:top w:val="none" w:sz="0" w:space="0" w:color="auto"/>
                    <w:left w:val="none" w:sz="0" w:space="0" w:color="auto"/>
                    <w:bottom w:val="none" w:sz="0" w:space="0" w:color="auto"/>
                    <w:right w:val="none" w:sz="0" w:space="0" w:color="auto"/>
                  </w:divBdr>
                  <w:divsChild>
                    <w:div w:id="561403549">
                      <w:marLeft w:val="0"/>
                      <w:marRight w:val="0"/>
                      <w:marTop w:val="0"/>
                      <w:marBottom w:val="0"/>
                      <w:divBdr>
                        <w:top w:val="none" w:sz="0" w:space="0" w:color="auto"/>
                        <w:left w:val="none" w:sz="0" w:space="0" w:color="auto"/>
                        <w:bottom w:val="none" w:sz="0" w:space="0" w:color="auto"/>
                        <w:right w:val="none" w:sz="0" w:space="0" w:color="auto"/>
                      </w:divBdr>
                    </w:div>
                  </w:divsChild>
                </w:div>
                <w:div w:id="1890022806">
                  <w:marLeft w:val="525"/>
                  <w:marRight w:val="0"/>
                  <w:marTop w:val="0"/>
                  <w:marBottom w:val="0"/>
                  <w:divBdr>
                    <w:top w:val="none" w:sz="0" w:space="0" w:color="auto"/>
                    <w:left w:val="none" w:sz="0" w:space="0" w:color="auto"/>
                    <w:bottom w:val="none" w:sz="0" w:space="0" w:color="auto"/>
                    <w:right w:val="none" w:sz="0" w:space="0" w:color="auto"/>
                  </w:divBdr>
                  <w:divsChild>
                    <w:div w:id="946237426">
                      <w:marLeft w:val="0"/>
                      <w:marRight w:val="0"/>
                      <w:marTop w:val="0"/>
                      <w:marBottom w:val="0"/>
                      <w:divBdr>
                        <w:top w:val="none" w:sz="0" w:space="0" w:color="auto"/>
                        <w:left w:val="none" w:sz="0" w:space="0" w:color="auto"/>
                        <w:bottom w:val="none" w:sz="0" w:space="0" w:color="auto"/>
                        <w:right w:val="none" w:sz="0" w:space="0" w:color="auto"/>
                      </w:divBdr>
                      <w:divsChild>
                        <w:div w:id="1428766194">
                          <w:marLeft w:val="0"/>
                          <w:marRight w:val="0"/>
                          <w:marTop w:val="0"/>
                          <w:marBottom w:val="0"/>
                          <w:divBdr>
                            <w:top w:val="none" w:sz="0" w:space="0" w:color="auto"/>
                            <w:left w:val="none" w:sz="0" w:space="0" w:color="auto"/>
                            <w:bottom w:val="none" w:sz="0" w:space="0" w:color="auto"/>
                            <w:right w:val="none" w:sz="0" w:space="0" w:color="auto"/>
                          </w:divBdr>
                        </w:div>
                        <w:div w:id="1119229246">
                          <w:marLeft w:val="0"/>
                          <w:marRight w:val="0"/>
                          <w:marTop w:val="0"/>
                          <w:marBottom w:val="0"/>
                          <w:divBdr>
                            <w:top w:val="none" w:sz="0" w:space="0" w:color="auto"/>
                            <w:left w:val="none" w:sz="0" w:space="0" w:color="auto"/>
                            <w:bottom w:val="none" w:sz="0" w:space="0" w:color="auto"/>
                            <w:right w:val="none" w:sz="0" w:space="0" w:color="auto"/>
                          </w:divBdr>
                          <w:divsChild>
                            <w:div w:id="828637819">
                              <w:marLeft w:val="0"/>
                              <w:marRight w:val="0"/>
                              <w:marTop w:val="0"/>
                              <w:marBottom w:val="0"/>
                              <w:divBdr>
                                <w:top w:val="single" w:sz="6" w:space="0" w:color="C9C9C9"/>
                                <w:left w:val="single" w:sz="6" w:space="0" w:color="C9C9C9"/>
                                <w:bottom w:val="single" w:sz="6" w:space="0" w:color="C9C9C9"/>
                                <w:right w:val="single" w:sz="6" w:space="0" w:color="C9C9C9"/>
                              </w:divBdr>
                              <w:divsChild>
                                <w:div w:id="198319214">
                                  <w:marLeft w:val="0"/>
                                  <w:marRight w:val="0"/>
                                  <w:marTop w:val="0"/>
                                  <w:marBottom w:val="0"/>
                                  <w:divBdr>
                                    <w:top w:val="none" w:sz="0" w:space="0" w:color="auto"/>
                                    <w:left w:val="none" w:sz="0" w:space="0" w:color="auto"/>
                                    <w:bottom w:val="none" w:sz="0" w:space="0" w:color="auto"/>
                                    <w:right w:val="none" w:sz="0" w:space="0" w:color="auto"/>
                                  </w:divBdr>
                                  <w:divsChild>
                                    <w:div w:id="2018380500">
                                      <w:marLeft w:val="0"/>
                                      <w:marRight w:val="0"/>
                                      <w:marTop w:val="0"/>
                                      <w:marBottom w:val="0"/>
                                      <w:divBdr>
                                        <w:top w:val="none" w:sz="0" w:space="0" w:color="auto"/>
                                        <w:left w:val="none" w:sz="0" w:space="0" w:color="auto"/>
                                        <w:bottom w:val="none" w:sz="0" w:space="0" w:color="auto"/>
                                        <w:right w:val="none" w:sz="0" w:space="0" w:color="auto"/>
                                      </w:divBdr>
                                    </w:div>
                                    <w:div w:id="1828938629">
                                      <w:marLeft w:val="0"/>
                                      <w:marRight w:val="0"/>
                                      <w:marTop w:val="0"/>
                                      <w:marBottom w:val="0"/>
                                      <w:divBdr>
                                        <w:top w:val="none" w:sz="0" w:space="0" w:color="auto"/>
                                        <w:left w:val="none" w:sz="0" w:space="0" w:color="auto"/>
                                        <w:bottom w:val="none" w:sz="0" w:space="0" w:color="auto"/>
                                        <w:right w:val="none" w:sz="0" w:space="0" w:color="auto"/>
                                      </w:divBdr>
                                      <w:divsChild>
                                        <w:div w:id="1403989986">
                                          <w:marLeft w:val="0"/>
                                          <w:marRight w:val="0"/>
                                          <w:marTop w:val="0"/>
                                          <w:marBottom w:val="0"/>
                                          <w:divBdr>
                                            <w:top w:val="none" w:sz="0" w:space="0" w:color="auto"/>
                                            <w:left w:val="none" w:sz="0" w:space="0" w:color="auto"/>
                                            <w:bottom w:val="none" w:sz="0" w:space="0" w:color="auto"/>
                                            <w:right w:val="none" w:sz="0" w:space="0" w:color="auto"/>
                                          </w:divBdr>
                                          <w:divsChild>
                                            <w:div w:id="1846553631">
                                              <w:marLeft w:val="0"/>
                                              <w:marRight w:val="0"/>
                                              <w:marTop w:val="0"/>
                                              <w:marBottom w:val="0"/>
                                              <w:divBdr>
                                                <w:top w:val="none" w:sz="0" w:space="0" w:color="auto"/>
                                                <w:left w:val="none" w:sz="0" w:space="0" w:color="auto"/>
                                                <w:bottom w:val="none" w:sz="0" w:space="0" w:color="auto"/>
                                                <w:right w:val="none" w:sz="0" w:space="0" w:color="auto"/>
                                              </w:divBdr>
                                            </w:div>
                                            <w:div w:id="875895742">
                                              <w:marLeft w:val="0"/>
                                              <w:marRight w:val="0"/>
                                              <w:marTop w:val="0"/>
                                              <w:marBottom w:val="0"/>
                                              <w:divBdr>
                                                <w:top w:val="none" w:sz="0" w:space="0" w:color="auto"/>
                                                <w:left w:val="none" w:sz="0" w:space="0" w:color="auto"/>
                                                <w:bottom w:val="none" w:sz="0" w:space="0" w:color="auto"/>
                                                <w:right w:val="none" w:sz="0" w:space="0" w:color="auto"/>
                                              </w:divBdr>
                                            </w:div>
                                          </w:divsChild>
                                        </w:div>
                                        <w:div w:id="1093085933">
                                          <w:marLeft w:val="0"/>
                                          <w:marRight w:val="0"/>
                                          <w:marTop w:val="0"/>
                                          <w:marBottom w:val="0"/>
                                          <w:divBdr>
                                            <w:top w:val="none" w:sz="0" w:space="0" w:color="auto"/>
                                            <w:left w:val="none" w:sz="0" w:space="0" w:color="auto"/>
                                            <w:bottom w:val="none" w:sz="0" w:space="0" w:color="auto"/>
                                            <w:right w:val="none" w:sz="0" w:space="0" w:color="auto"/>
                                          </w:divBdr>
                                          <w:divsChild>
                                            <w:div w:id="160968803">
                                              <w:marLeft w:val="0"/>
                                              <w:marRight w:val="0"/>
                                              <w:marTop w:val="0"/>
                                              <w:marBottom w:val="0"/>
                                              <w:divBdr>
                                                <w:top w:val="none" w:sz="0" w:space="0" w:color="auto"/>
                                                <w:left w:val="none" w:sz="0" w:space="0" w:color="auto"/>
                                                <w:bottom w:val="none" w:sz="0" w:space="0" w:color="auto"/>
                                                <w:right w:val="none" w:sz="0" w:space="0" w:color="auto"/>
                                              </w:divBdr>
                                            </w:div>
                                            <w:div w:id="14535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616856">
                          <w:marLeft w:val="0"/>
                          <w:marRight w:val="0"/>
                          <w:marTop w:val="0"/>
                          <w:marBottom w:val="0"/>
                          <w:divBdr>
                            <w:top w:val="none" w:sz="0" w:space="0" w:color="auto"/>
                            <w:left w:val="none" w:sz="0" w:space="0" w:color="auto"/>
                            <w:bottom w:val="none" w:sz="0" w:space="0" w:color="auto"/>
                            <w:right w:val="none" w:sz="0" w:space="0" w:color="auto"/>
                          </w:divBdr>
                        </w:div>
                        <w:div w:id="273027268">
                          <w:marLeft w:val="0"/>
                          <w:marRight w:val="0"/>
                          <w:marTop w:val="0"/>
                          <w:marBottom w:val="0"/>
                          <w:divBdr>
                            <w:top w:val="none" w:sz="0" w:space="0" w:color="auto"/>
                            <w:left w:val="none" w:sz="0" w:space="0" w:color="auto"/>
                            <w:bottom w:val="none" w:sz="0" w:space="0" w:color="auto"/>
                            <w:right w:val="none" w:sz="0" w:space="0" w:color="auto"/>
                          </w:divBdr>
                          <w:divsChild>
                            <w:div w:id="900092607">
                              <w:marLeft w:val="0"/>
                              <w:marRight w:val="0"/>
                              <w:marTop w:val="0"/>
                              <w:marBottom w:val="0"/>
                              <w:divBdr>
                                <w:top w:val="single" w:sz="6" w:space="0" w:color="C9C9C9"/>
                                <w:left w:val="single" w:sz="6" w:space="0" w:color="C9C9C9"/>
                                <w:bottom w:val="single" w:sz="6" w:space="0" w:color="C9C9C9"/>
                                <w:right w:val="single" w:sz="6" w:space="0" w:color="C9C9C9"/>
                              </w:divBdr>
                              <w:divsChild>
                                <w:div w:id="1482426790">
                                  <w:marLeft w:val="0"/>
                                  <w:marRight w:val="0"/>
                                  <w:marTop w:val="0"/>
                                  <w:marBottom w:val="0"/>
                                  <w:divBdr>
                                    <w:top w:val="none" w:sz="0" w:space="0" w:color="auto"/>
                                    <w:left w:val="none" w:sz="0" w:space="0" w:color="auto"/>
                                    <w:bottom w:val="none" w:sz="0" w:space="0" w:color="auto"/>
                                    <w:right w:val="none" w:sz="0" w:space="0" w:color="auto"/>
                                  </w:divBdr>
                                  <w:divsChild>
                                    <w:div w:id="765417582">
                                      <w:marLeft w:val="0"/>
                                      <w:marRight w:val="0"/>
                                      <w:marTop w:val="0"/>
                                      <w:marBottom w:val="0"/>
                                      <w:divBdr>
                                        <w:top w:val="none" w:sz="0" w:space="0" w:color="auto"/>
                                        <w:left w:val="none" w:sz="0" w:space="0" w:color="auto"/>
                                        <w:bottom w:val="none" w:sz="0" w:space="0" w:color="auto"/>
                                        <w:right w:val="none" w:sz="0" w:space="0" w:color="auto"/>
                                      </w:divBdr>
                                    </w:div>
                                    <w:div w:id="111288761">
                                      <w:marLeft w:val="0"/>
                                      <w:marRight w:val="0"/>
                                      <w:marTop w:val="0"/>
                                      <w:marBottom w:val="0"/>
                                      <w:divBdr>
                                        <w:top w:val="none" w:sz="0" w:space="0" w:color="auto"/>
                                        <w:left w:val="none" w:sz="0" w:space="0" w:color="auto"/>
                                        <w:bottom w:val="none" w:sz="0" w:space="0" w:color="auto"/>
                                        <w:right w:val="none" w:sz="0" w:space="0" w:color="auto"/>
                                      </w:divBdr>
                                      <w:divsChild>
                                        <w:div w:id="1692802890">
                                          <w:marLeft w:val="0"/>
                                          <w:marRight w:val="0"/>
                                          <w:marTop w:val="0"/>
                                          <w:marBottom w:val="0"/>
                                          <w:divBdr>
                                            <w:top w:val="none" w:sz="0" w:space="0" w:color="auto"/>
                                            <w:left w:val="none" w:sz="0" w:space="0" w:color="auto"/>
                                            <w:bottom w:val="none" w:sz="0" w:space="0" w:color="auto"/>
                                            <w:right w:val="none" w:sz="0" w:space="0" w:color="auto"/>
                                          </w:divBdr>
                                          <w:divsChild>
                                            <w:div w:id="375356618">
                                              <w:marLeft w:val="0"/>
                                              <w:marRight w:val="0"/>
                                              <w:marTop w:val="0"/>
                                              <w:marBottom w:val="0"/>
                                              <w:divBdr>
                                                <w:top w:val="none" w:sz="0" w:space="0" w:color="auto"/>
                                                <w:left w:val="none" w:sz="0" w:space="0" w:color="auto"/>
                                                <w:bottom w:val="none" w:sz="0" w:space="0" w:color="auto"/>
                                                <w:right w:val="none" w:sz="0" w:space="0" w:color="auto"/>
                                              </w:divBdr>
                                            </w:div>
                                            <w:div w:id="2026903453">
                                              <w:marLeft w:val="0"/>
                                              <w:marRight w:val="0"/>
                                              <w:marTop w:val="0"/>
                                              <w:marBottom w:val="0"/>
                                              <w:divBdr>
                                                <w:top w:val="none" w:sz="0" w:space="0" w:color="auto"/>
                                                <w:left w:val="none" w:sz="0" w:space="0" w:color="auto"/>
                                                <w:bottom w:val="none" w:sz="0" w:space="0" w:color="auto"/>
                                                <w:right w:val="none" w:sz="0" w:space="0" w:color="auto"/>
                                              </w:divBdr>
                                            </w:div>
                                          </w:divsChild>
                                        </w:div>
                                        <w:div w:id="2106874273">
                                          <w:marLeft w:val="0"/>
                                          <w:marRight w:val="0"/>
                                          <w:marTop w:val="0"/>
                                          <w:marBottom w:val="0"/>
                                          <w:divBdr>
                                            <w:top w:val="none" w:sz="0" w:space="0" w:color="auto"/>
                                            <w:left w:val="none" w:sz="0" w:space="0" w:color="auto"/>
                                            <w:bottom w:val="none" w:sz="0" w:space="0" w:color="auto"/>
                                            <w:right w:val="none" w:sz="0" w:space="0" w:color="auto"/>
                                          </w:divBdr>
                                          <w:divsChild>
                                            <w:div w:id="1592158950">
                                              <w:marLeft w:val="0"/>
                                              <w:marRight w:val="0"/>
                                              <w:marTop w:val="0"/>
                                              <w:marBottom w:val="0"/>
                                              <w:divBdr>
                                                <w:top w:val="none" w:sz="0" w:space="0" w:color="auto"/>
                                                <w:left w:val="none" w:sz="0" w:space="0" w:color="auto"/>
                                                <w:bottom w:val="none" w:sz="0" w:space="0" w:color="auto"/>
                                                <w:right w:val="none" w:sz="0" w:space="0" w:color="auto"/>
                                              </w:divBdr>
                                            </w:div>
                                            <w:div w:id="6286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75116">
                      <w:marLeft w:val="0"/>
                      <w:marRight w:val="0"/>
                      <w:marTop w:val="0"/>
                      <w:marBottom w:val="0"/>
                      <w:divBdr>
                        <w:top w:val="none" w:sz="0" w:space="0" w:color="auto"/>
                        <w:left w:val="none" w:sz="0" w:space="0" w:color="auto"/>
                        <w:bottom w:val="none" w:sz="0" w:space="0" w:color="auto"/>
                        <w:right w:val="none" w:sz="0" w:space="0" w:color="auto"/>
                      </w:divBdr>
                      <w:divsChild>
                        <w:div w:id="873732483">
                          <w:marLeft w:val="0"/>
                          <w:marRight w:val="0"/>
                          <w:marTop w:val="240"/>
                          <w:marBottom w:val="0"/>
                          <w:divBdr>
                            <w:top w:val="none" w:sz="0" w:space="0" w:color="auto"/>
                            <w:left w:val="none" w:sz="0" w:space="0" w:color="auto"/>
                            <w:bottom w:val="none" w:sz="0" w:space="0" w:color="auto"/>
                            <w:right w:val="none" w:sz="0" w:space="0" w:color="auto"/>
                          </w:divBdr>
                        </w:div>
                        <w:div w:id="1129056909">
                          <w:marLeft w:val="0"/>
                          <w:marRight w:val="0"/>
                          <w:marTop w:val="0"/>
                          <w:marBottom w:val="0"/>
                          <w:divBdr>
                            <w:top w:val="none" w:sz="0" w:space="0" w:color="auto"/>
                            <w:left w:val="none" w:sz="0" w:space="0" w:color="auto"/>
                            <w:bottom w:val="none" w:sz="0" w:space="0" w:color="auto"/>
                            <w:right w:val="none" w:sz="0" w:space="0" w:color="auto"/>
                          </w:divBdr>
                        </w:div>
                        <w:div w:id="107520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140363">
              <w:marLeft w:val="0"/>
              <w:marRight w:val="0"/>
              <w:marTop w:val="0"/>
              <w:marBottom w:val="0"/>
              <w:divBdr>
                <w:top w:val="none" w:sz="0" w:space="0" w:color="auto"/>
                <w:left w:val="none" w:sz="0" w:space="0" w:color="auto"/>
                <w:bottom w:val="none" w:sz="0" w:space="0" w:color="auto"/>
                <w:right w:val="none" w:sz="0" w:space="0" w:color="auto"/>
              </w:divBdr>
              <w:divsChild>
                <w:div w:id="1484005370">
                  <w:marLeft w:val="0"/>
                  <w:marRight w:val="0"/>
                  <w:marTop w:val="0"/>
                  <w:marBottom w:val="0"/>
                  <w:divBdr>
                    <w:top w:val="none" w:sz="0" w:space="0" w:color="auto"/>
                    <w:left w:val="none" w:sz="0" w:space="0" w:color="auto"/>
                    <w:bottom w:val="none" w:sz="0" w:space="0" w:color="auto"/>
                    <w:right w:val="none" w:sz="0" w:space="0" w:color="auto"/>
                  </w:divBdr>
                  <w:divsChild>
                    <w:div w:id="1523783006">
                      <w:marLeft w:val="0"/>
                      <w:marRight w:val="0"/>
                      <w:marTop w:val="0"/>
                      <w:marBottom w:val="0"/>
                      <w:divBdr>
                        <w:top w:val="none" w:sz="0" w:space="0" w:color="auto"/>
                        <w:left w:val="none" w:sz="0" w:space="0" w:color="auto"/>
                        <w:bottom w:val="none" w:sz="0" w:space="0" w:color="auto"/>
                        <w:right w:val="none" w:sz="0" w:space="0" w:color="auto"/>
                      </w:divBdr>
                    </w:div>
                  </w:divsChild>
                </w:div>
                <w:div w:id="1581137898">
                  <w:marLeft w:val="525"/>
                  <w:marRight w:val="0"/>
                  <w:marTop w:val="0"/>
                  <w:marBottom w:val="0"/>
                  <w:divBdr>
                    <w:top w:val="none" w:sz="0" w:space="0" w:color="auto"/>
                    <w:left w:val="none" w:sz="0" w:space="0" w:color="auto"/>
                    <w:bottom w:val="none" w:sz="0" w:space="0" w:color="auto"/>
                    <w:right w:val="none" w:sz="0" w:space="0" w:color="auto"/>
                  </w:divBdr>
                </w:div>
                <w:div w:id="1252931902">
                  <w:marLeft w:val="525"/>
                  <w:marRight w:val="0"/>
                  <w:marTop w:val="0"/>
                  <w:marBottom w:val="0"/>
                  <w:divBdr>
                    <w:top w:val="none" w:sz="0" w:space="0" w:color="auto"/>
                    <w:left w:val="none" w:sz="0" w:space="0" w:color="auto"/>
                    <w:bottom w:val="none" w:sz="0" w:space="0" w:color="auto"/>
                    <w:right w:val="none" w:sz="0" w:space="0" w:color="auto"/>
                  </w:divBdr>
                  <w:divsChild>
                    <w:div w:id="1875575133">
                      <w:marLeft w:val="0"/>
                      <w:marRight w:val="0"/>
                      <w:marTop w:val="0"/>
                      <w:marBottom w:val="0"/>
                      <w:divBdr>
                        <w:top w:val="none" w:sz="0" w:space="0" w:color="auto"/>
                        <w:left w:val="none" w:sz="0" w:space="0" w:color="auto"/>
                        <w:bottom w:val="none" w:sz="0" w:space="0" w:color="auto"/>
                        <w:right w:val="none" w:sz="0" w:space="0" w:color="auto"/>
                      </w:divBdr>
                      <w:divsChild>
                        <w:div w:id="709065950">
                          <w:marLeft w:val="0"/>
                          <w:marRight w:val="0"/>
                          <w:marTop w:val="0"/>
                          <w:marBottom w:val="0"/>
                          <w:divBdr>
                            <w:top w:val="none" w:sz="0" w:space="0" w:color="auto"/>
                            <w:left w:val="none" w:sz="0" w:space="0" w:color="auto"/>
                            <w:bottom w:val="none" w:sz="0" w:space="0" w:color="auto"/>
                            <w:right w:val="none" w:sz="0" w:space="0" w:color="auto"/>
                          </w:divBdr>
                          <w:divsChild>
                            <w:div w:id="394428295">
                              <w:marLeft w:val="0"/>
                              <w:marRight w:val="0"/>
                              <w:marTop w:val="0"/>
                              <w:marBottom w:val="0"/>
                              <w:divBdr>
                                <w:top w:val="none" w:sz="0" w:space="0" w:color="auto"/>
                                <w:left w:val="none" w:sz="0" w:space="0" w:color="auto"/>
                                <w:bottom w:val="none" w:sz="0" w:space="0" w:color="auto"/>
                                <w:right w:val="none" w:sz="0" w:space="0" w:color="auto"/>
                              </w:divBdr>
                            </w:div>
                            <w:div w:id="2043706083">
                              <w:marLeft w:val="0"/>
                              <w:marRight w:val="0"/>
                              <w:marTop w:val="0"/>
                              <w:marBottom w:val="0"/>
                              <w:divBdr>
                                <w:top w:val="none" w:sz="0" w:space="0" w:color="auto"/>
                                <w:left w:val="none" w:sz="0" w:space="0" w:color="auto"/>
                                <w:bottom w:val="none" w:sz="0" w:space="0" w:color="auto"/>
                                <w:right w:val="none" w:sz="0" w:space="0" w:color="auto"/>
                              </w:divBdr>
                            </w:div>
                            <w:div w:id="2102988907">
                              <w:marLeft w:val="0"/>
                              <w:marRight w:val="0"/>
                              <w:marTop w:val="0"/>
                              <w:marBottom w:val="0"/>
                              <w:divBdr>
                                <w:top w:val="none" w:sz="0" w:space="0" w:color="auto"/>
                                <w:left w:val="none" w:sz="0" w:space="0" w:color="auto"/>
                                <w:bottom w:val="none" w:sz="0" w:space="0" w:color="auto"/>
                                <w:right w:val="none" w:sz="0" w:space="0" w:color="auto"/>
                              </w:divBdr>
                            </w:div>
                            <w:div w:id="171457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61699">
              <w:marLeft w:val="0"/>
              <w:marRight w:val="0"/>
              <w:marTop w:val="0"/>
              <w:marBottom w:val="0"/>
              <w:divBdr>
                <w:top w:val="none" w:sz="0" w:space="0" w:color="auto"/>
                <w:left w:val="none" w:sz="0" w:space="0" w:color="auto"/>
                <w:bottom w:val="none" w:sz="0" w:space="0" w:color="auto"/>
                <w:right w:val="none" w:sz="0" w:space="0" w:color="auto"/>
              </w:divBdr>
              <w:divsChild>
                <w:div w:id="1577400315">
                  <w:marLeft w:val="525"/>
                  <w:marRight w:val="0"/>
                  <w:marTop w:val="0"/>
                  <w:marBottom w:val="0"/>
                  <w:divBdr>
                    <w:top w:val="none" w:sz="0" w:space="0" w:color="auto"/>
                    <w:left w:val="none" w:sz="0" w:space="0" w:color="auto"/>
                    <w:bottom w:val="none" w:sz="0" w:space="0" w:color="auto"/>
                    <w:right w:val="none" w:sz="0" w:space="0" w:color="auto"/>
                  </w:divBdr>
                  <w:divsChild>
                    <w:div w:id="1788506299">
                      <w:marLeft w:val="0"/>
                      <w:marRight w:val="0"/>
                      <w:marTop w:val="0"/>
                      <w:marBottom w:val="0"/>
                      <w:divBdr>
                        <w:top w:val="none" w:sz="0" w:space="0" w:color="auto"/>
                        <w:left w:val="none" w:sz="0" w:space="0" w:color="auto"/>
                        <w:bottom w:val="none" w:sz="0" w:space="0" w:color="auto"/>
                        <w:right w:val="none" w:sz="0" w:space="0" w:color="auto"/>
                      </w:divBdr>
                    </w:div>
                  </w:divsChild>
                </w:div>
                <w:div w:id="770668058">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2026-06-19T07:43:00Z</cp:lastPrinted>
  <dcterms:created xsi:type="dcterms:W3CDTF">2026-06-19T07:43:00Z</dcterms:created>
  <dcterms:modified xsi:type="dcterms:W3CDTF">2026-06-19T07:43:00Z</dcterms:modified>
</cp:coreProperties>
</file>