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3C59B7" w14:textId="5BAC0C6D" w:rsidR="007D690A" w:rsidRDefault="009038F3">
      <w:hyperlink r:id="rId5" w:history="1">
        <w:r w:rsidRPr="009957BA">
          <w:rPr>
            <w:rStyle w:val="Hyperlink"/>
          </w:rPr>
          <w:t>https://sam.gov/workspace/contract/opp/0c4e328832d84c6eb56033ae0f0fcc08/view</w:t>
        </w:r>
      </w:hyperlink>
    </w:p>
    <w:p w14:paraId="05FC165E" w14:textId="77777777" w:rsidR="009038F3" w:rsidRDefault="009038F3"/>
    <w:p w14:paraId="5C0CCD6C" w14:textId="77777777" w:rsidR="009038F3" w:rsidRPr="009038F3" w:rsidRDefault="009038F3" w:rsidP="009038F3">
      <w:pPr>
        <w:rPr>
          <w:b/>
          <w:bCs/>
        </w:rPr>
      </w:pPr>
      <w:r w:rsidRPr="009038F3">
        <w:rPr>
          <w:b/>
          <w:bCs/>
        </w:rPr>
        <w:t>Victim Services Training and Technical Assistance (VSTTA)</w:t>
      </w:r>
    </w:p>
    <w:p w14:paraId="72318B36" w14:textId="77777777" w:rsidR="009038F3" w:rsidRPr="009038F3" w:rsidRDefault="009038F3" w:rsidP="009038F3">
      <w:r w:rsidRPr="009038F3">
        <w:rPr>
          <w:b/>
          <w:bCs/>
        </w:rPr>
        <w:t>Active</w:t>
      </w:r>
    </w:p>
    <w:p w14:paraId="71B694CB" w14:textId="77777777" w:rsidR="009038F3" w:rsidRPr="009038F3" w:rsidRDefault="009038F3" w:rsidP="009038F3">
      <w:pPr>
        <w:rPr>
          <w:b/>
          <w:bCs/>
        </w:rPr>
      </w:pPr>
      <w:r w:rsidRPr="009038F3">
        <w:rPr>
          <w:b/>
          <w:bCs/>
        </w:rPr>
        <w:t>Opportunity</w:t>
      </w:r>
    </w:p>
    <w:p w14:paraId="04772B75" w14:textId="77777777" w:rsidR="009038F3" w:rsidRPr="009038F3" w:rsidRDefault="009038F3" w:rsidP="009038F3">
      <w:r w:rsidRPr="009038F3">
        <w:t>Notice ID</w:t>
      </w:r>
    </w:p>
    <w:p w14:paraId="6ACAD6C8" w14:textId="77777777" w:rsidR="009038F3" w:rsidRPr="009038F3" w:rsidRDefault="009038F3" w:rsidP="009038F3">
      <w:pPr>
        <w:rPr>
          <w:b/>
          <w:bCs/>
        </w:rPr>
      </w:pPr>
      <w:r w:rsidRPr="009038F3">
        <w:rPr>
          <w:b/>
          <w:bCs/>
        </w:rPr>
        <w:t>VSTTA0617</w:t>
      </w:r>
    </w:p>
    <w:p w14:paraId="029EA81A" w14:textId="77777777" w:rsidR="009038F3" w:rsidRPr="009038F3" w:rsidRDefault="009038F3" w:rsidP="009038F3">
      <w:r w:rsidRPr="009038F3">
        <w:t>Related Notice</w:t>
      </w:r>
    </w:p>
    <w:p w14:paraId="1BA3A139" w14:textId="77777777" w:rsidR="009038F3" w:rsidRPr="009038F3" w:rsidRDefault="009038F3" w:rsidP="009038F3">
      <w:pPr>
        <w:rPr>
          <w:b/>
          <w:bCs/>
        </w:rPr>
      </w:pPr>
      <w:r w:rsidRPr="009038F3">
        <w:rPr>
          <w:b/>
          <w:bCs/>
        </w:rPr>
        <w:t>(blank)</w:t>
      </w:r>
    </w:p>
    <w:p w14:paraId="6F6CCEE4" w14:textId="77777777" w:rsidR="009038F3" w:rsidRPr="009038F3" w:rsidRDefault="009038F3" w:rsidP="009038F3">
      <w:r w:rsidRPr="009038F3">
        <w:t>Contract Opportunity Type</w:t>
      </w:r>
    </w:p>
    <w:p w14:paraId="3C49E0BD" w14:textId="77777777" w:rsidR="009038F3" w:rsidRPr="009038F3" w:rsidRDefault="009038F3" w:rsidP="009038F3">
      <w:pPr>
        <w:rPr>
          <w:b/>
          <w:bCs/>
        </w:rPr>
      </w:pPr>
      <w:r w:rsidRPr="009038F3">
        <w:rPr>
          <w:b/>
          <w:bCs/>
        </w:rPr>
        <w:t>Sources Sought</w:t>
      </w:r>
    </w:p>
    <w:p w14:paraId="793F7950" w14:textId="77777777" w:rsidR="009038F3" w:rsidRPr="009038F3" w:rsidRDefault="009038F3" w:rsidP="009038F3">
      <w:r w:rsidRPr="009038F3">
        <w:t>Contract Line Item Number</w:t>
      </w:r>
    </w:p>
    <w:p w14:paraId="131DFD48" w14:textId="77777777" w:rsidR="009038F3" w:rsidRPr="009038F3" w:rsidRDefault="009038F3" w:rsidP="009038F3">
      <w:pPr>
        <w:rPr>
          <w:b/>
          <w:bCs/>
        </w:rPr>
      </w:pPr>
      <w:r w:rsidRPr="009038F3">
        <w:rPr>
          <w:b/>
          <w:bCs/>
        </w:rPr>
        <w:t>(blank)</w:t>
      </w:r>
    </w:p>
    <w:p w14:paraId="008A7985" w14:textId="77777777" w:rsidR="009038F3" w:rsidRPr="009038F3" w:rsidRDefault="009038F3" w:rsidP="009038F3">
      <w:r w:rsidRPr="009038F3">
        <w:t>Inactive Dates</w:t>
      </w:r>
    </w:p>
    <w:p w14:paraId="5B6485EF" w14:textId="77777777" w:rsidR="009038F3" w:rsidRPr="009038F3" w:rsidRDefault="009038F3" w:rsidP="009038F3">
      <w:pPr>
        <w:rPr>
          <w:b/>
          <w:bCs/>
        </w:rPr>
      </w:pPr>
      <w:r w:rsidRPr="009038F3">
        <w:rPr>
          <w:b/>
          <w:bCs/>
        </w:rPr>
        <w:t>Jul 16, 2026</w:t>
      </w:r>
    </w:p>
    <w:p w14:paraId="3A72F885" w14:textId="77777777" w:rsidR="009038F3" w:rsidRPr="009038F3" w:rsidRDefault="009038F3" w:rsidP="009038F3">
      <w:r w:rsidRPr="009038F3">
        <w:t>Inactive Policy</w:t>
      </w:r>
    </w:p>
    <w:p w14:paraId="67B4CB53" w14:textId="77777777" w:rsidR="009038F3" w:rsidRPr="009038F3" w:rsidRDefault="009038F3" w:rsidP="009038F3">
      <w:pPr>
        <w:rPr>
          <w:b/>
          <w:bCs/>
        </w:rPr>
      </w:pPr>
      <w:r w:rsidRPr="009038F3">
        <w:rPr>
          <w:b/>
          <w:bCs/>
        </w:rPr>
        <w:t>15 days after response date</w:t>
      </w:r>
    </w:p>
    <w:p w14:paraId="1DE91428" w14:textId="77777777" w:rsidR="009038F3" w:rsidRPr="009038F3" w:rsidRDefault="009038F3" w:rsidP="009038F3">
      <w:r w:rsidRPr="009038F3">
        <w:t>Response Date</w:t>
      </w:r>
    </w:p>
    <w:p w14:paraId="11B716AE" w14:textId="77777777" w:rsidR="009038F3" w:rsidRPr="009038F3" w:rsidRDefault="009038F3" w:rsidP="009038F3">
      <w:pPr>
        <w:rPr>
          <w:b/>
          <w:bCs/>
        </w:rPr>
      </w:pPr>
      <w:r w:rsidRPr="009038F3">
        <w:rPr>
          <w:b/>
          <w:bCs/>
        </w:rPr>
        <w:t>Jul 01, 2026 10:00 AM EDT</w:t>
      </w:r>
    </w:p>
    <w:p w14:paraId="37EDC403" w14:textId="77777777" w:rsidR="009038F3" w:rsidRPr="009038F3" w:rsidRDefault="009038F3" w:rsidP="009038F3">
      <w:r w:rsidRPr="009038F3">
        <w:t>Published Date</w:t>
      </w:r>
    </w:p>
    <w:p w14:paraId="378586C6" w14:textId="77777777" w:rsidR="009038F3" w:rsidRPr="009038F3" w:rsidRDefault="009038F3" w:rsidP="009038F3">
      <w:pPr>
        <w:rPr>
          <w:b/>
          <w:bCs/>
        </w:rPr>
      </w:pPr>
      <w:r w:rsidRPr="009038F3">
        <w:rPr>
          <w:b/>
          <w:bCs/>
        </w:rPr>
        <w:t>Jun 17, 2026 3:22 PM EDT</w:t>
      </w:r>
    </w:p>
    <w:p w14:paraId="1890320C" w14:textId="77777777" w:rsidR="009038F3" w:rsidRPr="009038F3" w:rsidRDefault="009038F3" w:rsidP="009038F3">
      <w:r w:rsidRPr="009038F3">
        <w:pict w14:anchorId="3AD53DC3">
          <v:rect id="_x0000_i1055" style="width:0;height:.75pt" o:hralign="center" o:hrstd="t" o:hr="t" fillcolor="#a0a0a0" stroked="f"/>
        </w:pict>
      </w:r>
    </w:p>
    <w:p w14:paraId="6EDCC136" w14:textId="77777777" w:rsidR="009038F3" w:rsidRPr="009038F3" w:rsidRDefault="009038F3" w:rsidP="009038F3">
      <w:r w:rsidRPr="009038F3">
        <w:t>Department/Ind. Agency</w:t>
      </w:r>
    </w:p>
    <w:p w14:paraId="25ED2011" w14:textId="77777777" w:rsidR="009038F3" w:rsidRPr="009038F3" w:rsidRDefault="009038F3" w:rsidP="009038F3">
      <w:pPr>
        <w:rPr>
          <w:b/>
          <w:bCs/>
        </w:rPr>
      </w:pPr>
      <w:r w:rsidRPr="009038F3">
        <w:rPr>
          <w:b/>
          <w:bCs/>
        </w:rPr>
        <w:t>JUSTICE, DEPARTMENT OF</w:t>
      </w:r>
    </w:p>
    <w:p w14:paraId="14F3F1F0" w14:textId="77777777" w:rsidR="009038F3" w:rsidRPr="009038F3" w:rsidRDefault="009038F3" w:rsidP="009038F3">
      <w:r w:rsidRPr="009038F3">
        <w:t>Sub-tier</w:t>
      </w:r>
    </w:p>
    <w:p w14:paraId="6D953BC8" w14:textId="77777777" w:rsidR="009038F3" w:rsidRPr="009038F3" w:rsidRDefault="009038F3" w:rsidP="009038F3">
      <w:pPr>
        <w:rPr>
          <w:b/>
          <w:bCs/>
        </w:rPr>
      </w:pPr>
      <w:r w:rsidRPr="009038F3">
        <w:rPr>
          <w:b/>
          <w:bCs/>
        </w:rPr>
        <w:t>OFFICE OF JUSTICE PROGRAMS</w:t>
      </w:r>
    </w:p>
    <w:p w14:paraId="11235F52" w14:textId="77777777" w:rsidR="009038F3" w:rsidRPr="009038F3" w:rsidRDefault="009038F3" w:rsidP="009038F3">
      <w:r w:rsidRPr="009038F3">
        <w:t>Office</w:t>
      </w:r>
    </w:p>
    <w:p w14:paraId="150C836A" w14:textId="77777777" w:rsidR="009038F3" w:rsidRPr="009038F3" w:rsidRDefault="009038F3" w:rsidP="009038F3">
      <w:pPr>
        <w:rPr>
          <w:b/>
          <w:bCs/>
        </w:rPr>
      </w:pPr>
      <w:r w:rsidRPr="009038F3">
        <w:rPr>
          <w:b/>
          <w:bCs/>
        </w:rPr>
        <w:t>OJP AGENCY WIDE</w:t>
      </w:r>
    </w:p>
    <w:p w14:paraId="1C1A3CF2" w14:textId="77777777" w:rsidR="009038F3" w:rsidRPr="009038F3" w:rsidRDefault="009038F3" w:rsidP="009038F3">
      <w:pPr>
        <w:rPr>
          <w:b/>
          <w:bCs/>
        </w:rPr>
      </w:pPr>
      <w:r w:rsidRPr="009038F3">
        <w:rPr>
          <w:b/>
          <w:bCs/>
        </w:rPr>
        <w:t>Classification</w:t>
      </w:r>
    </w:p>
    <w:p w14:paraId="35A0D5AC" w14:textId="77777777" w:rsidR="009038F3" w:rsidRPr="009038F3" w:rsidRDefault="009038F3" w:rsidP="009038F3">
      <w:r w:rsidRPr="009038F3">
        <w:pict w14:anchorId="21AF4798">
          <v:rect id="_x0000_i1056" style="width:0;height:.75pt" o:hralign="center" o:hrstd="t" o:hr="t" fillcolor="#a0a0a0" stroked="f"/>
        </w:pict>
      </w:r>
    </w:p>
    <w:p w14:paraId="76320571" w14:textId="77777777" w:rsidR="009038F3" w:rsidRPr="009038F3" w:rsidRDefault="009038F3" w:rsidP="009038F3">
      <w:r w:rsidRPr="009038F3">
        <w:t>Original Set Aside</w:t>
      </w:r>
    </w:p>
    <w:p w14:paraId="7807B7B5" w14:textId="77777777" w:rsidR="009038F3" w:rsidRPr="009038F3" w:rsidRDefault="009038F3" w:rsidP="009038F3">
      <w:pPr>
        <w:rPr>
          <w:b/>
          <w:bCs/>
        </w:rPr>
      </w:pPr>
      <w:r w:rsidRPr="009038F3">
        <w:rPr>
          <w:b/>
          <w:bCs/>
        </w:rPr>
        <w:lastRenderedPageBreak/>
        <w:t>(blank)</w:t>
      </w:r>
    </w:p>
    <w:p w14:paraId="5B1F9E1A" w14:textId="77777777" w:rsidR="009038F3" w:rsidRPr="009038F3" w:rsidRDefault="009038F3" w:rsidP="009038F3">
      <w:r w:rsidRPr="009038F3">
        <w:t>Product Service Code</w:t>
      </w:r>
    </w:p>
    <w:p w14:paraId="67013551" w14:textId="77777777" w:rsidR="009038F3" w:rsidRPr="009038F3" w:rsidRDefault="009038F3" w:rsidP="009038F3">
      <w:pPr>
        <w:rPr>
          <w:b/>
          <w:bCs/>
        </w:rPr>
      </w:pPr>
      <w:r w:rsidRPr="009038F3">
        <w:rPr>
          <w:b/>
          <w:bCs/>
        </w:rPr>
        <w:t>(blank)</w:t>
      </w:r>
    </w:p>
    <w:p w14:paraId="34675784" w14:textId="77777777" w:rsidR="009038F3" w:rsidRPr="009038F3" w:rsidRDefault="009038F3" w:rsidP="009038F3">
      <w:r w:rsidRPr="009038F3">
        <w:t>NAICS Code</w:t>
      </w:r>
    </w:p>
    <w:p w14:paraId="7B953CCA" w14:textId="77777777" w:rsidR="009038F3" w:rsidRPr="009038F3" w:rsidRDefault="009038F3" w:rsidP="009038F3">
      <w:pPr>
        <w:rPr>
          <w:b/>
          <w:bCs/>
        </w:rPr>
      </w:pPr>
      <w:r w:rsidRPr="009038F3">
        <w:rPr>
          <w:b/>
          <w:bCs/>
        </w:rPr>
        <w:t>541611 - Administrative Management and General Management Consulting Services</w:t>
      </w:r>
    </w:p>
    <w:p w14:paraId="274A096B" w14:textId="77777777" w:rsidR="009038F3" w:rsidRPr="009038F3" w:rsidRDefault="009038F3" w:rsidP="009038F3">
      <w:r w:rsidRPr="009038F3">
        <w:t>Place of Performance</w:t>
      </w:r>
    </w:p>
    <w:p w14:paraId="5E582769" w14:textId="77777777" w:rsidR="009038F3" w:rsidRPr="009038F3" w:rsidRDefault="009038F3" w:rsidP="009038F3">
      <w:pPr>
        <w:rPr>
          <w:b/>
          <w:bCs/>
        </w:rPr>
      </w:pPr>
      <w:r w:rsidRPr="009038F3">
        <w:rPr>
          <w:b/>
          <w:bCs/>
        </w:rPr>
        <w:t>(blank)</w:t>
      </w:r>
    </w:p>
    <w:p w14:paraId="76ECC34E" w14:textId="77777777" w:rsidR="009038F3" w:rsidRPr="009038F3" w:rsidRDefault="009038F3" w:rsidP="009038F3">
      <w:r w:rsidRPr="009038F3">
        <w:t>Initiative</w:t>
      </w:r>
    </w:p>
    <w:p w14:paraId="740D7135" w14:textId="77777777" w:rsidR="009038F3" w:rsidRPr="009038F3" w:rsidRDefault="009038F3" w:rsidP="009038F3">
      <w:pPr>
        <w:numPr>
          <w:ilvl w:val="0"/>
          <w:numId w:val="1"/>
        </w:numPr>
      </w:pPr>
      <w:r w:rsidRPr="009038F3">
        <w:rPr>
          <w:b/>
          <w:bCs/>
        </w:rPr>
        <w:t>None</w:t>
      </w:r>
    </w:p>
    <w:p w14:paraId="42BCF16B" w14:textId="77777777" w:rsidR="009038F3" w:rsidRPr="009038F3" w:rsidRDefault="009038F3" w:rsidP="009038F3">
      <w:pPr>
        <w:rPr>
          <w:b/>
          <w:bCs/>
        </w:rPr>
      </w:pPr>
      <w:r w:rsidRPr="009038F3">
        <w:rPr>
          <w:b/>
          <w:bCs/>
        </w:rPr>
        <w:t>Description</w:t>
      </w:r>
    </w:p>
    <w:p w14:paraId="658676C0" w14:textId="77777777" w:rsidR="009038F3" w:rsidRPr="009038F3" w:rsidRDefault="009038F3" w:rsidP="009038F3">
      <w:r w:rsidRPr="009038F3">
        <w:pict w14:anchorId="5C5A5F52">
          <v:rect id="_x0000_i1057" style="width:0;height:.75pt" o:hralign="center" o:hrstd="t" o:hr="t" fillcolor="#a0a0a0" stroked="f"/>
        </w:pict>
      </w:r>
    </w:p>
    <w:p w14:paraId="72869EA1" w14:textId="77777777" w:rsidR="009038F3" w:rsidRPr="009038F3" w:rsidRDefault="009038F3" w:rsidP="009038F3">
      <w:r w:rsidRPr="009038F3">
        <w:t>The mission of the Office for Victims of Crime (OVC) is to enhance the Nation’s capacity to assist crime victims and to provide leadership in changing attitudes, policies, and practices to promote justice and healing for all victims of crime. Through training and technical assistance (TTA), OVC works to enhance the field’s services to victims by providing timely, expert, coordinated, and data-driven responses.</w:t>
      </w:r>
    </w:p>
    <w:p w14:paraId="3180827F" w14:textId="77777777" w:rsidR="009038F3" w:rsidRPr="009038F3" w:rsidRDefault="009038F3" w:rsidP="009038F3">
      <w:r w:rsidRPr="009038F3">
        <w:t>OVC seeks a Contractor with extensive knowledge, experience, and specialized abilities to deliver TTA to the victim services field through the OVC-VSTTA program described in this Statement of Work (SOW). To achieve this, the Contractor shall successfully perform the tasks described in this SOW and demonstrate an understanding of OVC priorities, the needs of the field, and OVC’s collective TTA efforts.</w:t>
      </w:r>
    </w:p>
    <w:p w14:paraId="2A1B0D4B" w14:textId="77777777" w:rsidR="009038F3" w:rsidRPr="009038F3" w:rsidRDefault="009038F3" w:rsidP="009038F3">
      <w:r w:rsidRPr="009038F3">
        <w:t>See attached for details. </w:t>
      </w:r>
    </w:p>
    <w:p w14:paraId="6AD9B0D6" w14:textId="77777777" w:rsidR="009038F3" w:rsidRPr="009038F3" w:rsidRDefault="009038F3" w:rsidP="009038F3">
      <w:pPr>
        <w:rPr>
          <w:b/>
          <w:bCs/>
        </w:rPr>
      </w:pPr>
      <w:r w:rsidRPr="009038F3">
        <w:rPr>
          <w:b/>
          <w:bCs/>
        </w:rPr>
        <w:t>Contact Information</w:t>
      </w:r>
    </w:p>
    <w:p w14:paraId="3C620398" w14:textId="77777777" w:rsidR="009038F3" w:rsidRPr="009038F3" w:rsidRDefault="009038F3" w:rsidP="009038F3">
      <w:r w:rsidRPr="009038F3">
        <w:pict w14:anchorId="1207A31C">
          <v:rect id="_x0000_i1058" style="width:0;height:.75pt" o:hralign="center" o:hrstd="t" o:hr="t" fillcolor="#a0a0a0" stroked="f"/>
        </w:pict>
      </w:r>
    </w:p>
    <w:p w14:paraId="1730AFD2" w14:textId="77777777" w:rsidR="009038F3" w:rsidRPr="009038F3" w:rsidRDefault="009038F3" w:rsidP="009038F3">
      <w:pPr>
        <w:rPr>
          <w:b/>
          <w:bCs/>
        </w:rPr>
      </w:pPr>
      <w:r w:rsidRPr="009038F3">
        <w:rPr>
          <w:b/>
          <w:bCs/>
        </w:rPr>
        <w:t>Primary Point of Contact</w:t>
      </w:r>
    </w:p>
    <w:p w14:paraId="41D5B759" w14:textId="77777777" w:rsidR="009038F3" w:rsidRPr="009038F3" w:rsidRDefault="009038F3" w:rsidP="009038F3">
      <w:pPr>
        <w:rPr>
          <w:b/>
          <w:bCs/>
        </w:rPr>
      </w:pPr>
      <w:r w:rsidRPr="009038F3">
        <w:rPr>
          <w:b/>
          <w:bCs/>
        </w:rPr>
        <w:t>Zipora Chepkoit</w:t>
      </w:r>
    </w:p>
    <w:p w14:paraId="3EE7A3AE" w14:textId="77777777" w:rsidR="009038F3" w:rsidRPr="009038F3" w:rsidRDefault="009038F3" w:rsidP="009038F3">
      <w:r w:rsidRPr="009038F3">
        <w:t>Email</w:t>
      </w:r>
    </w:p>
    <w:p w14:paraId="577F1596" w14:textId="77777777" w:rsidR="009038F3" w:rsidRPr="009038F3" w:rsidRDefault="009038F3" w:rsidP="009038F3">
      <w:pPr>
        <w:rPr>
          <w:b/>
          <w:bCs/>
        </w:rPr>
      </w:pPr>
      <w:r w:rsidRPr="009038F3">
        <w:rPr>
          <w:b/>
          <w:bCs/>
        </w:rPr>
        <w:t>zipora.chepkoit@usdoj.gov</w:t>
      </w:r>
    </w:p>
    <w:p w14:paraId="416C115B" w14:textId="77777777" w:rsidR="009038F3" w:rsidRPr="009038F3" w:rsidRDefault="009038F3" w:rsidP="009038F3">
      <w:r w:rsidRPr="009038F3">
        <w:t>Phone Number</w:t>
      </w:r>
    </w:p>
    <w:p w14:paraId="69E29F2E" w14:textId="77777777" w:rsidR="009038F3" w:rsidRPr="009038F3" w:rsidRDefault="009038F3" w:rsidP="009038F3">
      <w:pPr>
        <w:rPr>
          <w:b/>
          <w:bCs/>
        </w:rPr>
      </w:pPr>
      <w:r w:rsidRPr="009038F3">
        <w:rPr>
          <w:b/>
          <w:bCs/>
        </w:rPr>
        <w:t>2028126427</w:t>
      </w:r>
    </w:p>
    <w:p w14:paraId="3601A0B9" w14:textId="77777777" w:rsidR="009038F3" w:rsidRPr="009038F3" w:rsidRDefault="009038F3" w:rsidP="009038F3">
      <w:pPr>
        <w:rPr>
          <w:b/>
          <w:bCs/>
        </w:rPr>
      </w:pPr>
      <w:r w:rsidRPr="009038F3">
        <w:rPr>
          <w:b/>
          <w:bCs/>
        </w:rPr>
        <w:t>Alternative Point of Contact</w:t>
      </w:r>
    </w:p>
    <w:p w14:paraId="777F9A18" w14:textId="77777777" w:rsidR="009038F3" w:rsidRPr="009038F3" w:rsidRDefault="009038F3" w:rsidP="009038F3">
      <w:pPr>
        <w:rPr>
          <w:b/>
          <w:bCs/>
        </w:rPr>
      </w:pPr>
      <w:r w:rsidRPr="009038F3">
        <w:rPr>
          <w:b/>
          <w:bCs/>
        </w:rPr>
        <w:t>(blank)</w:t>
      </w:r>
    </w:p>
    <w:p w14:paraId="75477018" w14:textId="77777777" w:rsidR="009038F3" w:rsidRPr="009038F3" w:rsidRDefault="009038F3" w:rsidP="009038F3">
      <w:r w:rsidRPr="009038F3">
        <w:t>Email</w:t>
      </w:r>
    </w:p>
    <w:p w14:paraId="50A43FC7" w14:textId="77777777" w:rsidR="009038F3" w:rsidRPr="009038F3" w:rsidRDefault="009038F3" w:rsidP="009038F3">
      <w:pPr>
        <w:rPr>
          <w:b/>
          <w:bCs/>
        </w:rPr>
      </w:pPr>
      <w:r w:rsidRPr="009038F3">
        <w:rPr>
          <w:b/>
          <w:bCs/>
        </w:rPr>
        <w:t>(blank)</w:t>
      </w:r>
    </w:p>
    <w:p w14:paraId="482FA742" w14:textId="77777777" w:rsidR="009038F3" w:rsidRPr="009038F3" w:rsidRDefault="009038F3" w:rsidP="009038F3">
      <w:r w:rsidRPr="009038F3">
        <w:lastRenderedPageBreak/>
        <w:t>Phone Number</w:t>
      </w:r>
    </w:p>
    <w:p w14:paraId="67307361" w14:textId="77777777" w:rsidR="009038F3" w:rsidRPr="009038F3" w:rsidRDefault="009038F3" w:rsidP="009038F3">
      <w:pPr>
        <w:rPr>
          <w:b/>
          <w:bCs/>
        </w:rPr>
      </w:pPr>
      <w:r w:rsidRPr="009038F3">
        <w:rPr>
          <w:b/>
          <w:bCs/>
        </w:rPr>
        <w:t>(blank)</w:t>
      </w:r>
    </w:p>
    <w:p w14:paraId="48C7395D" w14:textId="77777777" w:rsidR="009038F3" w:rsidRPr="009038F3" w:rsidRDefault="009038F3" w:rsidP="009038F3">
      <w:pPr>
        <w:rPr>
          <w:b/>
          <w:bCs/>
        </w:rPr>
      </w:pPr>
      <w:r w:rsidRPr="009038F3">
        <w:rPr>
          <w:b/>
          <w:bCs/>
        </w:rPr>
        <w:t>Contracting Office Address</w:t>
      </w:r>
    </w:p>
    <w:p w14:paraId="1DF0788F" w14:textId="77777777" w:rsidR="009038F3" w:rsidRPr="009038F3" w:rsidRDefault="009038F3" w:rsidP="009038F3">
      <w:pPr>
        <w:rPr>
          <w:b/>
          <w:bCs/>
        </w:rPr>
      </w:pPr>
      <w:r w:rsidRPr="009038F3">
        <w:rPr>
          <w:b/>
          <w:bCs/>
        </w:rPr>
        <w:t>999 N. CAPITOL STREET, NE</w:t>
      </w:r>
    </w:p>
    <w:p w14:paraId="2D4DBC46" w14:textId="77777777" w:rsidR="009038F3" w:rsidRPr="009038F3" w:rsidRDefault="009038F3" w:rsidP="009038F3">
      <w:pPr>
        <w:rPr>
          <w:b/>
          <w:bCs/>
        </w:rPr>
      </w:pPr>
      <w:r w:rsidRPr="009038F3">
        <w:rPr>
          <w:b/>
          <w:bCs/>
        </w:rPr>
        <w:t>(No Street Address 2)</w:t>
      </w:r>
    </w:p>
    <w:p w14:paraId="1A3C975C" w14:textId="77777777" w:rsidR="009038F3" w:rsidRPr="009038F3" w:rsidRDefault="009038F3" w:rsidP="009038F3">
      <w:pPr>
        <w:rPr>
          <w:b/>
          <w:bCs/>
        </w:rPr>
      </w:pPr>
      <w:r w:rsidRPr="009038F3">
        <w:rPr>
          <w:b/>
          <w:bCs/>
        </w:rPr>
        <w:t>WASHINGTON, DC 20531 USA</w:t>
      </w:r>
    </w:p>
    <w:p w14:paraId="2187544E" w14:textId="77777777" w:rsidR="009038F3" w:rsidRPr="009038F3" w:rsidRDefault="009038F3" w:rsidP="009038F3">
      <w:pPr>
        <w:rPr>
          <w:b/>
          <w:bCs/>
        </w:rPr>
      </w:pPr>
      <w:r w:rsidRPr="009038F3">
        <w:rPr>
          <w:b/>
          <w:bCs/>
        </w:rPr>
        <w:t>Attachments/Links</w:t>
      </w:r>
    </w:p>
    <w:p w14:paraId="5FB9EA6F" w14:textId="77777777" w:rsidR="009038F3" w:rsidRPr="009038F3" w:rsidRDefault="009038F3" w:rsidP="009038F3">
      <w:r w:rsidRPr="009038F3">
        <w:pict w14:anchorId="4A09263D">
          <v:rect id="_x0000_i1059" style="width:0;height:.75pt" o:hralign="center" o:hrstd="t" o:hr="t" fillcolor="#a0a0a0" stroked="f"/>
        </w:pict>
      </w:r>
    </w:p>
    <w:p w14:paraId="7A6383B4" w14:textId="77777777" w:rsidR="009038F3" w:rsidRPr="009038F3" w:rsidRDefault="009038F3" w:rsidP="009038F3">
      <w:pPr>
        <w:rPr>
          <w:b/>
          <w:bCs/>
        </w:rPr>
      </w:pPr>
      <w:r w:rsidRPr="009038F3">
        <w:rPr>
          <w:b/>
          <w:bCs/>
        </w:rPr>
        <w:t>Links</w:t>
      </w:r>
    </w:p>
    <w:p w14:paraId="56C0995C" w14:textId="77777777" w:rsidR="009038F3" w:rsidRPr="009038F3" w:rsidRDefault="009038F3" w:rsidP="009038F3">
      <w:r w:rsidRPr="009038F3">
        <w:t>No links have been added to this opportunity.</w:t>
      </w:r>
    </w:p>
    <w:p w14:paraId="35C839C3" w14:textId="77777777" w:rsidR="009038F3" w:rsidRPr="009038F3" w:rsidRDefault="009038F3" w:rsidP="009038F3">
      <w:pPr>
        <w:rPr>
          <w:b/>
          <w:bCs/>
        </w:rPr>
      </w:pPr>
      <w:r w:rsidRPr="009038F3">
        <w:rPr>
          <w:b/>
          <w:bCs/>
        </w:rPr>
        <w:t>Attachments</w:t>
      </w:r>
    </w:p>
    <w:p w14:paraId="5D5CB16C" w14:textId="77777777" w:rsidR="009038F3" w:rsidRPr="009038F3" w:rsidRDefault="009038F3" w:rsidP="009038F3">
      <w:r w:rsidRPr="009038F3">
        <w:t>Download AllRequest Access</w:t>
      </w:r>
    </w:p>
    <w:tbl>
      <w:tblPr>
        <w:tblW w:w="14505" w:type="dxa"/>
        <w:tblCellSpacing w:w="15" w:type="dxa"/>
        <w:tblCellMar>
          <w:top w:w="15" w:type="dxa"/>
          <w:left w:w="15" w:type="dxa"/>
          <w:bottom w:w="15" w:type="dxa"/>
          <w:right w:w="15" w:type="dxa"/>
        </w:tblCellMar>
        <w:tblLook w:val="04A0" w:firstRow="1" w:lastRow="0" w:firstColumn="1" w:lastColumn="0" w:noHBand="0" w:noVBand="1"/>
      </w:tblPr>
      <w:tblGrid>
        <w:gridCol w:w="9710"/>
        <w:gridCol w:w="1550"/>
        <w:gridCol w:w="1070"/>
        <w:gridCol w:w="2175"/>
      </w:tblGrid>
      <w:tr w:rsidR="009038F3" w:rsidRPr="009038F3" w14:paraId="5684F9E0" w14:textId="77777777">
        <w:trPr>
          <w:tblHeader/>
          <w:tblCellSpacing w:w="15" w:type="dxa"/>
        </w:trPr>
        <w:tc>
          <w:tcPr>
            <w:tcW w:w="0" w:type="auto"/>
            <w:tcBorders>
              <w:top w:val="nil"/>
              <w:left w:val="nil"/>
              <w:bottom w:val="single" w:sz="6" w:space="0" w:color="auto"/>
              <w:right w:val="nil"/>
            </w:tcBorders>
            <w:shd w:val="clear" w:color="auto" w:fill="F5F5F0"/>
            <w:vAlign w:val="center"/>
            <w:hideMark/>
          </w:tcPr>
          <w:p w14:paraId="480F764B" w14:textId="77777777" w:rsidR="009038F3" w:rsidRPr="009038F3" w:rsidRDefault="009038F3" w:rsidP="009038F3">
            <w:pPr>
              <w:rPr>
                <w:b/>
                <w:bCs/>
              </w:rPr>
            </w:pPr>
            <w:r w:rsidRPr="009038F3">
              <w:rPr>
                <w:b/>
                <w:bCs/>
              </w:rPr>
              <w:t>Document</w:t>
            </w:r>
          </w:p>
        </w:tc>
        <w:tc>
          <w:tcPr>
            <w:tcW w:w="0" w:type="auto"/>
            <w:tcBorders>
              <w:top w:val="nil"/>
              <w:left w:val="nil"/>
              <w:bottom w:val="single" w:sz="6" w:space="0" w:color="auto"/>
              <w:right w:val="nil"/>
            </w:tcBorders>
            <w:shd w:val="clear" w:color="auto" w:fill="F5F5F0"/>
            <w:vAlign w:val="center"/>
            <w:hideMark/>
          </w:tcPr>
          <w:p w14:paraId="1439F0F8" w14:textId="77777777" w:rsidR="009038F3" w:rsidRPr="009038F3" w:rsidRDefault="009038F3" w:rsidP="009038F3">
            <w:pPr>
              <w:rPr>
                <w:b/>
                <w:bCs/>
              </w:rPr>
            </w:pPr>
            <w:r w:rsidRPr="009038F3">
              <w:rPr>
                <w:b/>
                <w:bCs/>
              </w:rPr>
              <w:t>File Size</w:t>
            </w:r>
          </w:p>
        </w:tc>
        <w:tc>
          <w:tcPr>
            <w:tcW w:w="0" w:type="auto"/>
            <w:tcBorders>
              <w:top w:val="nil"/>
              <w:left w:val="nil"/>
              <w:bottom w:val="single" w:sz="6" w:space="0" w:color="auto"/>
              <w:right w:val="nil"/>
            </w:tcBorders>
            <w:shd w:val="clear" w:color="auto" w:fill="F5F5F0"/>
            <w:vAlign w:val="center"/>
            <w:hideMark/>
          </w:tcPr>
          <w:p w14:paraId="0DDE05C8" w14:textId="77777777" w:rsidR="009038F3" w:rsidRPr="009038F3" w:rsidRDefault="009038F3" w:rsidP="009038F3">
            <w:pPr>
              <w:rPr>
                <w:b/>
                <w:bCs/>
              </w:rPr>
            </w:pPr>
            <w:r w:rsidRPr="009038F3">
              <w:rPr>
                <w:b/>
                <w:bCs/>
              </w:rPr>
              <w:t>Access</w:t>
            </w:r>
          </w:p>
        </w:tc>
        <w:tc>
          <w:tcPr>
            <w:tcW w:w="0" w:type="auto"/>
            <w:tcBorders>
              <w:top w:val="nil"/>
              <w:left w:val="nil"/>
              <w:bottom w:val="single" w:sz="6" w:space="0" w:color="auto"/>
              <w:right w:val="nil"/>
            </w:tcBorders>
            <w:shd w:val="clear" w:color="auto" w:fill="F5F5F0"/>
            <w:vAlign w:val="center"/>
            <w:hideMark/>
          </w:tcPr>
          <w:p w14:paraId="1990792A" w14:textId="77777777" w:rsidR="009038F3" w:rsidRPr="009038F3" w:rsidRDefault="009038F3" w:rsidP="009038F3">
            <w:pPr>
              <w:rPr>
                <w:b/>
                <w:bCs/>
              </w:rPr>
            </w:pPr>
            <w:r w:rsidRPr="009038F3">
              <w:rPr>
                <w:b/>
                <w:bCs/>
              </w:rPr>
              <w:t>Updated Date</w:t>
            </w:r>
          </w:p>
        </w:tc>
      </w:tr>
      <w:tr w:rsidR="009038F3" w:rsidRPr="009038F3" w14:paraId="2FF91862" w14:textId="77777777">
        <w:trPr>
          <w:tblCellSpacing w:w="15" w:type="dxa"/>
        </w:trPr>
        <w:tc>
          <w:tcPr>
            <w:tcW w:w="0" w:type="auto"/>
            <w:tcBorders>
              <w:top w:val="nil"/>
              <w:left w:val="nil"/>
              <w:bottom w:val="nil"/>
              <w:right w:val="nil"/>
            </w:tcBorders>
            <w:shd w:val="clear" w:color="auto" w:fill="FFFFFF"/>
            <w:noWrap/>
            <w:vAlign w:val="center"/>
            <w:hideMark/>
          </w:tcPr>
          <w:p w14:paraId="4672FA5D" w14:textId="77777777" w:rsidR="009038F3" w:rsidRPr="009038F3" w:rsidRDefault="009038F3" w:rsidP="009038F3">
            <w:r w:rsidRPr="009038F3">
              <w:t>RFI - Victim Services Training and Technical Assistance (VSTTA).pdf</w:t>
            </w:r>
          </w:p>
        </w:tc>
        <w:tc>
          <w:tcPr>
            <w:tcW w:w="0" w:type="auto"/>
            <w:tcBorders>
              <w:top w:val="nil"/>
              <w:left w:val="nil"/>
              <w:bottom w:val="nil"/>
              <w:right w:val="nil"/>
            </w:tcBorders>
            <w:shd w:val="clear" w:color="auto" w:fill="FFFFFF"/>
            <w:noWrap/>
            <w:vAlign w:val="center"/>
            <w:hideMark/>
          </w:tcPr>
          <w:p w14:paraId="43FBA285" w14:textId="77777777" w:rsidR="009038F3" w:rsidRPr="009038F3" w:rsidRDefault="009038F3" w:rsidP="009038F3">
            <w:r w:rsidRPr="009038F3">
              <w:t>242.94 KB</w:t>
            </w:r>
          </w:p>
        </w:tc>
        <w:tc>
          <w:tcPr>
            <w:tcW w:w="0" w:type="auto"/>
            <w:tcBorders>
              <w:top w:val="nil"/>
              <w:left w:val="nil"/>
              <w:bottom w:val="nil"/>
              <w:right w:val="nil"/>
            </w:tcBorders>
            <w:shd w:val="clear" w:color="auto" w:fill="FFFFFF"/>
            <w:noWrap/>
            <w:vAlign w:val="center"/>
            <w:hideMark/>
          </w:tcPr>
          <w:p w14:paraId="27968EE7" w14:textId="77777777" w:rsidR="009038F3" w:rsidRPr="009038F3" w:rsidRDefault="009038F3" w:rsidP="009038F3">
            <w:r w:rsidRPr="009038F3">
              <w:t> Public</w:t>
            </w:r>
          </w:p>
        </w:tc>
        <w:tc>
          <w:tcPr>
            <w:tcW w:w="0" w:type="auto"/>
            <w:tcBorders>
              <w:top w:val="nil"/>
              <w:left w:val="nil"/>
              <w:bottom w:val="nil"/>
              <w:right w:val="nil"/>
            </w:tcBorders>
            <w:shd w:val="clear" w:color="auto" w:fill="FFFFFF"/>
            <w:noWrap/>
            <w:vAlign w:val="center"/>
            <w:hideMark/>
          </w:tcPr>
          <w:p w14:paraId="55F4EB70" w14:textId="77777777" w:rsidR="009038F3" w:rsidRPr="009038F3" w:rsidRDefault="009038F3" w:rsidP="009038F3">
            <w:r w:rsidRPr="009038F3">
              <w:t>Jun 18, 2026</w:t>
            </w:r>
          </w:p>
        </w:tc>
      </w:tr>
    </w:tbl>
    <w:p w14:paraId="3D2A3348" w14:textId="77777777" w:rsidR="009038F3" w:rsidRDefault="009038F3"/>
    <w:sectPr w:rsidR="009038F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altName w:val="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2E1222"/>
    <w:multiLevelType w:val="multilevel"/>
    <w:tmpl w:val="CE38D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774739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7951"/>
    <w:rsid w:val="002C6A8E"/>
    <w:rsid w:val="00497951"/>
    <w:rsid w:val="007D690A"/>
    <w:rsid w:val="009038F3"/>
    <w:rsid w:val="009810BF"/>
    <w:rsid w:val="00F87A6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3CD67A"/>
  <w15:chartTrackingRefBased/>
  <w15:docId w15:val="{2CEE827D-DA9D-413F-8F5D-D5EBA7643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9795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49795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497951"/>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49795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49795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49795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9795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9795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9795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9795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9795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9795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9795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49795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49795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9795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9795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97951"/>
    <w:rPr>
      <w:rFonts w:eastAsiaTheme="majorEastAsia" w:cstheme="majorBidi"/>
      <w:color w:val="272727" w:themeColor="text1" w:themeTint="D8"/>
    </w:rPr>
  </w:style>
  <w:style w:type="paragraph" w:styleId="Title">
    <w:name w:val="Title"/>
    <w:basedOn w:val="Normal"/>
    <w:next w:val="Normal"/>
    <w:link w:val="TitleChar"/>
    <w:uiPriority w:val="10"/>
    <w:qFormat/>
    <w:rsid w:val="0049795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9795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9795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9795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97951"/>
    <w:pPr>
      <w:spacing w:before="160"/>
      <w:jc w:val="center"/>
    </w:pPr>
    <w:rPr>
      <w:i/>
      <w:iCs/>
      <w:color w:val="404040" w:themeColor="text1" w:themeTint="BF"/>
    </w:rPr>
  </w:style>
  <w:style w:type="character" w:customStyle="1" w:styleId="QuoteChar">
    <w:name w:val="Quote Char"/>
    <w:basedOn w:val="DefaultParagraphFont"/>
    <w:link w:val="Quote"/>
    <w:uiPriority w:val="29"/>
    <w:rsid w:val="00497951"/>
    <w:rPr>
      <w:i/>
      <w:iCs/>
      <w:color w:val="404040" w:themeColor="text1" w:themeTint="BF"/>
    </w:rPr>
  </w:style>
  <w:style w:type="paragraph" w:styleId="ListParagraph">
    <w:name w:val="List Paragraph"/>
    <w:basedOn w:val="Normal"/>
    <w:uiPriority w:val="34"/>
    <w:qFormat/>
    <w:rsid w:val="00497951"/>
    <w:pPr>
      <w:ind w:left="720"/>
      <w:contextualSpacing/>
    </w:pPr>
  </w:style>
  <w:style w:type="character" w:styleId="IntenseEmphasis">
    <w:name w:val="Intense Emphasis"/>
    <w:basedOn w:val="DefaultParagraphFont"/>
    <w:uiPriority w:val="21"/>
    <w:qFormat/>
    <w:rsid w:val="00497951"/>
    <w:rPr>
      <w:i/>
      <w:iCs/>
      <w:color w:val="2F5496" w:themeColor="accent1" w:themeShade="BF"/>
    </w:rPr>
  </w:style>
  <w:style w:type="paragraph" w:styleId="IntenseQuote">
    <w:name w:val="Intense Quote"/>
    <w:basedOn w:val="Normal"/>
    <w:next w:val="Normal"/>
    <w:link w:val="IntenseQuoteChar"/>
    <w:uiPriority w:val="30"/>
    <w:qFormat/>
    <w:rsid w:val="0049795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97951"/>
    <w:rPr>
      <w:i/>
      <w:iCs/>
      <w:color w:val="2F5496" w:themeColor="accent1" w:themeShade="BF"/>
    </w:rPr>
  </w:style>
  <w:style w:type="character" w:styleId="IntenseReference">
    <w:name w:val="Intense Reference"/>
    <w:basedOn w:val="DefaultParagraphFont"/>
    <w:uiPriority w:val="32"/>
    <w:qFormat/>
    <w:rsid w:val="00497951"/>
    <w:rPr>
      <w:b/>
      <w:bCs/>
      <w:smallCaps/>
      <w:color w:val="2F5496" w:themeColor="accent1" w:themeShade="BF"/>
      <w:spacing w:val="5"/>
    </w:rPr>
  </w:style>
  <w:style w:type="character" w:styleId="Hyperlink">
    <w:name w:val="Hyperlink"/>
    <w:basedOn w:val="DefaultParagraphFont"/>
    <w:uiPriority w:val="99"/>
    <w:unhideWhenUsed/>
    <w:rsid w:val="009038F3"/>
    <w:rPr>
      <w:color w:val="0563C1" w:themeColor="hyperlink"/>
      <w:u w:val="single"/>
    </w:rPr>
  </w:style>
  <w:style w:type="character" w:styleId="UnresolvedMention">
    <w:name w:val="Unresolved Mention"/>
    <w:basedOn w:val="DefaultParagraphFont"/>
    <w:uiPriority w:val="99"/>
    <w:semiHidden/>
    <w:unhideWhenUsed/>
    <w:rsid w:val="009038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sam.gov/workspace/contract/opp/0c4e328832d84c6eb56033ae0f0fcc08/view"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333</Words>
  <Characters>1900</Characters>
  <Application>Microsoft Office Word</Application>
  <DocSecurity>0</DocSecurity>
  <Lines>15</Lines>
  <Paragraphs>4</Paragraphs>
  <ScaleCrop>false</ScaleCrop>
  <Company/>
  <LinksUpToDate>false</LinksUpToDate>
  <CharactersWithSpaces>2229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Dharmik Pathak</dc:creator>
  <cp:keywords/>
  <dc:description/>
  <cp:lastModifiedBy>Dharmik Pathak</cp:lastModifiedBy>
  <cp:revision>2</cp:revision>
  <dcterms:created xsi:type="dcterms:W3CDTF">2026-06-18T11:14:00Z</dcterms:created>
  <dcterms:modified xsi:type="dcterms:W3CDTF">2026-06-18T11:14:00Z</dcterms:modified>
</cp:coreProperties>
</file>