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CDE31" w14:textId="61344861" w:rsidR="00800948" w:rsidRPr="00C82359" w:rsidRDefault="00677682" w:rsidP="00677682">
      <w:pPr>
        <w:jc w:val="center"/>
        <w:rPr>
          <w:rFonts w:ascii="Arial" w:eastAsia="Arial" w:hAnsi="Arial" w:cs="Arial"/>
          <w:b/>
          <w:bCs/>
          <w:sz w:val="32"/>
          <w:szCs w:val="32"/>
        </w:rPr>
      </w:pPr>
      <w:bookmarkStart w:id="0" w:name="_Hlk195205183"/>
      <w:r>
        <w:rPr>
          <w:rFonts w:ascii="Arial" w:eastAsia="Arial" w:hAnsi="Arial" w:cs="Arial"/>
          <w:b/>
          <w:bCs/>
          <w:sz w:val="32"/>
          <w:szCs w:val="32"/>
        </w:rPr>
        <w:t>ATTACHMENT L</w:t>
      </w:r>
    </w:p>
    <w:p w14:paraId="5FDE9A3A" w14:textId="77777777" w:rsidR="00800948" w:rsidRPr="00677682" w:rsidRDefault="00800948" w:rsidP="00800948">
      <w:pPr>
        <w:jc w:val="center"/>
        <w:rPr>
          <w:rFonts w:ascii="Arial" w:eastAsia="Arial" w:hAnsi="Arial" w:cs="Arial"/>
          <w:bCs/>
          <w:sz w:val="28"/>
          <w:szCs w:val="28"/>
        </w:rPr>
      </w:pPr>
      <w:r w:rsidRPr="00677682">
        <w:rPr>
          <w:rFonts w:ascii="Arial" w:eastAsia="Arial" w:hAnsi="Arial" w:cs="Arial"/>
          <w:b/>
          <w:bCs/>
          <w:sz w:val="28"/>
          <w:szCs w:val="28"/>
        </w:rPr>
        <w:t>LETTER OF CREDIT FORM</w:t>
      </w:r>
    </w:p>
    <w:p w14:paraId="79CF8C7E" w14:textId="77777777" w:rsidR="00800948" w:rsidRDefault="00800948" w:rsidP="00800948">
      <w:pPr>
        <w:jc w:val="center"/>
        <w:rPr>
          <w:rFonts w:ascii="Arial" w:eastAsia="Arial" w:hAnsi="Arial" w:cs="Arial"/>
          <w:bCs/>
          <w:sz w:val="24"/>
          <w:szCs w:val="24"/>
        </w:rPr>
      </w:pPr>
    </w:p>
    <w:p w14:paraId="2A4DAD6B" w14:textId="77777777" w:rsidR="00800948" w:rsidRPr="00821050" w:rsidRDefault="00800948" w:rsidP="00800948">
      <w:pPr>
        <w:jc w:val="center"/>
        <w:rPr>
          <w:rFonts w:ascii="Arial" w:eastAsia="Calibri" w:hAnsi="Arial" w:cs="Arial"/>
          <w:szCs w:val="24"/>
        </w:rPr>
      </w:pPr>
      <w:r w:rsidRPr="00821050">
        <w:rPr>
          <w:rFonts w:ascii="Arial" w:eastAsia="Calibri" w:hAnsi="Arial" w:cs="Arial"/>
          <w:szCs w:val="24"/>
        </w:rPr>
        <w:t>[</w:t>
      </w:r>
      <w:r w:rsidRPr="00821050">
        <w:rPr>
          <w:rFonts w:ascii="Arial" w:eastAsia="Calibri" w:hAnsi="Arial" w:cs="Arial"/>
          <w:szCs w:val="24"/>
          <w:highlight w:val="yellow"/>
        </w:rPr>
        <w:t>BANK</w:t>
      </w:r>
      <w:r w:rsidRPr="00821050">
        <w:rPr>
          <w:rFonts w:ascii="Arial" w:eastAsia="Calibri" w:hAnsi="Arial" w:cs="Arial"/>
          <w:szCs w:val="24"/>
        </w:rPr>
        <w:t>]</w:t>
      </w:r>
    </w:p>
    <w:p w14:paraId="0102AE3A" w14:textId="77777777" w:rsidR="00800948" w:rsidRPr="00821050" w:rsidRDefault="00800948" w:rsidP="00800948">
      <w:pPr>
        <w:jc w:val="center"/>
        <w:rPr>
          <w:rFonts w:ascii="Arial" w:eastAsia="Calibri" w:hAnsi="Arial" w:cs="Arial"/>
          <w:szCs w:val="24"/>
        </w:rPr>
      </w:pPr>
      <w:r w:rsidRPr="00821050">
        <w:rPr>
          <w:rFonts w:ascii="Arial" w:eastAsia="Calibri" w:hAnsi="Arial" w:cs="Arial"/>
          <w:szCs w:val="24"/>
        </w:rPr>
        <w:t>IRREVOCABLE STANDBY LETTER OF CREDIT</w:t>
      </w:r>
    </w:p>
    <w:p w14:paraId="5EE29E11" w14:textId="77777777" w:rsidR="00800948" w:rsidRPr="00821050" w:rsidRDefault="00800948" w:rsidP="00800948">
      <w:pPr>
        <w:jc w:val="center"/>
        <w:rPr>
          <w:rFonts w:ascii="Arial" w:eastAsia="Calibri" w:hAnsi="Arial" w:cs="Arial"/>
          <w:szCs w:val="24"/>
        </w:rPr>
      </w:pPr>
      <w:r w:rsidRPr="00821050">
        <w:rPr>
          <w:rFonts w:ascii="Arial" w:eastAsia="Calibri" w:hAnsi="Arial" w:cs="Arial"/>
          <w:szCs w:val="24"/>
        </w:rPr>
        <w:t xml:space="preserve">NO. </w:t>
      </w:r>
      <w:r w:rsidRPr="00821050">
        <w:rPr>
          <w:rFonts w:ascii="Arial" w:eastAsia="Calibri" w:hAnsi="Arial" w:cs="Arial"/>
          <w:szCs w:val="24"/>
          <w:highlight w:val="yellow"/>
        </w:rPr>
        <w:t>______________</w:t>
      </w:r>
    </w:p>
    <w:p w14:paraId="36D6D874" w14:textId="77777777" w:rsidR="00800948" w:rsidRPr="00821050" w:rsidRDefault="00800948" w:rsidP="00800948">
      <w:pPr>
        <w:jc w:val="both"/>
        <w:rPr>
          <w:rFonts w:ascii="Arial" w:eastAsia="Calibri" w:hAnsi="Arial" w:cs="Arial"/>
          <w:szCs w:val="24"/>
        </w:rPr>
      </w:pPr>
    </w:p>
    <w:p w14:paraId="6B3ABD1E" w14:textId="77777777" w:rsidR="00800948" w:rsidRPr="00821050" w:rsidRDefault="00800948" w:rsidP="00800948">
      <w:pPr>
        <w:jc w:val="both"/>
        <w:rPr>
          <w:rFonts w:ascii="Arial" w:eastAsia="Calibri" w:hAnsi="Arial" w:cs="Arial"/>
          <w:szCs w:val="24"/>
        </w:rPr>
      </w:pPr>
    </w:p>
    <w:p w14:paraId="47762614" w14:textId="77777777" w:rsidR="00800948" w:rsidRPr="00821050" w:rsidRDefault="00800948" w:rsidP="00800948">
      <w:pPr>
        <w:rPr>
          <w:rFonts w:ascii="Arial" w:eastAsia="Calibri" w:hAnsi="Arial" w:cs="Arial"/>
        </w:rPr>
      </w:pPr>
      <w:r w:rsidRPr="00821050">
        <w:rPr>
          <w:rFonts w:ascii="Arial" w:eastAsia="Calibri" w:hAnsi="Arial" w:cs="Arial"/>
          <w:szCs w:val="24"/>
        </w:rPr>
        <w:t>To:</w:t>
      </w:r>
      <w:r w:rsidRPr="00821050">
        <w:rPr>
          <w:rFonts w:ascii="Arial" w:eastAsia="Calibri" w:hAnsi="Arial" w:cs="Arial"/>
          <w:szCs w:val="24"/>
        </w:rPr>
        <w:tab/>
      </w:r>
      <w:r w:rsidRPr="00821050">
        <w:rPr>
          <w:rFonts w:ascii="Arial" w:eastAsia="Calibri" w:hAnsi="Arial" w:cs="Arial"/>
        </w:rPr>
        <w:t>City of Phoenix – Beneficiary</w:t>
      </w:r>
    </w:p>
    <w:p w14:paraId="1A9FA29D" w14:textId="77777777" w:rsidR="00800948" w:rsidRPr="00821050" w:rsidRDefault="00800948" w:rsidP="00800948">
      <w:pPr>
        <w:rPr>
          <w:rFonts w:ascii="Arial" w:eastAsia="Calibri" w:hAnsi="Arial" w:cs="Arial"/>
        </w:rPr>
      </w:pPr>
      <w:r w:rsidRPr="00821050">
        <w:rPr>
          <w:rFonts w:ascii="Arial" w:eastAsia="Calibri" w:hAnsi="Arial" w:cs="Arial"/>
        </w:rPr>
        <w:tab/>
        <w:t>Aviation Department</w:t>
      </w:r>
    </w:p>
    <w:p w14:paraId="792E103D" w14:textId="306416E6" w:rsidR="00800948" w:rsidRPr="00821050" w:rsidRDefault="00800948" w:rsidP="00800948">
      <w:pPr>
        <w:rPr>
          <w:rFonts w:ascii="Arial" w:eastAsia="Calibri" w:hAnsi="Arial" w:cs="Arial"/>
        </w:rPr>
      </w:pPr>
      <w:r w:rsidRPr="00821050">
        <w:rPr>
          <w:rFonts w:ascii="Arial" w:eastAsia="Calibri" w:hAnsi="Arial" w:cs="Arial"/>
        </w:rPr>
        <w:tab/>
      </w:r>
      <w:r w:rsidR="00160156">
        <w:rPr>
          <w:rFonts w:ascii="Arial" w:eastAsia="Calibri" w:hAnsi="Arial" w:cs="Arial"/>
        </w:rPr>
        <w:t>Technology</w:t>
      </w:r>
      <w:r w:rsidRPr="00821050">
        <w:rPr>
          <w:rFonts w:ascii="Arial" w:eastAsia="Calibri" w:hAnsi="Arial" w:cs="Arial"/>
        </w:rPr>
        <w:t xml:space="preserve"> Division</w:t>
      </w:r>
    </w:p>
    <w:p w14:paraId="7731DEA1" w14:textId="77777777" w:rsidR="00800948" w:rsidRPr="00821050" w:rsidRDefault="00800948" w:rsidP="00800948">
      <w:pPr>
        <w:rPr>
          <w:rFonts w:ascii="Arial" w:eastAsia="Calibri" w:hAnsi="Arial" w:cs="Arial"/>
        </w:rPr>
      </w:pPr>
      <w:r w:rsidRPr="00821050">
        <w:rPr>
          <w:rFonts w:ascii="Arial" w:eastAsia="Calibri" w:hAnsi="Arial" w:cs="Arial"/>
        </w:rPr>
        <w:tab/>
        <w:t>2485 East Buckeye Road</w:t>
      </w:r>
    </w:p>
    <w:p w14:paraId="4F36CB09" w14:textId="77777777" w:rsidR="00800948" w:rsidRPr="00821050" w:rsidRDefault="00800948" w:rsidP="00800948">
      <w:pPr>
        <w:jc w:val="both"/>
        <w:rPr>
          <w:rFonts w:ascii="Arial" w:eastAsia="Calibri" w:hAnsi="Arial" w:cs="Arial"/>
        </w:rPr>
      </w:pPr>
      <w:r w:rsidRPr="00821050">
        <w:rPr>
          <w:rFonts w:ascii="Arial" w:eastAsia="Calibri" w:hAnsi="Arial" w:cs="Arial"/>
        </w:rPr>
        <w:tab/>
        <w:t>Phoenix, Arizona 85034-4301</w:t>
      </w:r>
    </w:p>
    <w:p w14:paraId="0417FE8D" w14:textId="77777777" w:rsidR="00800948" w:rsidRPr="00821050" w:rsidRDefault="00800948" w:rsidP="00800948">
      <w:pPr>
        <w:jc w:val="both"/>
        <w:rPr>
          <w:rFonts w:ascii="Arial" w:eastAsia="Calibri" w:hAnsi="Arial" w:cs="Arial"/>
          <w:szCs w:val="24"/>
        </w:rPr>
      </w:pPr>
      <w:r w:rsidRPr="00821050">
        <w:rPr>
          <w:rFonts w:ascii="Arial" w:eastAsia="Calibri" w:hAnsi="Arial" w:cs="Arial"/>
        </w:rPr>
        <w:tab/>
        <w:t>Attn: Deputy Aviation Director</w:t>
      </w:r>
    </w:p>
    <w:p w14:paraId="278D1861" w14:textId="77777777" w:rsidR="00800948" w:rsidRPr="00821050" w:rsidRDefault="00800948" w:rsidP="00800948">
      <w:pPr>
        <w:jc w:val="both"/>
        <w:rPr>
          <w:rFonts w:ascii="Arial" w:eastAsia="Calibri" w:hAnsi="Arial" w:cs="Arial"/>
          <w:szCs w:val="24"/>
        </w:rPr>
      </w:pPr>
    </w:p>
    <w:p w14:paraId="6AECFAB5" w14:textId="77777777" w:rsidR="00800948" w:rsidRPr="00821050" w:rsidRDefault="00800948" w:rsidP="00800948">
      <w:pPr>
        <w:jc w:val="both"/>
        <w:rPr>
          <w:rFonts w:ascii="Arial" w:eastAsia="Calibri" w:hAnsi="Arial" w:cs="Arial"/>
          <w:szCs w:val="24"/>
        </w:rPr>
      </w:pPr>
      <w:r w:rsidRPr="00821050">
        <w:rPr>
          <w:rFonts w:ascii="Arial" w:eastAsia="Calibri" w:hAnsi="Arial" w:cs="Arial"/>
          <w:szCs w:val="24"/>
        </w:rPr>
        <w:t>Applicant:</w:t>
      </w:r>
      <w:r w:rsidRPr="00821050">
        <w:rPr>
          <w:rFonts w:ascii="Arial" w:eastAsia="Calibri" w:hAnsi="Arial" w:cs="Arial"/>
          <w:szCs w:val="24"/>
        </w:rPr>
        <w:tab/>
      </w:r>
      <w:r w:rsidRPr="00821050">
        <w:rPr>
          <w:rFonts w:ascii="Arial" w:eastAsia="Calibri" w:hAnsi="Arial" w:cs="Arial"/>
          <w:szCs w:val="24"/>
        </w:rPr>
        <w:tab/>
      </w:r>
      <w:r w:rsidRPr="00821050">
        <w:rPr>
          <w:rFonts w:ascii="Arial" w:eastAsia="Calibri" w:hAnsi="Arial" w:cs="Arial"/>
          <w:szCs w:val="24"/>
          <w:highlight w:val="yellow"/>
          <w:u w:val="single"/>
        </w:rPr>
        <w:t>Company Name</w:t>
      </w:r>
      <w:r w:rsidRPr="00821050">
        <w:rPr>
          <w:rFonts w:ascii="Arial" w:eastAsia="Calibri" w:hAnsi="Arial" w:cs="Arial"/>
          <w:szCs w:val="24"/>
          <w:u w:val="single"/>
        </w:rPr>
        <w:t xml:space="preserve"> </w:t>
      </w:r>
    </w:p>
    <w:p w14:paraId="205AD7CF" w14:textId="77777777" w:rsidR="00800948" w:rsidRPr="00821050" w:rsidRDefault="00800948" w:rsidP="00800948">
      <w:pPr>
        <w:jc w:val="both"/>
        <w:rPr>
          <w:rFonts w:ascii="Arial" w:eastAsia="Calibri" w:hAnsi="Arial" w:cs="Arial"/>
          <w:szCs w:val="24"/>
        </w:rPr>
      </w:pPr>
      <w:r w:rsidRPr="00821050">
        <w:rPr>
          <w:rFonts w:ascii="Arial" w:eastAsia="Calibri" w:hAnsi="Arial" w:cs="Arial"/>
          <w:szCs w:val="24"/>
        </w:rPr>
        <w:t>Amount:</w:t>
      </w:r>
      <w:r w:rsidRPr="00821050">
        <w:rPr>
          <w:rFonts w:ascii="Arial" w:eastAsia="Calibri" w:hAnsi="Arial" w:cs="Arial"/>
          <w:szCs w:val="24"/>
        </w:rPr>
        <w:tab/>
      </w:r>
      <w:r w:rsidRPr="00821050">
        <w:rPr>
          <w:rFonts w:ascii="Arial" w:eastAsia="Calibri" w:hAnsi="Arial" w:cs="Arial"/>
          <w:szCs w:val="24"/>
        </w:rPr>
        <w:tab/>
        <w:t>$</w:t>
      </w:r>
      <w:r w:rsidRPr="00821050">
        <w:rPr>
          <w:rFonts w:ascii="Arial" w:eastAsia="Calibri" w:hAnsi="Arial" w:cs="Arial"/>
          <w:szCs w:val="24"/>
          <w:u w:val="single"/>
        </w:rPr>
        <w:t xml:space="preserve"> </w:t>
      </w:r>
      <w:proofErr w:type="spellStart"/>
      <w:r w:rsidRPr="00821050">
        <w:rPr>
          <w:rFonts w:ascii="Arial" w:eastAsia="Calibri" w:hAnsi="Arial" w:cs="Arial"/>
          <w:szCs w:val="24"/>
          <w:highlight w:val="yellow"/>
          <w:u w:val="single"/>
        </w:rPr>
        <w:t>xxx.xx</w:t>
      </w:r>
      <w:proofErr w:type="spellEnd"/>
      <w:r w:rsidRPr="00821050">
        <w:rPr>
          <w:rFonts w:ascii="Arial" w:eastAsia="Calibri" w:hAnsi="Arial" w:cs="Arial"/>
          <w:szCs w:val="24"/>
          <w:u w:val="single"/>
        </w:rPr>
        <w:t xml:space="preserve">  </w:t>
      </w:r>
      <w:r w:rsidRPr="00821050">
        <w:rPr>
          <w:rFonts w:ascii="Arial" w:eastAsia="Calibri" w:hAnsi="Arial" w:cs="Arial"/>
          <w:szCs w:val="24"/>
        </w:rPr>
        <w:t xml:space="preserve">                                </w:t>
      </w:r>
    </w:p>
    <w:p w14:paraId="5815E2F6" w14:textId="77777777" w:rsidR="00800948" w:rsidRPr="00821050" w:rsidRDefault="00800948" w:rsidP="00800948">
      <w:pPr>
        <w:jc w:val="both"/>
        <w:rPr>
          <w:rFonts w:ascii="Arial" w:eastAsia="Calibri" w:hAnsi="Arial" w:cs="Arial"/>
          <w:szCs w:val="24"/>
          <w:u w:val="single"/>
        </w:rPr>
      </w:pPr>
      <w:r w:rsidRPr="00821050">
        <w:rPr>
          <w:rFonts w:ascii="Arial" w:eastAsia="Calibri" w:hAnsi="Arial" w:cs="Arial"/>
          <w:szCs w:val="24"/>
        </w:rPr>
        <w:t xml:space="preserve">Expiration Date: </w:t>
      </w:r>
      <w:r w:rsidRPr="00821050">
        <w:rPr>
          <w:rFonts w:ascii="Arial" w:eastAsia="Calibri" w:hAnsi="Arial" w:cs="Arial"/>
          <w:szCs w:val="24"/>
        </w:rPr>
        <w:tab/>
      </w:r>
      <w:r w:rsidRPr="00821050">
        <w:rPr>
          <w:rFonts w:ascii="Arial" w:eastAsia="Calibri" w:hAnsi="Arial" w:cs="Arial"/>
          <w:szCs w:val="24"/>
          <w:highlight w:val="yellow"/>
          <w:u w:val="single"/>
        </w:rPr>
        <w:t>mm/dd/</w:t>
      </w:r>
      <w:proofErr w:type="spellStart"/>
      <w:r w:rsidRPr="00821050">
        <w:rPr>
          <w:rFonts w:ascii="Arial" w:eastAsia="Calibri" w:hAnsi="Arial" w:cs="Arial"/>
          <w:szCs w:val="24"/>
          <w:highlight w:val="yellow"/>
          <w:u w:val="single"/>
        </w:rPr>
        <w:t>yyyy</w:t>
      </w:r>
      <w:proofErr w:type="spellEnd"/>
      <w:r w:rsidRPr="00821050">
        <w:rPr>
          <w:rFonts w:ascii="Arial" w:eastAsia="Calibri" w:hAnsi="Arial" w:cs="Arial"/>
          <w:szCs w:val="24"/>
          <w:u w:val="single"/>
        </w:rPr>
        <w:tab/>
      </w:r>
    </w:p>
    <w:p w14:paraId="5AB0CB23" w14:textId="77777777" w:rsidR="00800948" w:rsidRPr="00821050" w:rsidRDefault="00800948" w:rsidP="00800948">
      <w:pPr>
        <w:jc w:val="both"/>
        <w:rPr>
          <w:rFonts w:ascii="Arial" w:eastAsia="Calibri" w:hAnsi="Arial" w:cs="Arial"/>
          <w:szCs w:val="24"/>
          <w:u w:val="single"/>
        </w:rPr>
      </w:pPr>
    </w:p>
    <w:p w14:paraId="4B6DDA67" w14:textId="77777777" w:rsidR="00800948" w:rsidRPr="00821050" w:rsidRDefault="00800948" w:rsidP="00800948">
      <w:pPr>
        <w:jc w:val="both"/>
        <w:rPr>
          <w:rFonts w:ascii="Arial" w:eastAsia="Calibri" w:hAnsi="Arial" w:cs="Arial"/>
          <w:szCs w:val="24"/>
        </w:rPr>
      </w:pPr>
    </w:p>
    <w:p w14:paraId="50606F58" w14:textId="77777777" w:rsidR="00800948" w:rsidRPr="00821050" w:rsidRDefault="00800948" w:rsidP="00800948">
      <w:pPr>
        <w:jc w:val="both"/>
        <w:rPr>
          <w:rFonts w:ascii="Arial" w:eastAsia="Calibri" w:hAnsi="Arial" w:cs="Arial"/>
          <w:szCs w:val="24"/>
        </w:rPr>
      </w:pPr>
      <w:r w:rsidRPr="00821050">
        <w:rPr>
          <w:rFonts w:ascii="Arial" w:eastAsia="Calibri" w:hAnsi="Arial" w:cs="Arial"/>
          <w:szCs w:val="24"/>
        </w:rPr>
        <w:t xml:space="preserve">We hereby establish our irrevocable Standby Letter of Credit No. </w:t>
      </w:r>
      <w:r w:rsidRPr="00821050">
        <w:rPr>
          <w:rFonts w:ascii="Arial" w:eastAsia="Calibri" w:hAnsi="Arial" w:cs="Arial"/>
          <w:szCs w:val="24"/>
          <w:highlight w:val="yellow"/>
        </w:rPr>
        <w:t>_________</w:t>
      </w:r>
      <w:r w:rsidRPr="00821050">
        <w:rPr>
          <w:rFonts w:ascii="Arial" w:eastAsia="Calibri" w:hAnsi="Arial" w:cs="Arial"/>
          <w:szCs w:val="24"/>
        </w:rPr>
        <w:t xml:space="preserve"> in your favor available against sight drafts drawn on </w:t>
      </w:r>
      <w:r w:rsidRPr="00821050">
        <w:rPr>
          <w:rFonts w:ascii="Arial" w:eastAsia="Calibri" w:hAnsi="Arial" w:cs="Arial"/>
          <w:szCs w:val="24"/>
          <w:u w:val="single"/>
        </w:rPr>
        <w:t>(</w:t>
      </w:r>
      <w:r w:rsidRPr="00821050">
        <w:rPr>
          <w:rFonts w:ascii="Arial" w:eastAsia="Calibri" w:hAnsi="Arial" w:cs="Arial"/>
          <w:szCs w:val="24"/>
          <w:highlight w:val="yellow"/>
          <w:u w:val="single"/>
        </w:rPr>
        <w:t>name of bank</w:t>
      </w:r>
      <w:r w:rsidRPr="00821050">
        <w:rPr>
          <w:rFonts w:ascii="Arial" w:eastAsia="Calibri" w:hAnsi="Arial" w:cs="Arial"/>
          <w:szCs w:val="24"/>
          <w:u w:val="single"/>
        </w:rPr>
        <w:t>)</w:t>
      </w:r>
      <w:r w:rsidRPr="00821050">
        <w:rPr>
          <w:rFonts w:ascii="Arial" w:eastAsia="Calibri" w:hAnsi="Arial" w:cs="Arial"/>
          <w:szCs w:val="24"/>
        </w:rPr>
        <w:t xml:space="preserve"> at the office of the undersigned located at </w:t>
      </w:r>
      <w:r w:rsidRPr="00821050">
        <w:rPr>
          <w:rFonts w:ascii="Arial" w:eastAsia="Calibri" w:hAnsi="Arial" w:cs="Arial"/>
          <w:szCs w:val="24"/>
          <w:u w:val="single"/>
        </w:rPr>
        <w:t>(</w:t>
      </w:r>
      <w:r w:rsidRPr="00821050">
        <w:rPr>
          <w:rFonts w:ascii="Arial" w:eastAsia="Calibri" w:hAnsi="Arial" w:cs="Arial"/>
          <w:szCs w:val="24"/>
          <w:highlight w:val="yellow"/>
          <w:u w:val="single"/>
        </w:rPr>
        <w:t>insert address of bank</w:t>
      </w:r>
      <w:r w:rsidRPr="00821050">
        <w:rPr>
          <w:rFonts w:ascii="Arial" w:eastAsia="Calibri" w:hAnsi="Arial" w:cs="Arial"/>
          <w:szCs w:val="24"/>
          <w:u w:val="single"/>
        </w:rPr>
        <w:t>)</w:t>
      </w:r>
      <w:r w:rsidRPr="00821050">
        <w:rPr>
          <w:rFonts w:ascii="Arial" w:eastAsia="Calibri" w:hAnsi="Arial" w:cs="Arial"/>
          <w:szCs w:val="24"/>
        </w:rPr>
        <w:t>, accompanied by the following documents:</w:t>
      </w:r>
    </w:p>
    <w:p w14:paraId="1E9C5937" w14:textId="77777777" w:rsidR="00800948" w:rsidRPr="00821050" w:rsidRDefault="00800948" w:rsidP="00800948">
      <w:pPr>
        <w:jc w:val="both"/>
        <w:rPr>
          <w:rFonts w:ascii="Arial" w:eastAsia="Calibri" w:hAnsi="Arial" w:cs="Arial"/>
          <w:szCs w:val="24"/>
        </w:rPr>
      </w:pPr>
    </w:p>
    <w:p w14:paraId="6F174913" w14:textId="77777777" w:rsidR="00800948" w:rsidRPr="00821050" w:rsidRDefault="00800948" w:rsidP="00800948">
      <w:pPr>
        <w:ind w:left="720" w:hanging="720"/>
        <w:jc w:val="both"/>
        <w:rPr>
          <w:rFonts w:ascii="Arial" w:eastAsia="Calibri" w:hAnsi="Arial" w:cs="Arial"/>
          <w:szCs w:val="24"/>
        </w:rPr>
      </w:pPr>
      <w:r w:rsidRPr="00821050">
        <w:rPr>
          <w:rFonts w:ascii="Arial" w:eastAsia="Calibri" w:hAnsi="Arial" w:cs="Arial"/>
          <w:szCs w:val="24"/>
        </w:rPr>
        <w:t>1.</w:t>
      </w:r>
      <w:r w:rsidRPr="00821050">
        <w:rPr>
          <w:rFonts w:ascii="Arial" w:eastAsia="Calibri" w:hAnsi="Arial" w:cs="Arial"/>
          <w:szCs w:val="24"/>
        </w:rPr>
        <w:tab/>
        <w:t>A certificate purportedly signed by Aviation Director, or by any other director of the City of Phoenix Aviation Department, stating one or more of the following:</w:t>
      </w:r>
    </w:p>
    <w:p w14:paraId="6B5B63A6" w14:textId="77777777" w:rsidR="00800948" w:rsidRPr="00821050" w:rsidRDefault="00800948" w:rsidP="00800948">
      <w:pPr>
        <w:jc w:val="both"/>
        <w:rPr>
          <w:rFonts w:ascii="Arial" w:eastAsia="Calibri" w:hAnsi="Arial" w:cs="Arial"/>
          <w:szCs w:val="24"/>
        </w:rPr>
      </w:pPr>
    </w:p>
    <w:p w14:paraId="2C0AB9FD" w14:textId="77777777" w:rsidR="00800948" w:rsidRPr="00821050" w:rsidRDefault="00800948" w:rsidP="00800948">
      <w:pPr>
        <w:ind w:left="720"/>
        <w:jc w:val="both"/>
        <w:rPr>
          <w:rFonts w:ascii="Arial" w:eastAsia="Calibri" w:hAnsi="Arial" w:cs="Arial"/>
          <w:szCs w:val="24"/>
        </w:rPr>
      </w:pPr>
      <w:r w:rsidRPr="00821050">
        <w:rPr>
          <w:rFonts w:ascii="Arial" w:eastAsia="Calibri" w:hAnsi="Arial" w:cs="Arial"/>
          <w:szCs w:val="24"/>
        </w:rPr>
        <w:t>A.</w:t>
      </w:r>
      <w:r w:rsidRPr="00821050">
        <w:rPr>
          <w:rFonts w:ascii="Arial" w:eastAsia="Calibri" w:hAnsi="Arial" w:cs="Arial"/>
          <w:szCs w:val="24"/>
        </w:rPr>
        <w:tab/>
        <w:t xml:space="preserve">The City of Phoenix is drawing against </w:t>
      </w:r>
      <w:r w:rsidRPr="00821050">
        <w:rPr>
          <w:rFonts w:ascii="Arial" w:eastAsia="Calibri" w:hAnsi="Arial" w:cs="Arial"/>
          <w:szCs w:val="24"/>
          <w:u w:val="single"/>
        </w:rPr>
        <w:t>(</w:t>
      </w:r>
      <w:r w:rsidRPr="00821050">
        <w:rPr>
          <w:rFonts w:ascii="Arial" w:eastAsia="Calibri" w:hAnsi="Arial" w:cs="Arial"/>
          <w:szCs w:val="24"/>
          <w:highlight w:val="yellow"/>
          <w:u w:val="single"/>
        </w:rPr>
        <w:t>name of bank)</w:t>
      </w:r>
      <w:r w:rsidRPr="00821050">
        <w:rPr>
          <w:rFonts w:ascii="Arial" w:eastAsia="Calibri" w:hAnsi="Arial" w:cs="Arial"/>
          <w:szCs w:val="24"/>
        </w:rPr>
        <w:t xml:space="preserve"> Standby Letter of Credit No. </w:t>
      </w:r>
      <w:r w:rsidRPr="00821050">
        <w:rPr>
          <w:rFonts w:ascii="Arial" w:eastAsia="Calibri" w:hAnsi="Arial" w:cs="Arial"/>
          <w:szCs w:val="24"/>
          <w:highlight w:val="yellow"/>
        </w:rPr>
        <w:t>_________</w:t>
      </w:r>
      <w:r w:rsidRPr="00821050">
        <w:rPr>
          <w:rFonts w:ascii="Arial" w:eastAsia="Calibri" w:hAnsi="Arial" w:cs="Arial"/>
          <w:szCs w:val="24"/>
        </w:rPr>
        <w:t xml:space="preserve"> as </w:t>
      </w:r>
      <w:r w:rsidRPr="00821050">
        <w:rPr>
          <w:rFonts w:ascii="Arial" w:eastAsia="Calibri" w:hAnsi="Arial" w:cs="Arial"/>
          <w:szCs w:val="24"/>
          <w:highlight w:val="yellow"/>
          <w:u w:val="single"/>
        </w:rPr>
        <w:t>Company Name</w:t>
      </w:r>
      <w:r w:rsidRPr="00821050">
        <w:rPr>
          <w:rFonts w:ascii="Arial" w:eastAsia="Calibri" w:hAnsi="Arial" w:cs="Arial"/>
          <w:szCs w:val="24"/>
        </w:rPr>
        <w:t xml:space="preserve"> has failed to perform its obligations under or failed to comply with its </w:t>
      </w:r>
      <w:r w:rsidRPr="00821050">
        <w:rPr>
          <w:rFonts w:ascii="Arial" w:eastAsia="Calibri" w:hAnsi="Arial" w:cs="Arial"/>
          <w:szCs w:val="24"/>
          <w:highlight w:val="yellow"/>
          <w:u w:val="single"/>
        </w:rPr>
        <w:t>Agreement No.</w:t>
      </w:r>
      <w:r w:rsidRPr="00821050">
        <w:rPr>
          <w:rFonts w:ascii="Arial" w:eastAsia="Calibri" w:hAnsi="Arial" w:cs="Arial"/>
          <w:szCs w:val="24"/>
          <w:u w:val="single"/>
        </w:rPr>
        <w:t xml:space="preserve">      </w:t>
      </w:r>
      <w:r w:rsidRPr="00821050">
        <w:rPr>
          <w:rFonts w:ascii="Arial" w:eastAsia="Calibri" w:hAnsi="Arial" w:cs="Arial"/>
          <w:szCs w:val="24"/>
        </w:rPr>
        <w:t xml:space="preserve">, or any amendments thereto, or any replacement agreement, and the City requires payment under this Standby Letter of Credit of $ </w:t>
      </w:r>
      <w:r w:rsidRPr="00821050">
        <w:rPr>
          <w:rFonts w:ascii="Arial" w:eastAsia="Calibri" w:hAnsi="Arial" w:cs="Arial"/>
          <w:szCs w:val="24"/>
          <w:highlight w:val="yellow"/>
        </w:rPr>
        <w:t>____________.</w:t>
      </w:r>
    </w:p>
    <w:p w14:paraId="328DDAEE" w14:textId="77777777" w:rsidR="00800948" w:rsidRPr="00821050" w:rsidRDefault="00800948" w:rsidP="00800948">
      <w:pPr>
        <w:jc w:val="both"/>
        <w:rPr>
          <w:rFonts w:ascii="Arial" w:eastAsia="Calibri" w:hAnsi="Arial" w:cs="Arial"/>
          <w:szCs w:val="24"/>
        </w:rPr>
      </w:pPr>
    </w:p>
    <w:p w14:paraId="0714A2E6" w14:textId="77777777" w:rsidR="00800948" w:rsidRPr="00821050" w:rsidRDefault="00800948" w:rsidP="00800948">
      <w:pPr>
        <w:ind w:left="720"/>
        <w:jc w:val="both"/>
        <w:rPr>
          <w:rFonts w:ascii="Arial" w:eastAsia="Calibri" w:hAnsi="Arial" w:cs="Arial"/>
          <w:szCs w:val="24"/>
        </w:rPr>
      </w:pPr>
      <w:r w:rsidRPr="00821050">
        <w:rPr>
          <w:rFonts w:ascii="Arial" w:eastAsia="Calibri" w:hAnsi="Arial" w:cs="Arial"/>
          <w:szCs w:val="24"/>
        </w:rPr>
        <w:t>B.</w:t>
      </w:r>
      <w:r w:rsidRPr="00821050">
        <w:rPr>
          <w:rFonts w:ascii="Arial" w:eastAsia="Calibri" w:hAnsi="Arial" w:cs="Arial"/>
          <w:szCs w:val="24"/>
        </w:rPr>
        <w:tab/>
        <w:t xml:space="preserve">The City of Phoenix is drawing against </w:t>
      </w:r>
      <w:r w:rsidRPr="00821050">
        <w:rPr>
          <w:rFonts w:ascii="Arial" w:eastAsia="Calibri" w:hAnsi="Arial" w:cs="Arial"/>
          <w:szCs w:val="24"/>
          <w:u w:val="single"/>
        </w:rPr>
        <w:t>(</w:t>
      </w:r>
      <w:r w:rsidRPr="00821050">
        <w:rPr>
          <w:rFonts w:ascii="Arial" w:eastAsia="Calibri" w:hAnsi="Arial" w:cs="Arial"/>
          <w:szCs w:val="24"/>
          <w:highlight w:val="yellow"/>
          <w:u w:val="single"/>
        </w:rPr>
        <w:t>name of bank</w:t>
      </w:r>
      <w:r w:rsidRPr="00821050">
        <w:rPr>
          <w:rFonts w:ascii="Arial" w:eastAsia="Calibri" w:hAnsi="Arial" w:cs="Arial"/>
          <w:szCs w:val="24"/>
          <w:u w:val="single"/>
        </w:rPr>
        <w:t>)</w:t>
      </w:r>
      <w:r w:rsidRPr="00821050">
        <w:rPr>
          <w:rFonts w:ascii="Arial" w:eastAsia="Calibri" w:hAnsi="Arial" w:cs="Arial"/>
          <w:szCs w:val="24"/>
        </w:rPr>
        <w:t xml:space="preserve"> Standby Letter of Credit No. </w:t>
      </w:r>
      <w:r w:rsidRPr="00821050">
        <w:rPr>
          <w:rFonts w:ascii="Arial" w:eastAsia="Calibri" w:hAnsi="Arial" w:cs="Arial"/>
          <w:szCs w:val="24"/>
          <w:highlight w:val="yellow"/>
        </w:rPr>
        <w:t>_________</w:t>
      </w:r>
      <w:r w:rsidRPr="00821050">
        <w:rPr>
          <w:rFonts w:ascii="Arial" w:eastAsia="Calibri" w:hAnsi="Arial" w:cs="Arial"/>
          <w:szCs w:val="24"/>
        </w:rPr>
        <w:t xml:space="preserve"> as </w:t>
      </w:r>
      <w:r w:rsidRPr="00821050">
        <w:rPr>
          <w:rFonts w:ascii="Arial" w:eastAsia="Calibri" w:hAnsi="Arial" w:cs="Arial"/>
          <w:szCs w:val="24"/>
          <w:highlight w:val="yellow"/>
          <w:u w:val="single"/>
        </w:rPr>
        <w:t>Company Name</w:t>
      </w:r>
      <w:r w:rsidRPr="00821050">
        <w:rPr>
          <w:rFonts w:ascii="Arial" w:eastAsia="Calibri" w:hAnsi="Arial" w:cs="Arial"/>
          <w:szCs w:val="24"/>
        </w:rPr>
        <w:t xml:space="preserve"> has failed to provide a replacement Standby Letter of Credit prior to sixty (60) days before the expiration date as required by its </w:t>
      </w:r>
      <w:r w:rsidRPr="00821050">
        <w:rPr>
          <w:rFonts w:ascii="Arial" w:eastAsia="Calibri" w:hAnsi="Arial" w:cs="Arial"/>
          <w:szCs w:val="24"/>
          <w:highlight w:val="yellow"/>
          <w:u w:val="single"/>
        </w:rPr>
        <w:t>Agreement No.</w:t>
      </w:r>
      <w:r w:rsidRPr="00821050">
        <w:rPr>
          <w:rFonts w:ascii="Arial" w:eastAsia="Calibri" w:hAnsi="Arial" w:cs="Arial"/>
          <w:szCs w:val="24"/>
          <w:u w:val="single"/>
        </w:rPr>
        <w:t xml:space="preserve">      </w:t>
      </w:r>
      <w:r w:rsidRPr="00821050">
        <w:rPr>
          <w:rFonts w:ascii="Arial" w:eastAsia="Calibri" w:hAnsi="Arial" w:cs="Arial"/>
          <w:szCs w:val="24"/>
        </w:rPr>
        <w:t xml:space="preserve">or any amendments thereto, or any replacement agreement, and the City of Phoenix requires payment under this Standby Letter of Credit of $ </w:t>
      </w:r>
      <w:r w:rsidRPr="00821050">
        <w:rPr>
          <w:rFonts w:ascii="Arial" w:eastAsia="Calibri" w:hAnsi="Arial" w:cs="Arial"/>
          <w:szCs w:val="24"/>
          <w:highlight w:val="yellow"/>
        </w:rPr>
        <w:t>____________</w:t>
      </w:r>
      <w:r w:rsidRPr="00821050">
        <w:rPr>
          <w:rFonts w:ascii="Arial" w:eastAsia="Calibri" w:hAnsi="Arial" w:cs="Arial"/>
          <w:szCs w:val="24"/>
        </w:rPr>
        <w:t>.</w:t>
      </w:r>
    </w:p>
    <w:p w14:paraId="3DB9FB24" w14:textId="77777777" w:rsidR="00800948" w:rsidRDefault="00800948" w:rsidP="00800948">
      <w:pPr>
        <w:widowControl/>
        <w:ind w:left="720"/>
        <w:rPr>
          <w:rFonts w:ascii="Arial" w:eastAsia="Times New Roman" w:hAnsi="Arial" w:cs="Arial"/>
          <w:sz w:val="24"/>
          <w:szCs w:val="20"/>
        </w:rPr>
      </w:pPr>
    </w:p>
    <w:p w14:paraId="22E466A7" w14:textId="77777777" w:rsidR="00800948" w:rsidRDefault="00800948" w:rsidP="00800948">
      <w:pPr>
        <w:widowControl/>
        <w:ind w:left="720"/>
        <w:rPr>
          <w:rFonts w:ascii="Arial" w:eastAsia="Times New Roman" w:hAnsi="Arial" w:cs="Arial"/>
          <w:sz w:val="24"/>
          <w:szCs w:val="20"/>
        </w:rPr>
      </w:pPr>
      <w:r w:rsidRPr="00821050">
        <w:rPr>
          <w:rFonts w:ascii="Arial" w:eastAsia="Times New Roman" w:hAnsi="Arial" w:cs="Arial"/>
          <w:sz w:val="24"/>
          <w:szCs w:val="20"/>
        </w:rPr>
        <w:t>C.</w:t>
      </w:r>
      <w:r w:rsidRPr="00821050">
        <w:rPr>
          <w:rFonts w:ascii="Arial" w:eastAsia="Times New Roman" w:hAnsi="Arial" w:cs="Arial"/>
          <w:sz w:val="24"/>
          <w:szCs w:val="20"/>
        </w:rPr>
        <w:tab/>
        <w:t xml:space="preserve">The City of Phoenix is drawing against </w:t>
      </w:r>
      <w:r w:rsidRPr="00821050">
        <w:rPr>
          <w:rFonts w:ascii="Arial" w:eastAsia="Times New Roman" w:hAnsi="Arial" w:cs="Arial"/>
          <w:sz w:val="24"/>
          <w:szCs w:val="20"/>
          <w:highlight w:val="yellow"/>
          <w:u w:val="single"/>
        </w:rPr>
        <w:t>(name of bank)</w:t>
      </w:r>
      <w:r w:rsidRPr="00821050">
        <w:rPr>
          <w:rFonts w:ascii="Arial" w:eastAsia="Times New Roman" w:hAnsi="Arial" w:cs="Arial"/>
          <w:sz w:val="24"/>
          <w:szCs w:val="20"/>
        </w:rPr>
        <w:t xml:space="preserve"> Standby Letter of </w:t>
      </w:r>
      <w:r w:rsidRPr="00821050">
        <w:rPr>
          <w:rFonts w:ascii="Arial" w:eastAsia="Times New Roman" w:hAnsi="Arial" w:cs="Arial"/>
          <w:sz w:val="24"/>
          <w:szCs w:val="24"/>
        </w:rPr>
        <w:t xml:space="preserve">Credit No. </w:t>
      </w:r>
      <w:r w:rsidRPr="00821050">
        <w:rPr>
          <w:rFonts w:ascii="Arial" w:eastAsia="Times New Roman" w:hAnsi="Arial" w:cs="Arial"/>
          <w:sz w:val="24"/>
          <w:szCs w:val="24"/>
          <w:highlight w:val="yellow"/>
        </w:rPr>
        <w:t>_________</w:t>
      </w:r>
      <w:r w:rsidRPr="00821050">
        <w:rPr>
          <w:rFonts w:ascii="Arial" w:eastAsia="Times New Roman" w:hAnsi="Arial" w:cs="Arial"/>
          <w:sz w:val="24"/>
          <w:szCs w:val="24"/>
        </w:rPr>
        <w:t xml:space="preserve"> a</w:t>
      </w:r>
      <w:r w:rsidRPr="00821050">
        <w:rPr>
          <w:rFonts w:ascii="Arial" w:eastAsia="Times New Roman" w:hAnsi="Arial" w:cs="Arial"/>
          <w:sz w:val="24"/>
          <w:szCs w:val="20"/>
        </w:rPr>
        <w:t xml:space="preserve">s City of Phoenix has received notice from </w:t>
      </w:r>
      <w:r w:rsidRPr="00821050">
        <w:rPr>
          <w:rFonts w:ascii="Arial" w:eastAsia="Times New Roman" w:hAnsi="Arial" w:cs="Arial"/>
          <w:sz w:val="24"/>
          <w:szCs w:val="20"/>
          <w:highlight w:val="yellow"/>
          <w:u w:val="single"/>
        </w:rPr>
        <w:t>(name of bank)</w:t>
      </w:r>
      <w:r w:rsidRPr="00821050">
        <w:rPr>
          <w:rFonts w:ascii="Arial" w:eastAsia="Times New Roman" w:hAnsi="Arial" w:cs="Arial"/>
          <w:sz w:val="24"/>
          <w:szCs w:val="20"/>
          <w:u w:val="single"/>
        </w:rPr>
        <w:tab/>
      </w:r>
      <w:r w:rsidRPr="00821050">
        <w:rPr>
          <w:rFonts w:ascii="Arial" w:eastAsia="Times New Roman" w:hAnsi="Arial" w:cs="Arial"/>
          <w:sz w:val="24"/>
          <w:szCs w:val="20"/>
        </w:rPr>
        <w:t xml:space="preserve"> that the Standby Letter of Credit No. </w:t>
      </w:r>
      <w:r w:rsidRPr="00821050">
        <w:rPr>
          <w:rFonts w:ascii="Arial" w:eastAsia="Times New Roman" w:hAnsi="Arial" w:cs="Arial"/>
          <w:sz w:val="24"/>
          <w:szCs w:val="20"/>
          <w:highlight w:val="yellow"/>
        </w:rPr>
        <w:t>__________</w:t>
      </w:r>
      <w:r w:rsidRPr="00821050">
        <w:rPr>
          <w:rFonts w:ascii="Arial" w:eastAsia="Times New Roman" w:hAnsi="Arial" w:cs="Arial"/>
          <w:sz w:val="24"/>
          <w:szCs w:val="20"/>
        </w:rPr>
        <w:t xml:space="preserve"> will not be extended, and the City of Phoenix requires payment under this Standby Letter of Credit of                    $ </w:t>
      </w:r>
      <w:r w:rsidRPr="00821050">
        <w:rPr>
          <w:rFonts w:ascii="Arial" w:eastAsia="Times New Roman" w:hAnsi="Arial" w:cs="Arial"/>
          <w:sz w:val="24"/>
          <w:szCs w:val="20"/>
          <w:highlight w:val="yellow"/>
        </w:rPr>
        <w:t>______________</w:t>
      </w:r>
      <w:r w:rsidRPr="00821050">
        <w:rPr>
          <w:rFonts w:ascii="Arial" w:eastAsia="Times New Roman" w:hAnsi="Arial" w:cs="Arial"/>
          <w:sz w:val="24"/>
          <w:szCs w:val="20"/>
        </w:rPr>
        <w:t>.</w:t>
      </w:r>
    </w:p>
    <w:p w14:paraId="2F42CE97" w14:textId="77777777" w:rsidR="00800948" w:rsidRDefault="00800948" w:rsidP="00800948">
      <w:pPr>
        <w:widowControl/>
        <w:ind w:left="720"/>
        <w:rPr>
          <w:rFonts w:ascii="Arial" w:eastAsia="Times New Roman" w:hAnsi="Arial" w:cs="Arial"/>
          <w:sz w:val="24"/>
          <w:szCs w:val="20"/>
        </w:rPr>
      </w:pPr>
    </w:p>
    <w:p w14:paraId="30FC39FE" w14:textId="77777777" w:rsidR="00800948" w:rsidRDefault="00800948" w:rsidP="00800948">
      <w:pPr>
        <w:widowControl/>
        <w:ind w:left="720"/>
        <w:rPr>
          <w:rFonts w:ascii="Arial" w:eastAsia="Times New Roman" w:hAnsi="Arial" w:cs="Arial"/>
          <w:sz w:val="24"/>
          <w:szCs w:val="20"/>
        </w:rPr>
      </w:pPr>
    </w:p>
    <w:p w14:paraId="57499585" w14:textId="77777777" w:rsidR="00800948" w:rsidRDefault="00800948" w:rsidP="00800948">
      <w:pPr>
        <w:widowControl/>
        <w:ind w:left="720"/>
        <w:rPr>
          <w:rFonts w:ascii="Arial" w:eastAsia="Times New Roman" w:hAnsi="Arial" w:cs="Arial"/>
          <w:sz w:val="24"/>
          <w:szCs w:val="20"/>
        </w:rPr>
      </w:pPr>
    </w:p>
    <w:p w14:paraId="4A34B4C2" w14:textId="77777777" w:rsidR="00160156" w:rsidRDefault="00160156" w:rsidP="00800948">
      <w:pPr>
        <w:widowControl/>
        <w:ind w:left="720"/>
        <w:rPr>
          <w:rFonts w:ascii="Arial" w:eastAsia="Times New Roman" w:hAnsi="Arial" w:cs="Arial"/>
          <w:sz w:val="24"/>
          <w:szCs w:val="20"/>
        </w:rPr>
      </w:pPr>
    </w:p>
    <w:p w14:paraId="3CF9FDC3" w14:textId="77777777" w:rsidR="00800948" w:rsidRPr="00821050" w:rsidRDefault="00800948" w:rsidP="00800948">
      <w:pPr>
        <w:widowControl/>
        <w:ind w:left="720"/>
        <w:rPr>
          <w:rFonts w:ascii="Arial" w:eastAsia="Times New Roman" w:hAnsi="Arial" w:cs="Arial"/>
          <w:sz w:val="24"/>
          <w:szCs w:val="20"/>
        </w:rPr>
      </w:pPr>
    </w:p>
    <w:p w14:paraId="5D88F1A3" w14:textId="77777777" w:rsidR="00800948" w:rsidRPr="00821050" w:rsidRDefault="00800948" w:rsidP="00800948">
      <w:pPr>
        <w:widowControl/>
        <w:numPr>
          <w:ilvl w:val="0"/>
          <w:numId w:val="1"/>
        </w:numPr>
        <w:tabs>
          <w:tab w:val="num" w:pos="720"/>
        </w:tabs>
        <w:jc w:val="both"/>
        <w:rPr>
          <w:rFonts w:ascii="Arial" w:eastAsia="Calibri" w:hAnsi="Arial" w:cs="Arial"/>
          <w:szCs w:val="24"/>
        </w:rPr>
      </w:pPr>
      <w:r w:rsidRPr="00821050">
        <w:rPr>
          <w:rFonts w:ascii="Arial" w:eastAsia="Calibri" w:hAnsi="Arial" w:cs="Arial"/>
          <w:szCs w:val="24"/>
        </w:rPr>
        <w:lastRenderedPageBreak/>
        <w:t>This original Standby letter of credit for endorsement.</w:t>
      </w:r>
    </w:p>
    <w:p w14:paraId="69AAE536" w14:textId="77777777" w:rsidR="00800948" w:rsidRPr="00821050" w:rsidRDefault="00800948" w:rsidP="00800948">
      <w:pPr>
        <w:jc w:val="both"/>
        <w:rPr>
          <w:rFonts w:ascii="Arial" w:eastAsia="Calibri" w:hAnsi="Arial" w:cs="Arial"/>
          <w:szCs w:val="24"/>
        </w:rPr>
      </w:pPr>
    </w:p>
    <w:p w14:paraId="5C283124" w14:textId="77777777" w:rsidR="00800948" w:rsidRPr="00821050" w:rsidRDefault="00800948" w:rsidP="00800948">
      <w:pPr>
        <w:ind w:left="720"/>
        <w:jc w:val="both"/>
        <w:rPr>
          <w:rFonts w:ascii="Arial" w:eastAsia="Calibri" w:hAnsi="Arial" w:cs="Arial"/>
          <w:szCs w:val="24"/>
        </w:rPr>
      </w:pPr>
      <w:r w:rsidRPr="00821050">
        <w:rPr>
          <w:rFonts w:ascii="Arial" w:eastAsia="Calibri" w:hAnsi="Arial" w:cs="Arial"/>
          <w:szCs w:val="24"/>
        </w:rPr>
        <w:t xml:space="preserve">All documents may be forwarded to us by mail, overnight courier, hand delivered to our counters, or via telefacsimile (“fax”).  Documents to be directed to our counters at: </w:t>
      </w:r>
      <w:r w:rsidRPr="00821050">
        <w:rPr>
          <w:rFonts w:ascii="Arial" w:eastAsia="Calibri" w:hAnsi="Arial" w:cs="Arial"/>
          <w:i/>
          <w:szCs w:val="24"/>
          <w:highlight w:val="yellow"/>
        </w:rPr>
        <w:t>[</w:t>
      </w:r>
      <w:r w:rsidRPr="00821050">
        <w:rPr>
          <w:rFonts w:ascii="Arial" w:eastAsia="Calibri" w:hAnsi="Arial" w:cs="Arial"/>
          <w:i/>
          <w:szCs w:val="24"/>
          <w:highlight w:val="yellow"/>
          <w:u w:val="single"/>
        </w:rPr>
        <w:t>insert address as to counter location</w:t>
      </w:r>
      <w:r w:rsidRPr="00821050">
        <w:rPr>
          <w:rFonts w:ascii="Arial" w:eastAsia="Calibri" w:hAnsi="Arial" w:cs="Arial"/>
          <w:i/>
          <w:szCs w:val="24"/>
          <w:highlight w:val="yellow"/>
        </w:rPr>
        <w:t>]</w:t>
      </w:r>
      <w:r w:rsidRPr="00821050">
        <w:rPr>
          <w:rFonts w:ascii="Arial" w:eastAsia="Calibri" w:hAnsi="Arial" w:cs="Arial"/>
          <w:i/>
          <w:szCs w:val="24"/>
        </w:rPr>
        <w:t>.</w:t>
      </w:r>
      <w:r w:rsidRPr="00821050">
        <w:rPr>
          <w:rFonts w:ascii="Arial" w:eastAsia="Calibri" w:hAnsi="Arial" w:cs="Arial"/>
          <w:szCs w:val="24"/>
        </w:rPr>
        <w:t xml:space="preserve">  Drawing presented to us via fax must be sent to our fax number </w:t>
      </w:r>
      <w:r w:rsidRPr="00821050">
        <w:rPr>
          <w:rFonts w:ascii="Arial" w:eastAsia="Calibri" w:hAnsi="Arial" w:cs="Arial"/>
          <w:i/>
          <w:szCs w:val="24"/>
          <w:highlight w:val="yellow"/>
        </w:rPr>
        <w:t>[insert – bank’s fax number]</w:t>
      </w:r>
      <w:r w:rsidRPr="00821050">
        <w:rPr>
          <w:rFonts w:ascii="Arial" w:eastAsia="Calibri" w:hAnsi="Arial" w:cs="Arial"/>
          <w:szCs w:val="24"/>
        </w:rPr>
        <w:t xml:space="preserve"> (each such drawing, a “Fax Drawing”) provided, however, that Beneficiary confirm our receipt of any Fax Drawing by telephone to our telephone No. </w:t>
      </w:r>
      <w:r w:rsidRPr="00821050">
        <w:rPr>
          <w:rFonts w:ascii="Arial" w:eastAsia="Calibri" w:hAnsi="Arial" w:cs="Arial"/>
          <w:i/>
          <w:szCs w:val="24"/>
          <w:highlight w:val="yellow"/>
        </w:rPr>
        <w:t>[insert – bank’s telephone number(s)]</w:t>
      </w:r>
      <w:r w:rsidRPr="00821050">
        <w:rPr>
          <w:rFonts w:ascii="Arial" w:eastAsia="Calibri" w:hAnsi="Arial" w:cs="Arial"/>
          <w:szCs w:val="24"/>
        </w:rPr>
        <w:t>.</w:t>
      </w:r>
    </w:p>
    <w:p w14:paraId="0CF21AD5" w14:textId="77777777" w:rsidR="00800948" w:rsidRPr="00821050" w:rsidRDefault="00800948" w:rsidP="00800948">
      <w:pPr>
        <w:ind w:left="720"/>
        <w:jc w:val="both"/>
        <w:rPr>
          <w:rFonts w:ascii="Arial" w:eastAsia="Calibri" w:hAnsi="Arial" w:cs="Arial"/>
          <w:szCs w:val="24"/>
        </w:rPr>
      </w:pPr>
    </w:p>
    <w:p w14:paraId="3EFC0E4F" w14:textId="77777777" w:rsidR="00800948" w:rsidRPr="00821050" w:rsidRDefault="00800948" w:rsidP="00800948">
      <w:pPr>
        <w:ind w:left="720"/>
        <w:jc w:val="both"/>
        <w:rPr>
          <w:rFonts w:ascii="Arial" w:eastAsia="Calibri" w:hAnsi="Arial" w:cs="Arial"/>
          <w:szCs w:val="24"/>
        </w:rPr>
      </w:pPr>
      <w:r w:rsidRPr="00821050">
        <w:rPr>
          <w:rFonts w:ascii="Arial" w:eastAsia="Calibri" w:hAnsi="Arial" w:cs="Arial"/>
          <w:szCs w:val="24"/>
        </w:rPr>
        <w:t>If Beneficiary presents an improper drawing, we shall notify you in writing sent by overnight courier or by fax to (602) 273-4083 that the demand was not effected in accordance with the terms and conditions of this Standby Letter of Credit, stating the reasons therefore and that we are holding any demand at your disposal. Upon being notified that the purported demand was not effected in conformity with this Standby Letter of Credit, you may attempt to correct any such nonconforming demand for payment.</w:t>
      </w:r>
    </w:p>
    <w:p w14:paraId="66BDB7A0" w14:textId="77777777" w:rsidR="00800948" w:rsidRPr="00821050" w:rsidRDefault="00800948" w:rsidP="00800948">
      <w:pPr>
        <w:ind w:left="720"/>
        <w:jc w:val="both"/>
        <w:rPr>
          <w:rFonts w:ascii="Arial" w:eastAsia="Calibri" w:hAnsi="Arial" w:cs="Arial"/>
          <w:szCs w:val="24"/>
        </w:rPr>
      </w:pPr>
    </w:p>
    <w:p w14:paraId="173A678B" w14:textId="77777777" w:rsidR="00800948" w:rsidRPr="00821050" w:rsidRDefault="00800948" w:rsidP="00800948">
      <w:pPr>
        <w:ind w:left="720"/>
        <w:jc w:val="both"/>
        <w:rPr>
          <w:rFonts w:ascii="Arial" w:eastAsia="Calibri" w:hAnsi="Arial" w:cs="Arial"/>
          <w:szCs w:val="24"/>
        </w:rPr>
      </w:pPr>
      <w:r w:rsidRPr="00821050">
        <w:rPr>
          <w:rFonts w:ascii="Arial" w:eastAsia="Calibri" w:hAnsi="Arial" w:cs="Arial"/>
          <w:szCs w:val="24"/>
        </w:rPr>
        <w:t>Partial drawing and multiple presentations are permitted under this Standby Letter of Credit.</w:t>
      </w:r>
    </w:p>
    <w:p w14:paraId="36A300FC" w14:textId="77777777" w:rsidR="00800948" w:rsidRPr="00821050" w:rsidRDefault="00800948" w:rsidP="00800948">
      <w:pPr>
        <w:ind w:left="720"/>
        <w:jc w:val="both"/>
        <w:rPr>
          <w:rFonts w:ascii="Arial" w:eastAsia="Calibri" w:hAnsi="Arial" w:cs="Arial"/>
          <w:szCs w:val="24"/>
        </w:rPr>
      </w:pPr>
    </w:p>
    <w:p w14:paraId="266993F2" w14:textId="77777777" w:rsidR="00800948" w:rsidRPr="00821050" w:rsidRDefault="00800948" w:rsidP="00800948">
      <w:pPr>
        <w:ind w:left="720"/>
        <w:jc w:val="both"/>
        <w:rPr>
          <w:rFonts w:ascii="Arial" w:eastAsia="Calibri" w:hAnsi="Arial" w:cs="Arial"/>
          <w:szCs w:val="24"/>
        </w:rPr>
      </w:pPr>
      <w:r w:rsidRPr="00821050">
        <w:rPr>
          <w:rFonts w:ascii="Arial" w:eastAsia="Calibri" w:hAnsi="Arial" w:cs="Arial"/>
          <w:szCs w:val="24"/>
        </w:rPr>
        <w:t>This Standby Letter of Credit will automatically be renewed for a one (1) year period from the Expiration Date set forth above and upon each anniversary of such Expiration Date, unless at least sixty (60) days prior to such expiration, or prior to any anniversary of such expiration, we notify both Beneficiary and Applicant in writing by registered mail or overnight courier that we elect not to renew this Standby Letter of Credit.</w:t>
      </w:r>
    </w:p>
    <w:p w14:paraId="3B5D80EF" w14:textId="77777777" w:rsidR="00800948" w:rsidRPr="00821050" w:rsidRDefault="00800948" w:rsidP="00800948">
      <w:pPr>
        <w:ind w:left="720"/>
        <w:jc w:val="both"/>
        <w:rPr>
          <w:rFonts w:ascii="Arial" w:eastAsia="Calibri" w:hAnsi="Arial" w:cs="Arial"/>
          <w:szCs w:val="24"/>
        </w:rPr>
      </w:pPr>
    </w:p>
    <w:p w14:paraId="0D281862" w14:textId="77777777" w:rsidR="00800948" w:rsidRPr="00821050" w:rsidRDefault="00800948" w:rsidP="00800948">
      <w:pPr>
        <w:ind w:left="720"/>
        <w:jc w:val="both"/>
        <w:rPr>
          <w:rFonts w:ascii="Arial" w:eastAsia="Calibri" w:hAnsi="Arial" w:cs="Arial"/>
          <w:szCs w:val="24"/>
        </w:rPr>
      </w:pPr>
      <w:r w:rsidRPr="00821050">
        <w:rPr>
          <w:rFonts w:ascii="Arial" w:eastAsia="Calibri" w:hAnsi="Arial" w:cs="Arial"/>
          <w:szCs w:val="24"/>
        </w:rPr>
        <w:t>We hereby agree that this Standby Letter of Credit shall be duly honored upon presentation and delivery of the certification specified above.</w:t>
      </w:r>
    </w:p>
    <w:p w14:paraId="563C2CFC" w14:textId="77777777" w:rsidR="00800948" w:rsidRPr="00821050" w:rsidRDefault="00800948" w:rsidP="00800948">
      <w:pPr>
        <w:ind w:left="720"/>
        <w:jc w:val="both"/>
        <w:rPr>
          <w:rFonts w:ascii="Arial" w:eastAsia="Calibri" w:hAnsi="Arial" w:cs="Arial"/>
          <w:szCs w:val="24"/>
        </w:rPr>
      </w:pPr>
    </w:p>
    <w:p w14:paraId="5D96A107" w14:textId="77777777" w:rsidR="00800948" w:rsidRPr="00821050" w:rsidRDefault="00800948" w:rsidP="00800948">
      <w:pPr>
        <w:ind w:left="720"/>
        <w:jc w:val="both"/>
        <w:rPr>
          <w:rFonts w:ascii="Arial" w:eastAsia="Calibri" w:hAnsi="Arial" w:cs="Arial"/>
          <w:szCs w:val="24"/>
        </w:rPr>
      </w:pPr>
      <w:r w:rsidRPr="00821050">
        <w:rPr>
          <w:rFonts w:ascii="Arial" w:eastAsia="Calibri" w:hAnsi="Arial" w:cs="Arial"/>
          <w:szCs w:val="24"/>
        </w:rPr>
        <w:t>This Standby Letter of Credit is subject to the "International Standby Practices (ISP98)," International Chamber of Commerce Publication No. 590, and, as to matters not governed by ISP98, shall be governed by and construed in accordance with the laws of Arizona, without regard to principles of conflicts of law.</w:t>
      </w:r>
    </w:p>
    <w:p w14:paraId="76AC6F71" w14:textId="77777777" w:rsidR="00800948" w:rsidRPr="00821050" w:rsidRDefault="00800948" w:rsidP="00800948">
      <w:pPr>
        <w:jc w:val="both"/>
        <w:rPr>
          <w:rFonts w:ascii="Arial" w:eastAsia="Calibri" w:hAnsi="Arial" w:cs="Arial"/>
          <w:szCs w:val="24"/>
        </w:rPr>
      </w:pPr>
    </w:p>
    <w:p w14:paraId="503C4374" w14:textId="77777777" w:rsidR="00800948" w:rsidRPr="00821050" w:rsidRDefault="00800948" w:rsidP="00800948">
      <w:pPr>
        <w:jc w:val="both"/>
        <w:rPr>
          <w:rFonts w:ascii="Arial" w:eastAsia="Calibri" w:hAnsi="Arial" w:cs="Arial"/>
          <w:szCs w:val="24"/>
        </w:rPr>
      </w:pPr>
      <w:r w:rsidRPr="00821050">
        <w:rPr>
          <w:rFonts w:ascii="Arial" w:eastAsia="Calibri" w:hAnsi="Arial" w:cs="Arial"/>
          <w:szCs w:val="24"/>
        </w:rPr>
        <w:tab/>
      </w:r>
      <w:r w:rsidRPr="00821050">
        <w:rPr>
          <w:rFonts w:ascii="Arial" w:eastAsia="Calibri" w:hAnsi="Arial" w:cs="Arial"/>
          <w:szCs w:val="24"/>
        </w:rPr>
        <w:tab/>
      </w:r>
      <w:r w:rsidRPr="00821050">
        <w:rPr>
          <w:rFonts w:ascii="Arial" w:eastAsia="Calibri" w:hAnsi="Arial" w:cs="Arial"/>
          <w:szCs w:val="24"/>
        </w:rPr>
        <w:tab/>
      </w:r>
      <w:r w:rsidRPr="00821050">
        <w:rPr>
          <w:rFonts w:ascii="Arial" w:eastAsia="Calibri" w:hAnsi="Arial" w:cs="Arial"/>
          <w:szCs w:val="24"/>
        </w:rPr>
        <w:tab/>
      </w:r>
      <w:r w:rsidRPr="00821050">
        <w:rPr>
          <w:rFonts w:ascii="Arial" w:eastAsia="Calibri" w:hAnsi="Arial" w:cs="Arial"/>
          <w:szCs w:val="24"/>
        </w:rPr>
        <w:tab/>
      </w:r>
      <w:r w:rsidRPr="00821050">
        <w:rPr>
          <w:rFonts w:ascii="Arial" w:eastAsia="Calibri" w:hAnsi="Arial" w:cs="Arial"/>
          <w:szCs w:val="24"/>
        </w:rPr>
        <w:tab/>
      </w:r>
      <w:r w:rsidRPr="00821050">
        <w:rPr>
          <w:rFonts w:ascii="Arial" w:eastAsia="Calibri" w:hAnsi="Arial" w:cs="Arial"/>
          <w:szCs w:val="24"/>
        </w:rPr>
        <w:tab/>
      </w:r>
      <w:r w:rsidRPr="00821050">
        <w:rPr>
          <w:rFonts w:ascii="Arial" w:eastAsia="Calibri" w:hAnsi="Arial" w:cs="Arial"/>
          <w:szCs w:val="24"/>
        </w:rPr>
        <w:tab/>
        <w:t>[</w:t>
      </w:r>
      <w:r w:rsidRPr="00821050">
        <w:rPr>
          <w:rFonts w:ascii="Arial" w:eastAsia="Calibri" w:hAnsi="Arial" w:cs="Arial"/>
          <w:szCs w:val="24"/>
          <w:highlight w:val="yellow"/>
        </w:rPr>
        <w:t>Bank</w:t>
      </w:r>
      <w:r w:rsidRPr="00821050">
        <w:rPr>
          <w:rFonts w:ascii="Arial" w:eastAsia="Calibri" w:hAnsi="Arial" w:cs="Arial"/>
          <w:szCs w:val="24"/>
        </w:rPr>
        <w:t>]</w:t>
      </w:r>
    </w:p>
    <w:p w14:paraId="32F4874B" w14:textId="77777777" w:rsidR="00800948" w:rsidRPr="00821050" w:rsidRDefault="00800948" w:rsidP="00800948">
      <w:pPr>
        <w:jc w:val="both"/>
        <w:rPr>
          <w:rFonts w:ascii="Arial" w:eastAsia="Calibri" w:hAnsi="Arial" w:cs="Arial"/>
          <w:szCs w:val="24"/>
        </w:rPr>
      </w:pPr>
    </w:p>
    <w:p w14:paraId="69F70D07" w14:textId="77777777" w:rsidR="00800948" w:rsidRPr="00821050" w:rsidRDefault="00800948" w:rsidP="00800948">
      <w:pPr>
        <w:jc w:val="both"/>
        <w:rPr>
          <w:rFonts w:ascii="Arial" w:eastAsia="Calibri" w:hAnsi="Arial" w:cs="Arial"/>
          <w:szCs w:val="24"/>
        </w:rPr>
      </w:pPr>
    </w:p>
    <w:p w14:paraId="45BBBC01" w14:textId="77777777" w:rsidR="00800948" w:rsidRPr="00821050" w:rsidRDefault="00800948" w:rsidP="00800948">
      <w:pPr>
        <w:jc w:val="both"/>
        <w:rPr>
          <w:rFonts w:ascii="Arial" w:eastAsia="Calibri" w:hAnsi="Arial" w:cs="Arial"/>
          <w:szCs w:val="24"/>
        </w:rPr>
      </w:pPr>
    </w:p>
    <w:p w14:paraId="4E2852DF" w14:textId="77777777" w:rsidR="00800948" w:rsidRPr="00821050" w:rsidRDefault="00800948" w:rsidP="00800948">
      <w:pPr>
        <w:jc w:val="both"/>
        <w:rPr>
          <w:rFonts w:ascii="Arial" w:eastAsia="Calibri" w:hAnsi="Arial" w:cs="Arial"/>
          <w:szCs w:val="24"/>
        </w:rPr>
      </w:pPr>
      <w:r w:rsidRPr="00821050">
        <w:rPr>
          <w:rFonts w:ascii="Arial" w:eastAsia="Calibri" w:hAnsi="Arial" w:cs="Arial"/>
          <w:szCs w:val="24"/>
        </w:rPr>
        <w:tab/>
      </w:r>
      <w:r w:rsidRPr="00821050">
        <w:rPr>
          <w:rFonts w:ascii="Arial" w:eastAsia="Calibri" w:hAnsi="Arial" w:cs="Arial"/>
          <w:szCs w:val="24"/>
        </w:rPr>
        <w:tab/>
      </w:r>
      <w:r w:rsidRPr="00821050">
        <w:rPr>
          <w:rFonts w:ascii="Arial" w:eastAsia="Calibri" w:hAnsi="Arial" w:cs="Arial"/>
          <w:szCs w:val="24"/>
        </w:rPr>
        <w:tab/>
      </w:r>
      <w:r w:rsidRPr="00821050">
        <w:rPr>
          <w:rFonts w:ascii="Arial" w:eastAsia="Calibri" w:hAnsi="Arial" w:cs="Arial"/>
          <w:szCs w:val="24"/>
        </w:rPr>
        <w:tab/>
      </w:r>
      <w:r w:rsidRPr="00821050">
        <w:rPr>
          <w:rFonts w:ascii="Arial" w:eastAsia="Calibri" w:hAnsi="Arial" w:cs="Arial"/>
          <w:szCs w:val="24"/>
        </w:rPr>
        <w:tab/>
        <w:t xml:space="preserve">By: </w:t>
      </w:r>
      <w:r w:rsidRPr="00821050">
        <w:rPr>
          <w:rFonts w:ascii="Arial" w:eastAsia="Calibri" w:hAnsi="Arial" w:cs="Arial"/>
          <w:szCs w:val="24"/>
          <w:u w:val="single"/>
        </w:rPr>
        <w:tab/>
      </w:r>
      <w:r w:rsidRPr="00821050">
        <w:rPr>
          <w:rFonts w:ascii="Arial" w:eastAsia="Calibri" w:hAnsi="Arial" w:cs="Arial"/>
          <w:szCs w:val="24"/>
          <w:u w:val="single"/>
        </w:rPr>
        <w:tab/>
      </w:r>
      <w:r w:rsidRPr="00821050">
        <w:rPr>
          <w:rFonts w:ascii="Arial" w:eastAsia="Calibri" w:hAnsi="Arial" w:cs="Arial"/>
          <w:szCs w:val="24"/>
          <w:u w:val="single"/>
        </w:rPr>
        <w:tab/>
      </w:r>
      <w:r w:rsidRPr="00821050">
        <w:rPr>
          <w:rFonts w:ascii="Arial" w:eastAsia="Calibri" w:hAnsi="Arial" w:cs="Arial"/>
          <w:szCs w:val="24"/>
          <w:u w:val="single"/>
        </w:rPr>
        <w:tab/>
      </w:r>
      <w:r w:rsidRPr="00821050">
        <w:rPr>
          <w:rFonts w:ascii="Arial" w:eastAsia="Calibri" w:hAnsi="Arial" w:cs="Arial"/>
          <w:szCs w:val="24"/>
          <w:u w:val="single"/>
        </w:rPr>
        <w:tab/>
      </w:r>
      <w:r w:rsidRPr="00821050">
        <w:rPr>
          <w:rFonts w:ascii="Arial" w:eastAsia="Calibri" w:hAnsi="Arial" w:cs="Arial"/>
          <w:szCs w:val="24"/>
          <w:u w:val="single"/>
        </w:rPr>
        <w:tab/>
      </w:r>
      <w:r w:rsidRPr="00821050">
        <w:rPr>
          <w:rFonts w:ascii="Arial" w:eastAsia="Calibri" w:hAnsi="Arial" w:cs="Arial"/>
          <w:szCs w:val="24"/>
          <w:u w:val="single"/>
        </w:rPr>
        <w:tab/>
      </w:r>
    </w:p>
    <w:p w14:paraId="7C000D0D" w14:textId="77777777" w:rsidR="00800948" w:rsidRPr="00821050" w:rsidRDefault="00800948" w:rsidP="00800948">
      <w:pPr>
        <w:tabs>
          <w:tab w:val="left" w:pos="3960"/>
        </w:tabs>
        <w:jc w:val="both"/>
        <w:rPr>
          <w:rFonts w:ascii="Arial" w:eastAsia="Calibri" w:hAnsi="Arial" w:cs="Arial"/>
          <w:szCs w:val="24"/>
        </w:rPr>
      </w:pPr>
      <w:r w:rsidRPr="00821050">
        <w:rPr>
          <w:rFonts w:ascii="Arial" w:eastAsia="Calibri" w:hAnsi="Arial" w:cs="Arial"/>
          <w:szCs w:val="24"/>
        </w:rPr>
        <w:tab/>
      </w:r>
      <w:r w:rsidRPr="00821050">
        <w:rPr>
          <w:rFonts w:ascii="Arial" w:eastAsia="Calibri" w:hAnsi="Arial" w:cs="Arial"/>
          <w:szCs w:val="24"/>
        </w:rPr>
        <w:tab/>
      </w:r>
      <w:r w:rsidRPr="00821050">
        <w:rPr>
          <w:rFonts w:ascii="Arial" w:eastAsia="Calibri" w:hAnsi="Arial" w:cs="Arial"/>
          <w:szCs w:val="24"/>
        </w:rPr>
        <w:tab/>
        <w:t>Authorized Signature</w:t>
      </w:r>
    </w:p>
    <w:bookmarkEnd w:id="0"/>
    <w:p w14:paraId="290195F9" w14:textId="77777777" w:rsidR="00F97286" w:rsidRDefault="00F97286"/>
    <w:sectPr w:rsidR="00F972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4B6DA4"/>
    <w:multiLevelType w:val="hybridMultilevel"/>
    <w:tmpl w:val="80C23042"/>
    <w:lvl w:ilvl="0" w:tplc="2DE40E6C">
      <w:start w:val="2"/>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599453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948"/>
    <w:rsid w:val="00160156"/>
    <w:rsid w:val="002176AA"/>
    <w:rsid w:val="004C0277"/>
    <w:rsid w:val="00677682"/>
    <w:rsid w:val="00800948"/>
    <w:rsid w:val="00C82359"/>
    <w:rsid w:val="00D55DDD"/>
    <w:rsid w:val="00F671AD"/>
    <w:rsid w:val="00F97286"/>
    <w:rsid w:val="00FB7B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2C799"/>
  <w15:chartTrackingRefBased/>
  <w15:docId w15:val="{65C74D8A-0A4C-4657-A79B-C0C8C296C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00948"/>
    <w:pPr>
      <w:widowControl w:val="0"/>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599</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Annie Sleeper</dc:creator>
  <cp:keywords/>
  <dc:description/>
  <cp:lastModifiedBy>Amy M Turner</cp:lastModifiedBy>
  <cp:revision>3</cp:revision>
  <dcterms:created xsi:type="dcterms:W3CDTF">2026-05-28T23:54:00Z</dcterms:created>
  <dcterms:modified xsi:type="dcterms:W3CDTF">2026-05-28T23:55:00Z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e579f551-f7b1-45e5-8f2c-014f2154cf70</vt:lpwstr>
  </property>
</Properties>
</file>