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19A12" w14:textId="6E1CE742" w:rsidR="007D690A" w:rsidRDefault="005B79DA">
      <w:hyperlink r:id="rId5" w:history="1">
        <w:r w:rsidRPr="009957BA">
          <w:rPr>
            <w:rStyle w:val="Hyperlink"/>
          </w:rPr>
          <w:t>https://sam.gov/workspace/contract/opp/4a7101228c1b4ab9ae56ddb81ee202a1/view</w:t>
        </w:r>
      </w:hyperlink>
    </w:p>
    <w:p w14:paraId="4948CE89" w14:textId="77777777" w:rsidR="005B79DA" w:rsidRDefault="005B79DA"/>
    <w:p w14:paraId="6DB04A32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Solicitation Notice - Recreation Permitting &amp; Tran</w:t>
      </w:r>
    </w:p>
    <w:p w14:paraId="1F1B4BEA" w14:textId="77777777" w:rsidR="005B79DA" w:rsidRPr="005B79DA" w:rsidRDefault="005B79DA" w:rsidP="005B79DA">
      <w:r w:rsidRPr="005B79DA">
        <w:rPr>
          <w:b/>
          <w:bCs/>
        </w:rPr>
        <w:t>Active</w:t>
      </w:r>
    </w:p>
    <w:p w14:paraId="753C0B46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Opportunity</w:t>
      </w:r>
    </w:p>
    <w:p w14:paraId="1B897045" w14:textId="77777777" w:rsidR="005B79DA" w:rsidRPr="005B79DA" w:rsidRDefault="005B79DA" w:rsidP="005B79DA">
      <w:r w:rsidRPr="005B79DA">
        <w:t>Notice ID</w:t>
      </w:r>
    </w:p>
    <w:p w14:paraId="02A4DA04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140F1S26Q0052</w:t>
      </w:r>
    </w:p>
    <w:p w14:paraId="094C81DB" w14:textId="77777777" w:rsidR="005B79DA" w:rsidRPr="005B79DA" w:rsidRDefault="005B79DA" w:rsidP="005B79DA">
      <w:r w:rsidRPr="005B79DA">
        <w:t>Related Notice</w:t>
      </w:r>
    </w:p>
    <w:p w14:paraId="571E5D17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(blank)</w:t>
      </w:r>
    </w:p>
    <w:p w14:paraId="42E62478" w14:textId="77777777" w:rsidR="005B79DA" w:rsidRPr="005B79DA" w:rsidRDefault="005B79DA" w:rsidP="005B79DA">
      <w:r w:rsidRPr="005B79DA">
        <w:t>Contract Opportunity Type</w:t>
      </w:r>
    </w:p>
    <w:p w14:paraId="1211FA72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Solicitation</w:t>
      </w:r>
    </w:p>
    <w:p w14:paraId="56C19BA3" w14:textId="77777777" w:rsidR="005B79DA" w:rsidRPr="005B79DA" w:rsidRDefault="005B79DA" w:rsidP="005B79DA">
      <w:r w:rsidRPr="005B79DA">
        <w:t>Inactive Dates</w:t>
      </w:r>
    </w:p>
    <w:p w14:paraId="5C7CAD35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Jul 23, 2026</w:t>
      </w:r>
    </w:p>
    <w:p w14:paraId="360DA0CC" w14:textId="77777777" w:rsidR="005B79DA" w:rsidRPr="005B79DA" w:rsidRDefault="005B79DA" w:rsidP="005B79DA">
      <w:r w:rsidRPr="005B79DA">
        <w:t>Inactive Policy</w:t>
      </w:r>
    </w:p>
    <w:p w14:paraId="43DE8415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15 days after date offers due</w:t>
      </w:r>
    </w:p>
    <w:p w14:paraId="4A7DE887" w14:textId="77777777" w:rsidR="005B79DA" w:rsidRPr="005B79DA" w:rsidRDefault="005B79DA" w:rsidP="005B79DA">
      <w:r w:rsidRPr="005B79DA">
        <w:t>Date Offers Due</w:t>
      </w:r>
    </w:p>
    <w:p w14:paraId="5B4E6725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Jul 08, 2026 5:00 PM EDT</w:t>
      </w:r>
    </w:p>
    <w:p w14:paraId="69D7EA0E" w14:textId="77777777" w:rsidR="005B79DA" w:rsidRPr="005B79DA" w:rsidRDefault="005B79DA" w:rsidP="005B79DA">
      <w:r w:rsidRPr="005B79DA">
        <w:t>Published Date</w:t>
      </w:r>
    </w:p>
    <w:p w14:paraId="1B3AFF58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Jun 17, 2026 12:23 PM EDT</w:t>
      </w:r>
    </w:p>
    <w:p w14:paraId="416287CB" w14:textId="77777777" w:rsidR="005B79DA" w:rsidRPr="005B79DA" w:rsidRDefault="005B79DA" w:rsidP="005B79DA">
      <w:r w:rsidRPr="005B79DA">
        <w:pict w14:anchorId="1EF74796">
          <v:rect id="_x0000_i1055" style="width:0;height:.75pt" o:hralign="center" o:hrstd="t" o:hr="t" fillcolor="#a0a0a0" stroked="f"/>
        </w:pict>
      </w:r>
    </w:p>
    <w:p w14:paraId="7C0052C1" w14:textId="77777777" w:rsidR="005B79DA" w:rsidRPr="005B79DA" w:rsidRDefault="005B79DA" w:rsidP="005B79DA">
      <w:r w:rsidRPr="005B79DA">
        <w:t>Department/Ind. Agency</w:t>
      </w:r>
    </w:p>
    <w:p w14:paraId="3373B86A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INTERIOR, DEPARTMENT OF THE</w:t>
      </w:r>
    </w:p>
    <w:p w14:paraId="79768F8C" w14:textId="77777777" w:rsidR="005B79DA" w:rsidRPr="005B79DA" w:rsidRDefault="005B79DA" w:rsidP="005B79DA">
      <w:r w:rsidRPr="005B79DA">
        <w:t>Sub-tier</w:t>
      </w:r>
    </w:p>
    <w:p w14:paraId="546DF448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US FISH AND WILDLIFE SERVICE</w:t>
      </w:r>
    </w:p>
    <w:p w14:paraId="194142E7" w14:textId="77777777" w:rsidR="005B79DA" w:rsidRPr="005B79DA" w:rsidRDefault="005B79DA" w:rsidP="005B79DA">
      <w:r w:rsidRPr="005B79DA">
        <w:t>Office</w:t>
      </w:r>
    </w:p>
    <w:p w14:paraId="77B05C1A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FWS, IT SERVICES</w:t>
      </w:r>
    </w:p>
    <w:p w14:paraId="43CA3686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Classification</w:t>
      </w:r>
    </w:p>
    <w:p w14:paraId="3F9A8DDE" w14:textId="77777777" w:rsidR="005B79DA" w:rsidRPr="005B79DA" w:rsidRDefault="005B79DA" w:rsidP="005B79DA">
      <w:r w:rsidRPr="005B79DA">
        <w:pict w14:anchorId="0F82118C">
          <v:rect id="_x0000_i1056" style="width:0;height:.75pt" o:hralign="center" o:hrstd="t" o:hr="t" fillcolor="#a0a0a0" stroked="f"/>
        </w:pict>
      </w:r>
    </w:p>
    <w:p w14:paraId="274159AA" w14:textId="77777777" w:rsidR="005B79DA" w:rsidRPr="005B79DA" w:rsidRDefault="005B79DA" w:rsidP="005B79DA">
      <w:r w:rsidRPr="005B79DA">
        <w:t>Original Set Aside</w:t>
      </w:r>
    </w:p>
    <w:p w14:paraId="11198456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Total Small Business Set-Aside (FAR 19.5)</w:t>
      </w:r>
    </w:p>
    <w:p w14:paraId="1AF685DA" w14:textId="77777777" w:rsidR="005B79DA" w:rsidRPr="005B79DA" w:rsidRDefault="005B79DA" w:rsidP="005B79DA">
      <w:r w:rsidRPr="005B79DA">
        <w:t>Product Service Code</w:t>
      </w:r>
    </w:p>
    <w:p w14:paraId="7E79AEEB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lastRenderedPageBreak/>
        <w:t>DA10 - IT AND TELECOM - BUSINESS APPLICATION/APPLICATION DEVELOPMENT SOFTWARE AS A SERVICE</w:t>
      </w:r>
    </w:p>
    <w:p w14:paraId="1D386C74" w14:textId="77777777" w:rsidR="005B79DA" w:rsidRPr="005B79DA" w:rsidRDefault="005B79DA" w:rsidP="005B79DA">
      <w:r w:rsidRPr="005B79DA">
        <w:t>NAICS Code</w:t>
      </w:r>
    </w:p>
    <w:p w14:paraId="18A55404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541511 - Custom Computer Programming Services</w:t>
      </w:r>
    </w:p>
    <w:p w14:paraId="1994E7EF" w14:textId="77777777" w:rsidR="005B79DA" w:rsidRPr="005B79DA" w:rsidRDefault="005B79DA" w:rsidP="005B79DA">
      <w:r w:rsidRPr="005B79DA">
        <w:t>Place of Performance</w:t>
      </w:r>
    </w:p>
    <w:p w14:paraId="0092846F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(blank)</w:t>
      </w:r>
    </w:p>
    <w:p w14:paraId="0FEF4A2E" w14:textId="77777777" w:rsidR="005B79DA" w:rsidRPr="005B79DA" w:rsidRDefault="005B79DA" w:rsidP="005B79DA">
      <w:r w:rsidRPr="005B79DA">
        <w:t>Initiative</w:t>
      </w:r>
    </w:p>
    <w:p w14:paraId="69FD6E7F" w14:textId="77777777" w:rsidR="005B79DA" w:rsidRPr="005B79DA" w:rsidRDefault="005B79DA" w:rsidP="005B79DA">
      <w:pPr>
        <w:numPr>
          <w:ilvl w:val="0"/>
          <w:numId w:val="1"/>
        </w:numPr>
      </w:pPr>
      <w:r w:rsidRPr="005B79DA">
        <w:rPr>
          <w:b/>
          <w:bCs/>
        </w:rPr>
        <w:t>None</w:t>
      </w:r>
    </w:p>
    <w:p w14:paraId="3A84F4C9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Description</w:t>
      </w:r>
    </w:p>
    <w:p w14:paraId="19AFA1BB" w14:textId="77777777" w:rsidR="005B79DA" w:rsidRPr="005B79DA" w:rsidRDefault="005B79DA" w:rsidP="005B79DA">
      <w:r w:rsidRPr="005B79DA">
        <w:pict w14:anchorId="0BE7E95A">
          <v:rect id="_x0000_i1057" style="width:0;height:.75pt" o:hralign="center" o:hrstd="t" o:hr="t" fillcolor="#a0a0a0" stroked="f"/>
        </w:pict>
      </w:r>
    </w:p>
    <w:p w14:paraId="01DC4D31" w14:textId="77777777" w:rsidR="005B79DA" w:rsidRPr="005B79DA" w:rsidRDefault="005B79DA" w:rsidP="005B79DA">
      <w:r w:rsidRPr="005B79DA">
        <w:t>Recreation Permitting &amp; Transactions Digital Platform</w:t>
      </w:r>
    </w:p>
    <w:p w14:paraId="7B8A047F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Contact Information</w:t>
      </w:r>
    </w:p>
    <w:p w14:paraId="78DB8913" w14:textId="77777777" w:rsidR="005B79DA" w:rsidRPr="005B79DA" w:rsidRDefault="005B79DA" w:rsidP="005B79DA">
      <w:r w:rsidRPr="005B79DA">
        <w:pict w14:anchorId="5AEFCBBB">
          <v:rect id="_x0000_i1058" style="width:0;height:.75pt" o:hralign="center" o:hrstd="t" o:hr="t" fillcolor="#a0a0a0" stroked="f"/>
        </w:pict>
      </w:r>
    </w:p>
    <w:p w14:paraId="1926A84C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Primary Point of Contact</w:t>
      </w:r>
    </w:p>
    <w:p w14:paraId="7B1331F7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Aragon, Lorenzo</w:t>
      </w:r>
    </w:p>
    <w:p w14:paraId="2A70C013" w14:textId="77777777" w:rsidR="005B79DA" w:rsidRPr="005B79DA" w:rsidRDefault="005B79DA" w:rsidP="005B79DA">
      <w:r w:rsidRPr="005B79DA">
        <w:t>Email</w:t>
      </w:r>
    </w:p>
    <w:p w14:paraId="42856FBF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lawrence_aragon@ios.doi.gov</w:t>
      </w:r>
    </w:p>
    <w:p w14:paraId="141CB9DF" w14:textId="77777777" w:rsidR="005B79DA" w:rsidRPr="005B79DA" w:rsidRDefault="005B79DA" w:rsidP="005B79DA">
      <w:r w:rsidRPr="005B79DA">
        <w:t>Phone Number</w:t>
      </w:r>
    </w:p>
    <w:p w14:paraId="2D135E6E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5052486627</w:t>
      </w:r>
    </w:p>
    <w:p w14:paraId="5B1A6133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Alternative Point of Contact</w:t>
      </w:r>
    </w:p>
    <w:p w14:paraId="1E0FC70F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(blank)</w:t>
      </w:r>
    </w:p>
    <w:p w14:paraId="5E5442A5" w14:textId="77777777" w:rsidR="005B79DA" w:rsidRPr="005B79DA" w:rsidRDefault="005B79DA" w:rsidP="005B79DA">
      <w:r w:rsidRPr="005B79DA">
        <w:t>Email</w:t>
      </w:r>
    </w:p>
    <w:p w14:paraId="618D969F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(blank)</w:t>
      </w:r>
    </w:p>
    <w:p w14:paraId="0FD83412" w14:textId="77777777" w:rsidR="005B79DA" w:rsidRPr="005B79DA" w:rsidRDefault="005B79DA" w:rsidP="005B79DA">
      <w:r w:rsidRPr="005B79DA">
        <w:t>Phone Number</w:t>
      </w:r>
    </w:p>
    <w:p w14:paraId="74525600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(blank)</w:t>
      </w:r>
    </w:p>
    <w:p w14:paraId="15BA3870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Contracting Office Address</w:t>
      </w:r>
    </w:p>
    <w:p w14:paraId="2413CCAC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FWS, IT Services</w:t>
      </w:r>
    </w:p>
    <w:p w14:paraId="269FADDD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5275 Leesburg Pike</w:t>
      </w:r>
    </w:p>
    <w:p w14:paraId="56DDC6C8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Falls Church, VA 22041 USA</w:t>
      </w:r>
    </w:p>
    <w:p w14:paraId="151FDC26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Attachments/Links</w:t>
      </w:r>
    </w:p>
    <w:p w14:paraId="024D4A17" w14:textId="77777777" w:rsidR="005B79DA" w:rsidRPr="005B79DA" w:rsidRDefault="005B79DA" w:rsidP="005B79DA">
      <w:r w:rsidRPr="005B79DA">
        <w:pict w14:anchorId="3C679AF4">
          <v:rect id="_x0000_i1059" style="width:0;height:.75pt" o:hralign="center" o:hrstd="t" o:hr="t" fillcolor="#a0a0a0" stroked="f"/>
        </w:pict>
      </w:r>
    </w:p>
    <w:p w14:paraId="6A20153E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lastRenderedPageBreak/>
        <w:t>Links</w:t>
      </w:r>
    </w:p>
    <w:p w14:paraId="6BDBD0E7" w14:textId="77777777" w:rsidR="005B79DA" w:rsidRPr="005B79DA" w:rsidRDefault="005B79DA" w:rsidP="005B79DA">
      <w:r w:rsidRPr="005B79DA">
        <w:t>No links have been added to this opportunity.</w:t>
      </w:r>
    </w:p>
    <w:p w14:paraId="6AEA158B" w14:textId="77777777" w:rsidR="005B79DA" w:rsidRPr="005B79DA" w:rsidRDefault="005B79DA" w:rsidP="005B79DA">
      <w:pPr>
        <w:rPr>
          <w:b/>
          <w:bCs/>
        </w:rPr>
      </w:pPr>
      <w:r w:rsidRPr="005B79DA">
        <w:rPr>
          <w:b/>
          <w:bCs/>
        </w:rPr>
        <w:t>Attachments</w:t>
      </w:r>
    </w:p>
    <w:p w14:paraId="3149576E" w14:textId="77777777" w:rsidR="005B79DA" w:rsidRPr="005B79DA" w:rsidRDefault="005B79DA" w:rsidP="005B79DA">
      <w:r w:rsidRPr="005B79DA">
        <w:t>Download AllRequest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10"/>
        <w:gridCol w:w="2522"/>
        <w:gridCol w:w="1735"/>
        <w:gridCol w:w="3538"/>
      </w:tblGrid>
      <w:tr w:rsidR="005B79DA" w:rsidRPr="005B79DA" w14:paraId="28B6A0E3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65ABDA05" w14:textId="77777777" w:rsidR="005B79DA" w:rsidRPr="005B79DA" w:rsidRDefault="005B79DA" w:rsidP="005B79DA">
            <w:pPr>
              <w:rPr>
                <w:b/>
                <w:bCs/>
              </w:rPr>
            </w:pPr>
            <w:r w:rsidRPr="005B79DA">
              <w:rPr>
                <w:b/>
                <w:bCs/>
              </w:rPr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0CD7E177" w14:textId="77777777" w:rsidR="005B79DA" w:rsidRPr="005B79DA" w:rsidRDefault="005B79DA" w:rsidP="005B79DA">
            <w:pPr>
              <w:rPr>
                <w:b/>
                <w:bCs/>
              </w:rPr>
            </w:pPr>
            <w:r w:rsidRPr="005B79DA">
              <w:rPr>
                <w:b/>
                <w:bCs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0F13812" w14:textId="77777777" w:rsidR="005B79DA" w:rsidRPr="005B79DA" w:rsidRDefault="005B79DA" w:rsidP="005B79DA">
            <w:pPr>
              <w:rPr>
                <w:b/>
                <w:bCs/>
              </w:rPr>
            </w:pPr>
            <w:r w:rsidRPr="005B79DA">
              <w:rPr>
                <w:b/>
                <w:bCs/>
              </w:rPr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100D9F6" w14:textId="77777777" w:rsidR="005B79DA" w:rsidRPr="005B79DA" w:rsidRDefault="005B79DA" w:rsidP="005B79DA">
            <w:pPr>
              <w:rPr>
                <w:b/>
                <w:bCs/>
              </w:rPr>
            </w:pPr>
            <w:r w:rsidRPr="005B79DA">
              <w:rPr>
                <w:b/>
                <w:bCs/>
              </w:rPr>
              <w:t>Updated Date</w:t>
            </w:r>
          </w:p>
        </w:tc>
      </w:tr>
      <w:tr w:rsidR="005B79DA" w:rsidRPr="005B79DA" w14:paraId="6E520C6F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146FB3C" w14:textId="77777777" w:rsidR="005B79DA" w:rsidRPr="005B79DA" w:rsidRDefault="005B79DA" w:rsidP="005B79DA">
            <w:r w:rsidRPr="005B79DA">
              <w:t>Sol_140F1S26Q0052.pdf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20ED50" w14:textId="77777777" w:rsidR="005B79DA" w:rsidRPr="005B79DA" w:rsidRDefault="005B79DA" w:rsidP="005B79DA">
            <w:r w:rsidRPr="005B79DA">
              <w:t>249.27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93CD899" w14:textId="77777777" w:rsidR="005B79DA" w:rsidRPr="005B79DA" w:rsidRDefault="005B79DA" w:rsidP="005B79DA">
            <w:r w:rsidRPr="005B79DA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4E5651" w14:textId="77777777" w:rsidR="005B79DA" w:rsidRPr="005B79DA" w:rsidRDefault="005B79DA" w:rsidP="005B79DA">
            <w:r w:rsidRPr="005B79DA">
              <w:t>Jun 17, 2026</w:t>
            </w:r>
          </w:p>
        </w:tc>
      </w:tr>
      <w:tr w:rsidR="005B79DA" w:rsidRPr="005B79DA" w14:paraId="30DDBAA3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CB3E234" w14:textId="77777777" w:rsidR="005B79DA" w:rsidRPr="005B79DA" w:rsidRDefault="005B79DA" w:rsidP="005B79DA">
            <w:r w:rsidRPr="005B79DA">
              <w:t>B08_-_140F1S26Q0052.pdf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BF9C3AC" w14:textId="77777777" w:rsidR="005B79DA" w:rsidRPr="005B79DA" w:rsidRDefault="005B79DA" w:rsidP="005B79DA">
            <w:r w:rsidRPr="005B79DA">
              <w:t>1.06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37D49512" w14:textId="77777777" w:rsidR="005B79DA" w:rsidRPr="005B79DA" w:rsidRDefault="005B79DA" w:rsidP="005B79DA">
            <w:r w:rsidRPr="005B79DA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167A97B" w14:textId="77777777" w:rsidR="005B79DA" w:rsidRPr="005B79DA" w:rsidRDefault="005B79DA" w:rsidP="005B79DA">
            <w:r w:rsidRPr="005B79DA">
              <w:t>Jun 17, 2026</w:t>
            </w:r>
          </w:p>
        </w:tc>
      </w:tr>
    </w:tbl>
    <w:p w14:paraId="798AAB49" w14:textId="77777777" w:rsidR="005B79DA" w:rsidRDefault="005B79DA"/>
    <w:sectPr w:rsidR="005B79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C1269"/>
    <w:multiLevelType w:val="multilevel"/>
    <w:tmpl w:val="D412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6455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C95"/>
    <w:rsid w:val="002C6A8E"/>
    <w:rsid w:val="005B79DA"/>
    <w:rsid w:val="007D690A"/>
    <w:rsid w:val="00807C95"/>
    <w:rsid w:val="009810BF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BEFCC"/>
  <w15:chartTrackingRefBased/>
  <w15:docId w15:val="{B0391DA0-63FE-45D6-8911-865F2CA9D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7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7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7C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7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7C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7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7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7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7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7C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7C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7C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7C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7C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7C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7C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7C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7C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7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7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7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7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7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C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7C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7C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7C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7C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7C9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B79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7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m.gov/workspace/contract/opp/4a7101228c1b4ab9ae56ddb81ee202a1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2026-06-18T07:13:00Z</dcterms:created>
  <dcterms:modified xsi:type="dcterms:W3CDTF">2026-06-18T07:13:00Z</dcterms:modified>
</cp:coreProperties>
</file>