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8"/>
        <w:gridCol w:w="720"/>
        <w:gridCol w:w="1080"/>
        <w:gridCol w:w="540"/>
        <w:gridCol w:w="540"/>
        <w:gridCol w:w="540"/>
        <w:gridCol w:w="360"/>
        <w:gridCol w:w="180"/>
        <w:gridCol w:w="720"/>
        <w:gridCol w:w="540"/>
        <w:gridCol w:w="540"/>
        <w:gridCol w:w="180"/>
        <w:gridCol w:w="1684"/>
      </w:tblGrid>
      <w:tr w:rsidR="00527043" w:rsidRPr="00975E8A" w14:paraId="716305DD" w14:textId="77777777" w:rsidTr="00975E8A">
        <w:tc>
          <w:tcPr>
            <w:tcW w:w="10072" w:type="dxa"/>
            <w:gridSpan w:val="13"/>
            <w:shd w:val="clear" w:color="auto" w:fill="D9D9D9"/>
          </w:tcPr>
          <w:p w14:paraId="7C8341D8" w14:textId="77777777" w:rsidR="00FA6962" w:rsidRPr="00975E8A" w:rsidRDefault="00FA6962" w:rsidP="00975E8A">
            <w:pPr>
              <w:spacing w:before="40" w:after="4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5281F00E" w14:textId="77777777" w:rsidR="00527043" w:rsidRPr="00975E8A" w:rsidRDefault="00FA6962" w:rsidP="00975E8A">
            <w:pPr>
              <w:spacing w:before="40" w:after="4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Section 1 –</w:t>
            </w:r>
            <w:r w:rsidR="00AD13CB"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General </w:t>
            </w:r>
            <w:r w:rsidR="00527043" w:rsidRPr="00975E8A">
              <w:rPr>
                <w:rFonts w:ascii="Verdana" w:hAnsi="Verdana" w:cs="Arial"/>
                <w:b/>
                <w:sz w:val="20"/>
                <w:szCs w:val="20"/>
              </w:rPr>
              <w:t>Information</w:t>
            </w:r>
          </w:p>
          <w:p w14:paraId="5DE33B33" w14:textId="77777777" w:rsidR="00FA6962" w:rsidRPr="00975E8A" w:rsidRDefault="00FA6962" w:rsidP="00975E8A">
            <w:pPr>
              <w:spacing w:before="40" w:after="4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27043" w:rsidRPr="00975E8A" w14:paraId="10154DDE" w14:textId="77777777" w:rsidTr="00975E8A">
        <w:tc>
          <w:tcPr>
            <w:tcW w:w="3168" w:type="dxa"/>
            <w:gridSpan w:val="2"/>
            <w:shd w:val="clear" w:color="auto" w:fill="D9D9D9"/>
          </w:tcPr>
          <w:p w14:paraId="7EE4F687" w14:textId="77777777" w:rsidR="006014CA" w:rsidRPr="00975E8A" w:rsidRDefault="006014CA" w:rsidP="004F4284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PORFP Number:</w:t>
            </w:r>
          </w:p>
          <w:p w14:paraId="30D29400" w14:textId="477DE264" w:rsidR="005A58DB" w:rsidRPr="00975E8A" w:rsidRDefault="006014CA" w:rsidP="004F4284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(</w:t>
            </w:r>
            <w:r w:rsidR="00C05C12">
              <w:rPr>
                <w:rFonts w:ascii="Verdana" w:hAnsi="Verdana" w:cs="Arial"/>
                <w:b/>
                <w:sz w:val="20"/>
                <w:szCs w:val="20"/>
              </w:rPr>
              <w:t>eMMA BPM</w:t>
            </w:r>
            <w:r w:rsidR="00527043"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 Number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>)</w:t>
            </w:r>
          </w:p>
        </w:tc>
        <w:tc>
          <w:tcPr>
            <w:tcW w:w="6904" w:type="dxa"/>
            <w:gridSpan w:val="11"/>
          </w:tcPr>
          <w:p w14:paraId="4D11C541" w14:textId="38113F68" w:rsidR="00297CAC" w:rsidRPr="00297CAC" w:rsidRDefault="004A1290" w:rsidP="00297CAC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4A1290">
              <w:rPr>
                <w:rFonts w:ascii="Verdana" w:hAnsi="Verdana" w:cs="Arial"/>
                <w:sz w:val="20"/>
                <w:szCs w:val="20"/>
              </w:rPr>
              <w:t>J02P5600080</w:t>
            </w:r>
            <w:r>
              <w:rPr>
                <w:rFonts w:ascii="Verdana" w:hAnsi="Verdana" w:cs="Arial"/>
                <w:sz w:val="20"/>
                <w:szCs w:val="20"/>
              </w:rPr>
              <w:t>/</w:t>
            </w:r>
            <w:r w:rsidR="00297CAC" w:rsidRPr="00297CAC">
              <w:rPr>
                <w:rFonts w:ascii="Verdana" w:hAnsi="Verdana" w:cs="Arial"/>
                <w:sz w:val="20"/>
                <w:szCs w:val="20"/>
              </w:rPr>
              <w:t>BPM057603</w:t>
            </w:r>
          </w:p>
          <w:p w14:paraId="173BAA7F" w14:textId="3DC93651" w:rsidR="00DD593C" w:rsidRPr="00DD593C" w:rsidRDefault="00DD593C" w:rsidP="00DD593C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  <w:p w14:paraId="1984A0B0" w14:textId="67087E96" w:rsidR="00073088" w:rsidRPr="00975E8A" w:rsidRDefault="00073088" w:rsidP="004F4284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980DD6" w:rsidRPr="00975E8A" w14:paraId="03CCA81D" w14:textId="77777777" w:rsidTr="00975E8A">
        <w:trPr>
          <w:trHeight w:val="529"/>
        </w:trPr>
        <w:tc>
          <w:tcPr>
            <w:tcW w:w="3168" w:type="dxa"/>
            <w:gridSpan w:val="2"/>
            <w:shd w:val="clear" w:color="auto" w:fill="D9D9D9"/>
          </w:tcPr>
          <w:p w14:paraId="1C58ED88" w14:textId="77777777" w:rsidR="00980DD6" w:rsidRPr="004A1290" w:rsidRDefault="00980DD6" w:rsidP="004F4284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4A1290">
              <w:rPr>
                <w:rFonts w:ascii="Verdana" w:hAnsi="Verdana" w:cs="Arial"/>
                <w:b/>
                <w:sz w:val="20"/>
                <w:szCs w:val="20"/>
              </w:rPr>
              <w:t>PORFP Type:</w:t>
            </w:r>
          </w:p>
          <w:p w14:paraId="1A9D3082" w14:textId="77777777" w:rsidR="00FA3544" w:rsidRPr="004A1290" w:rsidRDefault="00FA3544" w:rsidP="004F4284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1B5AA440" w14:textId="7DF1B510" w:rsidR="00980DD6" w:rsidRPr="004A1290" w:rsidRDefault="00FA3544" w:rsidP="004F4284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4A1290">
              <w:rPr>
                <w:rFonts w:ascii="Verdana" w:hAnsi="Verdana" w:cs="Arial"/>
                <w:b/>
                <w:sz w:val="20"/>
                <w:szCs w:val="20"/>
              </w:rPr>
              <w:t xml:space="preserve">(Select one category from </w:t>
            </w:r>
            <w:r w:rsidR="00892A06" w:rsidRPr="004A1290">
              <w:rPr>
                <w:rFonts w:ascii="Verdana" w:hAnsi="Verdana" w:cs="Arial"/>
                <w:b/>
                <w:sz w:val="20"/>
                <w:szCs w:val="20"/>
              </w:rPr>
              <w:t xml:space="preserve">the </w:t>
            </w:r>
            <w:r w:rsidRPr="004A1290">
              <w:rPr>
                <w:rFonts w:ascii="Verdana" w:hAnsi="Verdana" w:cs="Arial"/>
                <w:b/>
                <w:sz w:val="20"/>
                <w:szCs w:val="20"/>
              </w:rPr>
              <w:t>drop</w:t>
            </w:r>
            <w:r w:rsidR="00892A06" w:rsidRPr="004A1290">
              <w:rPr>
                <w:rFonts w:ascii="Verdana" w:hAnsi="Verdana" w:cs="Arial"/>
                <w:b/>
                <w:sz w:val="20"/>
                <w:szCs w:val="20"/>
              </w:rPr>
              <w:t>-</w:t>
            </w:r>
            <w:r w:rsidRPr="004A1290">
              <w:rPr>
                <w:rFonts w:ascii="Verdana" w:hAnsi="Verdana" w:cs="Arial"/>
                <w:b/>
                <w:sz w:val="20"/>
                <w:szCs w:val="20"/>
              </w:rPr>
              <w:t>down list)</w:t>
            </w:r>
          </w:p>
        </w:tc>
        <w:tc>
          <w:tcPr>
            <w:tcW w:w="6904" w:type="dxa"/>
            <w:gridSpan w:val="11"/>
          </w:tcPr>
          <w:p w14:paraId="7F5BE77D" w14:textId="26A70C3A" w:rsidR="00980DD6" w:rsidRPr="004A1290" w:rsidRDefault="004A1290" w:rsidP="00975E8A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Fixed Price</w:t>
            </w:r>
          </w:p>
        </w:tc>
      </w:tr>
      <w:tr w:rsidR="00E072EB" w:rsidRPr="00975E8A" w14:paraId="1CF56DD9" w14:textId="77777777" w:rsidTr="00975E8A">
        <w:tc>
          <w:tcPr>
            <w:tcW w:w="3168" w:type="dxa"/>
            <w:gridSpan w:val="2"/>
            <w:shd w:val="clear" w:color="auto" w:fill="D9D9D9"/>
          </w:tcPr>
          <w:p w14:paraId="5D5A2432" w14:textId="77777777" w:rsidR="00534777" w:rsidRPr="00975E8A" w:rsidRDefault="00E072EB" w:rsidP="003F40EE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Functional Area</w:t>
            </w:r>
            <w:r w:rsidR="00227284" w:rsidRPr="00975E8A">
              <w:rPr>
                <w:rFonts w:ascii="Verdana" w:hAnsi="Verdana" w:cs="Arial"/>
                <w:b/>
                <w:sz w:val="20"/>
                <w:szCs w:val="20"/>
              </w:rPr>
              <w:t>/s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 (FA) for this PORFP:</w:t>
            </w:r>
          </w:p>
          <w:p w14:paraId="662B6CD3" w14:textId="77777777" w:rsidR="00F30C01" w:rsidRPr="00975E8A" w:rsidRDefault="00F30C01" w:rsidP="003F40EE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2AFAD29D" w14:textId="57B0EE24" w:rsidR="00E072EB" w:rsidRPr="00975E8A" w:rsidRDefault="00E072EB" w:rsidP="003F40EE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6904" w:type="dxa"/>
            <w:gridSpan w:val="11"/>
          </w:tcPr>
          <w:p w14:paraId="736EA374" w14:textId="0830DCD9" w:rsidR="003D6065" w:rsidRDefault="004A1290" w:rsidP="00E564DC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heck1"/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bCs/>
                <w:sz w:val="20"/>
                <w:szCs w:val="20"/>
              </w:rPr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  <w:bookmarkEnd w:id="0"/>
            <w:r w:rsidR="009C44B2">
              <w:rPr>
                <w:rFonts w:ascii="Verdana" w:hAnsi="Verdana"/>
                <w:bCs/>
                <w:sz w:val="20"/>
                <w:szCs w:val="20"/>
              </w:rPr>
              <w:t xml:space="preserve">  FA I   –  COTS Software</w:t>
            </w:r>
          </w:p>
          <w:p w14:paraId="768191D9" w14:textId="45FB37AB" w:rsidR="009C44B2" w:rsidRDefault="009C44B2" w:rsidP="00E564DC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bCs/>
                <w:sz w:val="20"/>
                <w:szCs w:val="20"/>
              </w:rPr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  <w:bookmarkEnd w:id="1"/>
            <w:r>
              <w:rPr>
                <w:rFonts w:ascii="Verdana" w:hAnsi="Verdana"/>
                <w:bCs/>
                <w:sz w:val="20"/>
                <w:szCs w:val="20"/>
              </w:rPr>
              <w:t xml:space="preserve">  FA II  – Installation and Training Services</w:t>
            </w:r>
          </w:p>
          <w:p w14:paraId="1EDB8B7C" w14:textId="77777777" w:rsidR="009C44B2" w:rsidRDefault="009C44B2" w:rsidP="00E564DC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hAnsi="Verdana"/>
                <w:bCs/>
                <w:sz w:val="20"/>
                <w:szCs w:val="20"/>
              </w:rPr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  <w:bookmarkEnd w:id="2"/>
            <w:r>
              <w:rPr>
                <w:rFonts w:ascii="Verdana" w:hAnsi="Verdana"/>
                <w:bCs/>
                <w:sz w:val="20"/>
                <w:szCs w:val="20"/>
              </w:rPr>
              <w:t xml:space="preserve">  FA III – </w:t>
            </w:r>
            <w:r w:rsidRPr="009C44B2">
              <w:rPr>
                <w:rFonts w:ascii="Verdana" w:hAnsi="Verdana"/>
                <w:bCs/>
                <w:sz w:val="20"/>
                <w:szCs w:val="20"/>
              </w:rPr>
              <w:t>Manufacturer</w:t>
            </w:r>
            <w:r w:rsidR="002570B8">
              <w:rPr>
                <w:rFonts w:ascii="Verdana" w:hAnsi="Verdana"/>
                <w:bCs/>
                <w:sz w:val="20"/>
                <w:szCs w:val="20"/>
              </w:rPr>
              <w:t>'</w:t>
            </w:r>
            <w:r w:rsidRPr="009C44B2">
              <w:rPr>
                <w:rFonts w:ascii="Verdana" w:hAnsi="Verdana"/>
                <w:bCs/>
                <w:sz w:val="20"/>
                <w:szCs w:val="20"/>
              </w:rPr>
              <w:t>s Software Maintenance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14:paraId="20D97E16" w14:textId="77777777" w:rsidR="000A6F8E" w:rsidRDefault="000A6F8E" w:rsidP="00E564DC">
            <w:pPr>
              <w:rPr>
                <w:rFonts w:ascii="Verdana" w:hAnsi="Verdana"/>
                <w:bCs/>
                <w:sz w:val="20"/>
                <w:szCs w:val="20"/>
              </w:rPr>
            </w:pPr>
          </w:p>
          <w:p w14:paraId="63C523A5" w14:textId="4DBC55A4" w:rsidR="000A6F8E" w:rsidRPr="00975E8A" w:rsidRDefault="000A6F8E" w:rsidP="00E564DC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Note: FA II may not be purchased alone and may not exceed 49% of the PORFP value.</w:t>
            </w:r>
          </w:p>
        </w:tc>
      </w:tr>
      <w:tr w:rsidR="0050543D" w:rsidRPr="00975E8A" w14:paraId="10CB27D4" w14:textId="77777777" w:rsidTr="00975E8A">
        <w:tc>
          <w:tcPr>
            <w:tcW w:w="3168" w:type="dxa"/>
            <w:gridSpan w:val="2"/>
            <w:shd w:val="clear" w:color="auto" w:fill="D9D9D9"/>
          </w:tcPr>
          <w:p w14:paraId="0E83EFCF" w14:textId="77777777" w:rsidR="00E83BEA" w:rsidRPr="00975E8A" w:rsidRDefault="0050543D" w:rsidP="003F40EE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Manufacturer Name</w:t>
            </w:r>
          </w:p>
          <w:p w14:paraId="769380BC" w14:textId="77777777" w:rsidR="0097240C" w:rsidRPr="00975E8A" w:rsidRDefault="0097240C" w:rsidP="003F40EE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13BE9067" w14:textId="77777777" w:rsidR="0050543D" w:rsidRPr="00975E8A" w:rsidRDefault="0050543D" w:rsidP="003F40EE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(</w:t>
            </w:r>
            <w:r w:rsidR="00E83BEA" w:rsidRPr="00975E8A">
              <w:rPr>
                <w:rFonts w:ascii="Verdana" w:hAnsi="Verdana" w:cs="Arial"/>
                <w:b/>
                <w:sz w:val="20"/>
                <w:szCs w:val="20"/>
              </w:rPr>
              <w:t>Enter on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e </w:t>
            </w:r>
            <w:r w:rsidR="00E83BEA"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manufacturer </w:t>
            </w:r>
            <w:r w:rsidR="00A5615B"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only </w:t>
            </w:r>
            <w:r w:rsidR="00E83BEA"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per 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>PORFP</w:t>
            </w:r>
            <w:r w:rsidR="00E83BEA" w:rsidRPr="00975E8A">
              <w:rPr>
                <w:rFonts w:ascii="Verdana" w:hAnsi="Verdana" w:cs="Arial"/>
                <w:b/>
                <w:sz w:val="20"/>
                <w:szCs w:val="20"/>
              </w:rPr>
              <w:t>)</w:t>
            </w:r>
          </w:p>
        </w:tc>
        <w:tc>
          <w:tcPr>
            <w:tcW w:w="6904" w:type="dxa"/>
            <w:gridSpan w:val="11"/>
          </w:tcPr>
          <w:p w14:paraId="10B68CAC" w14:textId="39B7D152" w:rsidR="0097240C" w:rsidRPr="00975E8A" w:rsidRDefault="004A1290" w:rsidP="003F40EE">
            <w:pPr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4A1290">
              <w:rPr>
                <w:rFonts w:ascii="Verdana" w:hAnsi="Verdana" w:cs="Arial"/>
                <w:sz w:val="20"/>
                <w:szCs w:val="20"/>
              </w:rPr>
              <w:t>ShareGate</w:t>
            </w:r>
            <w:proofErr w:type="spellEnd"/>
          </w:p>
          <w:p w14:paraId="463F6060" w14:textId="77777777" w:rsidR="0097240C" w:rsidRPr="00975E8A" w:rsidRDefault="0097240C" w:rsidP="003F40EE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08611E11" w14:textId="3CBC2392" w:rsidR="00E83BEA" w:rsidRPr="00975E8A" w:rsidRDefault="00A5615B" w:rsidP="003F40EE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 xml:space="preserve">Agencies must </w:t>
            </w:r>
            <w:r w:rsidR="0097240C" w:rsidRPr="00975E8A">
              <w:rPr>
                <w:rFonts w:ascii="Verdana" w:hAnsi="Verdana" w:cs="Arial"/>
                <w:sz w:val="20"/>
                <w:szCs w:val="20"/>
                <w:u w:val="single"/>
              </w:rPr>
              <w:t>enter only one</w:t>
            </w:r>
            <w:r w:rsidR="0097240C" w:rsidRPr="00975E8A">
              <w:rPr>
                <w:rFonts w:ascii="Verdana" w:hAnsi="Verdana" w:cs="Arial"/>
                <w:sz w:val="20"/>
                <w:szCs w:val="20"/>
              </w:rPr>
              <w:t xml:space="preserve"> manufacturer and </w:t>
            </w:r>
            <w:r w:rsidR="00F32C45" w:rsidRPr="00975E8A">
              <w:rPr>
                <w:rFonts w:ascii="Verdana" w:hAnsi="Verdana" w:cs="Arial"/>
                <w:sz w:val="20"/>
                <w:szCs w:val="20"/>
              </w:rPr>
              <w:t xml:space="preserve">direct </w:t>
            </w:r>
            <w:r w:rsidRPr="00975E8A">
              <w:rPr>
                <w:rFonts w:ascii="Verdana" w:hAnsi="Verdana" w:cs="Arial"/>
                <w:sz w:val="20"/>
                <w:szCs w:val="20"/>
              </w:rPr>
              <w:t xml:space="preserve">the PORFP only to those </w:t>
            </w:r>
            <w:r w:rsidR="00E40EF7" w:rsidRPr="00975E8A">
              <w:rPr>
                <w:rFonts w:ascii="Verdana" w:hAnsi="Verdana" w:cs="Arial"/>
                <w:sz w:val="20"/>
                <w:szCs w:val="20"/>
              </w:rPr>
              <w:t>COTS Soft</w:t>
            </w:r>
            <w:r w:rsidR="00F32C45" w:rsidRPr="00975E8A">
              <w:rPr>
                <w:rFonts w:ascii="Verdana" w:hAnsi="Verdana" w:cs="Arial"/>
                <w:sz w:val="20"/>
                <w:szCs w:val="20"/>
              </w:rPr>
              <w:t xml:space="preserve">ware </w:t>
            </w:r>
            <w:r w:rsidRPr="00975E8A">
              <w:rPr>
                <w:rFonts w:ascii="Verdana" w:hAnsi="Verdana" w:cs="Arial"/>
                <w:sz w:val="20"/>
                <w:szCs w:val="20"/>
              </w:rPr>
              <w:t xml:space="preserve">Master Contractors authorized </w:t>
            </w:r>
            <w:r w:rsidR="00F32C45" w:rsidRPr="00975E8A">
              <w:rPr>
                <w:rFonts w:ascii="Verdana" w:hAnsi="Verdana" w:cs="Arial"/>
                <w:sz w:val="20"/>
                <w:szCs w:val="20"/>
              </w:rPr>
              <w:t xml:space="preserve">for </w:t>
            </w:r>
            <w:r w:rsidRPr="00975E8A">
              <w:rPr>
                <w:rFonts w:ascii="Verdana" w:hAnsi="Verdana" w:cs="Arial"/>
                <w:sz w:val="20"/>
                <w:szCs w:val="20"/>
              </w:rPr>
              <w:t>th</w:t>
            </w:r>
            <w:r w:rsidR="0097240C" w:rsidRPr="00975E8A">
              <w:rPr>
                <w:rFonts w:ascii="Verdana" w:hAnsi="Verdana" w:cs="Arial"/>
                <w:sz w:val="20"/>
                <w:szCs w:val="20"/>
              </w:rPr>
              <w:t xml:space="preserve">at </w:t>
            </w:r>
            <w:r w:rsidRPr="00975E8A">
              <w:rPr>
                <w:rFonts w:ascii="Verdana" w:hAnsi="Verdana" w:cs="Arial"/>
                <w:sz w:val="20"/>
                <w:szCs w:val="20"/>
              </w:rPr>
              <w:t>manufacturer</w:t>
            </w:r>
            <w:r w:rsidR="0097240C" w:rsidRPr="00975E8A">
              <w:rPr>
                <w:rFonts w:ascii="Verdana" w:hAnsi="Verdana" w:cs="Arial"/>
                <w:sz w:val="20"/>
                <w:szCs w:val="20"/>
              </w:rPr>
              <w:t>. I</w:t>
            </w:r>
            <w:r w:rsidR="00E83BEA" w:rsidRPr="00975E8A">
              <w:rPr>
                <w:rFonts w:ascii="Verdana" w:hAnsi="Verdana" w:cs="Arial"/>
                <w:sz w:val="20"/>
                <w:szCs w:val="20"/>
              </w:rPr>
              <w:t xml:space="preserve">f </w:t>
            </w:r>
            <w:r w:rsidR="0097240C" w:rsidRPr="00975E8A">
              <w:rPr>
                <w:rFonts w:ascii="Verdana" w:hAnsi="Verdana" w:cs="Arial"/>
                <w:sz w:val="20"/>
                <w:szCs w:val="20"/>
              </w:rPr>
              <w:t xml:space="preserve">the </w:t>
            </w:r>
            <w:r w:rsidR="00E83BEA" w:rsidRPr="00975E8A">
              <w:rPr>
                <w:rFonts w:ascii="Verdana" w:hAnsi="Verdana" w:cs="Arial"/>
                <w:sz w:val="20"/>
                <w:szCs w:val="20"/>
              </w:rPr>
              <w:t>manufacturer is unknown</w:t>
            </w:r>
            <w:r w:rsidRPr="00975E8A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="00F32C45" w:rsidRPr="00975E8A">
              <w:rPr>
                <w:rFonts w:ascii="Verdana" w:hAnsi="Verdana" w:cs="Arial"/>
                <w:sz w:val="20"/>
                <w:szCs w:val="20"/>
              </w:rPr>
              <w:t>agencies m</w:t>
            </w:r>
            <w:r w:rsidR="0097240C" w:rsidRPr="00975E8A">
              <w:rPr>
                <w:rFonts w:ascii="Verdana" w:hAnsi="Verdana" w:cs="Arial"/>
                <w:sz w:val="20"/>
                <w:szCs w:val="20"/>
              </w:rPr>
              <w:t xml:space="preserve">ay </w:t>
            </w:r>
            <w:r w:rsidR="00F32C45" w:rsidRPr="00975E8A">
              <w:rPr>
                <w:rFonts w:ascii="Verdana" w:hAnsi="Verdana" w:cs="Arial"/>
                <w:sz w:val="20"/>
                <w:szCs w:val="20"/>
              </w:rPr>
              <w:t xml:space="preserve">direct </w:t>
            </w:r>
            <w:r w:rsidRPr="00975E8A">
              <w:rPr>
                <w:rFonts w:ascii="Verdana" w:hAnsi="Verdana" w:cs="Arial"/>
                <w:sz w:val="20"/>
                <w:szCs w:val="20"/>
              </w:rPr>
              <w:t>the PORFP to all Master Contractors</w:t>
            </w:r>
            <w:r w:rsidR="0097240C" w:rsidRPr="00975E8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</w:tr>
      <w:tr w:rsidR="003F40EE" w:rsidRPr="00975E8A" w14:paraId="02ECA2BE" w14:textId="77777777" w:rsidTr="00975E8A">
        <w:tc>
          <w:tcPr>
            <w:tcW w:w="3168" w:type="dxa"/>
            <w:gridSpan w:val="2"/>
            <w:shd w:val="clear" w:color="auto" w:fill="D9D9D9"/>
          </w:tcPr>
          <w:p w14:paraId="5CC3A597" w14:textId="77777777" w:rsidR="003F40EE" w:rsidRPr="00975E8A" w:rsidRDefault="003F40EE" w:rsidP="003F40EE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Designated S</w:t>
            </w:r>
            <w:r w:rsidR="00AA20F2"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mall 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>B</w:t>
            </w:r>
            <w:r w:rsidR="00AA20F2"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usiness 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>R</w:t>
            </w:r>
            <w:r w:rsidR="00AA20F2" w:rsidRPr="00975E8A">
              <w:rPr>
                <w:rFonts w:ascii="Verdana" w:hAnsi="Verdana" w:cs="Arial"/>
                <w:b/>
                <w:sz w:val="20"/>
                <w:szCs w:val="20"/>
              </w:rPr>
              <w:t>eserve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>?</w:t>
            </w:r>
            <w:r w:rsidR="00AA20F2" w:rsidRPr="00975E8A">
              <w:rPr>
                <w:rFonts w:ascii="Verdana" w:hAnsi="Verdana" w:cs="Arial"/>
                <w:b/>
                <w:sz w:val="20"/>
                <w:szCs w:val="20"/>
              </w:rPr>
              <w:t>(SBR)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>:</w:t>
            </w:r>
            <w:r w:rsidR="00FA3544" w:rsidRPr="00975E8A">
              <w:rPr>
                <w:rFonts w:ascii="Verdana" w:hAnsi="Verdana" w:cs="Arial"/>
                <w:b/>
                <w:sz w:val="20"/>
                <w:szCs w:val="20"/>
              </w:rPr>
              <w:br/>
            </w:r>
          </w:p>
          <w:p w14:paraId="58B466D3" w14:textId="49C38FF6" w:rsidR="003F40EE" w:rsidRPr="00975E8A" w:rsidRDefault="00FA3544" w:rsidP="003F40EE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(Select </w:t>
            </w:r>
            <w:r w:rsidR="002570B8">
              <w:rPr>
                <w:rFonts w:ascii="Verdana" w:hAnsi="Verdana" w:cs="Arial"/>
                <w:b/>
                <w:sz w:val="20"/>
                <w:szCs w:val="20"/>
              </w:rPr>
              <w:t>"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>Yes</w:t>
            </w:r>
            <w:r w:rsidR="002570B8">
              <w:rPr>
                <w:rFonts w:ascii="Verdana" w:hAnsi="Verdana" w:cs="Arial"/>
                <w:b/>
                <w:sz w:val="20"/>
                <w:szCs w:val="20"/>
              </w:rPr>
              <w:t>"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 or </w:t>
            </w:r>
            <w:r w:rsidR="002570B8">
              <w:rPr>
                <w:rFonts w:ascii="Verdana" w:hAnsi="Verdana" w:cs="Arial"/>
                <w:b/>
                <w:sz w:val="20"/>
                <w:szCs w:val="20"/>
              </w:rPr>
              <w:t>"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>No</w:t>
            </w:r>
            <w:r w:rsidR="002570B8">
              <w:rPr>
                <w:rFonts w:ascii="Verdana" w:hAnsi="Verdana" w:cs="Arial"/>
                <w:b/>
                <w:sz w:val="20"/>
                <w:szCs w:val="20"/>
              </w:rPr>
              <w:t>"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 from </w:t>
            </w:r>
            <w:r w:rsidR="00892A06">
              <w:rPr>
                <w:rFonts w:ascii="Verdana" w:hAnsi="Verdana" w:cs="Arial"/>
                <w:b/>
                <w:sz w:val="20"/>
                <w:szCs w:val="20"/>
              </w:rPr>
              <w:t xml:space="preserve">the 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>drop</w:t>
            </w:r>
            <w:r w:rsidR="00892A06">
              <w:rPr>
                <w:rFonts w:ascii="Verdana" w:hAnsi="Verdana" w:cs="Arial"/>
                <w:b/>
                <w:sz w:val="20"/>
                <w:szCs w:val="20"/>
              </w:rPr>
              <w:t>-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>down list)</w:t>
            </w:r>
          </w:p>
        </w:tc>
        <w:tc>
          <w:tcPr>
            <w:tcW w:w="6904" w:type="dxa"/>
            <w:gridSpan w:val="11"/>
          </w:tcPr>
          <w:p w14:paraId="19940726" w14:textId="1FB5BAB4" w:rsidR="003F40EE" w:rsidRDefault="004A1290" w:rsidP="003F40EE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No</w:t>
            </w:r>
          </w:p>
          <w:p w14:paraId="4370A898" w14:textId="77777777" w:rsidR="001908F6" w:rsidRDefault="001908F6" w:rsidP="003F40EE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3A200214" w14:textId="77777777" w:rsidR="001908F6" w:rsidRDefault="001908F6" w:rsidP="003F40EE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6F159961" w14:textId="77777777" w:rsidR="00DD2731" w:rsidRPr="00DD2731" w:rsidRDefault="00DD2731" w:rsidP="00DD2731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2AAA0D0F" w14:textId="77777777" w:rsidR="00DD2731" w:rsidRPr="00DD2731" w:rsidRDefault="00DD2731" w:rsidP="00DD2731">
            <w:pPr>
              <w:rPr>
                <w:rFonts w:ascii="Verdana" w:hAnsi="Verdana" w:cs="Arial"/>
                <w:sz w:val="20"/>
                <w:szCs w:val="20"/>
              </w:rPr>
            </w:pPr>
            <w:r w:rsidRPr="00DD2731">
              <w:rPr>
                <w:rFonts w:ascii="Verdana" w:hAnsi="Verdana" w:cs="Arial"/>
                <w:sz w:val="20"/>
                <w:szCs w:val="20"/>
              </w:rPr>
              <w:t>Information on eligibility for the SBR program is available on the following website:</w:t>
            </w:r>
          </w:p>
          <w:p w14:paraId="58C3C4CD" w14:textId="57A53B6A" w:rsidR="00DD2731" w:rsidRPr="00DD2731" w:rsidRDefault="00DD2731" w:rsidP="00DD2731">
            <w:pPr>
              <w:rPr>
                <w:rFonts w:ascii="Verdana" w:hAnsi="Verdana" w:cs="Arial"/>
                <w:sz w:val="20"/>
                <w:szCs w:val="20"/>
              </w:rPr>
            </w:pPr>
            <w:hyperlink r:id="rId10" w:history="1">
              <w:r w:rsidRPr="001555B8">
                <w:rPr>
                  <w:rStyle w:val="Hyperlink"/>
                  <w:rFonts w:ascii="Verdana" w:hAnsi="Verdana" w:cs="Arial"/>
                  <w:sz w:val="20"/>
                  <w:szCs w:val="20"/>
                </w:rPr>
                <w:t>https://gomdsmallbiz.maryland.gov/Pages/sbr-program.aspx</w:t>
              </w:r>
            </w:hyperlink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14:paraId="6961C9D5" w14:textId="77777777" w:rsidR="00DD2731" w:rsidRPr="00DD2731" w:rsidRDefault="00DD2731" w:rsidP="00DD2731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BD985BF" w14:textId="5B41701D" w:rsidR="001908F6" w:rsidRPr="00975E8A" w:rsidRDefault="00DD2731" w:rsidP="00DD2731">
            <w:pPr>
              <w:rPr>
                <w:rFonts w:ascii="Verdana" w:hAnsi="Verdana" w:cs="Arial"/>
                <w:sz w:val="20"/>
                <w:szCs w:val="20"/>
              </w:rPr>
            </w:pPr>
            <w:r w:rsidRPr="00DD2731">
              <w:rPr>
                <w:rFonts w:ascii="Verdana" w:hAnsi="Verdana" w:cs="Arial"/>
                <w:sz w:val="20"/>
                <w:szCs w:val="20"/>
              </w:rPr>
              <w:t xml:space="preserve">Information on the SBR Vendor Registration processes is available on the following website: </w:t>
            </w:r>
            <w:hyperlink r:id="rId11" w:history="1">
              <w:r w:rsidRPr="001555B8">
                <w:rPr>
                  <w:rStyle w:val="Hyperlink"/>
                  <w:rFonts w:ascii="Verdana" w:hAnsi="Verdana" w:cs="Arial"/>
                  <w:sz w:val="20"/>
                  <w:szCs w:val="20"/>
                </w:rPr>
                <w:t>https://gomdsmallbiz.maryland.gov/Pages/SBR-Registration.aspx</w:t>
              </w:r>
            </w:hyperlink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</w:tr>
      <w:tr w:rsidR="00FD0B60" w:rsidRPr="00975E8A" w14:paraId="363364B5" w14:textId="77777777" w:rsidTr="00975E8A">
        <w:tc>
          <w:tcPr>
            <w:tcW w:w="3168" w:type="dxa"/>
            <w:gridSpan w:val="2"/>
            <w:shd w:val="clear" w:color="auto" w:fill="D9D9D9"/>
          </w:tcPr>
          <w:p w14:paraId="4B2C08E6" w14:textId="77777777" w:rsidR="00FD0B60" w:rsidRPr="00975E8A" w:rsidRDefault="00E83BEA" w:rsidP="00211885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PORFP Issue Date</w:t>
            </w:r>
            <w:r w:rsidR="00FD0B60" w:rsidRPr="00975E8A">
              <w:rPr>
                <w:rFonts w:ascii="Verdana" w:hAnsi="Verdana" w:cs="Arial"/>
                <w:b/>
                <w:sz w:val="20"/>
                <w:szCs w:val="20"/>
              </w:rPr>
              <w:t>:</w:t>
            </w:r>
            <w:r w:rsidR="006C1B83" w:rsidRPr="00975E8A">
              <w:rPr>
                <w:rFonts w:ascii="Verdana" w:hAnsi="Verdana" w:cs="Arial"/>
                <w:b/>
                <w:sz w:val="20"/>
                <w:szCs w:val="20"/>
              </w:rPr>
              <w:br/>
            </w:r>
            <w:r w:rsidR="00FC7EF4" w:rsidRPr="00975E8A">
              <w:rPr>
                <w:rFonts w:ascii="Verdana" w:hAnsi="Verdana" w:cs="Arial"/>
                <w:sz w:val="20"/>
                <w:szCs w:val="20"/>
              </w:rPr>
              <w:t>mm/dd/yyyy</w:t>
            </w:r>
          </w:p>
        </w:tc>
        <w:tc>
          <w:tcPr>
            <w:tcW w:w="2160" w:type="dxa"/>
            <w:gridSpan w:val="3"/>
          </w:tcPr>
          <w:p w14:paraId="735E2A08" w14:textId="7FC8F3FA" w:rsidR="00065482" w:rsidRPr="00975E8A" w:rsidRDefault="004A1290" w:rsidP="004F4284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6/16/2026</w:t>
            </w:r>
          </w:p>
        </w:tc>
        <w:tc>
          <w:tcPr>
            <w:tcW w:w="2340" w:type="dxa"/>
            <w:gridSpan w:val="5"/>
            <w:shd w:val="clear" w:color="auto" w:fill="D9D9D9"/>
          </w:tcPr>
          <w:p w14:paraId="7E7F7AE0" w14:textId="77777777" w:rsidR="00483583" w:rsidRPr="00975E8A" w:rsidRDefault="00FD0B60" w:rsidP="00975E8A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PROPOSAL DUE </w:t>
            </w:r>
          </w:p>
          <w:p w14:paraId="7B99DAE2" w14:textId="77777777" w:rsidR="00FD0B60" w:rsidRPr="00975E8A" w:rsidRDefault="00FD0B60" w:rsidP="00975E8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DATE</w:t>
            </w:r>
            <w:r w:rsidR="00483583"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r w:rsidR="00FC7EF4" w:rsidRPr="00975E8A">
              <w:rPr>
                <w:rFonts w:ascii="Verdana" w:hAnsi="Verdana" w:cs="Arial"/>
                <w:b/>
                <w:sz w:val="20"/>
                <w:szCs w:val="20"/>
              </w:rPr>
              <w:t>AND</w:t>
            </w:r>
            <w:r w:rsidR="00483583"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 TIME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>:</w:t>
            </w:r>
          </w:p>
        </w:tc>
        <w:tc>
          <w:tcPr>
            <w:tcW w:w="2404" w:type="dxa"/>
            <w:gridSpan w:val="3"/>
          </w:tcPr>
          <w:p w14:paraId="74F99CD7" w14:textId="4E62EF8A" w:rsidR="00FD0B60" w:rsidRDefault="004A1290" w:rsidP="004F4284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6/2</w:t>
            </w:r>
            <w:r w:rsidR="002000E9">
              <w:rPr>
                <w:rFonts w:ascii="Verdana" w:hAnsi="Verdana" w:cs="Arial"/>
                <w:sz w:val="20"/>
                <w:szCs w:val="20"/>
              </w:rPr>
              <w:t>9</w:t>
            </w:r>
            <w:r>
              <w:rPr>
                <w:rFonts w:ascii="Verdana" w:hAnsi="Verdana" w:cs="Arial"/>
                <w:sz w:val="20"/>
                <w:szCs w:val="20"/>
              </w:rPr>
              <w:t>/2026</w:t>
            </w:r>
          </w:p>
          <w:p w14:paraId="586F0583" w14:textId="5A6A28BF" w:rsidR="004A1290" w:rsidRPr="00975E8A" w:rsidRDefault="004A1290" w:rsidP="004F4284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2:00 PM EST</w:t>
            </w:r>
          </w:p>
        </w:tc>
      </w:tr>
      <w:tr w:rsidR="00FD0B60" w:rsidRPr="00975E8A" w14:paraId="7C4969ED" w14:textId="77777777" w:rsidTr="00975E8A">
        <w:tc>
          <w:tcPr>
            <w:tcW w:w="3168" w:type="dxa"/>
            <w:gridSpan w:val="2"/>
            <w:shd w:val="clear" w:color="auto" w:fill="D9D9D9"/>
          </w:tcPr>
          <w:p w14:paraId="6CAB3FBB" w14:textId="77777777" w:rsidR="00FD0B60" w:rsidRPr="00975E8A" w:rsidRDefault="00FD0B60" w:rsidP="004F4284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Place of Performance:</w:t>
            </w:r>
          </w:p>
        </w:tc>
        <w:tc>
          <w:tcPr>
            <w:tcW w:w="6904" w:type="dxa"/>
            <w:gridSpan w:val="11"/>
          </w:tcPr>
          <w:p w14:paraId="4C232B85" w14:textId="41C22E83" w:rsidR="006F1F63" w:rsidRPr="00975E8A" w:rsidRDefault="004A1290" w:rsidP="004A1290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State Highway Administration</w:t>
            </w:r>
          </w:p>
        </w:tc>
      </w:tr>
      <w:tr w:rsidR="00FD0B60" w:rsidRPr="00975E8A" w14:paraId="479DAE08" w14:textId="77777777" w:rsidTr="00975E8A">
        <w:tc>
          <w:tcPr>
            <w:tcW w:w="3168" w:type="dxa"/>
            <w:gridSpan w:val="2"/>
            <w:shd w:val="clear" w:color="auto" w:fill="D9D9D9"/>
          </w:tcPr>
          <w:p w14:paraId="2771A1E2" w14:textId="77777777" w:rsidR="00FD0B60" w:rsidRPr="00975E8A" w:rsidRDefault="00FD0B60" w:rsidP="004F4284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Special Instructions:</w:t>
            </w:r>
          </w:p>
          <w:p w14:paraId="4D5C2D73" w14:textId="77777777" w:rsidR="00FD0B60" w:rsidRPr="00975E8A" w:rsidRDefault="00FD0B60" w:rsidP="004F4284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6904" w:type="dxa"/>
            <w:gridSpan w:val="11"/>
          </w:tcPr>
          <w:p w14:paraId="7CCC99C2" w14:textId="77777777" w:rsidR="007107E2" w:rsidRPr="00033E3F" w:rsidRDefault="007107E2" w:rsidP="007107E2">
            <w:pPr>
              <w:ind w:firstLine="76"/>
              <w:rPr>
                <w:rFonts w:ascii="Verdana" w:hAnsi="Verdana" w:cs="Calibri"/>
                <w:sz w:val="20"/>
                <w:szCs w:val="20"/>
                <w:u w:val="single"/>
              </w:rPr>
            </w:pPr>
            <w:r w:rsidRPr="00033E3F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u w:val="single"/>
                <w:shd w:val="clear" w:color="auto" w:fill="FFFFFF"/>
              </w:rPr>
              <w:t>LIMITED TO MASTER CONTRACTORS</w:t>
            </w:r>
          </w:p>
          <w:p w14:paraId="5033B265" w14:textId="11CD7323" w:rsidR="007107E2" w:rsidRPr="00033E3F" w:rsidRDefault="007107E2" w:rsidP="007107E2">
            <w:pPr>
              <w:ind w:left="76" w:hanging="14"/>
              <w:rPr>
                <w:rFonts w:ascii="Verdana" w:hAnsi="Verdana" w:cs="Calibri"/>
                <w:sz w:val="20"/>
                <w:szCs w:val="20"/>
              </w:rPr>
            </w:pPr>
            <w:r w:rsidRPr="00033E3F">
              <w:rPr>
                <w:rFonts w:ascii="Verdana" w:hAnsi="Verdana" w:cs="Calibri"/>
                <w:color w:val="000000"/>
                <w:sz w:val="20"/>
                <w:szCs w:val="20"/>
                <w:shd w:val="clear" w:color="auto" w:fill="FFFFFF"/>
              </w:rPr>
              <w:t xml:space="preserve">Only Master Contractors that are awarded a contract under the </w:t>
            </w:r>
            <w:r w:rsidR="00AC3FD0" w:rsidRPr="00AC3FD0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​</w:t>
            </w:r>
            <w:r w:rsidR="00AC3FD0" w:rsidRPr="00320BB3">
              <w:rPr>
                <w:rFonts w:ascii="Verdana" w:hAnsi="Verdana" w:cs="Calibri"/>
                <w:b/>
                <w:bCs/>
                <w:sz w:val="20"/>
                <w:szCs w:val="20"/>
                <w:u w:val="single"/>
                <w:shd w:val="clear" w:color="auto" w:fill="FFFFFF"/>
              </w:rPr>
              <w:t>Commercial Off-the-Shelf Software (COTS 2012), 060B2490021</w:t>
            </w:r>
            <w:r w:rsidR="00892A06" w:rsidRPr="004A530C">
              <w:rPr>
                <w:rFonts w:ascii="Verdana" w:hAnsi="Verdana" w:cs="Calibri"/>
                <w:b/>
                <w:bCs/>
                <w:sz w:val="20"/>
                <w:szCs w:val="20"/>
                <w:u w:val="single"/>
                <w:shd w:val="clear" w:color="auto" w:fill="FFFFFF"/>
              </w:rPr>
              <w:t>,</w:t>
            </w:r>
            <w:r w:rsidR="00AC3FD0" w:rsidRPr="004A530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  <w:shd w:val="clear" w:color="auto" w:fill="FFFFFF"/>
              </w:rPr>
              <w:t>​</w:t>
            </w:r>
            <w:r w:rsidR="00454D28" w:rsidRPr="004A530C">
              <w:rPr>
                <w:rFonts w:ascii="Verdana" w:hAnsi="Verdana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  <w:shd w:val="clear" w:color="auto" w:fill="FFFFFF"/>
              </w:rPr>
              <w:t xml:space="preserve">are eligible to submit a bid in response to this secondary competition Purchase Order Request for Proposal (PORFP). </w:t>
            </w:r>
            <w:r w:rsidRPr="004A530C">
              <w:rPr>
                <w:rFonts w:ascii="Verdana" w:hAnsi="Verdana" w:cs="Calibri"/>
                <w:color w:val="000000"/>
                <w:sz w:val="20"/>
                <w:szCs w:val="20"/>
                <w:shd w:val="clear" w:color="auto" w:fill="FFFFFF"/>
              </w:rPr>
              <w:t>A current Master Contractor under the named contract may submit an LOA with their bid to be considered for the award.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A4F9D89" w14:textId="77777777" w:rsidR="007107E2" w:rsidRPr="00033E3F" w:rsidRDefault="007107E2" w:rsidP="007107E2">
            <w:pPr>
              <w:ind w:left="76" w:hanging="14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u w:val="single"/>
              </w:rPr>
            </w:pPr>
          </w:p>
          <w:p w14:paraId="0B5B909A" w14:textId="4F820E41" w:rsidR="007107E2" w:rsidRPr="00033E3F" w:rsidRDefault="007107E2" w:rsidP="007107E2">
            <w:pPr>
              <w:ind w:left="76" w:hanging="14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u w:val="single"/>
              </w:rPr>
            </w:pPr>
            <w:r w:rsidRPr="00033E3F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u w:val="single"/>
              </w:rPr>
              <w:t>BID SUBMISSION INSTRUCTIONS</w:t>
            </w:r>
            <w:r w:rsidR="0021000B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u w:val="single"/>
              </w:rPr>
              <w:br/>
            </w:r>
          </w:p>
          <w:p w14:paraId="52C712C6" w14:textId="77777777" w:rsidR="007107E2" w:rsidRPr="00033E3F" w:rsidRDefault="007107E2" w:rsidP="007107E2">
            <w:pPr>
              <w:ind w:left="76" w:hanging="14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>Purchase Order Request for Proposal (PORFP) responses will only be accepted through the State's eMaryland Marketplace Advantage (eMMA) e-Procurement system.</w:t>
            </w:r>
          </w:p>
          <w:p w14:paraId="3A2823ED" w14:textId="616EC43B" w:rsidR="003E33CC" w:rsidRPr="00033E3F" w:rsidRDefault="007107E2" w:rsidP="003E33CC">
            <w:pPr>
              <w:ind w:left="76" w:hanging="14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>Instructions on how to submit proposals electronically can be found at</w:t>
            </w:r>
            <w:r w:rsidR="00AD0ACD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, under </w:t>
            </w:r>
            <w:r w:rsidR="00AD0ACD" w:rsidRPr="004A530C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Vendor Instruction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: </w:t>
            </w:r>
            <w:hyperlink r:id="rId12" w:history="1">
              <w:r w:rsidR="003E33CC" w:rsidRPr="009A140B">
                <w:rPr>
                  <w:rStyle w:val="Hyperlink"/>
                  <w:rFonts w:ascii="Verdana" w:hAnsi="Verdana" w:cs="Calibri"/>
                  <w:sz w:val="20"/>
                  <w:szCs w:val="20"/>
                </w:rPr>
                <w:t>https://mdprocurement.freshdesk.com/support/solutions</w:t>
              </w:r>
            </w:hyperlink>
          </w:p>
          <w:p w14:paraId="30F70773" w14:textId="5726F91B" w:rsidR="007107E2" w:rsidRPr="00033E3F" w:rsidRDefault="007107E2" w:rsidP="007107E2">
            <w:pPr>
              <w:ind w:left="76" w:hanging="14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  <w:p w14:paraId="77D6B8FD" w14:textId="131A353C" w:rsidR="007107E2" w:rsidRPr="00033E3F" w:rsidRDefault="007107E2" w:rsidP="007107E2">
            <w:pPr>
              <w:ind w:left="76" w:hanging="14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u w:val="single"/>
              </w:rPr>
            </w:pP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br/>
            </w:r>
            <w:r w:rsidRPr="00033E3F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u w:val="single"/>
              </w:rPr>
              <w:t xml:space="preserve">Questions Due (Closing) Date and Time: </w:t>
            </w:r>
          </w:p>
          <w:p w14:paraId="0383BFCB" w14:textId="01F67B37" w:rsidR="007107E2" w:rsidRPr="004A1290" w:rsidRDefault="004A1290" w:rsidP="007107E2">
            <w:pPr>
              <w:ind w:left="76" w:hanging="14"/>
              <w:rPr>
                <w:rFonts w:ascii="Verdana" w:hAnsi="Verdana" w:cs="Calibri"/>
                <w:sz w:val="20"/>
                <w:szCs w:val="20"/>
              </w:rPr>
            </w:pPr>
            <w:r w:rsidRPr="004A1290">
              <w:rPr>
                <w:rFonts w:ascii="Verdana" w:hAnsi="Verdana" w:cs="Calibri"/>
                <w:sz w:val="20"/>
                <w:szCs w:val="20"/>
              </w:rPr>
              <w:t>6</w:t>
            </w:r>
            <w:r w:rsidR="007107E2" w:rsidRPr="004A1290">
              <w:rPr>
                <w:rFonts w:ascii="Verdana" w:hAnsi="Verdana" w:cs="Calibri"/>
                <w:sz w:val="20"/>
                <w:szCs w:val="20"/>
              </w:rPr>
              <w:t>/</w:t>
            </w:r>
            <w:r w:rsidRPr="004A1290">
              <w:rPr>
                <w:rFonts w:ascii="Verdana" w:hAnsi="Verdana" w:cs="Calibri"/>
                <w:sz w:val="20"/>
                <w:szCs w:val="20"/>
              </w:rPr>
              <w:t>2</w:t>
            </w:r>
            <w:r w:rsidR="00297CAC">
              <w:rPr>
                <w:rFonts w:ascii="Verdana" w:hAnsi="Verdana" w:cs="Calibri"/>
                <w:sz w:val="20"/>
                <w:szCs w:val="20"/>
              </w:rPr>
              <w:t>5</w:t>
            </w:r>
            <w:r w:rsidR="007107E2" w:rsidRPr="004A1290">
              <w:rPr>
                <w:rFonts w:ascii="Verdana" w:hAnsi="Verdana" w:cs="Calibri"/>
                <w:sz w:val="20"/>
                <w:szCs w:val="20"/>
              </w:rPr>
              <w:t>/202</w:t>
            </w:r>
            <w:r w:rsidRPr="004A1290">
              <w:rPr>
                <w:rFonts w:ascii="Verdana" w:hAnsi="Verdana" w:cs="Calibri"/>
                <w:sz w:val="20"/>
                <w:szCs w:val="20"/>
              </w:rPr>
              <w:t>6</w:t>
            </w:r>
            <w:r w:rsidR="007107E2" w:rsidRPr="004A1290">
              <w:rPr>
                <w:rFonts w:ascii="Verdana" w:hAnsi="Verdana" w:cs="Calibri"/>
                <w:sz w:val="20"/>
                <w:szCs w:val="20"/>
              </w:rPr>
              <w:t xml:space="preserve"> at </w:t>
            </w:r>
            <w:r w:rsidRPr="004A1290">
              <w:rPr>
                <w:rFonts w:ascii="Verdana" w:hAnsi="Verdana" w:cs="Calibri"/>
                <w:sz w:val="20"/>
                <w:szCs w:val="20"/>
              </w:rPr>
              <w:t>2</w:t>
            </w:r>
            <w:r w:rsidR="007107E2" w:rsidRPr="004A1290">
              <w:rPr>
                <w:rFonts w:ascii="Verdana" w:hAnsi="Verdana" w:cs="Calibri"/>
                <w:sz w:val="20"/>
                <w:szCs w:val="20"/>
              </w:rPr>
              <w:t>:00 PM EDT</w:t>
            </w:r>
          </w:p>
          <w:p w14:paraId="70618837" w14:textId="7335A959" w:rsidR="007107E2" w:rsidRPr="00033E3F" w:rsidRDefault="007107E2" w:rsidP="007107E2">
            <w:pPr>
              <w:ind w:left="76" w:hanging="14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Questions must be submitted in writing with the subject line, </w:t>
            </w:r>
            <w:r w:rsidR="002570B8">
              <w:rPr>
                <w:rFonts w:ascii="Verdana" w:hAnsi="Verdana" w:cs="Calibri"/>
                <w:color w:val="000000"/>
                <w:sz w:val="20"/>
                <w:szCs w:val="20"/>
              </w:rPr>
              <w:t>"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>Question for PORFP #</w:t>
            </w:r>
            <w:r w:rsidR="00033E3F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 </w:t>
            </w:r>
            <w:r w:rsidR="004A1290" w:rsidRPr="004A1290">
              <w:rPr>
                <w:rFonts w:ascii="Verdana" w:hAnsi="Verdana" w:cs="Arial"/>
                <w:sz w:val="20"/>
                <w:szCs w:val="20"/>
              </w:rPr>
              <w:t>J02P5600080</w:t>
            </w:r>
            <w:r w:rsidR="004A1290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="00DD593C" w:rsidRPr="00DD593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297CAC" w:rsidRPr="00297CAC">
              <w:rPr>
                <w:rFonts w:ascii="Verdana" w:hAnsi="Verdana" w:cs="Arial"/>
                <w:sz w:val="20"/>
                <w:szCs w:val="20"/>
              </w:rPr>
              <w:t>BPM057603</w:t>
            </w:r>
            <w:r w:rsidR="002570B8">
              <w:rPr>
                <w:rFonts w:ascii="Verdana" w:hAnsi="Verdana" w:cs="Calibri"/>
                <w:color w:val="000000"/>
                <w:sz w:val="20"/>
                <w:szCs w:val="20"/>
              </w:rPr>
              <w:t>"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 and be submitted in writing via e-mail to the </w:t>
            </w:r>
            <w:r w:rsidR="00033E3F" w:rsidRPr="00033E3F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Agency Point of Contact listed </w:t>
            </w:r>
            <w:r w:rsidR="00033E3F" w:rsidRPr="0027465A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in Section 2 </w:t>
            </w:r>
            <w:r w:rsidRPr="0027465A">
              <w:rPr>
                <w:rFonts w:ascii="Verdana" w:hAnsi="Verdana" w:cs="Calibri"/>
                <w:color w:val="000000"/>
                <w:sz w:val="20"/>
                <w:szCs w:val="20"/>
              </w:rPr>
              <w:t>no later than the date and time specified.</w:t>
            </w:r>
          </w:p>
          <w:p w14:paraId="457554F4" w14:textId="77777777" w:rsidR="007107E2" w:rsidRPr="00033E3F" w:rsidRDefault="007107E2" w:rsidP="007107E2">
            <w:pPr>
              <w:ind w:left="76" w:hanging="14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  <w:p w14:paraId="49B26BC1" w14:textId="77777777" w:rsidR="007107E2" w:rsidRPr="00033E3F" w:rsidRDefault="007107E2" w:rsidP="007107E2">
            <w:pPr>
              <w:ind w:left="76" w:hanging="14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033E3F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u w:val="single"/>
              </w:rPr>
              <w:t>SPECIAL REQUIREMENTS</w:t>
            </w:r>
            <w:r w:rsidRPr="00033E3F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u w:val="single"/>
              </w:rPr>
              <w:br/>
            </w:r>
          </w:p>
          <w:p w14:paraId="5875C542" w14:textId="437FC59B" w:rsidR="007107E2" w:rsidRPr="00033E3F" w:rsidRDefault="007107E2" w:rsidP="00BF7D05">
            <w:pPr>
              <w:numPr>
                <w:ilvl w:val="0"/>
                <w:numId w:val="29"/>
              </w:num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The Department reserves the right to purchase more or less than the specified quantity to the extent limited by funding. Charges that are multiple years shall be provided </w:t>
            </w:r>
            <w:r w:rsidR="002570B8">
              <w:rPr>
                <w:rFonts w:ascii="Verdana" w:hAnsi="Verdana" w:cs="Calibri"/>
                <w:color w:val="000000"/>
                <w:sz w:val="20"/>
                <w:szCs w:val="20"/>
              </w:rPr>
              <w:t>at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 a per</w:t>
            </w:r>
            <w:r w:rsidR="002570B8">
              <w:rPr>
                <w:rFonts w:ascii="Verdana" w:hAnsi="Verdana" w:cs="Calibri"/>
                <w:color w:val="000000"/>
                <w:sz w:val="20"/>
                <w:szCs w:val="20"/>
              </w:rPr>
              <w:t>-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year price. 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br/>
            </w:r>
          </w:p>
          <w:p w14:paraId="1BDA4AA5" w14:textId="327DCDBF" w:rsidR="007107E2" w:rsidRPr="00033E3F" w:rsidRDefault="007107E2" w:rsidP="00BF7D05">
            <w:pPr>
              <w:numPr>
                <w:ilvl w:val="0"/>
                <w:numId w:val="29"/>
              </w:num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Purchase new and unused </w:t>
            </w:r>
            <w:r w:rsidR="00BF7D05">
              <w:rPr>
                <w:rFonts w:ascii="Verdana" w:hAnsi="Verdana" w:cs="Calibri"/>
                <w:color w:val="000000"/>
                <w:sz w:val="20"/>
                <w:szCs w:val="20"/>
              </w:rPr>
              <w:t>software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>.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br/>
            </w:r>
          </w:p>
          <w:p w14:paraId="68F4AD58" w14:textId="0DAAFA1D" w:rsidR="007107E2" w:rsidRPr="00033E3F" w:rsidRDefault="007107E2" w:rsidP="00BF7D05">
            <w:pPr>
              <w:numPr>
                <w:ilvl w:val="0"/>
                <w:numId w:val="29"/>
              </w:num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>The Master Contractor shall not impose a restocking fee if an item is returned due to damage or incorrect product shipped.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br/>
            </w:r>
          </w:p>
          <w:p w14:paraId="13BD71B9" w14:textId="65C07616" w:rsidR="007107E2" w:rsidRPr="00033E3F" w:rsidRDefault="007107E2" w:rsidP="00BF7D05">
            <w:pPr>
              <w:numPr>
                <w:ilvl w:val="0"/>
                <w:numId w:val="29"/>
              </w:num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>The Master Contractor must provide the estimated ship date/lead time for each item listed in the PORFP.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br/>
            </w:r>
          </w:p>
          <w:p w14:paraId="462189EB" w14:textId="7133C236" w:rsidR="007107E2" w:rsidRPr="00033E3F" w:rsidRDefault="007107E2" w:rsidP="00BF7D05">
            <w:pPr>
              <w:numPr>
                <w:ilvl w:val="0"/>
                <w:numId w:val="29"/>
              </w:num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Please allow </w:t>
            </w:r>
            <w:r w:rsidR="00131899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for pricing 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>provided in response to this PORFP to be valid for at least 90 days after the set due date above.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br/>
            </w:r>
          </w:p>
          <w:p w14:paraId="4A8E5CFD" w14:textId="18AD5C27" w:rsidR="007107E2" w:rsidRPr="00033E3F" w:rsidRDefault="007107E2" w:rsidP="00BF7D05">
            <w:pPr>
              <w:numPr>
                <w:ilvl w:val="0"/>
                <w:numId w:val="29"/>
              </w:num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The Master Contractor must be an authorized reseller for </w:t>
            </w:r>
            <w:r w:rsidR="00131899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the </w:t>
            </w:r>
            <w:r w:rsidR="00131899" w:rsidRPr="004A530C">
              <w:rPr>
                <w:rFonts w:ascii="Verdana" w:hAnsi="Verdana" w:cs="Calibri"/>
                <w:color w:val="000000"/>
                <w:sz w:val="20"/>
                <w:szCs w:val="20"/>
              </w:rPr>
              <w:t>Manufacturer named in Section 1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>. The state reserves the right to request a Letter of Authorization (LOA) from the Manufacturer or Distributor.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br/>
            </w:r>
          </w:p>
          <w:p w14:paraId="25524294" w14:textId="32EADE60" w:rsidR="007107E2" w:rsidRPr="00033E3F" w:rsidRDefault="007107E2" w:rsidP="00BF7D05">
            <w:pPr>
              <w:numPr>
                <w:ilvl w:val="0"/>
                <w:numId w:val="29"/>
              </w:num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>The Master Contractor must include a screenshot of the Manufacturer</w:t>
            </w:r>
            <w:r w:rsidR="002570B8">
              <w:rPr>
                <w:rFonts w:ascii="Verdana" w:hAnsi="Verdana" w:cs="Calibri"/>
                <w:color w:val="000000"/>
                <w:sz w:val="20"/>
                <w:szCs w:val="20"/>
              </w:rPr>
              <w:t>'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>s Suggested Retail Price (MSRP) with the bid.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br/>
            </w:r>
          </w:p>
          <w:p w14:paraId="7D553BED" w14:textId="3C745661" w:rsidR="007107E2" w:rsidRPr="00AC3FD0" w:rsidRDefault="007107E2" w:rsidP="00BF7D05">
            <w:pPr>
              <w:numPr>
                <w:ilvl w:val="0"/>
                <w:numId w:val="29"/>
              </w:num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>Bids must be received by the due date and time listed in the solicitation. Bids that are not received by the due date and time will not be accepted.</w:t>
            </w:r>
            <w:r w:rsidRPr="00AC3FD0">
              <w:rPr>
                <w:rFonts w:ascii="Verdana" w:hAnsi="Verdana" w:cs="Calibri"/>
                <w:color w:val="000000"/>
                <w:sz w:val="20"/>
                <w:szCs w:val="20"/>
              </w:rPr>
              <w:br/>
            </w:r>
          </w:p>
          <w:p w14:paraId="0CFFA0A9" w14:textId="7AD3584A" w:rsidR="007107E2" w:rsidRDefault="007107E2" w:rsidP="00BF7D05">
            <w:pPr>
              <w:numPr>
                <w:ilvl w:val="0"/>
                <w:numId w:val="29"/>
              </w:num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A </w:t>
            </w:r>
            <w:r w:rsidR="002570B8">
              <w:rPr>
                <w:rFonts w:ascii="Verdana" w:hAnsi="Verdana" w:cs="Calibri"/>
                <w:color w:val="000000"/>
                <w:sz w:val="20"/>
                <w:szCs w:val="20"/>
              </w:rPr>
              <w:t>"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>No Bid</w:t>
            </w:r>
            <w:r w:rsidR="002570B8">
              <w:rPr>
                <w:rFonts w:ascii="Verdana" w:hAnsi="Verdana" w:cs="Calibri"/>
                <w:color w:val="000000"/>
                <w:sz w:val="20"/>
                <w:szCs w:val="20"/>
              </w:rPr>
              <w:t>"</w:t>
            </w:r>
            <w:r w:rsidRPr="00033E3F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 form must be completed and submitted by the bid due date and time if your firm elects not to bid.</w:t>
            </w:r>
          </w:p>
          <w:p w14:paraId="5F3F3DCD" w14:textId="77777777" w:rsidR="00BF7D05" w:rsidRDefault="00BF7D05" w:rsidP="00BF7D05">
            <w:pPr>
              <w:ind w:left="436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  <w:p w14:paraId="1F4AD934" w14:textId="77777777" w:rsidR="00BF7D05" w:rsidRPr="00BF7D05" w:rsidRDefault="00BF7D05" w:rsidP="00BF7D05">
            <w:pPr>
              <w:pStyle w:val="ListParagraph"/>
              <w:numPr>
                <w:ilvl w:val="0"/>
                <w:numId w:val="29"/>
              </w:numPr>
              <w:tabs>
                <w:tab w:val="left" w:pos="461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Master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Contractors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ensure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the</w:t>
            </w:r>
            <w:r>
              <w:rPr>
                <w:spacing w:val="-6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proposed</w:t>
            </w:r>
            <w:r>
              <w:rPr>
                <w:spacing w:val="-5"/>
                <w:position w:val="1"/>
                <w:sz w:val="20"/>
              </w:rPr>
              <w:t xml:space="preserve"> </w:t>
            </w:r>
            <w:r>
              <w:rPr>
                <w:sz w:val="20"/>
              </w:rPr>
              <w:t>COTS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software</w:t>
            </w:r>
            <w:r>
              <w:rPr>
                <w:spacing w:val="-7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is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virus</w:t>
            </w:r>
            <w:r>
              <w:rPr>
                <w:spacing w:val="-7"/>
                <w:position w:val="1"/>
                <w:sz w:val="20"/>
              </w:rPr>
              <w:t xml:space="preserve"> </w:t>
            </w:r>
            <w:r>
              <w:rPr>
                <w:spacing w:val="-2"/>
                <w:position w:val="1"/>
                <w:sz w:val="20"/>
              </w:rPr>
              <w:t>free.</w:t>
            </w:r>
          </w:p>
          <w:p w14:paraId="6D73DBCB" w14:textId="77777777" w:rsidR="00BF7D05" w:rsidRPr="00BF7D05" w:rsidRDefault="00BF7D05" w:rsidP="00BF7D05">
            <w:pPr>
              <w:tabs>
                <w:tab w:val="left" w:pos="461"/>
              </w:tabs>
              <w:jc w:val="both"/>
              <w:rPr>
                <w:sz w:val="20"/>
              </w:rPr>
            </w:pPr>
          </w:p>
          <w:p w14:paraId="157B57F1" w14:textId="363EB65C" w:rsidR="00BF7D05" w:rsidRPr="008C503F" w:rsidRDefault="00BF7D05" w:rsidP="00BF7D05">
            <w:pPr>
              <w:pStyle w:val="ListParagraph"/>
              <w:numPr>
                <w:ilvl w:val="0"/>
                <w:numId w:val="29"/>
              </w:numPr>
              <w:tabs>
                <w:tab w:val="left" w:pos="461"/>
              </w:tabs>
              <w:ind w:right="115"/>
              <w:jc w:val="both"/>
              <w:rPr>
                <w:sz w:val="20"/>
              </w:rPr>
            </w:pPr>
            <w:r w:rsidRPr="008C503F">
              <w:rPr>
                <w:color w:val="212121"/>
                <w:position w:val="1"/>
                <w:sz w:val="20"/>
              </w:rPr>
              <w:t xml:space="preserve">Master Contractors shall furnish all agreements and terms and conditions the </w:t>
            </w:r>
            <w:r w:rsidRPr="008C503F">
              <w:rPr>
                <w:color w:val="212121"/>
                <w:sz w:val="20"/>
              </w:rPr>
              <w:t xml:space="preserve">Master Contractor expects the State to sign or to be subject to in connection with or in order to use the </w:t>
            </w:r>
            <w:r w:rsidR="008B696E" w:rsidRPr="008C503F">
              <w:rPr>
                <w:color w:val="212121"/>
                <w:sz w:val="20"/>
              </w:rPr>
              <w:t>products or to be provided under this PORFP</w:t>
            </w:r>
            <w:r w:rsidRPr="008C503F">
              <w:rPr>
                <w:color w:val="212121"/>
                <w:sz w:val="20"/>
              </w:rPr>
              <w:t>. This includes physical copies of all agreements</w:t>
            </w:r>
            <w:r w:rsidRPr="008C503F">
              <w:rPr>
                <w:color w:val="212121"/>
                <w:spacing w:val="-2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referenced and</w:t>
            </w:r>
            <w:r w:rsidRPr="008C503F">
              <w:rPr>
                <w:color w:val="212121"/>
                <w:spacing w:val="-2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incorporated</w:t>
            </w:r>
            <w:r w:rsidRPr="008C503F">
              <w:rPr>
                <w:color w:val="212121"/>
                <w:spacing w:val="-2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in</w:t>
            </w:r>
            <w:r w:rsidRPr="008C503F">
              <w:rPr>
                <w:color w:val="212121"/>
                <w:spacing w:val="-1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primary</w:t>
            </w:r>
            <w:r w:rsidRPr="008C503F">
              <w:rPr>
                <w:color w:val="212121"/>
                <w:spacing w:val="-2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documents,</w:t>
            </w:r>
            <w:r w:rsidRPr="008C503F">
              <w:rPr>
                <w:color w:val="212121"/>
                <w:spacing w:val="-3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including</w:t>
            </w:r>
            <w:r w:rsidRPr="008C503F">
              <w:rPr>
                <w:color w:val="212121"/>
                <w:spacing w:val="-2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but</w:t>
            </w:r>
            <w:r w:rsidRPr="008C503F">
              <w:rPr>
                <w:color w:val="212121"/>
                <w:spacing w:val="-2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not</w:t>
            </w:r>
            <w:r w:rsidRPr="008C503F">
              <w:rPr>
                <w:color w:val="212121"/>
                <w:spacing w:val="-2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limited to</w:t>
            </w:r>
            <w:r w:rsidRPr="008C503F">
              <w:rPr>
                <w:color w:val="212121"/>
                <w:spacing w:val="-11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any</w:t>
            </w:r>
            <w:r w:rsidRPr="008C503F">
              <w:rPr>
                <w:color w:val="212121"/>
                <w:spacing w:val="-11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software</w:t>
            </w:r>
            <w:r w:rsidRPr="008C503F">
              <w:rPr>
                <w:color w:val="212121"/>
                <w:spacing w:val="-12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licensing</w:t>
            </w:r>
            <w:r w:rsidRPr="008C503F">
              <w:rPr>
                <w:color w:val="212121"/>
                <w:spacing w:val="-10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agreement</w:t>
            </w:r>
            <w:r w:rsidRPr="008C503F">
              <w:rPr>
                <w:color w:val="212121"/>
                <w:spacing w:val="-9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for</w:t>
            </w:r>
            <w:r w:rsidRPr="008C503F">
              <w:rPr>
                <w:color w:val="212121"/>
                <w:spacing w:val="-11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any</w:t>
            </w:r>
            <w:r w:rsidRPr="008C503F">
              <w:rPr>
                <w:color w:val="212121"/>
                <w:spacing w:val="-11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software</w:t>
            </w:r>
            <w:r w:rsidRPr="008C503F">
              <w:rPr>
                <w:color w:val="212121"/>
                <w:spacing w:val="-12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proposed</w:t>
            </w:r>
            <w:r w:rsidRPr="008C503F">
              <w:rPr>
                <w:color w:val="212121"/>
                <w:spacing w:val="-10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to</w:t>
            </w:r>
            <w:r w:rsidRPr="008C503F">
              <w:rPr>
                <w:color w:val="212121"/>
                <w:spacing w:val="-11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be</w:t>
            </w:r>
            <w:r w:rsidRPr="008C503F">
              <w:rPr>
                <w:color w:val="212121"/>
                <w:spacing w:val="-12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licensed</w:t>
            </w:r>
            <w:r w:rsidRPr="008C503F">
              <w:rPr>
                <w:color w:val="212121"/>
                <w:spacing w:val="-10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to</w:t>
            </w:r>
            <w:r w:rsidRPr="008C503F">
              <w:rPr>
                <w:color w:val="212121"/>
                <w:spacing w:val="-11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the</w:t>
            </w:r>
            <w:r w:rsidRPr="008C503F">
              <w:rPr>
                <w:color w:val="212121"/>
                <w:spacing w:val="-12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State (e.g., EULA, Enterprise License Agreements, Professional Service agreement,</w:t>
            </w:r>
            <w:r w:rsidRPr="008C503F">
              <w:rPr>
                <w:color w:val="212121"/>
                <w:spacing w:val="-9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Master</w:t>
            </w:r>
            <w:r w:rsidRPr="008C503F">
              <w:rPr>
                <w:color w:val="212121"/>
                <w:spacing w:val="-10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lastRenderedPageBreak/>
              <w:t>Agreement)</w:t>
            </w:r>
            <w:r w:rsidRPr="008C503F">
              <w:rPr>
                <w:color w:val="212121"/>
                <w:spacing w:val="-8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and</w:t>
            </w:r>
            <w:r w:rsidRPr="008C503F">
              <w:rPr>
                <w:color w:val="212121"/>
                <w:spacing w:val="-8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any</w:t>
            </w:r>
            <w:r w:rsidRPr="008C503F">
              <w:rPr>
                <w:color w:val="212121"/>
                <w:spacing w:val="-9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Acceptable</w:t>
            </w:r>
            <w:r w:rsidRPr="008C503F">
              <w:rPr>
                <w:color w:val="212121"/>
                <w:spacing w:val="-10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Use</w:t>
            </w:r>
            <w:r w:rsidRPr="008C503F">
              <w:rPr>
                <w:color w:val="212121"/>
                <w:spacing w:val="-8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Policy</w:t>
            </w:r>
            <w:r w:rsidRPr="008C503F">
              <w:rPr>
                <w:color w:val="212121"/>
                <w:spacing w:val="-9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(AUP).</w:t>
            </w:r>
            <w:r w:rsidRPr="008C503F">
              <w:rPr>
                <w:color w:val="212121"/>
                <w:spacing w:val="40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The</w:t>
            </w:r>
            <w:r w:rsidRPr="008C503F">
              <w:rPr>
                <w:color w:val="212121"/>
                <w:spacing w:val="-10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State</w:t>
            </w:r>
            <w:r w:rsidRPr="008C503F">
              <w:rPr>
                <w:color w:val="212121"/>
                <w:spacing w:val="-10"/>
                <w:sz w:val="20"/>
              </w:rPr>
              <w:t xml:space="preserve"> </w:t>
            </w:r>
            <w:r w:rsidR="008B696E" w:rsidRPr="008C503F">
              <w:rPr>
                <w:color w:val="212121"/>
                <w:spacing w:val="-10"/>
                <w:sz w:val="20"/>
              </w:rPr>
              <w:t xml:space="preserve">is not bound to an agreement or any </w:t>
            </w:r>
            <w:r w:rsidRPr="008C503F">
              <w:rPr>
                <w:color w:val="212121"/>
                <w:sz w:val="20"/>
              </w:rPr>
              <w:t>terms</w:t>
            </w:r>
            <w:r w:rsidRPr="008C503F">
              <w:rPr>
                <w:color w:val="212121"/>
                <w:spacing w:val="-7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and</w:t>
            </w:r>
            <w:r w:rsidRPr="008C503F">
              <w:rPr>
                <w:color w:val="212121"/>
                <w:spacing w:val="-6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conditions</w:t>
            </w:r>
            <w:r w:rsidRPr="008C503F">
              <w:rPr>
                <w:color w:val="212121"/>
                <w:spacing w:val="-7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not</w:t>
            </w:r>
            <w:r w:rsidRPr="008C503F">
              <w:rPr>
                <w:color w:val="212121"/>
                <w:spacing w:val="-6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provided</w:t>
            </w:r>
            <w:r w:rsidRPr="008C503F">
              <w:rPr>
                <w:color w:val="212121"/>
                <w:spacing w:val="-6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in</w:t>
            </w:r>
            <w:r w:rsidRPr="008C503F">
              <w:rPr>
                <w:color w:val="212121"/>
                <w:spacing w:val="-6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a</w:t>
            </w:r>
            <w:r w:rsidRPr="008C503F">
              <w:rPr>
                <w:color w:val="212121"/>
                <w:spacing w:val="-6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Master</w:t>
            </w:r>
            <w:r w:rsidRPr="008C503F">
              <w:rPr>
                <w:color w:val="212121"/>
                <w:spacing w:val="-8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Contractor’s</w:t>
            </w:r>
            <w:r w:rsidRPr="008C503F">
              <w:rPr>
                <w:color w:val="212121"/>
                <w:spacing w:val="-7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Proposal</w:t>
            </w:r>
            <w:r w:rsidRPr="008C503F">
              <w:rPr>
                <w:color w:val="212121"/>
                <w:spacing w:val="-7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and no action of the State, including but not limited to the</w:t>
            </w:r>
            <w:r w:rsidRPr="008C503F">
              <w:rPr>
                <w:color w:val="212121"/>
                <w:spacing w:val="-12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use</w:t>
            </w:r>
            <w:r w:rsidRPr="008C503F">
              <w:rPr>
                <w:color w:val="212121"/>
                <w:spacing w:val="-10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of</w:t>
            </w:r>
            <w:r w:rsidRPr="008C503F">
              <w:rPr>
                <w:color w:val="212121"/>
                <w:spacing w:val="-11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any</w:t>
            </w:r>
            <w:r w:rsidRPr="008C503F">
              <w:rPr>
                <w:color w:val="212121"/>
                <w:spacing w:val="-9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such</w:t>
            </w:r>
            <w:r w:rsidRPr="008C503F">
              <w:rPr>
                <w:color w:val="212121"/>
                <w:spacing w:val="-7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software,</w:t>
            </w:r>
            <w:r w:rsidRPr="008C503F">
              <w:rPr>
                <w:color w:val="212121"/>
                <w:spacing w:val="-8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shall</w:t>
            </w:r>
            <w:r w:rsidRPr="008C503F">
              <w:rPr>
                <w:color w:val="212121"/>
                <w:spacing w:val="-10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be</w:t>
            </w:r>
            <w:r w:rsidRPr="008C503F">
              <w:rPr>
                <w:color w:val="212121"/>
                <w:spacing w:val="-9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deemed</w:t>
            </w:r>
            <w:r w:rsidRPr="008C503F">
              <w:rPr>
                <w:color w:val="212121"/>
                <w:spacing w:val="-8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to</w:t>
            </w:r>
            <w:r w:rsidRPr="008C503F">
              <w:rPr>
                <w:color w:val="212121"/>
                <w:spacing w:val="-11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constitute</w:t>
            </w:r>
            <w:r w:rsidRPr="008C503F">
              <w:rPr>
                <w:color w:val="212121"/>
                <w:spacing w:val="-12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acceptance</w:t>
            </w:r>
            <w:r w:rsidRPr="008C503F">
              <w:rPr>
                <w:color w:val="212121"/>
                <w:spacing w:val="-9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of</w:t>
            </w:r>
            <w:r w:rsidRPr="008C503F">
              <w:rPr>
                <w:color w:val="212121"/>
                <w:spacing w:val="-11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any</w:t>
            </w:r>
            <w:r w:rsidRPr="008C503F">
              <w:rPr>
                <w:color w:val="212121"/>
                <w:spacing w:val="-9"/>
                <w:sz w:val="20"/>
              </w:rPr>
              <w:t xml:space="preserve"> </w:t>
            </w:r>
            <w:r w:rsidRPr="008C503F">
              <w:rPr>
                <w:color w:val="212121"/>
                <w:sz w:val="20"/>
              </w:rPr>
              <w:t>such</w:t>
            </w:r>
            <w:r w:rsidRPr="008C503F">
              <w:rPr>
                <w:color w:val="212121"/>
                <w:spacing w:val="-7"/>
                <w:sz w:val="20"/>
              </w:rPr>
              <w:t xml:space="preserve"> </w:t>
            </w:r>
            <w:r w:rsidR="008B696E" w:rsidRPr="008C503F">
              <w:rPr>
                <w:color w:val="212121"/>
                <w:spacing w:val="-7"/>
                <w:sz w:val="20"/>
              </w:rPr>
              <w:t xml:space="preserve">agreements or </w:t>
            </w:r>
            <w:r w:rsidRPr="008C503F">
              <w:rPr>
                <w:color w:val="212121"/>
                <w:sz w:val="20"/>
              </w:rPr>
              <w:t xml:space="preserve">terms and </w:t>
            </w:r>
            <w:r w:rsidR="008C503F">
              <w:rPr>
                <w:color w:val="212121"/>
                <w:sz w:val="20"/>
              </w:rPr>
              <w:t>conditions and</w:t>
            </w:r>
            <w:r w:rsidRPr="008C503F">
              <w:rPr>
                <w:color w:val="212121"/>
                <w:sz w:val="20"/>
              </w:rPr>
              <w:t xml:space="preserve"> any such agreement</w:t>
            </w:r>
            <w:r w:rsidR="008B696E" w:rsidRPr="008C503F">
              <w:rPr>
                <w:color w:val="212121"/>
                <w:sz w:val="20"/>
              </w:rPr>
              <w:t>, terms or conditions are void ab initio and</w:t>
            </w:r>
            <w:r w:rsidRPr="008C503F">
              <w:rPr>
                <w:color w:val="212121"/>
                <w:sz w:val="20"/>
              </w:rPr>
              <w:t xml:space="preserve"> unenforceable against the State.</w:t>
            </w:r>
          </w:p>
          <w:p w14:paraId="19FD3AD9" w14:textId="77777777" w:rsidR="00D337FB" w:rsidRPr="008C503F" w:rsidRDefault="00D337FB" w:rsidP="00D337FB">
            <w:pPr>
              <w:pStyle w:val="ListParagraph"/>
              <w:rPr>
                <w:sz w:val="20"/>
              </w:rPr>
            </w:pPr>
          </w:p>
          <w:p w14:paraId="25146051" w14:textId="4A9FB1E7" w:rsidR="007107E2" w:rsidRPr="008C503F" w:rsidRDefault="00256A2D" w:rsidP="001F7F58">
            <w:pPr>
              <w:numPr>
                <w:ilvl w:val="0"/>
                <w:numId w:val="29"/>
              </w:num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8C503F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Software-as-a-Service (SaaS) Products and contracts are </w:t>
            </w:r>
            <w:r w:rsidR="00D337FB" w:rsidRPr="008C503F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subject to </w:t>
            </w:r>
            <w:r w:rsidRPr="008C503F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the </w:t>
            </w:r>
            <w:r w:rsidR="00D337FB" w:rsidRPr="008C503F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Additional Terms and Conditions </w:t>
            </w:r>
            <w:r w:rsidRPr="008C503F">
              <w:rPr>
                <w:rFonts w:ascii="Verdana" w:hAnsi="Verdana" w:cs="Calibri"/>
                <w:color w:val="000000"/>
                <w:sz w:val="20"/>
                <w:szCs w:val="20"/>
              </w:rPr>
              <w:t>specified in Attachment Y - Data Use Agreement.</w:t>
            </w:r>
          </w:p>
          <w:p w14:paraId="64486027" w14:textId="1193C4DE" w:rsidR="00FD0B60" w:rsidRPr="00033E3F" w:rsidRDefault="00FD0B60" w:rsidP="004F4284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D0B60" w:rsidRPr="00975E8A" w14:paraId="1775D17A" w14:textId="77777777" w:rsidTr="00975E8A">
        <w:tc>
          <w:tcPr>
            <w:tcW w:w="3168" w:type="dxa"/>
            <w:gridSpan w:val="2"/>
            <w:shd w:val="clear" w:color="auto" w:fill="D9D9D9"/>
          </w:tcPr>
          <w:p w14:paraId="072A3809" w14:textId="77777777" w:rsidR="00FD0B60" w:rsidRPr="00975E8A" w:rsidRDefault="00FD0B60" w:rsidP="004F4284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lastRenderedPageBreak/>
              <w:t>Security Requirements (if applicable):</w:t>
            </w:r>
          </w:p>
        </w:tc>
        <w:tc>
          <w:tcPr>
            <w:tcW w:w="6904" w:type="dxa"/>
            <w:gridSpan w:val="11"/>
          </w:tcPr>
          <w:p w14:paraId="79B45D8D" w14:textId="4194FFD7" w:rsidR="00FD0B60" w:rsidRPr="00975E8A" w:rsidRDefault="002254E1" w:rsidP="004F4284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N/A</w:t>
            </w:r>
          </w:p>
        </w:tc>
      </w:tr>
      <w:tr w:rsidR="00FD0B60" w:rsidRPr="00975E8A" w14:paraId="5C6B0737" w14:textId="77777777" w:rsidTr="00975E8A">
        <w:tc>
          <w:tcPr>
            <w:tcW w:w="3168" w:type="dxa"/>
            <w:gridSpan w:val="2"/>
            <w:shd w:val="clear" w:color="auto" w:fill="D9D9D9"/>
          </w:tcPr>
          <w:p w14:paraId="1DF1F47D" w14:textId="77777777" w:rsidR="00FD0B60" w:rsidRPr="00975E8A" w:rsidRDefault="00FD0B60" w:rsidP="004F4284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Invoicing Instructions:</w:t>
            </w:r>
          </w:p>
          <w:p w14:paraId="663D179B" w14:textId="77777777" w:rsidR="00FD0B60" w:rsidRPr="00975E8A" w:rsidRDefault="00FD0B60" w:rsidP="004F4284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6904" w:type="dxa"/>
            <w:gridSpan w:val="11"/>
          </w:tcPr>
          <w:p w14:paraId="08990369" w14:textId="69BABE43" w:rsidR="002254E1" w:rsidRDefault="007107E2" w:rsidP="002254E1">
            <w:pPr>
              <w:rPr>
                <w:rFonts w:ascii="Verdana" w:hAnsi="Verdana" w:cs="Calibri"/>
                <w:sz w:val="20"/>
                <w:szCs w:val="20"/>
              </w:rPr>
            </w:pPr>
            <w:bookmarkStart w:id="3" w:name="_Hlk133592477"/>
            <w:r w:rsidRPr="00033E3F">
              <w:rPr>
                <w:rFonts w:ascii="Verdana" w:hAnsi="Verdana" w:cs="Calibri"/>
                <w:sz w:val="20"/>
                <w:szCs w:val="20"/>
              </w:rPr>
              <w:t xml:space="preserve">Send invoice to </w:t>
            </w:r>
            <w:r w:rsidR="002254E1" w:rsidRPr="002254E1">
              <w:rPr>
                <w:rFonts w:ascii="Verdana" w:hAnsi="Verdana" w:cs="Calibri"/>
                <w:sz w:val="20"/>
                <w:szCs w:val="20"/>
              </w:rPr>
              <w:t>CRAIG</w:t>
            </w:r>
            <w:r w:rsidR="002254E1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 w:rsidR="002254E1" w:rsidRPr="002254E1">
              <w:rPr>
                <w:rFonts w:ascii="Verdana" w:hAnsi="Verdana" w:cs="Calibri"/>
                <w:sz w:val="20"/>
                <w:szCs w:val="20"/>
              </w:rPr>
              <w:t>MACKOWIAK,</w:t>
            </w:r>
            <w:r w:rsidR="002254E1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 w:rsidRPr="00033E3F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hyperlink r:id="rId13" w:history="1">
              <w:r w:rsidR="002254E1" w:rsidRPr="00F00D29">
                <w:rPr>
                  <w:rStyle w:val="Hyperlink"/>
                  <w:rFonts w:ascii="Verdana" w:hAnsi="Verdana" w:cs="Calibri"/>
                  <w:sz w:val="20"/>
                  <w:szCs w:val="20"/>
                </w:rPr>
                <w:t>CMackowiak@mdot.maryland.gov</w:t>
              </w:r>
            </w:hyperlink>
            <w:r w:rsidR="002254E1">
              <w:rPr>
                <w:rFonts w:ascii="Verdana" w:hAnsi="Verdana" w:cs="Calibri"/>
                <w:sz w:val="20"/>
                <w:szCs w:val="20"/>
              </w:rPr>
              <w:t xml:space="preserve"> </w:t>
            </w:r>
          </w:p>
          <w:p w14:paraId="11B3574D" w14:textId="61049A1C" w:rsidR="002254E1" w:rsidRDefault="002254E1" w:rsidP="002254E1">
            <w:pPr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707 N. Calvert St. Mailstop </w:t>
            </w:r>
            <w:r w:rsidRPr="00F764CF">
              <w:rPr>
                <w:rFonts w:ascii="Verdana" w:hAnsi="Verdana" w:cs="Arial"/>
                <w:sz w:val="20"/>
                <w:szCs w:val="20"/>
              </w:rPr>
              <w:t xml:space="preserve">C – </w:t>
            </w:r>
            <w:r>
              <w:rPr>
                <w:rFonts w:ascii="Verdana" w:hAnsi="Verdana" w:cs="Arial"/>
                <w:sz w:val="20"/>
                <w:szCs w:val="20"/>
              </w:rPr>
              <w:t>605 Baltimore, MD 21202</w:t>
            </w:r>
          </w:p>
          <w:p w14:paraId="33A0262B" w14:textId="77777777" w:rsidR="00033E3F" w:rsidRPr="00033E3F" w:rsidRDefault="00033E3F" w:rsidP="007107E2">
            <w:pPr>
              <w:rPr>
                <w:rFonts w:ascii="Verdana" w:hAnsi="Verdana" w:cs="Calibri"/>
                <w:sz w:val="20"/>
                <w:szCs w:val="20"/>
              </w:rPr>
            </w:pPr>
          </w:p>
          <w:p w14:paraId="02DFB2F5" w14:textId="091DBAB7" w:rsidR="007107E2" w:rsidRPr="00033E3F" w:rsidRDefault="007107E2" w:rsidP="007107E2">
            <w:pPr>
              <w:rPr>
                <w:rFonts w:ascii="Verdana" w:hAnsi="Verdana" w:cs="Calibri"/>
                <w:sz w:val="20"/>
                <w:szCs w:val="20"/>
              </w:rPr>
            </w:pPr>
            <w:r w:rsidRPr="00033E3F">
              <w:rPr>
                <w:rFonts w:ascii="Verdana" w:hAnsi="Verdana" w:cs="Calibri"/>
                <w:sz w:val="20"/>
                <w:szCs w:val="20"/>
              </w:rPr>
              <w:t>An invoice not satisfying the requirements of a Proper Invoice (as defined at COMAR 21.06.09.01 and .02) cannot be processed for payment. To be considered a Proper Invoice, invoices must include the following information without error:</w:t>
            </w:r>
            <w:r w:rsidR="00DD2731">
              <w:rPr>
                <w:rFonts w:ascii="Verdana" w:hAnsi="Verdana" w:cs="Calibri"/>
                <w:sz w:val="20"/>
                <w:szCs w:val="20"/>
              </w:rPr>
              <w:br/>
            </w:r>
          </w:p>
          <w:p w14:paraId="66FD1087" w14:textId="77777777" w:rsidR="001908F6" w:rsidRDefault="007107E2" w:rsidP="001908F6">
            <w:pPr>
              <w:pStyle w:val="NoSpacing"/>
              <w:numPr>
                <w:ilvl w:val="0"/>
                <w:numId w:val="25"/>
              </w:numPr>
              <w:ind w:left="766" w:hanging="406"/>
              <w:rPr>
                <w:rFonts w:ascii="Verdana" w:hAnsi="Verdana"/>
                <w:sz w:val="20"/>
                <w:szCs w:val="20"/>
              </w:rPr>
            </w:pPr>
            <w:r w:rsidRPr="00033E3F">
              <w:rPr>
                <w:rFonts w:ascii="Verdana" w:hAnsi="Verdana"/>
                <w:sz w:val="20"/>
                <w:szCs w:val="20"/>
              </w:rPr>
              <w:t>Contractor name and address;</w:t>
            </w:r>
          </w:p>
          <w:p w14:paraId="43A67916" w14:textId="77777777" w:rsidR="001908F6" w:rsidRDefault="007107E2" w:rsidP="001908F6">
            <w:pPr>
              <w:pStyle w:val="NoSpacing"/>
              <w:numPr>
                <w:ilvl w:val="0"/>
                <w:numId w:val="25"/>
              </w:numPr>
              <w:ind w:left="766" w:hanging="406"/>
              <w:rPr>
                <w:rFonts w:ascii="Verdana" w:hAnsi="Verdana"/>
                <w:sz w:val="20"/>
                <w:szCs w:val="20"/>
              </w:rPr>
            </w:pPr>
            <w:r w:rsidRPr="001908F6">
              <w:rPr>
                <w:rFonts w:ascii="Verdana" w:hAnsi="Verdana"/>
                <w:sz w:val="20"/>
                <w:szCs w:val="20"/>
              </w:rPr>
              <w:t>Remittance address;</w:t>
            </w:r>
          </w:p>
          <w:p w14:paraId="37E91D4D" w14:textId="77777777" w:rsidR="001908F6" w:rsidRDefault="007107E2" w:rsidP="001908F6">
            <w:pPr>
              <w:pStyle w:val="NoSpacing"/>
              <w:numPr>
                <w:ilvl w:val="0"/>
                <w:numId w:val="25"/>
              </w:numPr>
              <w:ind w:left="766" w:hanging="406"/>
              <w:rPr>
                <w:rFonts w:ascii="Verdana" w:hAnsi="Verdana"/>
                <w:sz w:val="20"/>
                <w:szCs w:val="20"/>
              </w:rPr>
            </w:pPr>
            <w:r w:rsidRPr="001908F6">
              <w:rPr>
                <w:rFonts w:ascii="Verdana" w:hAnsi="Verdana"/>
                <w:sz w:val="20"/>
                <w:szCs w:val="20"/>
              </w:rPr>
              <w:t>Federal taxpayer identification (FEIN) number, social</w:t>
            </w:r>
            <w:r w:rsidR="00033E3F" w:rsidRPr="001908F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908F6">
              <w:rPr>
                <w:rFonts w:ascii="Verdana" w:hAnsi="Verdana"/>
                <w:sz w:val="20"/>
                <w:szCs w:val="20"/>
              </w:rPr>
              <w:t>security number, as appropriate;</w:t>
            </w:r>
          </w:p>
          <w:p w14:paraId="29A7076B" w14:textId="4D473E57" w:rsidR="001908F6" w:rsidRDefault="007107E2" w:rsidP="001908F6">
            <w:pPr>
              <w:pStyle w:val="NoSpacing"/>
              <w:numPr>
                <w:ilvl w:val="0"/>
                <w:numId w:val="25"/>
              </w:numPr>
              <w:ind w:left="766" w:hanging="406"/>
              <w:rPr>
                <w:rFonts w:ascii="Verdana" w:hAnsi="Verdana"/>
                <w:sz w:val="20"/>
                <w:szCs w:val="20"/>
              </w:rPr>
            </w:pPr>
            <w:r w:rsidRPr="001908F6">
              <w:rPr>
                <w:rFonts w:ascii="Verdana" w:hAnsi="Verdana"/>
                <w:sz w:val="20"/>
                <w:szCs w:val="20"/>
              </w:rPr>
              <w:t>Invoice period (i.e.</w:t>
            </w:r>
            <w:r w:rsidR="002570B8">
              <w:rPr>
                <w:rFonts w:ascii="Verdana" w:hAnsi="Verdana"/>
                <w:sz w:val="20"/>
                <w:szCs w:val="20"/>
              </w:rPr>
              <w:t>,</w:t>
            </w:r>
            <w:r w:rsidRPr="001908F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570B8">
              <w:rPr>
                <w:rFonts w:ascii="Verdana" w:hAnsi="Verdana"/>
                <w:sz w:val="20"/>
                <w:szCs w:val="20"/>
              </w:rPr>
              <w:t xml:space="preserve">the </w:t>
            </w:r>
            <w:r w:rsidRPr="001908F6">
              <w:rPr>
                <w:rFonts w:ascii="Verdana" w:hAnsi="Verdana"/>
                <w:sz w:val="20"/>
                <w:szCs w:val="20"/>
              </w:rPr>
              <w:t>time period during which services covered by invoice were performed);</w:t>
            </w:r>
          </w:p>
          <w:p w14:paraId="6B717869" w14:textId="77777777" w:rsidR="001908F6" w:rsidRDefault="007107E2" w:rsidP="001908F6">
            <w:pPr>
              <w:pStyle w:val="NoSpacing"/>
              <w:numPr>
                <w:ilvl w:val="0"/>
                <w:numId w:val="25"/>
              </w:numPr>
              <w:ind w:left="766" w:hanging="406"/>
              <w:rPr>
                <w:rFonts w:ascii="Verdana" w:hAnsi="Verdana"/>
                <w:sz w:val="20"/>
                <w:szCs w:val="20"/>
              </w:rPr>
            </w:pPr>
            <w:r w:rsidRPr="001908F6">
              <w:rPr>
                <w:rFonts w:ascii="Verdana" w:hAnsi="Verdana"/>
                <w:sz w:val="20"/>
                <w:szCs w:val="20"/>
              </w:rPr>
              <w:t>Invoice date;</w:t>
            </w:r>
          </w:p>
          <w:p w14:paraId="4F35BA14" w14:textId="77777777" w:rsidR="001908F6" w:rsidRDefault="007107E2" w:rsidP="001908F6">
            <w:pPr>
              <w:pStyle w:val="NoSpacing"/>
              <w:numPr>
                <w:ilvl w:val="0"/>
                <w:numId w:val="25"/>
              </w:numPr>
              <w:ind w:left="766" w:hanging="406"/>
              <w:rPr>
                <w:rFonts w:ascii="Verdana" w:hAnsi="Verdana"/>
                <w:sz w:val="20"/>
                <w:szCs w:val="20"/>
              </w:rPr>
            </w:pPr>
            <w:r w:rsidRPr="001908F6">
              <w:rPr>
                <w:rFonts w:ascii="Verdana" w:hAnsi="Verdana"/>
                <w:sz w:val="20"/>
                <w:szCs w:val="20"/>
              </w:rPr>
              <w:t>Invoice number;</w:t>
            </w:r>
          </w:p>
          <w:p w14:paraId="16640225" w14:textId="53FE1FCD" w:rsidR="001908F6" w:rsidRDefault="007107E2" w:rsidP="001908F6">
            <w:pPr>
              <w:pStyle w:val="NoSpacing"/>
              <w:numPr>
                <w:ilvl w:val="0"/>
                <w:numId w:val="25"/>
              </w:numPr>
              <w:ind w:left="766" w:hanging="406"/>
              <w:rPr>
                <w:rFonts w:ascii="Verdana" w:hAnsi="Verdana"/>
                <w:sz w:val="20"/>
                <w:szCs w:val="20"/>
              </w:rPr>
            </w:pPr>
            <w:r w:rsidRPr="001908F6">
              <w:rPr>
                <w:rFonts w:ascii="Verdana" w:hAnsi="Verdana"/>
                <w:sz w:val="20"/>
                <w:szCs w:val="20"/>
              </w:rPr>
              <w:t>State</w:t>
            </w:r>
            <w:r w:rsidR="002570B8">
              <w:rPr>
                <w:rFonts w:ascii="Verdana" w:hAnsi="Verdana"/>
                <w:sz w:val="20"/>
                <w:szCs w:val="20"/>
              </w:rPr>
              <w:t>-</w:t>
            </w:r>
            <w:r w:rsidRPr="001908F6">
              <w:rPr>
                <w:rFonts w:ascii="Verdana" w:hAnsi="Verdana"/>
                <w:sz w:val="20"/>
                <w:szCs w:val="20"/>
              </w:rPr>
              <w:t>assigned Contract number;</w:t>
            </w:r>
          </w:p>
          <w:p w14:paraId="535A3992" w14:textId="20C31E17" w:rsidR="001908F6" w:rsidRDefault="007107E2" w:rsidP="001908F6">
            <w:pPr>
              <w:pStyle w:val="NoSpacing"/>
              <w:numPr>
                <w:ilvl w:val="0"/>
                <w:numId w:val="25"/>
              </w:numPr>
              <w:ind w:left="766" w:hanging="406"/>
              <w:rPr>
                <w:rFonts w:ascii="Verdana" w:hAnsi="Verdana"/>
                <w:sz w:val="20"/>
                <w:szCs w:val="20"/>
              </w:rPr>
            </w:pPr>
            <w:r w:rsidRPr="001908F6">
              <w:rPr>
                <w:rFonts w:ascii="Verdana" w:hAnsi="Verdana"/>
                <w:sz w:val="20"/>
                <w:szCs w:val="20"/>
              </w:rPr>
              <w:t>State</w:t>
            </w:r>
            <w:r w:rsidR="002570B8">
              <w:rPr>
                <w:rFonts w:ascii="Verdana" w:hAnsi="Verdana"/>
                <w:sz w:val="20"/>
                <w:szCs w:val="20"/>
              </w:rPr>
              <w:t>-</w:t>
            </w:r>
            <w:r w:rsidRPr="001908F6">
              <w:rPr>
                <w:rFonts w:ascii="Verdana" w:hAnsi="Verdana"/>
                <w:sz w:val="20"/>
                <w:szCs w:val="20"/>
              </w:rPr>
              <w:t>assigned (Blanket) Purchase Order number(s);</w:t>
            </w:r>
          </w:p>
          <w:p w14:paraId="723370F3" w14:textId="77777777" w:rsidR="001908F6" w:rsidRDefault="007107E2" w:rsidP="001908F6">
            <w:pPr>
              <w:pStyle w:val="NoSpacing"/>
              <w:numPr>
                <w:ilvl w:val="0"/>
                <w:numId w:val="25"/>
              </w:numPr>
              <w:ind w:left="766" w:hanging="406"/>
              <w:rPr>
                <w:rFonts w:ascii="Verdana" w:hAnsi="Verdana"/>
                <w:sz w:val="20"/>
                <w:szCs w:val="20"/>
              </w:rPr>
            </w:pPr>
            <w:r w:rsidRPr="001908F6">
              <w:rPr>
                <w:rFonts w:ascii="Verdana" w:hAnsi="Verdana"/>
                <w:sz w:val="20"/>
                <w:szCs w:val="20"/>
              </w:rPr>
              <w:t>Goods or services provided;</w:t>
            </w:r>
          </w:p>
          <w:p w14:paraId="0F216876" w14:textId="77777777" w:rsidR="001908F6" w:rsidRDefault="007107E2" w:rsidP="00DD2731">
            <w:pPr>
              <w:pStyle w:val="NoSpacing"/>
              <w:numPr>
                <w:ilvl w:val="0"/>
                <w:numId w:val="25"/>
              </w:numPr>
              <w:ind w:left="766" w:hanging="540"/>
              <w:rPr>
                <w:rFonts w:ascii="Verdana" w:hAnsi="Verdana"/>
                <w:sz w:val="20"/>
                <w:szCs w:val="20"/>
              </w:rPr>
            </w:pPr>
            <w:r w:rsidRPr="001908F6">
              <w:rPr>
                <w:rFonts w:ascii="Verdana" w:hAnsi="Verdana"/>
                <w:sz w:val="20"/>
                <w:szCs w:val="20"/>
              </w:rPr>
              <w:t>Amount due; and</w:t>
            </w:r>
          </w:p>
          <w:p w14:paraId="21C9DB06" w14:textId="63DF7892" w:rsidR="007107E2" w:rsidRPr="001908F6" w:rsidRDefault="007107E2" w:rsidP="00DD2731">
            <w:pPr>
              <w:pStyle w:val="NoSpacing"/>
              <w:numPr>
                <w:ilvl w:val="0"/>
                <w:numId w:val="25"/>
              </w:numPr>
              <w:ind w:left="766" w:hanging="540"/>
              <w:rPr>
                <w:rFonts w:ascii="Verdana" w:hAnsi="Verdana"/>
                <w:sz w:val="20"/>
                <w:szCs w:val="20"/>
              </w:rPr>
            </w:pPr>
            <w:r w:rsidRPr="001908F6">
              <w:rPr>
                <w:rFonts w:ascii="Verdana" w:hAnsi="Verdana"/>
                <w:sz w:val="20"/>
                <w:szCs w:val="20"/>
              </w:rPr>
              <w:t>Any additional documentation required by regulation or the Contract.</w:t>
            </w:r>
          </w:p>
          <w:p w14:paraId="57E429C7" w14:textId="5C0E4320" w:rsidR="007107E2" w:rsidRPr="00033E3F" w:rsidRDefault="007107E2" w:rsidP="007107E2">
            <w:pPr>
              <w:rPr>
                <w:rFonts w:ascii="Verdana" w:hAnsi="Verdana" w:cs="Calibri"/>
                <w:sz w:val="20"/>
                <w:szCs w:val="20"/>
              </w:rPr>
            </w:pPr>
            <w:r w:rsidRPr="00033E3F">
              <w:rPr>
                <w:rFonts w:ascii="Verdana" w:hAnsi="Verdana" w:cs="Calibri"/>
                <w:sz w:val="20"/>
                <w:szCs w:val="20"/>
              </w:rPr>
              <w:br/>
              <w:t>For items of work for which there is one-time pricing</w:t>
            </w:r>
            <w:r w:rsidR="002570B8">
              <w:rPr>
                <w:rFonts w:ascii="Verdana" w:hAnsi="Verdana" w:cs="Calibri"/>
                <w:sz w:val="20"/>
                <w:szCs w:val="20"/>
              </w:rPr>
              <w:t>,</w:t>
            </w:r>
            <w:r w:rsidRPr="00033E3F">
              <w:rPr>
                <w:rFonts w:ascii="Verdana" w:hAnsi="Verdana" w:cs="Calibri"/>
                <w:sz w:val="20"/>
                <w:szCs w:val="20"/>
              </w:rPr>
              <w:t xml:space="preserve"> those items shall be billed within 30</w:t>
            </w:r>
            <w:r w:rsidR="002570B8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 w:rsidRPr="00033E3F">
              <w:rPr>
                <w:rFonts w:ascii="Verdana" w:hAnsi="Verdana" w:cs="Calibri"/>
                <w:sz w:val="20"/>
                <w:szCs w:val="20"/>
              </w:rPr>
              <w:t>days of acceptance.</w:t>
            </w:r>
            <w:r w:rsidR="00DD2731">
              <w:rPr>
                <w:rFonts w:ascii="Verdana" w:hAnsi="Verdana" w:cs="Calibri"/>
                <w:sz w:val="20"/>
                <w:szCs w:val="20"/>
              </w:rPr>
              <w:br/>
            </w:r>
          </w:p>
          <w:p w14:paraId="6723A4C3" w14:textId="5D360CCE" w:rsidR="007107E2" w:rsidRPr="00033E3F" w:rsidRDefault="007107E2" w:rsidP="007107E2">
            <w:pPr>
              <w:rPr>
                <w:rFonts w:ascii="Verdana" w:hAnsi="Verdana" w:cs="Calibri"/>
                <w:sz w:val="20"/>
                <w:szCs w:val="20"/>
              </w:rPr>
            </w:pPr>
            <w:r w:rsidRPr="00033E3F">
              <w:rPr>
                <w:rFonts w:ascii="Verdana" w:hAnsi="Verdana" w:cs="Calibri"/>
                <w:sz w:val="20"/>
                <w:szCs w:val="20"/>
              </w:rPr>
              <w:t>For items of work for which there is annual pricing, items shall be billed annually. The first year</w:t>
            </w:r>
            <w:r w:rsidR="002570B8">
              <w:rPr>
                <w:rFonts w:ascii="Verdana" w:hAnsi="Verdana" w:cs="Calibri"/>
                <w:sz w:val="20"/>
                <w:szCs w:val="20"/>
              </w:rPr>
              <w:t>'</w:t>
            </w:r>
            <w:r w:rsidRPr="00033E3F">
              <w:rPr>
                <w:rFonts w:ascii="Verdana" w:hAnsi="Verdana" w:cs="Calibri"/>
                <w:sz w:val="20"/>
                <w:szCs w:val="20"/>
              </w:rPr>
              <w:t>s invoice shall be billed within 30</w:t>
            </w:r>
            <w:r w:rsidR="002570B8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 w:rsidRPr="00033E3F">
              <w:rPr>
                <w:rFonts w:ascii="Verdana" w:hAnsi="Verdana" w:cs="Calibri"/>
                <w:sz w:val="20"/>
                <w:szCs w:val="20"/>
              </w:rPr>
              <w:t>days of contract start. Each additional year shall be billed on the anniversary of the first year</w:t>
            </w:r>
            <w:r w:rsidR="002570B8">
              <w:rPr>
                <w:rFonts w:ascii="Verdana" w:hAnsi="Verdana" w:cs="Calibri"/>
                <w:sz w:val="20"/>
                <w:szCs w:val="20"/>
              </w:rPr>
              <w:t>'</w:t>
            </w:r>
            <w:r w:rsidRPr="00033E3F">
              <w:rPr>
                <w:rFonts w:ascii="Verdana" w:hAnsi="Verdana" w:cs="Calibri"/>
                <w:sz w:val="20"/>
                <w:szCs w:val="20"/>
              </w:rPr>
              <w:t xml:space="preserve">s invoice. </w:t>
            </w:r>
          </w:p>
          <w:bookmarkEnd w:id="3"/>
          <w:p w14:paraId="50BF77FD" w14:textId="3AF4AEF1" w:rsidR="00FD0B60" w:rsidRPr="00975E8A" w:rsidRDefault="00FD0B60" w:rsidP="004F4284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D0B60" w:rsidRPr="00975E8A" w14:paraId="452C9A25" w14:textId="77777777" w:rsidTr="00975E8A">
        <w:tc>
          <w:tcPr>
            <w:tcW w:w="10072" w:type="dxa"/>
            <w:gridSpan w:val="13"/>
            <w:shd w:val="clear" w:color="auto" w:fill="D9D9D9"/>
          </w:tcPr>
          <w:p w14:paraId="1100AED0" w14:textId="77777777" w:rsidR="00FA6962" w:rsidRPr="00975E8A" w:rsidRDefault="00FA6962" w:rsidP="00975E8A">
            <w:pPr>
              <w:spacing w:before="40" w:after="4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623F0F44" w14:textId="77777777" w:rsidR="00FD0B60" w:rsidRPr="00975E8A" w:rsidRDefault="00FD0B60" w:rsidP="00975E8A">
            <w:pPr>
              <w:spacing w:before="40" w:after="4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Section 2 – Agency Point of Contact (POC) Information</w:t>
            </w:r>
          </w:p>
          <w:p w14:paraId="28399C44" w14:textId="77777777" w:rsidR="00FA6962" w:rsidRPr="00975E8A" w:rsidRDefault="00FA6962" w:rsidP="00975E8A">
            <w:pPr>
              <w:spacing w:before="40" w:after="4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D0B60" w:rsidRPr="00975E8A" w14:paraId="66086A54" w14:textId="77777777" w:rsidTr="00975E8A">
        <w:tc>
          <w:tcPr>
            <w:tcW w:w="3168" w:type="dxa"/>
            <w:gridSpan w:val="2"/>
            <w:shd w:val="clear" w:color="auto" w:fill="D9D9D9"/>
          </w:tcPr>
          <w:p w14:paraId="5B22552E" w14:textId="77777777" w:rsidR="00FD0B60" w:rsidRPr="00975E8A" w:rsidRDefault="00FD0B60" w:rsidP="004F4284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Agency / Division Name:</w:t>
            </w:r>
          </w:p>
        </w:tc>
        <w:tc>
          <w:tcPr>
            <w:tcW w:w="6904" w:type="dxa"/>
            <w:gridSpan w:val="11"/>
          </w:tcPr>
          <w:p w14:paraId="6255FB1C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State Highway </w:t>
            </w:r>
            <w:proofErr w:type="spellStart"/>
            <w:r>
              <w:rPr>
                <w:rFonts w:ascii="Verdana" w:hAnsi="Verdana" w:cs="Arial"/>
                <w:sz w:val="20"/>
                <w:szCs w:val="20"/>
              </w:rPr>
              <w:t>Adminstration</w:t>
            </w:r>
            <w:proofErr w:type="spellEnd"/>
          </w:p>
          <w:p w14:paraId="353FA778" w14:textId="77777777" w:rsidR="00005EE0" w:rsidRPr="00975E8A" w:rsidRDefault="00005EE0" w:rsidP="004F4284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254E1" w:rsidRPr="00975E8A" w14:paraId="7AB41A25" w14:textId="77777777" w:rsidTr="00975E8A">
        <w:tc>
          <w:tcPr>
            <w:tcW w:w="3168" w:type="dxa"/>
            <w:gridSpan w:val="2"/>
            <w:shd w:val="clear" w:color="auto" w:fill="D9D9D9"/>
          </w:tcPr>
          <w:p w14:paraId="6BE3FA25" w14:textId="77777777" w:rsidR="002254E1" w:rsidRPr="00975E8A" w:rsidRDefault="002254E1" w:rsidP="002254E1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lastRenderedPageBreak/>
              <w:t>Agency POC Name:</w:t>
            </w:r>
          </w:p>
        </w:tc>
        <w:tc>
          <w:tcPr>
            <w:tcW w:w="3060" w:type="dxa"/>
            <w:gridSpan w:val="5"/>
          </w:tcPr>
          <w:p w14:paraId="24005148" w14:textId="311E57B3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Christian Gourdin</w:t>
            </w:r>
          </w:p>
        </w:tc>
        <w:tc>
          <w:tcPr>
            <w:tcW w:w="1980" w:type="dxa"/>
            <w:gridSpan w:val="4"/>
            <w:shd w:val="clear" w:color="auto" w:fill="D9D9D9"/>
          </w:tcPr>
          <w:p w14:paraId="3B3B0A1A" w14:textId="77777777" w:rsidR="002254E1" w:rsidRPr="00975E8A" w:rsidRDefault="002254E1" w:rsidP="002254E1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Agency POC Phone Number:</w:t>
            </w:r>
          </w:p>
        </w:tc>
        <w:tc>
          <w:tcPr>
            <w:tcW w:w="1864" w:type="dxa"/>
            <w:gridSpan w:val="2"/>
          </w:tcPr>
          <w:p w14:paraId="62FF6434" w14:textId="6EA37478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410-545-5720</w:t>
            </w:r>
          </w:p>
        </w:tc>
      </w:tr>
      <w:tr w:rsidR="002254E1" w:rsidRPr="00975E8A" w14:paraId="4CE51E66" w14:textId="77777777" w:rsidTr="00975E8A">
        <w:tc>
          <w:tcPr>
            <w:tcW w:w="3168" w:type="dxa"/>
            <w:gridSpan w:val="2"/>
            <w:shd w:val="clear" w:color="auto" w:fill="D9D9D9"/>
          </w:tcPr>
          <w:p w14:paraId="6A5BF5ED" w14:textId="763021E0" w:rsidR="002254E1" w:rsidRPr="00975E8A" w:rsidRDefault="002254E1" w:rsidP="002254E1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Agency POC E</w:t>
            </w:r>
            <w:r>
              <w:rPr>
                <w:rFonts w:ascii="Verdana" w:hAnsi="Verdana" w:cs="Arial"/>
                <w:b/>
                <w:sz w:val="20"/>
                <w:szCs w:val="20"/>
              </w:rPr>
              <w:t>-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>mail Address:</w:t>
            </w:r>
          </w:p>
        </w:tc>
        <w:tc>
          <w:tcPr>
            <w:tcW w:w="3060" w:type="dxa"/>
            <w:gridSpan w:val="5"/>
          </w:tcPr>
          <w:p w14:paraId="64F661EF" w14:textId="0941F25A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hyperlink r:id="rId14" w:history="1">
              <w:r w:rsidRPr="00DC523C">
                <w:rPr>
                  <w:rStyle w:val="Hyperlink"/>
                  <w:rFonts w:ascii="Verdana" w:hAnsi="Verdana" w:cs="Arial"/>
                  <w:sz w:val="20"/>
                  <w:szCs w:val="20"/>
                </w:rPr>
                <w:t>cgourdin@mdot.maryland.gov</w:t>
              </w:r>
            </w:hyperlink>
          </w:p>
        </w:tc>
        <w:tc>
          <w:tcPr>
            <w:tcW w:w="1980" w:type="dxa"/>
            <w:gridSpan w:val="4"/>
            <w:shd w:val="clear" w:color="auto" w:fill="D9D9D9"/>
          </w:tcPr>
          <w:p w14:paraId="5B17E9AF" w14:textId="77777777" w:rsidR="002254E1" w:rsidRPr="00975E8A" w:rsidRDefault="002254E1" w:rsidP="002254E1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Agency POC Fax:</w:t>
            </w:r>
          </w:p>
        </w:tc>
        <w:tc>
          <w:tcPr>
            <w:tcW w:w="1864" w:type="dxa"/>
            <w:gridSpan w:val="2"/>
          </w:tcPr>
          <w:p w14:paraId="3F6CD2F0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4" w:name="Text13"/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2254E1" w:rsidRPr="00975E8A" w14:paraId="02F353DE" w14:textId="77777777" w:rsidTr="00975E8A">
        <w:tc>
          <w:tcPr>
            <w:tcW w:w="3168" w:type="dxa"/>
            <w:gridSpan w:val="2"/>
            <w:shd w:val="clear" w:color="auto" w:fill="D9D9D9"/>
          </w:tcPr>
          <w:p w14:paraId="0CCC0766" w14:textId="77777777" w:rsidR="002254E1" w:rsidRPr="00975E8A" w:rsidRDefault="002254E1" w:rsidP="002254E1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Agency POC Mailing Address:</w:t>
            </w:r>
          </w:p>
        </w:tc>
        <w:tc>
          <w:tcPr>
            <w:tcW w:w="6904" w:type="dxa"/>
            <w:gridSpan w:val="11"/>
          </w:tcPr>
          <w:p w14:paraId="31845916" w14:textId="77777777" w:rsidR="002254E1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707 N. Calvert St, </w:t>
            </w:r>
          </w:p>
          <w:p w14:paraId="3D5A6CD2" w14:textId="77777777" w:rsidR="002254E1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Mailstop C-405</w:t>
            </w:r>
          </w:p>
          <w:p w14:paraId="0A448D74" w14:textId="510D873C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Baltimore, MD 21202</w:t>
            </w:r>
          </w:p>
        </w:tc>
      </w:tr>
      <w:tr w:rsidR="002254E1" w:rsidRPr="00975E8A" w14:paraId="33C66BD1" w14:textId="77777777" w:rsidTr="00975E8A">
        <w:trPr>
          <w:cantSplit/>
        </w:trPr>
        <w:tc>
          <w:tcPr>
            <w:tcW w:w="10072" w:type="dxa"/>
            <w:gridSpan w:val="13"/>
            <w:shd w:val="clear" w:color="auto" w:fill="D9D9D9"/>
          </w:tcPr>
          <w:p w14:paraId="4BE50C04" w14:textId="77777777" w:rsidR="002254E1" w:rsidRPr="00975E8A" w:rsidRDefault="002254E1" w:rsidP="002254E1">
            <w:pPr>
              <w:spacing w:before="40" w:after="4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2D0AE147" w14:textId="77777777" w:rsidR="002254E1" w:rsidRPr="00975E8A" w:rsidRDefault="002254E1" w:rsidP="002254E1">
            <w:pPr>
              <w:spacing w:before="40" w:after="4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Section 3 – Delivery Address / Work Site POC Information </w:t>
            </w:r>
            <w:r w:rsidRPr="00975E8A">
              <w:rPr>
                <w:rFonts w:ascii="Verdana" w:hAnsi="Verdana" w:cs="Arial"/>
                <w:b/>
                <w:sz w:val="16"/>
                <w:szCs w:val="16"/>
              </w:rPr>
              <w:t>(if different from above)</w:t>
            </w:r>
          </w:p>
          <w:p w14:paraId="157139E3" w14:textId="77777777" w:rsidR="002254E1" w:rsidRPr="00975E8A" w:rsidRDefault="002254E1" w:rsidP="002254E1">
            <w:pPr>
              <w:spacing w:before="40" w:after="4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254E1" w:rsidRPr="00975E8A" w14:paraId="02DFF787" w14:textId="77777777" w:rsidTr="00975E8A">
        <w:tc>
          <w:tcPr>
            <w:tcW w:w="3168" w:type="dxa"/>
            <w:gridSpan w:val="2"/>
            <w:shd w:val="clear" w:color="auto" w:fill="D9D9D9"/>
          </w:tcPr>
          <w:p w14:paraId="5E230D29" w14:textId="77777777" w:rsidR="002254E1" w:rsidRPr="00975E8A" w:rsidRDefault="002254E1" w:rsidP="002254E1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Agency On-site Contact Name:</w:t>
            </w:r>
          </w:p>
        </w:tc>
        <w:tc>
          <w:tcPr>
            <w:tcW w:w="3060" w:type="dxa"/>
            <w:gridSpan w:val="5"/>
          </w:tcPr>
          <w:p w14:paraId="01BCCEBE" w14:textId="54D53BAE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Scott Banks</w:t>
            </w:r>
          </w:p>
        </w:tc>
        <w:tc>
          <w:tcPr>
            <w:tcW w:w="1980" w:type="dxa"/>
            <w:gridSpan w:val="4"/>
            <w:shd w:val="clear" w:color="auto" w:fill="D9D9D9"/>
          </w:tcPr>
          <w:p w14:paraId="4353F144" w14:textId="77777777" w:rsidR="002254E1" w:rsidRPr="00975E8A" w:rsidRDefault="002254E1" w:rsidP="002254E1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Agency On-site Phone Number:</w:t>
            </w:r>
          </w:p>
        </w:tc>
        <w:tc>
          <w:tcPr>
            <w:tcW w:w="1864" w:type="dxa"/>
            <w:gridSpan w:val="2"/>
          </w:tcPr>
          <w:p w14:paraId="065B97EC" w14:textId="4DF575FA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6638D1">
              <w:rPr>
                <w:rFonts w:ascii="Verdana" w:hAnsi="Verdana" w:cs="Arial"/>
                <w:sz w:val="20"/>
                <w:szCs w:val="20"/>
              </w:rPr>
              <w:t>(410) 545-8683</w:t>
            </w:r>
          </w:p>
        </w:tc>
      </w:tr>
      <w:tr w:rsidR="002254E1" w:rsidRPr="00975E8A" w14:paraId="2D97BE61" w14:textId="77777777" w:rsidTr="00975E8A">
        <w:trPr>
          <w:cantSplit/>
        </w:trPr>
        <w:tc>
          <w:tcPr>
            <w:tcW w:w="3168" w:type="dxa"/>
            <w:gridSpan w:val="2"/>
            <w:shd w:val="clear" w:color="auto" w:fill="D9D9D9"/>
          </w:tcPr>
          <w:p w14:paraId="6527B1C2" w14:textId="2F908A15" w:rsidR="002254E1" w:rsidRPr="00975E8A" w:rsidRDefault="002254E1" w:rsidP="002254E1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Agency On-site E</w:t>
            </w:r>
            <w:r>
              <w:rPr>
                <w:rFonts w:ascii="Verdana" w:hAnsi="Verdana" w:cs="Arial"/>
                <w:b/>
                <w:sz w:val="20"/>
                <w:szCs w:val="20"/>
              </w:rPr>
              <w:t>-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>mail Address:</w:t>
            </w:r>
          </w:p>
        </w:tc>
        <w:tc>
          <w:tcPr>
            <w:tcW w:w="3060" w:type="dxa"/>
            <w:gridSpan w:val="5"/>
          </w:tcPr>
          <w:p w14:paraId="2F2FF123" w14:textId="77777777" w:rsidR="002254E1" w:rsidRDefault="002254E1" w:rsidP="002254E1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sbanks@mdot.maryland.gov</w:t>
            </w:r>
          </w:p>
          <w:p w14:paraId="3EDB56C4" w14:textId="0B9A07F5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shd w:val="clear" w:color="auto" w:fill="D9D9D9"/>
          </w:tcPr>
          <w:p w14:paraId="7F9C6E46" w14:textId="77777777" w:rsidR="002254E1" w:rsidRPr="00975E8A" w:rsidRDefault="002254E1" w:rsidP="002254E1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Agency On-site Fax:</w:t>
            </w:r>
          </w:p>
        </w:tc>
        <w:tc>
          <w:tcPr>
            <w:tcW w:w="1864" w:type="dxa"/>
            <w:gridSpan w:val="2"/>
          </w:tcPr>
          <w:p w14:paraId="2F3F61CD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5" w:name="Text19"/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2254E1" w:rsidRPr="00975E8A" w14:paraId="25AF9D9F" w14:textId="77777777" w:rsidTr="00975E8A">
        <w:tc>
          <w:tcPr>
            <w:tcW w:w="3168" w:type="dxa"/>
            <w:gridSpan w:val="2"/>
            <w:shd w:val="clear" w:color="auto" w:fill="D9D9D9"/>
          </w:tcPr>
          <w:p w14:paraId="316F5EF7" w14:textId="77777777" w:rsidR="002254E1" w:rsidRPr="00975E8A" w:rsidRDefault="002254E1" w:rsidP="002254E1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Agency On-site Address:</w:t>
            </w:r>
          </w:p>
        </w:tc>
        <w:tc>
          <w:tcPr>
            <w:tcW w:w="6904" w:type="dxa"/>
            <w:gridSpan w:val="11"/>
          </w:tcPr>
          <w:p w14:paraId="2A41D39E" w14:textId="77777777" w:rsidR="002254E1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707 N. Calvert St</w:t>
            </w:r>
          </w:p>
          <w:p w14:paraId="3A600D1F" w14:textId="77777777" w:rsidR="002254E1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Mailstop </w:t>
            </w:r>
            <w:r w:rsidRPr="00F764CF">
              <w:rPr>
                <w:rFonts w:ascii="Verdana" w:hAnsi="Verdana" w:cs="Arial"/>
                <w:sz w:val="20"/>
                <w:szCs w:val="20"/>
              </w:rPr>
              <w:t xml:space="preserve">C – </w:t>
            </w:r>
            <w:r>
              <w:rPr>
                <w:rFonts w:ascii="Verdana" w:hAnsi="Verdana" w:cs="Arial"/>
                <w:sz w:val="20"/>
                <w:szCs w:val="20"/>
              </w:rPr>
              <w:t>605</w:t>
            </w:r>
          </w:p>
          <w:p w14:paraId="09ABFA57" w14:textId="11E424FF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Baltimore, MD 21202</w:t>
            </w:r>
          </w:p>
        </w:tc>
      </w:tr>
      <w:tr w:rsidR="002254E1" w:rsidRPr="00975E8A" w14:paraId="723CC76D" w14:textId="77777777" w:rsidTr="00975E8A">
        <w:tc>
          <w:tcPr>
            <w:tcW w:w="10072" w:type="dxa"/>
            <w:gridSpan w:val="13"/>
            <w:shd w:val="clear" w:color="auto" w:fill="D9D9D9"/>
          </w:tcPr>
          <w:p w14:paraId="5D3E9136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4455A427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Section 4 – Scope of Work </w:t>
            </w:r>
          </w:p>
          <w:p w14:paraId="24873659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2254E1" w:rsidRPr="00975E8A" w14:paraId="55DBAF43" w14:textId="77777777" w:rsidTr="00975E8A">
        <w:trPr>
          <w:trHeight w:val="310"/>
        </w:trPr>
        <w:tc>
          <w:tcPr>
            <w:tcW w:w="10072" w:type="dxa"/>
            <w:gridSpan w:val="13"/>
            <w:shd w:val="clear" w:color="auto" w:fill="D9D9D9"/>
          </w:tcPr>
          <w:p w14:paraId="20BB8B4C" w14:textId="4DB4FBEA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FA I – COTS Software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br/>
              <w:t>(Provide product specifications below. If some or all specifications are unknown, Master Contractors may propose products based on a detailed description in the Business Need / Required Functionality field*)</w:t>
            </w:r>
          </w:p>
        </w:tc>
      </w:tr>
      <w:tr w:rsidR="002254E1" w:rsidRPr="00975E8A" w14:paraId="22D75CA5" w14:textId="77777777" w:rsidTr="00975E8A">
        <w:trPr>
          <w:trHeight w:val="346"/>
        </w:trPr>
        <w:tc>
          <w:tcPr>
            <w:tcW w:w="3168" w:type="dxa"/>
            <w:gridSpan w:val="2"/>
            <w:shd w:val="clear" w:color="auto" w:fill="D9D9D9"/>
          </w:tcPr>
          <w:p w14:paraId="67DF7035" w14:textId="77777777" w:rsidR="002254E1" w:rsidRPr="00975E8A" w:rsidRDefault="002254E1" w:rsidP="002254E1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*Business Need / Required Functionality</w:t>
            </w:r>
          </w:p>
        </w:tc>
        <w:tc>
          <w:tcPr>
            <w:tcW w:w="6904" w:type="dxa"/>
            <w:gridSpan w:val="11"/>
          </w:tcPr>
          <w:p w14:paraId="01E09D6A" w14:textId="0CC53110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2254E1">
              <w:rPr>
                <w:rFonts w:ascii="Verdana" w:hAnsi="Verdana" w:cs="Arial"/>
                <w:sz w:val="20"/>
                <w:szCs w:val="20"/>
              </w:rPr>
              <w:t xml:space="preserve">The </w:t>
            </w:r>
            <w:r>
              <w:rPr>
                <w:rFonts w:ascii="Verdana" w:hAnsi="Verdana" w:cs="Arial"/>
                <w:sz w:val="20"/>
                <w:szCs w:val="20"/>
              </w:rPr>
              <w:t>S</w:t>
            </w:r>
            <w:r w:rsidRPr="002254E1">
              <w:rPr>
                <w:rFonts w:ascii="Verdana" w:hAnsi="Verdana" w:cs="Arial"/>
                <w:sz w:val="20"/>
                <w:szCs w:val="20"/>
              </w:rPr>
              <w:t xml:space="preserve">haregate software will be used to migrate Intranet SharePoint site content to the </w:t>
            </w:r>
            <w:proofErr w:type="spellStart"/>
            <w:r w:rsidRPr="002254E1">
              <w:rPr>
                <w:rFonts w:ascii="Verdana" w:hAnsi="Verdana" w:cs="Arial"/>
                <w:sz w:val="20"/>
                <w:szCs w:val="20"/>
              </w:rPr>
              <w:t>ShrePoint</w:t>
            </w:r>
            <w:proofErr w:type="spellEnd"/>
            <w:r w:rsidRPr="002254E1">
              <w:rPr>
                <w:rFonts w:ascii="Verdana" w:hAnsi="Verdana" w:cs="Arial"/>
                <w:sz w:val="20"/>
                <w:szCs w:val="20"/>
              </w:rPr>
              <w:t xml:space="preserve"> Online SharePoint sites. This software allows users the ability to publish, backup and restore data for the Intranet.</w:t>
            </w:r>
          </w:p>
          <w:p w14:paraId="21039E29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254E1" w:rsidRPr="00975E8A" w14:paraId="755B9205" w14:textId="77777777" w:rsidTr="00975E8A">
        <w:trPr>
          <w:trHeight w:val="394"/>
        </w:trPr>
        <w:tc>
          <w:tcPr>
            <w:tcW w:w="2448" w:type="dxa"/>
            <w:shd w:val="clear" w:color="auto" w:fill="D9D9D9"/>
          </w:tcPr>
          <w:p w14:paraId="3B09F6F1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08533C98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Product Name</w:t>
            </w:r>
          </w:p>
        </w:tc>
        <w:tc>
          <w:tcPr>
            <w:tcW w:w="2340" w:type="dxa"/>
            <w:gridSpan w:val="3"/>
            <w:shd w:val="clear" w:color="auto" w:fill="D9D9D9"/>
          </w:tcPr>
          <w:p w14:paraId="7C4839CE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79DE8294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Product Description</w:t>
            </w:r>
          </w:p>
        </w:tc>
        <w:tc>
          <w:tcPr>
            <w:tcW w:w="1080" w:type="dxa"/>
            <w:gridSpan w:val="2"/>
            <w:shd w:val="clear" w:color="auto" w:fill="D9D9D9"/>
          </w:tcPr>
          <w:p w14:paraId="68445396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Version</w:t>
            </w:r>
          </w:p>
          <w:p w14:paraId="20478A05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#</w:t>
            </w:r>
          </w:p>
        </w:tc>
        <w:tc>
          <w:tcPr>
            <w:tcW w:w="1260" w:type="dxa"/>
            <w:gridSpan w:val="3"/>
            <w:shd w:val="clear" w:color="auto" w:fill="D9D9D9"/>
          </w:tcPr>
          <w:p w14:paraId="7386A433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Release </w:t>
            </w:r>
          </w:p>
          <w:p w14:paraId="0F56362F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#</w:t>
            </w:r>
          </w:p>
        </w:tc>
        <w:tc>
          <w:tcPr>
            <w:tcW w:w="1260" w:type="dxa"/>
            <w:gridSpan w:val="3"/>
            <w:shd w:val="clear" w:color="auto" w:fill="D9D9D9"/>
          </w:tcPr>
          <w:p w14:paraId="79697413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Quantity of Licenses</w:t>
            </w:r>
          </w:p>
        </w:tc>
        <w:tc>
          <w:tcPr>
            <w:tcW w:w="1684" w:type="dxa"/>
            <w:shd w:val="clear" w:color="auto" w:fill="D9D9D9"/>
          </w:tcPr>
          <w:p w14:paraId="5D96F649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Due Date</w:t>
            </w:r>
          </w:p>
          <w:p w14:paraId="03733241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>mm/dd/yyyy</w:t>
            </w:r>
          </w:p>
        </w:tc>
      </w:tr>
      <w:tr w:rsidR="002254E1" w:rsidRPr="00975E8A" w14:paraId="47CD8681" w14:textId="77777777" w:rsidTr="00975E8A">
        <w:trPr>
          <w:trHeight w:val="394"/>
        </w:trPr>
        <w:tc>
          <w:tcPr>
            <w:tcW w:w="2448" w:type="dxa"/>
          </w:tcPr>
          <w:p w14:paraId="54FDC2AD" w14:textId="7C7C049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 xml:space="preserve">1. </w:t>
            </w:r>
            <w:r>
              <w:rPr>
                <w:rFonts w:ascii="Verdana" w:hAnsi="Verdana" w:cs="Arial"/>
                <w:sz w:val="20"/>
                <w:szCs w:val="20"/>
              </w:rPr>
              <w:t>See Bid Form</w:t>
            </w:r>
          </w:p>
        </w:tc>
        <w:tc>
          <w:tcPr>
            <w:tcW w:w="2340" w:type="dxa"/>
            <w:gridSpan w:val="3"/>
          </w:tcPr>
          <w:p w14:paraId="2622403D" w14:textId="77777777" w:rsidR="002254E1" w:rsidRDefault="002254E1" w:rsidP="002254E1"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2"/>
          </w:tcPr>
          <w:p w14:paraId="0B073264" w14:textId="77777777" w:rsidR="002254E1" w:rsidRDefault="002254E1" w:rsidP="002254E1"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gridSpan w:val="3"/>
          </w:tcPr>
          <w:p w14:paraId="2E24CBB8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6" w:name="Text23"/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6"/>
          </w:p>
        </w:tc>
        <w:bookmarkStart w:id="7" w:name="Text26"/>
        <w:tc>
          <w:tcPr>
            <w:tcW w:w="1260" w:type="dxa"/>
            <w:gridSpan w:val="3"/>
          </w:tcPr>
          <w:p w14:paraId="54A81DD2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7"/>
          </w:p>
        </w:tc>
        <w:bookmarkStart w:id="8" w:name="Text4"/>
        <w:tc>
          <w:tcPr>
            <w:tcW w:w="1684" w:type="dxa"/>
          </w:tcPr>
          <w:p w14:paraId="508CE22C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8"/>
          </w:p>
        </w:tc>
      </w:tr>
      <w:tr w:rsidR="002254E1" w:rsidRPr="00975E8A" w14:paraId="0F19CD2D" w14:textId="77777777" w:rsidTr="00975E8A">
        <w:trPr>
          <w:trHeight w:val="394"/>
        </w:trPr>
        <w:tc>
          <w:tcPr>
            <w:tcW w:w="2448" w:type="dxa"/>
          </w:tcPr>
          <w:p w14:paraId="32ADD882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 xml:space="preserve">2. 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9" w:name="Text21"/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2340" w:type="dxa"/>
            <w:gridSpan w:val="3"/>
          </w:tcPr>
          <w:p w14:paraId="5257BE4E" w14:textId="77777777" w:rsidR="002254E1" w:rsidRDefault="002254E1" w:rsidP="002254E1"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2"/>
          </w:tcPr>
          <w:p w14:paraId="0B2C9054" w14:textId="77777777" w:rsidR="002254E1" w:rsidRDefault="002254E1" w:rsidP="002254E1"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gridSpan w:val="3"/>
          </w:tcPr>
          <w:p w14:paraId="47A99FC3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0" w:name="Text24"/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260" w:type="dxa"/>
            <w:gridSpan w:val="3"/>
          </w:tcPr>
          <w:p w14:paraId="5162CCFD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bookmarkStart w:id="11" w:name="OLE_LINK1"/>
        <w:bookmarkStart w:id="12" w:name="OLE_LINK2"/>
        <w:tc>
          <w:tcPr>
            <w:tcW w:w="1684" w:type="dxa"/>
          </w:tcPr>
          <w:p w14:paraId="565ED4E2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11"/>
            <w:bookmarkEnd w:id="12"/>
          </w:p>
        </w:tc>
      </w:tr>
      <w:tr w:rsidR="002254E1" w:rsidRPr="00975E8A" w14:paraId="55730766" w14:textId="77777777" w:rsidTr="00975E8A">
        <w:trPr>
          <w:trHeight w:val="394"/>
        </w:trPr>
        <w:tc>
          <w:tcPr>
            <w:tcW w:w="2448" w:type="dxa"/>
          </w:tcPr>
          <w:p w14:paraId="6BE1007A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 xml:space="preserve">3. 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  <w:p w14:paraId="31DC2CF3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>(insert additional rows as needed)</w:t>
            </w:r>
          </w:p>
        </w:tc>
        <w:tc>
          <w:tcPr>
            <w:tcW w:w="2340" w:type="dxa"/>
            <w:gridSpan w:val="3"/>
          </w:tcPr>
          <w:p w14:paraId="66B53E04" w14:textId="77777777" w:rsidR="002254E1" w:rsidRDefault="002254E1" w:rsidP="002254E1"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2"/>
          </w:tcPr>
          <w:p w14:paraId="52191431" w14:textId="77777777" w:rsidR="002254E1" w:rsidRDefault="002254E1" w:rsidP="002254E1"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gridSpan w:val="3"/>
          </w:tcPr>
          <w:p w14:paraId="2728757E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3" w:name="Text25"/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1260" w:type="dxa"/>
            <w:gridSpan w:val="3"/>
          </w:tcPr>
          <w:p w14:paraId="56302682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1684" w:type="dxa"/>
          </w:tcPr>
          <w:p w14:paraId="10422ADD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</w:tr>
      <w:tr w:rsidR="002254E1" w:rsidRPr="00975E8A" w14:paraId="366644F4" w14:textId="77777777" w:rsidTr="00975E8A">
        <w:trPr>
          <w:cantSplit/>
          <w:trHeight w:val="565"/>
        </w:trPr>
        <w:tc>
          <w:tcPr>
            <w:tcW w:w="10072" w:type="dxa"/>
            <w:gridSpan w:val="13"/>
            <w:shd w:val="clear" w:color="auto" w:fill="D9D9D9"/>
          </w:tcPr>
          <w:p w14:paraId="38EFA6DA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FA II – Installation and Training Services</w:t>
            </w:r>
          </w:p>
          <w:p w14:paraId="5CE0C805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(Provide a detailed description of required services and deliverables)</w:t>
            </w:r>
          </w:p>
        </w:tc>
      </w:tr>
      <w:tr w:rsidR="002254E1" w:rsidRPr="00975E8A" w14:paraId="39D8D08D" w14:textId="77777777" w:rsidTr="00975E8A">
        <w:trPr>
          <w:cantSplit/>
          <w:trHeight w:val="169"/>
        </w:trPr>
        <w:tc>
          <w:tcPr>
            <w:tcW w:w="424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701604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430954F8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Installation / Training Services</w:t>
            </w:r>
          </w:p>
          <w:p w14:paraId="580D8CCD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1ADF8518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0C019D6C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Deliverables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500F873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014820CF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Start Date</w:t>
            </w:r>
          </w:p>
          <w:p w14:paraId="471F4E2F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>mm/dd/yyyy</w:t>
            </w:r>
          </w:p>
        </w:tc>
        <w:tc>
          <w:tcPr>
            <w:tcW w:w="186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70748A1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0D7A087B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End Date</w:t>
            </w:r>
          </w:p>
          <w:p w14:paraId="1DA40ECF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>mm/dd/yyyy</w:t>
            </w:r>
          </w:p>
        </w:tc>
      </w:tr>
      <w:tr w:rsidR="002254E1" w:rsidRPr="00975E8A" w14:paraId="608867AC" w14:textId="77777777" w:rsidTr="00975E8A">
        <w:trPr>
          <w:cantSplit/>
          <w:trHeight w:val="169"/>
        </w:trPr>
        <w:tc>
          <w:tcPr>
            <w:tcW w:w="4248" w:type="dxa"/>
            <w:gridSpan w:val="3"/>
          </w:tcPr>
          <w:p w14:paraId="4DC57149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 xml:space="preserve">1. 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4" w:name="Text33"/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14"/>
          </w:p>
          <w:p w14:paraId="2A97E2F9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14:paraId="1FEB420D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  <w:p w14:paraId="1F51AD2A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1B6CDFD4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1864" w:type="dxa"/>
            <w:gridSpan w:val="2"/>
          </w:tcPr>
          <w:p w14:paraId="3AD38B01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</w:tr>
      <w:tr w:rsidR="002254E1" w:rsidRPr="00975E8A" w14:paraId="47CA6630" w14:textId="77777777" w:rsidTr="00975E8A">
        <w:trPr>
          <w:cantSplit/>
          <w:trHeight w:val="169"/>
        </w:trPr>
        <w:tc>
          <w:tcPr>
            <w:tcW w:w="4248" w:type="dxa"/>
            <w:gridSpan w:val="3"/>
          </w:tcPr>
          <w:p w14:paraId="6BFE282B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 xml:space="preserve">2. 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5" w:name="Text34"/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15"/>
          </w:p>
          <w:p w14:paraId="1057EF09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14:paraId="1879F806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  <w:p w14:paraId="1A2CCA29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4354416A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1864" w:type="dxa"/>
            <w:gridSpan w:val="2"/>
          </w:tcPr>
          <w:p w14:paraId="125E5408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</w:tr>
      <w:tr w:rsidR="002254E1" w:rsidRPr="00975E8A" w14:paraId="1A37BBA5" w14:textId="77777777" w:rsidTr="00975E8A">
        <w:trPr>
          <w:cantSplit/>
          <w:trHeight w:val="169"/>
        </w:trPr>
        <w:tc>
          <w:tcPr>
            <w:tcW w:w="4248" w:type="dxa"/>
            <w:gridSpan w:val="3"/>
            <w:tcBorders>
              <w:bottom w:val="single" w:sz="4" w:space="0" w:color="auto"/>
            </w:tcBorders>
          </w:tcPr>
          <w:p w14:paraId="3ABF0A84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 xml:space="preserve">3. 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6" w:name="Text35"/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16"/>
          </w:p>
          <w:p w14:paraId="4E0343F1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>(insert additional rows as needed)</w:t>
            </w:r>
          </w:p>
        </w:tc>
        <w:tc>
          <w:tcPr>
            <w:tcW w:w="2160" w:type="dxa"/>
            <w:gridSpan w:val="5"/>
            <w:tcBorders>
              <w:bottom w:val="single" w:sz="4" w:space="0" w:color="auto"/>
            </w:tcBorders>
          </w:tcPr>
          <w:p w14:paraId="6E525428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  <w:p w14:paraId="67737A0A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541DC70B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1864" w:type="dxa"/>
            <w:gridSpan w:val="2"/>
            <w:tcBorders>
              <w:bottom w:val="single" w:sz="4" w:space="0" w:color="auto"/>
            </w:tcBorders>
          </w:tcPr>
          <w:p w14:paraId="1569E30A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</w:tr>
      <w:tr w:rsidR="002254E1" w:rsidRPr="00975E8A" w14:paraId="6DBC4FE6" w14:textId="77777777" w:rsidTr="00975E8A">
        <w:trPr>
          <w:cantSplit/>
          <w:trHeight w:val="169"/>
        </w:trPr>
        <w:tc>
          <w:tcPr>
            <w:tcW w:w="10072" w:type="dxa"/>
            <w:gridSpan w:val="13"/>
            <w:tcBorders>
              <w:bottom w:val="single" w:sz="4" w:space="0" w:color="auto"/>
            </w:tcBorders>
            <w:shd w:val="clear" w:color="auto" w:fill="D9D9D9"/>
          </w:tcPr>
          <w:p w14:paraId="67266794" w14:textId="5A8AC6E4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FA III</w:t>
            </w:r>
            <w:r w:rsidRPr="00975E8A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>- Manufacturer</w:t>
            </w:r>
            <w:r>
              <w:rPr>
                <w:rFonts w:ascii="Verdana" w:hAnsi="Verdana" w:cs="Arial"/>
                <w:b/>
                <w:sz w:val="20"/>
                <w:szCs w:val="20"/>
              </w:rPr>
              <w:t>'</w:t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>s Software Warranty / Maintenance</w:t>
            </w:r>
          </w:p>
          <w:p w14:paraId="47609346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(Provide a detailed description of warranty / </w:t>
            </w:r>
          </w:p>
          <w:p w14:paraId="5EFEBD98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maintenance requirements and deliverables)</w:t>
            </w:r>
          </w:p>
        </w:tc>
      </w:tr>
      <w:tr w:rsidR="002254E1" w:rsidRPr="00975E8A" w14:paraId="6CDCE110" w14:textId="77777777" w:rsidTr="00975E8A">
        <w:trPr>
          <w:cantSplit/>
          <w:trHeight w:val="169"/>
        </w:trPr>
        <w:tc>
          <w:tcPr>
            <w:tcW w:w="4248" w:type="dxa"/>
            <w:gridSpan w:val="3"/>
            <w:shd w:val="clear" w:color="auto" w:fill="D9D9D9"/>
          </w:tcPr>
          <w:p w14:paraId="6C522908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26FD0920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Warranty / Maintenance Requirements</w:t>
            </w:r>
          </w:p>
        </w:tc>
        <w:tc>
          <w:tcPr>
            <w:tcW w:w="2160" w:type="dxa"/>
            <w:gridSpan w:val="5"/>
            <w:shd w:val="clear" w:color="auto" w:fill="D9D9D9"/>
          </w:tcPr>
          <w:p w14:paraId="5453D5C8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2F3D4C99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Deliverables</w:t>
            </w:r>
          </w:p>
        </w:tc>
        <w:tc>
          <w:tcPr>
            <w:tcW w:w="1800" w:type="dxa"/>
            <w:gridSpan w:val="3"/>
            <w:shd w:val="clear" w:color="auto" w:fill="D9D9D9"/>
          </w:tcPr>
          <w:p w14:paraId="5DB0557C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50CC4FF6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Start Date</w:t>
            </w:r>
          </w:p>
          <w:p w14:paraId="49246902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>mm/dd/yyyy</w:t>
            </w:r>
          </w:p>
        </w:tc>
        <w:tc>
          <w:tcPr>
            <w:tcW w:w="1864" w:type="dxa"/>
            <w:gridSpan w:val="2"/>
            <w:shd w:val="clear" w:color="auto" w:fill="D9D9D9"/>
          </w:tcPr>
          <w:p w14:paraId="14DD46FF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07F9733E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End Date</w:t>
            </w:r>
          </w:p>
          <w:p w14:paraId="07C6B365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>mm/dd/yyyy</w:t>
            </w:r>
          </w:p>
        </w:tc>
      </w:tr>
      <w:tr w:rsidR="002254E1" w:rsidRPr="00975E8A" w14:paraId="1BF7E7E6" w14:textId="77777777" w:rsidTr="00975E8A">
        <w:trPr>
          <w:cantSplit/>
          <w:trHeight w:val="169"/>
        </w:trPr>
        <w:tc>
          <w:tcPr>
            <w:tcW w:w="4248" w:type="dxa"/>
            <w:gridSpan w:val="3"/>
          </w:tcPr>
          <w:p w14:paraId="70B30591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 xml:space="preserve">1. 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7" w:name="Text36"/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17"/>
          </w:p>
          <w:p w14:paraId="1EE9751A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14:paraId="7D3E2FCC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  <w:p w14:paraId="55BC9EA4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401EEB65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1864" w:type="dxa"/>
            <w:gridSpan w:val="2"/>
          </w:tcPr>
          <w:p w14:paraId="7D395828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</w:tr>
      <w:tr w:rsidR="002254E1" w:rsidRPr="00975E8A" w14:paraId="11635015" w14:textId="77777777" w:rsidTr="00975E8A">
        <w:trPr>
          <w:cantSplit/>
          <w:trHeight w:val="169"/>
        </w:trPr>
        <w:tc>
          <w:tcPr>
            <w:tcW w:w="4248" w:type="dxa"/>
            <w:gridSpan w:val="3"/>
          </w:tcPr>
          <w:p w14:paraId="108835A7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 xml:space="preserve">2. 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8" w:name="Text37"/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18"/>
          </w:p>
          <w:p w14:paraId="547F0C00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14:paraId="28FC4F04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  <w:p w14:paraId="72701F52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526E88F2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1864" w:type="dxa"/>
            <w:gridSpan w:val="2"/>
          </w:tcPr>
          <w:p w14:paraId="75888500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</w:tr>
      <w:tr w:rsidR="002254E1" w:rsidRPr="00975E8A" w14:paraId="66CC7AEB" w14:textId="77777777" w:rsidTr="00975E8A">
        <w:trPr>
          <w:cantSplit/>
          <w:trHeight w:val="169"/>
        </w:trPr>
        <w:tc>
          <w:tcPr>
            <w:tcW w:w="4248" w:type="dxa"/>
            <w:gridSpan w:val="3"/>
            <w:tcBorders>
              <w:bottom w:val="single" w:sz="4" w:space="0" w:color="auto"/>
            </w:tcBorders>
          </w:tcPr>
          <w:p w14:paraId="2A03EB81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 xml:space="preserve">3. 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9" w:name="Text38"/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19"/>
          </w:p>
          <w:p w14:paraId="736E7E57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>(insert additional rows as needed)</w:t>
            </w:r>
          </w:p>
        </w:tc>
        <w:tc>
          <w:tcPr>
            <w:tcW w:w="2160" w:type="dxa"/>
            <w:gridSpan w:val="5"/>
            <w:tcBorders>
              <w:bottom w:val="single" w:sz="4" w:space="0" w:color="auto"/>
            </w:tcBorders>
          </w:tcPr>
          <w:p w14:paraId="70F1BE92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  <w:p w14:paraId="0528E7B2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0D4D467F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1864" w:type="dxa"/>
            <w:gridSpan w:val="2"/>
            <w:tcBorders>
              <w:bottom w:val="single" w:sz="4" w:space="0" w:color="auto"/>
            </w:tcBorders>
          </w:tcPr>
          <w:p w14:paraId="68963DC4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</w:tr>
      <w:tr w:rsidR="002254E1" w:rsidRPr="00975E8A" w14:paraId="73AB9220" w14:textId="77777777" w:rsidTr="00975E8A">
        <w:trPr>
          <w:cantSplit/>
          <w:trHeight w:val="169"/>
        </w:trPr>
        <w:tc>
          <w:tcPr>
            <w:tcW w:w="10072" w:type="dxa"/>
            <w:gridSpan w:val="13"/>
            <w:shd w:val="clear" w:color="auto" w:fill="D9D9D9"/>
          </w:tcPr>
          <w:p w14:paraId="4D9466BB" w14:textId="77777777" w:rsidR="002254E1" w:rsidRDefault="002254E1" w:rsidP="002254E1">
            <w:pPr>
              <w:jc w:val="center"/>
            </w:pPr>
          </w:p>
          <w:p w14:paraId="2FCEB155" w14:textId="77777777" w:rsidR="002254E1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br w:type="page"/>
            </w:r>
            <w:r w:rsidRPr="00975E8A">
              <w:rPr>
                <w:rFonts w:ascii="Verdana" w:hAnsi="Verdana" w:cs="Arial"/>
                <w:b/>
                <w:sz w:val="20"/>
                <w:szCs w:val="20"/>
              </w:rPr>
              <w:t xml:space="preserve">Section 5 – Evaluation Criteria </w:t>
            </w:r>
          </w:p>
          <w:p w14:paraId="301A1530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2254E1" w:rsidRPr="00975E8A" w14:paraId="47B6BD0C" w14:textId="77777777" w:rsidTr="00975E8A">
        <w:trPr>
          <w:cantSplit/>
          <w:trHeight w:val="169"/>
        </w:trPr>
        <w:tc>
          <w:tcPr>
            <w:tcW w:w="10072" w:type="dxa"/>
            <w:gridSpan w:val="13"/>
          </w:tcPr>
          <w:p w14:paraId="43CA6CA5" w14:textId="426B636B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 xml:space="preserve">1. </w:t>
            </w:r>
            <w:r w:rsidRPr="000832EF">
              <w:rPr>
                <w:rFonts w:ascii="Verdana" w:hAnsi="Verdana" w:cs="Arial"/>
                <w:sz w:val="20"/>
                <w:szCs w:val="20"/>
              </w:rPr>
              <w:t xml:space="preserve">The award will be </w:t>
            </w:r>
            <w:proofErr w:type="gramStart"/>
            <w:r w:rsidRPr="000832EF">
              <w:rPr>
                <w:rFonts w:ascii="Verdana" w:hAnsi="Verdana" w:cs="Arial"/>
                <w:sz w:val="20"/>
                <w:szCs w:val="20"/>
              </w:rPr>
              <w:t>made</w:t>
            </w:r>
            <w:proofErr w:type="gramEnd"/>
            <w:r w:rsidRPr="000832EF">
              <w:rPr>
                <w:rFonts w:ascii="Verdana" w:hAnsi="Verdana" w:cs="Arial"/>
                <w:sz w:val="20"/>
                <w:szCs w:val="20"/>
              </w:rPr>
              <w:t xml:space="preserve"> to a responsible and responsive vendor whose bid is determined to be the most advantageous to the State.</w:t>
            </w:r>
          </w:p>
        </w:tc>
      </w:tr>
      <w:tr w:rsidR="002254E1" w:rsidRPr="00975E8A" w14:paraId="786537D0" w14:textId="77777777" w:rsidTr="00975E8A">
        <w:trPr>
          <w:cantSplit/>
          <w:trHeight w:val="169"/>
        </w:trPr>
        <w:tc>
          <w:tcPr>
            <w:tcW w:w="10072" w:type="dxa"/>
            <w:gridSpan w:val="13"/>
          </w:tcPr>
          <w:p w14:paraId="487F5DA9" w14:textId="53DBCF2C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 xml:space="preserve">2. </w:t>
            </w:r>
            <w:r w:rsidRPr="0029189F">
              <w:rPr>
                <w:rFonts w:ascii="Verdana" w:hAnsi="Verdana" w:cs="Arial"/>
                <w:sz w:val="20"/>
                <w:szCs w:val="20"/>
              </w:rPr>
              <w:t>Conformance with Scope of Work.</w:t>
            </w:r>
          </w:p>
          <w:p w14:paraId="5938F03D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254E1" w:rsidRPr="00975E8A" w14:paraId="56270C08" w14:textId="77777777" w:rsidTr="00975E8A">
        <w:trPr>
          <w:cantSplit/>
          <w:trHeight w:val="169"/>
        </w:trPr>
        <w:tc>
          <w:tcPr>
            <w:tcW w:w="10072" w:type="dxa"/>
            <w:gridSpan w:val="13"/>
          </w:tcPr>
          <w:p w14:paraId="5E1B16BB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 xml:space="preserve">3. 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20" w:name="Text41"/>
            <w:r w:rsidRPr="00975E8A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975E8A">
              <w:rPr>
                <w:rFonts w:ascii="Verdana" w:hAnsi="Verdana" w:cs="Arial"/>
                <w:sz w:val="20"/>
                <w:szCs w:val="20"/>
              </w:rPr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noProof/>
                <w:sz w:val="20"/>
                <w:szCs w:val="20"/>
              </w:rPr>
              <w:t> </w:t>
            </w:r>
            <w:r w:rsidRPr="00975E8A"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20"/>
          </w:p>
          <w:p w14:paraId="5043DAA0" w14:textId="77777777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 w:rsidRPr="00975E8A">
              <w:rPr>
                <w:rFonts w:ascii="Verdana" w:hAnsi="Verdana" w:cs="Arial"/>
                <w:sz w:val="20"/>
                <w:szCs w:val="20"/>
              </w:rPr>
              <w:t>(insert additional rows as needed)</w:t>
            </w:r>
          </w:p>
        </w:tc>
      </w:tr>
      <w:tr w:rsidR="002254E1" w:rsidRPr="00975E8A" w14:paraId="0B53B1DA" w14:textId="77777777" w:rsidTr="00975E8A">
        <w:trPr>
          <w:cantSplit/>
          <w:trHeight w:val="853"/>
        </w:trPr>
        <w:tc>
          <w:tcPr>
            <w:tcW w:w="10072" w:type="dxa"/>
            <w:gridSpan w:val="13"/>
          </w:tcPr>
          <w:p w14:paraId="33057BEE" w14:textId="77777777" w:rsidR="002254E1" w:rsidRPr="00975E8A" w:rsidRDefault="002254E1" w:rsidP="002254E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75E8A">
              <w:rPr>
                <w:rFonts w:ascii="Verdana" w:hAnsi="Verdana" w:cs="Arial"/>
                <w:b/>
                <w:sz w:val="20"/>
                <w:szCs w:val="20"/>
              </w:rPr>
              <w:t>Basis for Award Recommendation</w:t>
            </w:r>
          </w:p>
          <w:p w14:paraId="2C31C304" w14:textId="34D8A830" w:rsidR="002254E1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bookmarkStart w:id="21" w:name="_Hlk133594006"/>
            <w:r w:rsidRPr="00975E8A">
              <w:rPr>
                <w:rFonts w:ascii="Verdana" w:hAnsi="Verdana" w:cs="Arial"/>
                <w:sz w:val="20"/>
                <w:szCs w:val="20"/>
              </w:rPr>
              <w:t xml:space="preserve">The agency </w:t>
            </w:r>
            <w:r>
              <w:rPr>
                <w:rFonts w:ascii="Verdana" w:hAnsi="Verdana" w:cs="Arial"/>
                <w:sz w:val="20"/>
                <w:szCs w:val="20"/>
              </w:rPr>
              <w:t xml:space="preserve">Point of Contact listed in </w:t>
            </w:r>
            <w:r w:rsidRPr="006C426B">
              <w:rPr>
                <w:rFonts w:ascii="Verdana" w:hAnsi="Verdana" w:cs="Arial"/>
                <w:sz w:val="20"/>
                <w:szCs w:val="20"/>
              </w:rPr>
              <w:t>Section 2</w:t>
            </w:r>
            <w:r w:rsidRPr="00975E8A">
              <w:rPr>
                <w:rFonts w:ascii="Verdana" w:hAnsi="Verdana" w:cs="Arial"/>
                <w:sz w:val="20"/>
                <w:szCs w:val="20"/>
              </w:rPr>
              <w:t xml:space="preserve"> will recommend </w:t>
            </w:r>
            <w:r>
              <w:rPr>
                <w:rFonts w:ascii="Verdana" w:hAnsi="Verdana" w:cs="Arial"/>
                <w:sz w:val="20"/>
                <w:szCs w:val="20"/>
              </w:rPr>
              <w:t xml:space="preserve">the </w:t>
            </w:r>
            <w:r w:rsidRPr="00975E8A">
              <w:rPr>
                <w:rFonts w:ascii="Verdana" w:hAnsi="Verdana" w:cs="Arial"/>
                <w:sz w:val="20"/>
                <w:szCs w:val="20"/>
              </w:rPr>
              <w:t xml:space="preserve">award to </w:t>
            </w:r>
            <w:r>
              <w:rPr>
                <w:rFonts w:ascii="Verdana" w:hAnsi="Verdana" w:cs="Arial"/>
                <w:sz w:val="20"/>
                <w:szCs w:val="20"/>
              </w:rPr>
              <w:t>a</w:t>
            </w:r>
            <w:r w:rsidRPr="00975E8A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sz w:val="20"/>
                <w:szCs w:val="20"/>
              </w:rPr>
              <w:t>responsive and responsible Master Contractor that provides the most advantageous offer considering the price and evaluation factors above</w:t>
            </w:r>
            <w:r w:rsidRPr="00975E8A">
              <w:rPr>
                <w:rFonts w:ascii="Verdana" w:hAnsi="Verdana" w:cs="Arial"/>
                <w:sz w:val="20"/>
                <w:szCs w:val="20"/>
              </w:rPr>
              <w:t xml:space="preserve">. The agency </w:t>
            </w:r>
            <w:r w:rsidRPr="00C82EA1">
              <w:rPr>
                <w:rFonts w:ascii="Verdana" w:hAnsi="Verdana" w:cs="Arial"/>
                <w:sz w:val="20"/>
                <w:szCs w:val="20"/>
              </w:rPr>
              <w:t xml:space="preserve">Point of Contact </w:t>
            </w:r>
            <w:r w:rsidRPr="00975E8A">
              <w:rPr>
                <w:rFonts w:ascii="Verdana" w:hAnsi="Verdana" w:cs="Arial"/>
                <w:sz w:val="20"/>
                <w:szCs w:val="20"/>
              </w:rPr>
              <w:t>will initiate and deliver a PO to the selected Master Contractor.</w:t>
            </w:r>
            <w:bookmarkEnd w:id="21"/>
          </w:p>
          <w:p w14:paraId="0C132BE0" w14:textId="77777777" w:rsidR="002254E1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747017F3" w14:textId="5686F0ED" w:rsidR="002254E1" w:rsidRPr="00975E8A" w:rsidRDefault="002254E1" w:rsidP="002254E1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All awards from this PORFP shall comply with the requirements of COMAR 21.05.13.06.</w:t>
            </w:r>
          </w:p>
        </w:tc>
      </w:tr>
    </w:tbl>
    <w:p w14:paraId="6B89415A" w14:textId="77777777" w:rsidR="00131899" w:rsidRDefault="00131899" w:rsidP="00AD13CB">
      <w:pPr>
        <w:rPr>
          <w:rFonts w:ascii="Verdana" w:hAnsi="Verdana"/>
        </w:rPr>
        <w:sectPr w:rsidR="00131899" w:rsidSect="00882D0B">
          <w:headerReference w:type="default" r:id="rId15"/>
          <w:footerReference w:type="even" r:id="rId16"/>
          <w:footerReference w:type="default" r:id="rId17"/>
          <w:headerReference w:type="first" r:id="rId18"/>
          <w:pgSz w:w="12240" w:h="15840"/>
          <w:pgMar w:top="1000" w:right="1400" w:bottom="860" w:left="1400" w:header="720" w:footer="720" w:gutter="0"/>
          <w:cols w:space="720"/>
          <w:docGrid w:linePitch="360"/>
        </w:sectPr>
      </w:pPr>
    </w:p>
    <w:p w14:paraId="722F6419" w14:textId="36B616C5" w:rsidR="00131899" w:rsidRPr="009414A2" w:rsidRDefault="00131899" w:rsidP="00131899">
      <w:pPr>
        <w:pStyle w:val="MDContractText0"/>
        <w:jc w:val="center"/>
        <w:rPr>
          <w:rFonts w:ascii="Verdana" w:hAnsi="Verdana"/>
          <w:b/>
          <w:sz w:val="20"/>
          <w:szCs w:val="20"/>
        </w:rPr>
      </w:pPr>
      <w:bookmarkStart w:id="30" w:name="_Hlk133590880"/>
      <w:r w:rsidRPr="009414A2">
        <w:rPr>
          <w:rFonts w:ascii="Verdana" w:hAnsi="Verdana"/>
          <w:b/>
          <w:bCs/>
          <w:sz w:val="20"/>
          <w:szCs w:val="20"/>
        </w:rPr>
        <w:lastRenderedPageBreak/>
        <w:t>NO BID NOTICE/VENDOR FEEDBACK FORM</w:t>
      </w:r>
      <w:r w:rsidR="009414A2">
        <w:rPr>
          <w:rFonts w:ascii="Verdana" w:hAnsi="Verdana"/>
          <w:b/>
          <w:bCs/>
          <w:sz w:val="20"/>
          <w:szCs w:val="20"/>
        </w:rPr>
        <w:br/>
      </w:r>
    </w:p>
    <w:p w14:paraId="1F1FFBFC" w14:textId="570E1D45" w:rsidR="00131899" w:rsidRPr="009414A2" w:rsidRDefault="00131899" w:rsidP="00131899">
      <w:pPr>
        <w:pStyle w:val="MDText0"/>
        <w:rPr>
          <w:rFonts w:ascii="Verdana" w:hAnsi="Verdana"/>
          <w:sz w:val="20"/>
          <w:szCs w:val="20"/>
        </w:rPr>
      </w:pPr>
      <w:r w:rsidRPr="009414A2">
        <w:rPr>
          <w:rFonts w:ascii="Verdana" w:hAnsi="Verdana"/>
          <w:sz w:val="20"/>
          <w:szCs w:val="20"/>
        </w:rPr>
        <w:t>To help us improve the quality of State solicitations and to make our procurement process more responsive and business</w:t>
      </w:r>
      <w:r w:rsidR="00892A06">
        <w:rPr>
          <w:rFonts w:ascii="Verdana" w:hAnsi="Verdana"/>
          <w:sz w:val="20"/>
          <w:szCs w:val="20"/>
        </w:rPr>
        <w:t>-</w:t>
      </w:r>
      <w:r w:rsidRPr="009414A2">
        <w:rPr>
          <w:rFonts w:ascii="Verdana" w:hAnsi="Verdana"/>
          <w:sz w:val="20"/>
          <w:szCs w:val="20"/>
        </w:rPr>
        <w:t>friendly, please provide comments and suggestions regarding this solicitation. Please return your comments with your response. If you have chosen not to respond to this solicitation, please e</w:t>
      </w:r>
      <w:r w:rsidR="00892A06">
        <w:rPr>
          <w:rFonts w:ascii="Verdana" w:hAnsi="Verdana"/>
          <w:sz w:val="20"/>
          <w:szCs w:val="20"/>
        </w:rPr>
        <w:t>-</w:t>
      </w:r>
      <w:r w:rsidRPr="009414A2">
        <w:rPr>
          <w:rFonts w:ascii="Verdana" w:hAnsi="Verdana"/>
          <w:sz w:val="20"/>
          <w:szCs w:val="20"/>
        </w:rPr>
        <w:t xml:space="preserve">mail or fax this completed form to the attention of the </w:t>
      </w:r>
      <w:r w:rsidR="009414A2" w:rsidRPr="006C426B">
        <w:rPr>
          <w:rFonts w:ascii="Verdana" w:hAnsi="Verdana"/>
          <w:b/>
          <w:bCs/>
          <w:sz w:val="20"/>
          <w:szCs w:val="20"/>
          <w:u w:val="single"/>
        </w:rPr>
        <w:t>Agency Point of Contact listed in Section 2.</w:t>
      </w:r>
    </w:p>
    <w:p w14:paraId="2912B16A" w14:textId="4EF60732" w:rsidR="00131899" w:rsidRPr="009414A2" w:rsidRDefault="00131899" w:rsidP="00131899">
      <w:pPr>
        <w:pStyle w:val="MDContractText0"/>
        <w:spacing w:before="0" w:after="0"/>
        <w:rPr>
          <w:rFonts w:ascii="Verdana" w:hAnsi="Verdana"/>
          <w:b/>
          <w:sz w:val="20"/>
          <w:szCs w:val="20"/>
        </w:rPr>
      </w:pPr>
      <w:r w:rsidRPr="009414A2">
        <w:rPr>
          <w:rFonts w:ascii="Verdana" w:hAnsi="Verdana"/>
          <w:b/>
          <w:sz w:val="20"/>
          <w:szCs w:val="20"/>
        </w:rPr>
        <w:t xml:space="preserve">Title: </w:t>
      </w:r>
      <w:r w:rsidR="009414A2" w:rsidRPr="009414A2">
        <w:rPr>
          <w:rFonts w:ascii="Verdana" w:hAnsi="Verdana"/>
          <w:b/>
          <w:sz w:val="20"/>
          <w:szCs w:val="20"/>
        </w:rPr>
        <w:t>Commercial Off-the-Shelf Software 2012 (COTS 2012)</w:t>
      </w:r>
    </w:p>
    <w:p w14:paraId="4D2CF232" w14:textId="26F58E3D" w:rsidR="00131899" w:rsidRPr="009414A2" w:rsidRDefault="00131899" w:rsidP="00DD593C">
      <w:pPr>
        <w:rPr>
          <w:rFonts w:ascii="Verdana" w:hAnsi="Verdana"/>
          <w:b/>
          <w:sz w:val="20"/>
          <w:szCs w:val="20"/>
        </w:rPr>
      </w:pPr>
      <w:r w:rsidRPr="009414A2">
        <w:rPr>
          <w:rFonts w:ascii="Verdana" w:hAnsi="Verdana"/>
          <w:b/>
          <w:sz w:val="20"/>
          <w:szCs w:val="20"/>
        </w:rPr>
        <w:t xml:space="preserve">Solicitation No: </w:t>
      </w:r>
      <w:r w:rsidR="009414A2" w:rsidRPr="009414A2">
        <w:rPr>
          <w:rFonts w:ascii="Verdana" w:hAnsi="Verdana"/>
          <w:b/>
          <w:sz w:val="20"/>
          <w:szCs w:val="20"/>
        </w:rPr>
        <w:t>060B2490021</w:t>
      </w:r>
      <w:r w:rsidR="009414A2">
        <w:rPr>
          <w:rFonts w:ascii="Verdana" w:hAnsi="Verdana"/>
          <w:b/>
          <w:sz w:val="20"/>
          <w:szCs w:val="20"/>
        </w:rPr>
        <w:br/>
        <w:t xml:space="preserve">PORFP: </w:t>
      </w:r>
      <w:r w:rsidR="00F87C04" w:rsidRPr="004A1290">
        <w:rPr>
          <w:rFonts w:ascii="Verdana" w:hAnsi="Verdana" w:cs="Arial"/>
          <w:sz w:val="20"/>
          <w:szCs w:val="20"/>
        </w:rPr>
        <w:t>J02P5600080</w:t>
      </w:r>
      <w:r w:rsidR="00F87C04">
        <w:rPr>
          <w:rFonts w:ascii="Verdana" w:hAnsi="Verdana" w:cs="Arial"/>
          <w:sz w:val="20"/>
          <w:szCs w:val="20"/>
        </w:rPr>
        <w:t xml:space="preserve">/ </w:t>
      </w:r>
      <w:r w:rsidR="00297CAC" w:rsidRPr="00297CAC">
        <w:rPr>
          <w:rFonts w:ascii="Verdana" w:hAnsi="Verdana" w:cs="Arial"/>
          <w:sz w:val="20"/>
          <w:szCs w:val="20"/>
        </w:rPr>
        <w:t>BPM057603</w:t>
      </w:r>
      <w:r w:rsidR="00DD593C" w:rsidRPr="00DD593C">
        <w:rPr>
          <w:rFonts w:ascii="Verdana" w:hAnsi="Verdana" w:cs="Arial"/>
          <w:b/>
          <w:bCs/>
          <w:sz w:val="20"/>
          <w:szCs w:val="20"/>
        </w:rPr>
        <w:t> </w:t>
      </w:r>
    </w:p>
    <w:p w14:paraId="505434F7" w14:textId="498FBF92" w:rsidR="00131899" w:rsidRPr="009414A2" w:rsidRDefault="00131899" w:rsidP="009414A2">
      <w:pPr>
        <w:pStyle w:val="MDText0"/>
        <w:numPr>
          <w:ilvl w:val="0"/>
          <w:numId w:val="27"/>
        </w:numPr>
        <w:rPr>
          <w:rFonts w:ascii="Verdana" w:hAnsi="Verdana"/>
          <w:sz w:val="20"/>
          <w:szCs w:val="20"/>
        </w:rPr>
      </w:pPr>
      <w:r w:rsidRPr="009414A2">
        <w:rPr>
          <w:rFonts w:ascii="Verdana" w:hAnsi="Verdana"/>
          <w:sz w:val="20"/>
          <w:szCs w:val="20"/>
        </w:rPr>
        <w:t>If you have chosen not to respond to this solicitation, please indicate the reason(s) below:</w:t>
      </w:r>
    </w:p>
    <w:p w14:paraId="4980C88A" w14:textId="7F57393D" w:rsidR="00131899" w:rsidRPr="009414A2" w:rsidRDefault="00131899" w:rsidP="009414A2">
      <w:pPr>
        <w:pStyle w:val="MDText0"/>
        <w:numPr>
          <w:ilvl w:val="0"/>
          <w:numId w:val="26"/>
        </w:numPr>
        <w:ind w:right="260"/>
        <w:rPr>
          <w:rFonts w:ascii="Verdana" w:hAnsi="Verdana"/>
          <w:sz w:val="20"/>
          <w:szCs w:val="20"/>
        </w:rPr>
      </w:pPr>
      <w:r w:rsidRPr="009414A2">
        <w:rPr>
          <w:rFonts w:ascii="Verdana" w:hAnsi="Verdana"/>
          <w:sz w:val="20"/>
          <w:szCs w:val="20"/>
        </w:rPr>
        <w:t>Other commitments preclude our participation at this time</w:t>
      </w:r>
      <w:r w:rsidR="009414A2" w:rsidRPr="009414A2">
        <w:rPr>
          <w:rFonts w:ascii="Verdana" w:hAnsi="Verdana"/>
          <w:sz w:val="20"/>
          <w:szCs w:val="20"/>
        </w:rPr>
        <w:t>.</w:t>
      </w:r>
    </w:p>
    <w:p w14:paraId="6C9A23AE" w14:textId="520AB1E3" w:rsidR="00131899" w:rsidRPr="009414A2" w:rsidRDefault="00131899" w:rsidP="009414A2">
      <w:pPr>
        <w:pStyle w:val="MDText0"/>
        <w:numPr>
          <w:ilvl w:val="0"/>
          <w:numId w:val="26"/>
        </w:numPr>
        <w:ind w:right="260"/>
        <w:rPr>
          <w:rFonts w:ascii="Verdana" w:hAnsi="Verdana"/>
          <w:sz w:val="20"/>
          <w:szCs w:val="20"/>
        </w:rPr>
      </w:pPr>
      <w:r w:rsidRPr="009414A2">
        <w:rPr>
          <w:rFonts w:ascii="Verdana" w:hAnsi="Verdana"/>
          <w:sz w:val="20"/>
          <w:szCs w:val="20"/>
        </w:rPr>
        <w:t>The subject of the solicitation is not something we ordinarily provide</w:t>
      </w:r>
      <w:r w:rsidR="009414A2" w:rsidRPr="009414A2">
        <w:rPr>
          <w:rFonts w:ascii="Verdana" w:hAnsi="Verdana"/>
          <w:sz w:val="20"/>
          <w:szCs w:val="20"/>
        </w:rPr>
        <w:t>.</w:t>
      </w:r>
    </w:p>
    <w:p w14:paraId="7057CA56" w14:textId="503BC8F4" w:rsidR="00131899" w:rsidRPr="009414A2" w:rsidRDefault="00131899" w:rsidP="009414A2">
      <w:pPr>
        <w:pStyle w:val="MDText0"/>
        <w:numPr>
          <w:ilvl w:val="0"/>
          <w:numId w:val="26"/>
        </w:numPr>
        <w:ind w:right="260"/>
        <w:rPr>
          <w:rFonts w:ascii="Verdana" w:hAnsi="Verdana"/>
          <w:sz w:val="20"/>
          <w:szCs w:val="20"/>
        </w:rPr>
      </w:pPr>
      <w:r w:rsidRPr="009414A2">
        <w:rPr>
          <w:rFonts w:ascii="Verdana" w:hAnsi="Verdana"/>
          <w:sz w:val="20"/>
          <w:szCs w:val="20"/>
        </w:rPr>
        <w:t>We are inexperienced in the work/commodities required</w:t>
      </w:r>
      <w:r w:rsidR="009414A2" w:rsidRPr="009414A2">
        <w:rPr>
          <w:rFonts w:ascii="Verdana" w:hAnsi="Verdana"/>
          <w:sz w:val="20"/>
          <w:szCs w:val="20"/>
        </w:rPr>
        <w:t>.</w:t>
      </w:r>
    </w:p>
    <w:p w14:paraId="72FA3675" w14:textId="77777777" w:rsidR="00131899" w:rsidRPr="009414A2" w:rsidRDefault="00131899" w:rsidP="009414A2">
      <w:pPr>
        <w:pStyle w:val="MDText0"/>
        <w:numPr>
          <w:ilvl w:val="0"/>
          <w:numId w:val="26"/>
        </w:numPr>
        <w:ind w:right="260"/>
        <w:rPr>
          <w:rFonts w:ascii="Verdana" w:hAnsi="Verdana"/>
          <w:sz w:val="20"/>
          <w:szCs w:val="20"/>
        </w:rPr>
      </w:pPr>
      <w:r w:rsidRPr="009414A2">
        <w:rPr>
          <w:rFonts w:ascii="Verdana" w:hAnsi="Verdana"/>
          <w:sz w:val="20"/>
          <w:szCs w:val="20"/>
        </w:rPr>
        <w:t>Specifications are unclear, too restrictive, etc. (Explain in REMARKS section)</w:t>
      </w:r>
    </w:p>
    <w:p w14:paraId="04081208" w14:textId="209912C8" w:rsidR="00131899" w:rsidRPr="009414A2" w:rsidRDefault="00131899" w:rsidP="009414A2">
      <w:pPr>
        <w:pStyle w:val="MDText0"/>
        <w:numPr>
          <w:ilvl w:val="0"/>
          <w:numId w:val="26"/>
        </w:numPr>
        <w:ind w:right="260"/>
        <w:rPr>
          <w:rFonts w:ascii="Verdana" w:hAnsi="Verdana"/>
          <w:sz w:val="20"/>
          <w:szCs w:val="20"/>
        </w:rPr>
      </w:pPr>
      <w:r w:rsidRPr="009414A2">
        <w:rPr>
          <w:rFonts w:ascii="Verdana" w:hAnsi="Verdana"/>
          <w:sz w:val="20"/>
          <w:szCs w:val="20"/>
        </w:rPr>
        <w:t>The scope of work is beyond our present capacity</w:t>
      </w:r>
      <w:r w:rsidR="009414A2" w:rsidRPr="009414A2">
        <w:rPr>
          <w:rFonts w:ascii="Verdana" w:hAnsi="Verdana"/>
          <w:sz w:val="20"/>
          <w:szCs w:val="20"/>
        </w:rPr>
        <w:t>.</w:t>
      </w:r>
    </w:p>
    <w:p w14:paraId="44A86332" w14:textId="77777777" w:rsidR="00131899" w:rsidRPr="009414A2" w:rsidRDefault="00131899" w:rsidP="009414A2">
      <w:pPr>
        <w:pStyle w:val="MDText0"/>
        <w:numPr>
          <w:ilvl w:val="0"/>
          <w:numId w:val="26"/>
        </w:numPr>
        <w:ind w:right="260"/>
        <w:rPr>
          <w:rFonts w:ascii="Verdana" w:hAnsi="Verdana"/>
          <w:sz w:val="20"/>
          <w:szCs w:val="20"/>
        </w:rPr>
      </w:pPr>
      <w:r w:rsidRPr="009414A2">
        <w:rPr>
          <w:rFonts w:ascii="Verdana" w:hAnsi="Verdana"/>
          <w:sz w:val="20"/>
          <w:szCs w:val="20"/>
        </w:rPr>
        <w:t>Doing business with the State is simply too complicated. (Explain in REMARKS section)</w:t>
      </w:r>
    </w:p>
    <w:p w14:paraId="0AF2480A" w14:textId="77777777" w:rsidR="00131899" w:rsidRPr="009414A2" w:rsidRDefault="00131899" w:rsidP="009414A2">
      <w:pPr>
        <w:pStyle w:val="MDText0"/>
        <w:numPr>
          <w:ilvl w:val="0"/>
          <w:numId w:val="26"/>
        </w:numPr>
        <w:ind w:right="260"/>
        <w:rPr>
          <w:rFonts w:ascii="Verdana" w:hAnsi="Verdana"/>
          <w:sz w:val="20"/>
          <w:szCs w:val="20"/>
        </w:rPr>
      </w:pPr>
      <w:r w:rsidRPr="009414A2">
        <w:rPr>
          <w:rFonts w:ascii="Verdana" w:hAnsi="Verdana"/>
          <w:sz w:val="20"/>
          <w:szCs w:val="20"/>
        </w:rPr>
        <w:t>We cannot be competitive. (Explain in REMARKS section)</w:t>
      </w:r>
    </w:p>
    <w:p w14:paraId="0BC25711" w14:textId="318694E1" w:rsidR="00131899" w:rsidRPr="009414A2" w:rsidRDefault="00131899" w:rsidP="009414A2">
      <w:pPr>
        <w:pStyle w:val="MDText0"/>
        <w:numPr>
          <w:ilvl w:val="0"/>
          <w:numId w:val="26"/>
        </w:numPr>
        <w:ind w:right="260"/>
        <w:rPr>
          <w:rFonts w:ascii="Verdana" w:hAnsi="Verdana"/>
          <w:sz w:val="20"/>
          <w:szCs w:val="20"/>
        </w:rPr>
      </w:pPr>
      <w:r w:rsidRPr="009414A2">
        <w:rPr>
          <w:rFonts w:ascii="Verdana" w:hAnsi="Verdana"/>
          <w:sz w:val="20"/>
          <w:szCs w:val="20"/>
        </w:rPr>
        <w:t>T</w:t>
      </w:r>
      <w:r w:rsidR="00847AD6">
        <w:rPr>
          <w:rFonts w:ascii="Verdana" w:hAnsi="Verdana"/>
          <w:sz w:val="20"/>
          <w:szCs w:val="20"/>
        </w:rPr>
        <w:t>he t</w:t>
      </w:r>
      <w:r w:rsidRPr="009414A2">
        <w:rPr>
          <w:rFonts w:ascii="Verdana" w:hAnsi="Verdana"/>
          <w:sz w:val="20"/>
          <w:szCs w:val="20"/>
        </w:rPr>
        <w:t xml:space="preserve">ime allotted for </w:t>
      </w:r>
      <w:r w:rsidR="00847AD6">
        <w:rPr>
          <w:rFonts w:ascii="Verdana" w:hAnsi="Verdana"/>
          <w:sz w:val="20"/>
          <w:szCs w:val="20"/>
        </w:rPr>
        <w:t xml:space="preserve">the </w:t>
      </w:r>
      <w:r w:rsidRPr="009414A2">
        <w:rPr>
          <w:rFonts w:ascii="Verdana" w:hAnsi="Verdana"/>
          <w:sz w:val="20"/>
          <w:szCs w:val="20"/>
        </w:rPr>
        <w:t>completion of the Bid is insufficient</w:t>
      </w:r>
      <w:r w:rsidR="009414A2" w:rsidRPr="009414A2">
        <w:rPr>
          <w:rFonts w:ascii="Verdana" w:hAnsi="Verdana"/>
          <w:sz w:val="20"/>
          <w:szCs w:val="20"/>
        </w:rPr>
        <w:t>.</w:t>
      </w:r>
    </w:p>
    <w:p w14:paraId="3EA8C0FB" w14:textId="77777777" w:rsidR="00131899" w:rsidRPr="009414A2" w:rsidRDefault="00131899" w:rsidP="009414A2">
      <w:pPr>
        <w:pStyle w:val="MDText0"/>
        <w:numPr>
          <w:ilvl w:val="0"/>
          <w:numId w:val="26"/>
        </w:numPr>
        <w:ind w:right="260"/>
        <w:rPr>
          <w:rFonts w:ascii="Verdana" w:hAnsi="Verdana"/>
          <w:sz w:val="20"/>
          <w:szCs w:val="20"/>
        </w:rPr>
      </w:pPr>
      <w:r w:rsidRPr="009414A2">
        <w:rPr>
          <w:rFonts w:ascii="Verdana" w:hAnsi="Verdana"/>
          <w:sz w:val="20"/>
          <w:szCs w:val="20"/>
        </w:rPr>
        <w:t>Prior State of Maryland contract experience was unprofitable or otherwise unsatisfactory. (Explain in REMARKS section)</w:t>
      </w:r>
    </w:p>
    <w:p w14:paraId="7FB0D0DA" w14:textId="33F0AC70" w:rsidR="00131899" w:rsidRPr="009414A2" w:rsidRDefault="00131899" w:rsidP="009414A2">
      <w:pPr>
        <w:pStyle w:val="MDText0"/>
        <w:numPr>
          <w:ilvl w:val="0"/>
          <w:numId w:val="26"/>
        </w:numPr>
        <w:ind w:right="260"/>
        <w:rPr>
          <w:rFonts w:ascii="Verdana" w:hAnsi="Verdana"/>
          <w:sz w:val="20"/>
          <w:szCs w:val="20"/>
        </w:rPr>
      </w:pPr>
      <w:r w:rsidRPr="009414A2">
        <w:rPr>
          <w:rFonts w:ascii="Verdana" w:hAnsi="Verdana"/>
          <w:sz w:val="20"/>
          <w:szCs w:val="20"/>
        </w:rPr>
        <w:t>Other: ________________________________________________________</w:t>
      </w:r>
      <w:r w:rsidR="009414A2">
        <w:rPr>
          <w:rFonts w:ascii="Verdana" w:hAnsi="Verdana"/>
          <w:sz w:val="20"/>
          <w:szCs w:val="20"/>
        </w:rPr>
        <w:t>_</w:t>
      </w:r>
      <w:r w:rsidR="009414A2">
        <w:rPr>
          <w:rFonts w:ascii="Verdana" w:hAnsi="Verdana"/>
          <w:sz w:val="20"/>
          <w:szCs w:val="20"/>
        </w:rPr>
        <w:br/>
      </w:r>
    </w:p>
    <w:p w14:paraId="3D49381A" w14:textId="5A878602" w:rsidR="00131899" w:rsidRPr="009414A2" w:rsidRDefault="00131899" w:rsidP="00131899">
      <w:pPr>
        <w:pStyle w:val="MDText0"/>
        <w:rPr>
          <w:rFonts w:ascii="Verdana" w:hAnsi="Verdana"/>
          <w:sz w:val="20"/>
          <w:szCs w:val="20"/>
        </w:rPr>
      </w:pPr>
      <w:r w:rsidRPr="009414A2">
        <w:rPr>
          <w:rFonts w:ascii="Verdana" w:hAnsi="Verdana"/>
          <w:sz w:val="20"/>
          <w:szCs w:val="20"/>
        </w:rPr>
        <w:t>2.</w:t>
      </w:r>
      <w:r w:rsidRPr="009414A2">
        <w:rPr>
          <w:rFonts w:ascii="Verdana" w:hAnsi="Verdana"/>
          <w:sz w:val="20"/>
          <w:szCs w:val="20"/>
        </w:rPr>
        <w:tab/>
        <w:t xml:space="preserve">If you have submitted a response to this solicitation, but wish to offer suggestions or express concerns, please use the REMARKS section below. </w:t>
      </w:r>
    </w:p>
    <w:p w14:paraId="031F3F99" w14:textId="77777777" w:rsidR="009414A2" w:rsidRPr="009414A2" w:rsidRDefault="009414A2" w:rsidP="00131899">
      <w:pPr>
        <w:pStyle w:val="MDText0"/>
        <w:rPr>
          <w:rFonts w:ascii="Verdana" w:hAnsi="Verdana"/>
          <w:sz w:val="20"/>
          <w:szCs w:val="20"/>
        </w:rPr>
      </w:pPr>
    </w:p>
    <w:p w14:paraId="3CFA0F7E" w14:textId="4AC3B863" w:rsidR="00131899" w:rsidRPr="009414A2" w:rsidRDefault="00131899" w:rsidP="00131899">
      <w:pPr>
        <w:pStyle w:val="MDContractText0"/>
        <w:rPr>
          <w:rFonts w:ascii="Verdana" w:hAnsi="Verdana"/>
          <w:sz w:val="20"/>
          <w:szCs w:val="20"/>
        </w:rPr>
      </w:pPr>
      <w:r w:rsidRPr="009414A2">
        <w:rPr>
          <w:rFonts w:ascii="Verdana" w:hAnsi="Verdana"/>
          <w:sz w:val="20"/>
          <w:szCs w:val="20"/>
        </w:rPr>
        <w:t>REMARKS: _________________________________________________________________</w:t>
      </w:r>
    </w:p>
    <w:p w14:paraId="60312AA4" w14:textId="7B6B0CA0" w:rsidR="00131899" w:rsidRPr="009414A2" w:rsidRDefault="00131899" w:rsidP="00131899">
      <w:pPr>
        <w:pStyle w:val="MDContractText0"/>
        <w:rPr>
          <w:rFonts w:ascii="Verdana" w:hAnsi="Verdana"/>
          <w:sz w:val="20"/>
          <w:szCs w:val="20"/>
        </w:rPr>
      </w:pPr>
      <w:r w:rsidRPr="009414A2">
        <w:rPr>
          <w:rFonts w:ascii="Verdana" w:hAnsi="Verdana"/>
          <w:sz w:val="20"/>
          <w:szCs w:val="20"/>
        </w:rPr>
        <w:t>__________________________________________________________________________</w:t>
      </w:r>
    </w:p>
    <w:p w14:paraId="208F230E" w14:textId="77777777" w:rsidR="009414A2" w:rsidRPr="009414A2" w:rsidRDefault="009414A2" w:rsidP="009414A2">
      <w:pPr>
        <w:pStyle w:val="MDContractText0"/>
        <w:rPr>
          <w:rFonts w:ascii="Verdana" w:hAnsi="Verdana"/>
          <w:sz w:val="20"/>
          <w:szCs w:val="20"/>
        </w:rPr>
      </w:pPr>
      <w:r w:rsidRPr="009414A2">
        <w:rPr>
          <w:rFonts w:ascii="Verdana" w:hAnsi="Verdana"/>
          <w:sz w:val="20"/>
          <w:szCs w:val="20"/>
        </w:rPr>
        <w:t>__________________________________________________________________________</w:t>
      </w:r>
    </w:p>
    <w:p w14:paraId="6033D8B7" w14:textId="77777777" w:rsidR="009414A2" w:rsidRPr="009414A2" w:rsidRDefault="009414A2" w:rsidP="00131899">
      <w:pPr>
        <w:pStyle w:val="MDContractText0"/>
        <w:spacing w:after="240"/>
        <w:rPr>
          <w:rFonts w:ascii="Verdana" w:hAnsi="Verdana"/>
          <w:sz w:val="20"/>
          <w:szCs w:val="20"/>
        </w:rPr>
      </w:pPr>
    </w:p>
    <w:p w14:paraId="593DB58F" w14:textId="57E0A557" w:rsidR="00131899" w:rsidRPr="009414A2" w:rsidRDefault="009414A2" w:rsidP="00131899">
      <w:pPr>
        <w:pStyle w:val="MDContractText0"/>
        <w:spacing w:after="240"/>
        <w:rPr>
          <w:rFonts w:ascii="Verdana" w:hAnsi="Verdana"/>
          <w:sz w:val="20"/>
          <w:szCs w:val="20"/>
        </w:rPr>
      </w:pPr>
      <w:r w:rsidRPr="009414A2">
        <w:rPr>
          <w:rFonts w:ascii="Verdana" w:hAnsi="Verdana"/>
          <w:sz w:val="20"/>
          <w:szCs w:val="20"/>
        </w:rPr>
        <w:t xml:space="preserve">Offeror </w:t>
      </w:r>
      <w:r w:rsidR="00131899" w:rsidRPr="009414A2">
        <w:rPr>
          <w:rFonts w:ascii="Verdana" w:hAnsi="Verdana"/>
          <w:sz w:val="20"/>
          <w:szCs w:val="20"/>
        </w:rPr>
        <w:t>Name: ________________________________ Date: _______________________</w:t>
      </w:r>
    </w:p>
    <w:p w14:paraId="2F6B22F1" w14:textId="1F2F444A" w:rsidR="00131899" w:rsidRPr="009414A2" w:rsidRDefault="009414A2" w:rsidP="00131899">
      <w:pPr>
        <w:pStyle w:val="MDContractText0"/>
        <w:spacing w:after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/>
      </w:r>
      <w:r w:rsidR="00131899" w:rsidRPr="009414A2">
        <w:rPr>
          <w:rFonts w:ascii="Verdana" w:hAnsi="Verdana"/>
          <w:sz w:val="20"/>
          <w:szCs w:val="20"/>
        </w:rPr>
        <w:t>Contact Person: _________________________________ Phone (____) _____ - _______</w:t>
      </w:r>
      <w:r>
        <w:rPr>
          <w:rFonts w:ascii="Verdana" w:hAnsi="Verdana"/>
          <w:sz w:val="20"/>
          <w:szCs w:val="20"/>
        </w:rPr>
        <w:t>_</w:t>
      </w:r>
    </w:p>
    <w:p w14:paraId="3C2831EC" w14:textId="2E683BB4" w:rsidR="00131899" w:rsidRPr="009414A2" w:rsidRDefault="009414A2" w:rsidP="00131899">
      <w:pPr>
        <w:pStyle w:val="MDContractText0"/>
        <w:spacing w:after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/>
      </w:r>
      <w:r w:rsidR="00131899" w:rsidRPr="009414A2">
        <w:rPr>
          <w:rFonts w:ascii="Verdana" w:hAnsi="Verdana"/>
          <w:sz w:val="20"/>
          <w:szCs w:val="20"/>
        </w:rPr>
        <w:t>Address: _________________________________________________________________</w:t>
      </w:r>
    </w:p>
    <w:p w14:paraId="24DAB351" w14:textId="6C179159" w:rsidR="00A96E10" w:rsidRPr="009414A2" w:rsidRDefault="009414A2" w:rsidP="00847AD6">
      <w:pPr>
        <w:pStyle w:val="MDContractText0"/>
        <w:spacing w:after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/>
      </w:r>
      <w:r w:rsidR="00131899" w:rsidRPr="009414A2">
        <w:rPr>
          <w:rFonts w:ascii="Verdana" w:hAnsi="Verdana"/>
          <w:sz w:val="20"/>
          <w:szCs w:val="20"/>
        </w:rPr>
        <w:t>E-mail Address:____________________________________________________________</w:t>
      </w:r>
      <w:bookmarkEnd w:id="30"/>
    </w:p>
    <w:sectPr w:rsidR="00A96E10" w:rsidRPr="009414A2" w:rsidSect="009414A2">
      <w:pgSz w:w="12240" w:h="15840"/>
      <w:pgMar w:top="810" w:right="1400" w:bottom="860" w:left="14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C0B36" w14:textId="77777777" w:rsidR="00464FE2" w:rsidRDefault="00464FE2">
      <w:r>
        <w:separator/>
      </w:r>
    </w:p>
  </w:endnote>
  <w:endnote w:type="continuationSeparator" w:id="0">
    <w:p w14:paraId="729E067F" w14:textId="77777777" w:rsidR="00464FE2" w:rsidRDefault="00464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ED689" w14:textId="77777777" w:rsidR="00896BD4" w:rsidRDefault="00896BD4" w:rsidP="003D227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F91AE4" w14:textId="77777777" w:rsidR="00896BD4" w:rsidRDefault="00896BD4" w:rsidP="004267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47B3F" w14:textId="77777777" w:rsidR="00896BD4" w:rsidRDefault="00896BD4" w:rsidP="003D227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780A">
      <w:rPr>
        <w:rStyle w:val="PageNumber"/>
        <w:noProof/>
      </w:rPr>
      <w:t>1</w:t>
    </w:r>
    <w:r>
      <w:rPr>
        <w:rStyle w:val="PageNumber"/>
      </w:rPr>
      <w:fldChar w:fldCharType="end"/>
    </w:r>
  </w:p>
  <w:p w14:paraId="6A88FCDF" w14:textId="72414EF3" w:rsidR="00896BD4" w:rsidRDefault="00B510C9" w:rsidP="004267F3">
    <w:pPr>
      <w:pStyle w:val="Footer"/>
      <w:ind w:right="360"/>
    </w:pPr>
    <w:bookmarkStart w:id="22" w:name="_Hlk133592054"/>
    <w:bookmarkStart w:id="23" w:name="_Hlk133592055"/>
    <w:bookmarkStart w:id="24" w:name="_Hlk133592114"/>
    <w:bookmarkStart w:id="25" w:name="_Hlk133592115"/>
    <w:bookmarkStart w:id="26" w:name="_Hlk133593093"/>
    <w:bookmarkStart w:id="27" w:name="_Hlk133593094"/>
    <w:bookmarkStart w:id="28" w:name="_Hlk133593098"/>
    <w:bookmarkStart w:id="29" w:name="_Hlk133593099"/>
    <w:r>
      <w:t xml:space="preserve">Revised </w:t>
    </w:r>
    <w:bookmarkEnd w:id="22"/>
    <w:bookmarkEnd w:id="23"/>
    <w:bookmarkEnd w:id="24"/>
    <w:bookmarkEnd w:id="25"/>
    <w:bookmarkEnd w:id="26"/>
    <w:bookmarkEnd w:id="27"/>
    <w:bookmarkEnd w:id="28"/>
    <w:bookmarkEnd w:id="29"/>
    <w:r w:rsidR="0077691A">
      <w:t>090624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84FAE" w14:textId="77777777" w:rsidR="00464FE2" w:rsidRDefault="00464FE2">
      <w:r>
        <w:separator/>
      </w:r>
    </w:p>
  </w:footnote>
  <w:footnote w:type="continuationSeparator" w:id="0">
    <w:p w14:paraId="678AA116" w14:textId="77777777" w:rsidR="00464FE2" w:rsidRDefault="00464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E804F" w14:textId="77777777" w:rsidR="00896BD4" w:rsidRPr="00AA018E" w:rsidRDefault="00896BD4" w:rsidP="005F2E93">
    <w:pPr>
      <w:jc w:val="center"/>
      <w:rPr>
        <w:rFonts w:ascii="Verdana" w:hAnsi="Verdana" w:cs="Arial"/>
        <w:b/>
      </w:rPr>
    </w:pPr>
    <w:r w:rsidRPr="00AA018E">
      <w:rPr>
        <w:rFonts w:ascii="Verdana" w:hAnsi="Verdana" w:cs="Arial"/>
        <w:b/>
      </w:rPr>
      <w:t xml:space="preserve">Purchase Order Request for Proposals (PORFP) </w:t>
    </w:r>
  </w:p>
  <w:p w14:paraId="56ED1BEF" w14:textId="77777777" w:rsidR="00896BD4" w:rsidRDefault="00896BD4" w:rsidP="00913448">
    <w:pPr>
      <w:pStyle w:val="Header"/>
      <w:jc w:val="center"/>
      <w:rPr>
        <w:rFonts w:ascii="Verdana" w:hAnsi="Verdana" w:cs="Arial"/>
        <w:b/>
      </w:rPr>
    </w:pPr>
    <w:r>
      <w:rPr>
        <w:rFonts w:ascii="Verdana" w:hAnsi="Verdana" w:cs="Arial"/>
        <w:b/>
      </w:rPr>
      <w:t>COTS Software</w:t>
    </w:r>
    <w:r w:rsidRPr="00AA018E">
      <w:rPr>
        <w:rFonts w:ascii="Verdana" w:hAnsi="Verdana" w:cs="Arial"/>
        <w:b/>
      </w:rPr>
      <w:t xml:space="preserve"> Master Contract</w:t>
    </w:r>
  </w:p>
  <w:p w14:paraId="6155735E" w14:textId="77777777" w:rsidR="00896BD4" w:rsidRDefault="00896BD4" w:rsidP="00913448">
    <w:pPr>
      <w:pStyle w:val="Header"/>
      <w:jc w:val="center"/>
      <w:rPr>
        <w:rFonts w:ascii="Trebuchet MS" w:hAnsi="Trebuchet MS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2BD97" w14:textId="77777777" w:rsidR="00847AD6" w:rsidRPr="00AA018E" w:rsidRDefault="00847AD6" w:rsidP="00847AD6">
    <w:pPr>
      <w:jc w:val="center"/>
      <w:rPr>
        <w:rFonts w:ascii="Verdana" w:hAnsi="Verdana" w:cs="Arial"/>
        <w:b/>
      </w:rPr>
    </w:pPr>
    <w:r w:rsidRPr="00AA018E">
      <w:rPr>
        <w:rFonts w:ascii="Verdana" w:hAnsi="Verdana" w:cs="Arial"/>
        <w:b/>
      </w:rPr>
      <w:t xml:space="preserve">Purchase Order Request for Proposals (PORFP) </w:t>
    </w:r>
  </w:p>
  <w:p w14:paraId="64C016A8" w14:textId="77777777" w:rsidR="00847AD6" w:rsidRDefault="00847AD6" w:rsidP="00847AD6">
    <w:pPr>
      <w:pStyle w:val="Header"/>
      <w:jc w:val="center"/>
      <w:rPr>
        <w:rFonts w:ascii="Verdana" w:hAnsi="Verdana" w:cs="Arial"/>
        <w:b/>
      </w:rPr>
    </w:pPr>
    <w:r>
      <w:rPr>
        <w:rFonts w:ascii="Verdana" w:hAnsi="Verdana" w:cs="Arial"/>
        <w:b/>
      </w:rPr>
      <w:t>COTS Software</w:t>
    </w:r>
    <w:r w:rsidRPr="00AA018E">
      <w:rPr>
        <w:rFonts w:ascii="Verdana" w:hAnsi="Verdana" w:cs="Arial"/>
        <w:b/>
      </w:rPr>
      <w:t xml:space="preserve"> Master Contract</w:t>
    </w:r>
  </w:p>
  <w:p w14:paraId="01795C7D" w14:textId="77777777" w:rsidR="00847AD6" w:rsidRDefault="00847A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E5FD4"/>
    <w:multiLevelType w:val="multilevel"/>
    <w:tmpl w:val="11E84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06F8C"/>
    <w:multiLevelType w:val="hybridMultilevel"/>
    <w:tmpl w:val="CE4E2D5A"/>
    <w:lvl w:ilvl="0" w:tplc="EFD2E3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57D21"/>
    <w:multiLevelType w:val="hybridMultilevel"/>
    <w:tmpl w:val="85DA6038"/>
    <w:lvl w:ilvl="0" w:tplc="6AD83DD4">
      <w:start w:val="1"/>
      <w:numFmt w:val="decimal"/>
      <w:lvlText w:val="%1."/>
      <w:lvlJc w:val="left"/>
      <w:pPr>
        <w:ind w:left="1440" w:hanging="360"/>
      </w:pPr>
      <w:rPr>
        <w:rFonts w:ascii="Verdana" w:eastAsia="Times New Roman" w:hAnsi="Verdana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DE04AD"/>
    <w:multiLevelType w:val="hybridMultilevel"/>
    <w:tmpl w:val="9438AFA0"/>
    <w:lvl w:ilvl="0" w:tplc="805A8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109C5"/>
    <w:multiLevelType w:val="hybridMultilevel"/>
    <w:tmpl w:val="F7C03B1C"/>
    <w:lvl w:ilvl="0" w:tplc="B980066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46576"/>
    <w:multiLevelType w:val="hybridMultilevel"/>
    <w:tmpl w:val="4F84FAEA"/>
    <w:lvl w:ilvl="0" w:tplc="F344F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3A7CFB"/>
    <w:multiLevelType w:val="multilevel"/>
    <w:tmpl w:val="E750A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5B5CBB"/>
    <w:multiLevelType w:val="hybridMultilevel"/>
    <w:tmpl w:val="EE74A014"/>
    <w:lvl w:ilvl="0" w:tplc="F344F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E64692"/>
    <w:multiLevelType w:val="hybridMultilevel"/>
    <w:tmpl w:val="AF689B5C"/>
    <w:lvl w:ilvl="0" w:tplc="78A6E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2F1A56"/>
    <w:multiLevelType w:val="hybridMultilevel"/>
    <w:tmpl w:val="37C28DA8"/>
    <w:lvl w:ilvl="0" w:tplc="E260F7A4">
      <w:start w:val="1"/>
      <w:numFmt w:val="decimal"/>
      <w:lvlText w:val="%1."/>
      <w:lvlJc w:val="left"/>
      <w:pPr>
        <w:ind w:left="460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D2DE3E10">
      <w:numFmt w:val="bullet"/>
      <w:lvlText w:val="•"/>
      <w:lvlJc w:val="left"/>
      <w:pPr>
        <w:ind w:left="1372" w:hanging="360"/>
      </w:pPr>
      <w:rPr>
        <w:rFonts w:hint="default"/>
        <w:lang w:val="en-US" w:eastAsia="en-US" w:bidi="ar-SA"/>
      </w:rPr>
    </w:lvl>
    <w:lvl w:ilvl="2" w:tplc="78107A76"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3" w:tplc="65086D8A">
      <w:numFmt w:val="bullet"/>
      <w:lvlText w:val="•"/>
      <w:lvlJc w:val="left"/>
      <w:pPr>
        <w:ind w:left="3196" w:hanging="360"/>
      </w:pPr>
      <w:rPr>
        <w:rFonts w:hint="default"/>
        <w:lang w:val="en-US" w:eastAsia="en-US" w:bidi="ar-SA"/>
      </w:rPr>
    </w:lvl>
    <w:lvl w:ilvl="4" w:tplc="D4B6E42E">
      <w:numFmt w:val="bullet"/>
      <w:lvlText w:val="•"/>
      <w:lvlJc w:val="left"/>
      <w:pPr>
        <w:ind w:left="4108" w:hanging="360"/>
      </w:pPr>
      <w:rPr>
        <w:rFonts w:hint="default"/>
        <w:lang w:val="en-US" w:eastAsia="en-US" w:bidi="ar-SA"/>
      </w:rPr>
    </w:lvl>
    <w:lvl w:ilvl="5" w:tplc="3D08B7D6">
      <w:numFmt w:val="bullet"/>
      <w:lvlText w:val="•"/>
      <w:lvlJc w:val="left"/>
      <w:pPr>
        <w:ind w:left="5020" w:hanging="360"/>
      </w:pPr>
      <w:rPr>
        <w:rFonts w:hint="default"/>
        <w:lang w:val="en-US" w:eastAsia="en-US" w:bidi="ar-SA"/>
      </w:rPr>
    </w:lvl>
    <w:lvl w:ilvl="6" w:tplc="33C09A24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E3D4F62E">
      <w:numFmt w:val="bullet"/>
      <w:lvlText w:val="•"/>
      <w:lvlJc w:val="left"/>
      <w:pPr>
        <w:ind w:left="6844" w:hanging="360"/>
      </w:pPr>
      <w:rPr>
        <w:rFonts w:hint="default"/>
        <w:lang w:val="en-US" w:eastAsia="en-US" w:bidi="ar-SA"/>
      </w:rPr>
    </w:lvl>
    <w:lvl w:ilvl="8" w:tplc="EC1A613C">
      <w:numFmt w:val="bullet"/>
      <w:lvlText w:val="•"/>
      <w:lvlJc w:val="left"/>
      <w:pPr>
        <w:ind w:left="7756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E47240E"/>
    <w:multiLevelType w:val="hybridMultilevel"/>
    <w:tmpl w:val="392E2D7A"/>
    <w:lvl w:ilvl="0" w:tplc="06D46C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0C6AAB"/>
    <w:multiLevelType w:val="multilevel"/>
    <w:tmpl w:val="500E9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F4708F"/>
    <w:multiLevelType w:val="hybridMultilevel"/>
    <w:tmpl w:val="DB1ED218"/>
    <w:lvl w:ilvl="0" w:tplc="F344F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154F6D"/>
    <w:multiLevelType w:val="multilevel"/>
    <w:tmpl w:val="DB1ED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2B7906"/>
    <w:multiLevelType w:val="hybridMultilevel"/>
    <w:tmpl w:val="ED741B24"/>
    <w:lvl w:ilvl="0" w:tplc="A8262D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1C426F"/>
    <w:multiLevelType w:val="hybridMultilevel"/>
    <w:tmpl w:val="4DF42376"/>
    <w:lvl w:ilvl="0" w:tplc="F344F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596981"/>
    <w:multiLevelType w:val="hybridMultilevel"/>
    <w:tmpl w:val="E29C15CA"/>
    <w:lvl w:ilvl="0" w:tplc="F344F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EE02F8"/>
    <w:multiLevelType w:val="hybridMultilevel"/>
    <w:tmpl w:val="DB26D20E"/>
    <w:lvl w:ilvl="0" w:tplc="FFFFFFFF">
      <w:start w:val="1"/>
      <w:numFmt w:val="decimal"/>
      <w:lvlText w:val="%1."/>
      <w:lvlJc w:val="left"/>
      <w:pPr>
        <w:ind w:left="436" w:hanging="360"/>
      </w:pPr>
      <w:rPr>
        <w:rFonts w:ascii="Verdana" w:eastAsia="Times New Roman" w:hAnsi="Verdana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502A2D2A"/>
    <w:multiLevelType w:val="hybridMultilevel"/>
    <w:tmpl w:val="C7B63724"/>
    <w:lvl w:ilvl="0" w:tplc="8C0AC7AC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755BE"/>
    <w:multiLevelType w:val="hybridMultilevel"/>
    <w:tmpl w:val="500E90E2"/>
    <w:lvl w:ilvl="0" w:tplc="C3F04C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7628C6"/>
    <w:multiLevelType w:val="hybridMultilevel"/>
    <w:tmpl w:val="667E7E48"/>
    <w:lvl w:ilvl="0" w:tplc="F344F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DB16F9"/>
    <w:multiLevelType w:val="hybridMultilevel"/>
    <w:tmpl w:val="11E845D6"/>
    <w:lvl w:ilvl="0" w:tplc="F3E8A9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A44B52"/>
    <w:multiLevelType w:val="multilevel"/>
    <w:tmpl w:val="500E9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237DD6"/>
    <w:multiLevelType w:val="hybridMultilevel"/>
    <w:tmpl w:val="537A04F0"/>
    <w:lvl w:ilvl="0" w:tplc="6FEEA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0900A9"/>
    <w:multiLevelType w:val="hybridMultilevel"/>
    <w:tmpl w:val="068442DE"/>
    <w:lvl w:ilvl="0" w:tplc="C34E297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5" w15:restartNumberingAfterBreak="0">
    <w:nsid w:val="6AD07715"/>
    <w:multiLevelType w:val="hybridMultilevel"/>
    <w:tmpl w:val="819258EC"/>
    <w:lvl w:ilvl="0" w:tplc="F344F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BD77FD"/>
    <w:multiLevelType w:val="hybridMultilevel"/>
    <w:tmpl w:val="021ADE8C"/>
    <w:lvl w:ilvl="0" w:tplc="B5040116">
      <w:start w:val="1"/>
      <w:numFmt w:val="bullet"/>
      <w:lvlText w:val="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1B2A74"/>
    <w:multiLevelType w:val="hybridMultilevel"/>
    <w:tmpl w:val="C3D44AB6"/>
    <w:lvl w:ilvl="0" w:tplc="F344F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1C4259"/>
    <w:multiLevelType w:val="hybridMultilevel"/>
    <w:tmpl w:val="4EA0BCC4"/>
    <w:lvl w:ilvl="0" w:tplc="1C148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2032581">
    <w:abstractNumId w:val="28"/>
  </w:num>
  <w:num w:numId="2" w16cid:durableId="857894549">
    <w:abstractNumId w:val="19"/>
  </w:num>
  <w:num w:numId="3" w16cid:durableId="505294386">
    <w:abstractNumId w:val="21"/>
  </w:num>
  <w:num w:numId="4" w16cid:durableId="2004697373">
    <w:abstractNumId w:val="22"/>
  </w:num>
  <w:num w:numId="5" w16cid:durableId="652947803">
    <w:abstractNumId w:val="11"/>
  </w:num>
  <w:num w:numId="6" w16cid:durableId="885067424">
    <w:abstractNumId w:val="14"/>
  </w:num>
  <w:num w:numId="7" w16cid:durableId="1162815541">
    <w:abstractNumId w:val="0"/>
  </w:num>
  <w:num w:numId="8" w16cid:durableId="1157259732">
    <w:abstractNumId w:val="3"/>
  </w:num>
  <w:num w:numId="9" w16cid:durableId="1422944404">
    <w:abstractNumId w:val="1"/>
  </w:num>
  <w:num w:numId="10" w16cid:durableId="1141574407">
    <w:abstractNumId w:val="10"/>
  </w:num>
  <w:num w:numId="11" w16cid:durableId="918635826">
    <w:abstractNumId w:val="23"/>
  </w:num>
  <w:num w:numId="12" w16cid:durableId="1338338312">
    <w:abstractNumId w:val="8"/>
  </w:num>
  <w:num w:numId="13" w16cid:durableId="1322461530">
    <w:abstractNumId w:val="18"/>
  </w:num>
  <w:num w:numId="14" w16cid:durableId="532152421">
    <w:abstractNumId w:val="5"/>
  </w:num>
  <w:num w:numId="15" w16cid:durableId="1650014731">
    <w:abstractNumId w:val="12"/>
  </w:num>
  <w:num w:numId="16" w16cid:durableId="1931573483">
    <w:abstractNumId w:val="20"/>
  </w:num>
  <w:num w:numId="17" w16cid:durableId="750663352">
    <w:abstractNumId w:val="15"/>
  </w:num>
  <w:num w:numId="18" w16cid:durableId="1869175266">
    <w:abstractNumId w:val="25"/>
  </w:num>
  <w:num w:numId="19" w16cid:durableId="1853568935">
    <w:abstractNumId w:val="27"/>
  </w:num>
  <w:num w:numId="20" w16cid:durableId="809900822">
    <w:abstractNumId w:val="16"/>
  </w:num>
  <w:num w:numId="21" w16cid:durableId="1513643830">
    <w:abstractNumId w:val="7"/>
  </w:num>
  <w:num w:numId="22" w16cid:durableId="1774856610">
    <w:abstractNumId w:val="13"/>
  </w:num>
  <w:num w:numId="23" w16cid:durableId="165632954">
    <w:abstractNumId w:val="6"/>
  </w:num>
  <w:num w:numId="24" w16cid:durableId="1121459166">
    <w:abstractNumId w:val="2"/>
  </w:num>
  <w:num w:numId="25" w16cid:durableId="1401513959">
    <w:abstractNumId w:val="4"/>
  </w:num>
  <w:num w:numId="26" w16cid:durableId="1832603069">
    <w:abstractNumId w:val="26"/>
  </w:num>
  <w:num w:numId="27" w16cid:durableId="1292829568">
    <w:abstractNumId w:val="24"/>
  </w:num>
  <w:num w:numId="28" w16cid:durableId="713964379">
    <w:abstractNumId w:val="9"/>
  </w:num>
  <w:num w:numId="29" w16cid:durableId="3096006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xMjM3tzA0NDA3MrJU0lEKTi0uzszPAykwqgUAuahS6CwAAAA="/>
  </w:docVars>
  <w:rsids>
    <w:rsidRoot w:val="00C875E2"/>
    <w:rsid w:val="000041B6"/>
    <w:rsid w:val="00005EE0"/>
    <w:rsid w:val="000070D2"/>
    <w:rsid w:val="0000712C"/>
    <w:rsid w:val="00011C70"/>
    <w:rsid w:val="0001461E"/>
    <w:rsid w:val="0001464F"/>
    <w:rsid w:val="00033E3F"/>
    <w:rsid w:val="00037AA0"/>
    <w:rsid w:val="00037CD8"/>
    <w:rsid w:val="00043B69"/>
    <w:rsid w:val="000451F4"/>
    <w:rsid w:val="00053D13"/>
    <w:rsid w:val="0006497A"/>
    <w:rsid w:val="00065482"/>
    <w:rsid w:val="00070268"/>
    <w:rsid w:val="00073088"/>
    <w:rsid w:val="00075672"/>
    <w:rsid w:val="0007640A"/>
    <w:rsid w:val="00080D2D"/>
    <w:rsid w:val="000869FA"/>
    <w:rsid w:val="00096DE4"/>
    <w:rsid w:val="000A60B8"/>
    <w:rsid w:val="000A6F8E"/>
    <w:rsid w:val="000B68C2"/>
    <w:rsid w:val="000C238F"/>
    <w:rsid w:val="000D0F60"/>
    <w:rsid w:val="000E0124"/>
    <w:rsid w:val="000E0176"/>
    <w:rsid w:val="000E544A"/>
    <w:rsid w:val="001007FC"/>
    <w:rsid w:val="00103949"/>
    <w:rsid w:val="00106EFF"/>
    <w:rsid w:val="00107DFF"/>
    <w:rsid w:val="00120471"/>
    <w:rsid w:val="00131899"/>
    <w:rsid w:val="0013196D"/>
    <w:rsid w:val="00135D20"/>
    <w:rsid w:val="00140361"/>
    <w:rsid w:val="001433A0"/>
    <w:rsid w:val="001440C2"/>
    <w:rsid w:val="00144598"/>
    <w:rsid w:val="001466C0"/>
    <w:rsid w:val="00154B8F"/>
    <w:rsid w:val="001552BB"/>
    <w:rsid w:val="00156026"/>
    <w:rsid w:val="001621FE"/>
    <w:rsid w:val="00163947"/>
    <w:rsid w:val="001657BE"/>
    <w:rsid w:val="001669DC"/>
    <w:rsid w:val="00167E4E"/>
    <w:rsid w:val="001719EE"/>
    <w:rsid w:val="00183A1A"/>
    <w:rsid w:val="00185550"/>
    <w:rsid w:val="00190712"/>
    <w:rsid w:val="001908F6"/>
    <w:rsid w:val="0019686B"/>
    <w:rsid w:val="001A1848"/>
    <w:rsid w:val="001A189E"/>
    <w:rsid w:val="001B0706"/>
    <w:rsid w:val="001B5DBE"/>
    <w:rsid w:val="001C2F69"/>
    <w:rsid w:val="001C4A6A"/>
    <w:rsid w:val="001D04B5"/>
    <w:rsid w:val="001D4867"/>
    <w:rsid w:val="001E1760"/>
    <w:rsid w:val="001E6A36"/>
    <w:rsid w:val="001F2204"/>
    <w:rsid w:val="002000E9"/>
    <w:rsid w:val="002015D6"/>
    <w:rsid w:val="00202F37"/>
    <w:rsid w:val="0021000B"/>
    <w:rsid w:val="00211885"/>
    <w:rsid w:val="0021465C"/>
    <w:rsid w:val="002254E1"/>
    <w:rsid w:val="00227284"/>
    <w:rsid w:val="002319D2"/>
    <w:rsid w:val="00236FBA"/>
    <w:rsid w:val="002374B3"/>
    <w:rsid w:val="00237B19"/>
    <w:rsid w:val="00242890"/>
    <w:rsid w:val="00251941"/>
    <w:rsid w:val="00253E43"/>
    <w:rsid w:val="00256A2D"/>
    <w:rsid w:val="002570B8"/>
    <w:rsid w:val="002616D4"/>
    <w:rsid w:val="00263D70"/>
    <w:rsid w:val="00264B89"/>
    <w:rsid w:val="002730C3"/>
    <w:rsid w:val="0027465A"/>
    <w:rsid w:val="0027509F"/>
    <w:rsid w:val="002805C0"/>
    <w:rsid w:val="0029259F"/>
    <w:rsid w:val="00297CAC"/>
    <w:rsid w:val="002A309C"/>
    <w:rsid w:val="002A5586"/>
    <w:rsid w:val="002A7357"/>
    <w:rsid w:val="002B71F2"/>
    <w:rsid w:val="002C0674"/>
    <w:rsid w:val="002D4E3C"/>
    <w:rsid w:val="002D4FC9"/>
    <w:rsid w:val="002E1E9B"/>
    <w:rsid w:val="002E2BEE"/>
    <w:rsid w:val="002E2E9F"/>
    <w:rsid w:val="002E3967"/>
    <w:rsid w:val="002E5C1D"/>
    <w:rsid w:val="002E6BD4"/>
    <w:rsid w:val="002F5CCB"/>
    <w:rsid w:val="002F79B8"/>
    <w:rsid w:val="002F7EB6"/>
    <w:rsid w:val="00305FF4"/>
    <w:rsid w:val="003106D1"/>
    <w:rsid w:val="0031118D"/>
    <w:rsid w:val="00320BB3"/>
    <w:rsid w:val="00330AAC"/>
    <w:rsid w:val="0033498D"/>
    <w:rsid w:val="00340700"/>
    <w:rsid w:val="00354B28"/>
    <w:rsid w:val="00360710"/>
    <w:rsid w:val="003609DC"/>
    <w:rsid w:val="00370DDE"/>
    <w:rsid w:val="00381C00"/>
    <w:rsid w:val="003916D0"/>
    <w:rsid w:val="00395862"/>
    <w:rsid w:val="003A3C2D"/>
    <w:rsid w:val="003B322B"/>
    <w:rsid w:val="003C24AA"/>
    <w:rsid w:val="003C2AA7"/>
    <w:rsid w:val="003C4B02"/>
    <w:rsid w:val="003C6FE0"/>
    <w:rsid w:val="003C72A6"/>
    <w:rsid w:val="003D11B3"/>
    <w:rsid w:val="003D227E"/>
    <w:rsid w:val="003D3758"/>
    <w:rsid w:val="003D6065"/>
    <w:rsid w:val="003D6B96"/>
    <w:rsid w:val="003E0B49"/>
    <w:rsid w:val="003E12F7"/>
    <w:rsid w:val="003E2881"/>
    <w:rsid w:val="003E33CC"/>
    <w:rsid w:val="003E660F"/>
    <w:rsid w:val="003E702E"/>
    <w:rsid w:val="003F40EE"/>
    <w:rsid w:val="003F6FF3"/>
    <w:rsid w:val="00402E51"/>
    <w:rsid w:val="004050A3"/>
    <w:rsid w:val="0040680A"/>
    <w:rsid w:val="004076A3"/>
    <w:rsid w:val="0041326D"/>
    <w:rsid w:val="004170B8"/>
    <w:rsid w:val="00417240"/>
    <w:rsid w:val="00417854"/>
    <w:rsid w:val="00426207"/>
    <w:rsid w:val="004266A3"/>
    <w:rsid w:val="004267F3"/>
    <w:rsid w:val="00430EF9"/>
    <w:rsid w:val="00435CE3"/>
    <w:rsid w:val="00437BBC"/>
    <w:rsid w:val="004453A5"/>
    <w:rsid w:val="00446847"/>
    <w:rsid w:val="004509EE"/>
    <w:rsid w:val="00450EDF"/>
    <w:rsid w:val="00454D28"/>
    <w:rsid w:val="00464FE2"/>
    <w:rsid w:val="00471F5A"/>
    <w:rsid w:val="00480538"/>
    <w:rsid w:val="00481FDD"/>
    <w:rsid w:val="004832A7"/>
    <w:rsid w:val="00483583"/>
    <w:rsid w:val="00490239"/>
    <w:rsid w:val="00490C60"/>
    <w:rsid w:val="00494914"/>
    <w:rsid w:val="004A11E1"/>
    <w:rsid w:val="004A1290"/>
    <w:rsid w:val="004A13FD"/>
    <w:rsid w:val="004A44C8"/>
    <w:rsid w:val="004A530C"/>
    <w:rsid w:val="004A748F"/>
    <w:rsid w:val="004B0E40"/>
    <w:rsid w:val="004B1101"/>
    <w:rsid w:val="004B1A43"/>
    <w:rsid w:val="004B531E"/>
    <w:rsid w:val="004B5B8E"/>
    <w:rsid w:val="004B6AA2"/>
    <w:rsid w:val="004C0CA5"/>
    <w:rsid w:val="004C40E4"/>
    <w:rsid w:val="004D5A65"/>
    <w:rsid w:val="004D6D14"/>
    <w:rsid w:val="004E050B"/>
    <w:rsid w:val="004F4284"/>
    <w:rsid w:val="00502EC5"/>
    <w:rsid w:val="0050543D"/>
    <w:rsid w:val="00507AF7"/>
    <w:rsid w:val="00512146"/>
    <w:rsid w:val="0051272A"/>
    <w:rsid w:val="0051494C"/>
    <w:rsid w:val="00516485"/>
    <w:rsid w:val="00520EF0"/>
    <w:rsid w:val="005266EB"/>
    <w:rsid w:val="00527043"/>
    <w:rsid w:val="00534777"/>
    <w:rsid w:val="005349D1"/>
    <w:rsid w:val="00536277"/>
    <w:rsid w:val="00536987"/>
    <w:rsid w:val="005472C9"/>
    <w:rsid w:val="005475EC"/>
    <w:rsid w:val="00554F01"/>
    <w:rsid w:val="005574D5"/>
    <w:rsid w:val="005708FF"/>
    <w:rsid w:val="0057371E"/>
    <w:rsid w:val="00576495"/>
    <w:rsid w:val="005822A8"/>
    <w:rsid w:val="005854A9"/>
    <w:rsid w:val="00591980"/>
    <w:rsid w:val="00595122"/>
    <w:rsid w:val="00595F9E"/>
    <w:rsid w:val="005A108A"/>
    <w:rsid w:val="005A3419"/>
    <w:rsid w:val="005A58DB"/>
    <w:rsid w:val="005A65BB"/>
    <w:rsid w:val="005A7E52"/>
    <w:rsid w:val="005B1FEB"/>
    <w:rsid w:val="005C1991"/>
    <w:rsid w:val="005D676D"/>
    <w:rsid w:val="005F2E93"/>
    <w:rsid w:val="005F4F24"/>
    <w:rsid w:val="005F51AD"/>
    <w:rsid w:val="00600F08"/>
    <w:rsid w:val="006013ED"/>
    <w:rsid w:val="006014CA"/>
    <w:rsid w:val="00603B20"/>
    <w:rsid w:val="00605DC4"/>
    <w:rsid w:val="00606BDC"/>
    <w:rsid w:val="00606D83"/>
    <w:rsid w:val="0061419E"/>
    <w:rsid w:val="00621950"/>
    <w:rsid w:val="00623CBC"/>
    <w:rsid w:val="00634612"/>
    <w:rsid w:val="00646DB4"/>
    <w:rsid w:val="00653C0E"/>
    <w:rsid w:val="00654FB5"/>
    <w:rsid w:val="00674633"/>
    <w:rsid w:val="0067724C"/>
    <w:rsid w:val="00687A96"/>
    <w:rsid w:val="006A25AB"/>
    <w:rsid w:val="006A3BC2"/>
    <w:rsid w:val="006A5E07"/>
    <w:rsid w:val="006A5F96"/>
    <w:rsid w:val="006A7691"/>
    <w:rsid w:val="006A77F1"/>
    <w:rsid w:val="006A79D8"/>
    <w:rsid w:val="006B1609"/>
    <w:rsid w:val="006B16A9"/>
    <w:rsid w:val="006B1B12"/>
    <w:rsid w:val="006B2D79"/>
    <w:rsid w:val="006B72CE"/>
    <w:rsid w:val="006C1B83"/>
    <w:rsid w:val="006C426B"/>
    <w:rsid w:val="006C520E"/>
    <w:rsid w:val="006C771A"/>
    <w:rsid w:val="006D1336"/>
    <w:rsid w:val="006D3ABD"/>
    <w:rsid w:val="006D4DDA"/>
    <w:rsid w:val="006E01CF"/>
    <w:rsid w:val="006E416A"/>
    <w:rsid w:val="006E6224"/>
    <w:rsid w:val="006F1072"/>
    <w:rsid w:val="006F1273"/>
    <w:rsid w:val="006F1F63"/>
    <w:rsid w:val="006F2A26"/>
    <w:rsid w:val="006F37B0"/>
    <w:rsid w:val="006F5D77"/>
    <w:rsid w:val="007073D1"/>
    <w:rsid w:val="007107E2"/>
    <w:rsid w:val="007155E8"/>
    <w:rsid w:val="00721C89"/>
    <w:rsid w:val="00723506"/>
    <w:rsid w:val="00736D62"/>
    <w:rsid w:val="00737763"/>
    <w:rsid w:val="00741090"/>
    <w:rsid w:val="0074568D"/>
    <w:rsid w:val="007467AB"/>
    <w:rsid w:val="007475DB"/>
    <w:rsid w:val="00747B0F"/>
    <w:rsid w:val="007623E5"/>
    <w:rsid w:val="00762E12"/>
    <w:rsid w:val="00764865"/>
    <w:rsid w:val="00765C1B"/>
    <w:rsid w:val="00773307"/>
    <w:rsid w:val="00773F50"/>
    <w:rsid w:val="0077691A"/>
    <w:rsid w:val="00787820"/>
    <w:rsid w:val="00790BA9"/>
    <w:rsid w:val="00794AC8"/>
    <w:rsid w:val="00794C29"/>
    <w:rsid w:val="00796CFE"/>
    <w:rsid w:val="007A1434"/>
    <w:rsid w:val="007A30E3"/>
    <w:rsid w:val="007A4FEF"/>
    <w:rsid w:val="007A6F70"/>
    <w:rsid w:val="007B2C0E"/>
    <w:rsid w:val="007B2F6B"/>
    <w:rsid w:val="007B41D9"/>
    <w:rsid w:val="007C00DC"/>
    <w:rsid w:val="007C36DB"/>
    <w:rsid w:val="007C3F01"/>
    <w:rsid w:val="007C758D"/>
    <w:rsid w:val="007D288D"/>
    <w:rsid w:val="007D3600"/>
    <w:rsid w:val="007E18D5"/>
    <w:rsid w:val="007E23FF"/>
    <w:rsid w:val="007E68D2"/>
    <w:rsid w:val="007F53A5"/>
    <w:rsid w:val="007F787E"/>
    <w:rsid w:val="0082151E"/>
    <w:rsid w:val="00823700"/>
    <w:rsid w:val="0082521B"/>
    <w:rsid w:val="00826106"/>
    <w:rsid w:val="00831A20"/>
    <w:rsid w:val="0083256E"/>
    <w:rsid w:val="008349DD"/>
    <w:rsid w:val="00835636"/>
    <w:rsid w:val="00841277"/>
    <w:rsid w:val="00844604"/>
    <w:rsid w:val="00847AD6"/>
    <w:rsid w:val="00850FD7"/>
    <w:rsid w:val="0085524A"/>
    <w:rsid w:val="008562EF"/>
    <w:rsid w:val="00856FC0"/>
    <w:rsid w:val="008617DE"/>
    <w:rsid w:val="008642A5"/>
    <w:rsid w:val="008658B4"/>
    <w:rsid w:val="00870535"/>
    <w:rsid w:val="0087446E"/>
    <w:rsid w:val="00874DEE"/>
    <w:rsid w:val="00875BCC"/>
    <w:rsid w:val="00877ACB"/>
    <w:rsid w:val="008806AA"/>
    <w:rsid w:val="00882D0B"/>
    <w:rsid w:val="0088384D"/>
    <w:rsid w:val="00885FE6"/>
    <w:rsid w:val="00886833"/>
    <w:rsid w:val="0089038A"/>
    <w:rsid w:val="00892A06"/>
    <w:rsid w:val="008941E2"/>
    <w:rsid w:val="00895CCB"/>
    <w:rsid w:val="00896BD4"/>
    <w:rsid w:val="008A4C9F"/>
    <w:rsid w:val="008B50E1"/>
    <w:rsid w:val="008B696E"/>
    <w:rsid w:val="008C2155"/>
    <w:rsid w:val="008C2553"/>
    <w:rsid w:val="008C503F"/>
    <w:rsid w:val="008C6D3A"/>
    <w:rsid w:val="008D118D"/>
    <w:rsid w:val="008D6F51"/>
    <w:rsid w:val="008F0608"/>
    <w:rsid w:val="008F0F86"/>
    <w:rsid w:val="008F1D1E"/>
    <w:rsid w:val="009067EF"/>
    <w:rsid w:val="00911849"/>
    <w:rsid w:val="00913448"/>
    <w:rsid w:val="00915653"/>
    <w:rsid w:val="00921D45"/>
    <w:rsid w:val="009263A8"/>
    <w:rsid w:val="00934E46"/>
    <w:rsid w:val="00935E83"/>
    <w:rsid w:val="00936002"/>
    <w:rsid w:val="00940506"/>
    <w:rsid w:val="0094094A"/>
    <w:rsid w:val="00940CD9"/>
    <w:rsid w:val="00940DF5"/>
    <w:rsid w:val="009414A2"/>
    <w:rsid w:val="00942CAE"/>
    <w:rsid w:val="00943030"/>
    <w:rsid w:val="009453D7"/>
    <w:rsid w:val="009455FE"/>
    <w:rsid w:val="00957A9A"/>
    <w:rsid w:val="00957EC5"/>
    <w:rsid w:val="009632E4"/>
    <w:rsid w:val="0097240C"/>
    <w:rsid w:val="00975E8A"/>
    <w:rsid w:val="00976E13"/>
    <w:rsid w:val="00980DD6"/>
    <w:rsid w:val="00985D3F"/>
    <w:rsid w:val="009863C1"/>
    <w:rsid w:val="009871BE"/>
    <w:rsid w:val="00995100"/>
    <w:rsid w:val="00997AC8"/>
    <w:rsid w:val="009B1F3C"/>
    <w:rsid w:val="009B660C"/>
    <w:rsid w:val="009B7D8A"/>
    <w:rsid w:val="009C13CE"/>
    <w:rsid w:val="009C44B2"/>
    <w:rsid w:val="009D72A0"/>
    <w:rsid w:val="009E003D"/>
    <w:rsid w:val="009E5C98"/>
    <w:rsid w:val="009F05CE"/>
    <w:rsid w:val="009F264E"/>
    <w:rsid w:val="00A05F2F"/>
    <w:rsid w:val="00A10B68"/>
    <w:rsid w:val="00A11683"/>
    <w:rsid w:val="00A1772A"/>
    <w:rsid w:val="00A21B0C"/>
    <w:rsid w:val="00A4293E"/>
    <w:rsid w:val="00A44CE9"/>
    <w:rsid w:val="00A45159"/>
    <w:rsid w:val="00A52045"/>
    <w:rsid w:val="00A525D1"/>
    <w:rsid w:val="00A5615B"/>
    <w:rsid w:val="00A561A2"/>
    <w:rsid w:val="00A62907"/>
    <w:rsid w:val="00A72D20"/>
    <w:rsid w:val="00A7584E"/>
    <w:rsid w:val="00A86CBD"/>
    <w:rsid w:val="00A91CB5"/>
    <w:rsid w:val="00A91F3A"/>
    <w:rsid w:val="00A938E9"/>
    <w:rsid w:val="00A96E10"/>
    <w:rsid w:val="00AA018E"/>
    <w:rsid w:val="00AA0F26"/>
    <w:rsid w:val="00AA20F2"/>
    <w:rsid w:val="00AA413C"/>
    <w:rsid w:val="00AA52D4"/>
    <w:rsid w:val="00AA708D"/>
    <w:rsid w:val="00AB287D"/>
    <w:rsid w:val="00AC3FD0"/>
    <w:rsid w:val="00AD0ACD"/>
    <w:rsid w:val="00AD13CB"/>
    <w:rsid w:val="00AD7116"/>
    <w:rsid w:val="00AD74CB"/>
    <w:rsid w:val="00AE306F"/>
    <w:rsid w:val="00AE72E6"/>
    <w:rsid w:val="00AF4499"/>
    <w:rsid w:val="00AF5074"/>
    <w:rsid w:val="00B02FC0"/>
    <w:rsid w:val="00B043AB"/>
    <w:rsid w:val="00B04A2E"/>
    <w:rsid w:val="00B05010"/>
    <w:rsid w:val="00B05561"/>
    <w:rsid w:val="00B1054B"/>
    <w:rsid w:val="00B17F36"/>
    <w:rsid w:val="00B2138B"/>
    <w:rsid w:val="00B21825"/>
    <w:rsid w:val="00B32C39"/>
    <w:rsid w:val="00B349C0"/>
    <w:rsid w:val="00B41ADE"/>
    <w:rsid w:val="00B448E2"/>
    <w:rsid w:val="00B510C9"/>
    <w:rsid w:val="00B521C3"/>
    <w:rsid w:val="00B54FB6"/>
    <w:rsid w:val="00B70B57"/>
    <w:rsid w:val="00B71218"/>
    <w:rsid w:val="00B74493"/>
    <w:rsid w:val="00B84FDE"/>
    <w:rsid w:val="00B876BD"/>
    <w:rsid w:val="00B87725"/>
    <w:rsid w:val="00B87CB7"/>
    <w:rsid w:val="00B90AA1"/>
    <w:rsid w:val="00B90E58"/>
    <w:rsid w:val="00BA0164"/>
    <w:rsid w:val="00BA2AEE"/>
    <w:rsid w:val="00BB1D13"/>
    <w:rsid w:val="00BB4067"/>
    <w:rsid w:val="00BB5012"/>
    <w:rsid w:val="00BB586A"/>
    <w:rsid w:val="00BC106F"/>
    <w:rsid w:val="00BC6230"/>
    <w:rsid w:val="00BD315F"/>
    <w:rsid w:val="00BD561D"/>
    <w:rsid w:val="00BD7335"/>
    <w:rsid w:val="00BD780A"/>
    <w:rsid w:val="00BD7B43"/>
    <w:rsid w:val="00BE1F0B"/>
    <w:rsid w:val="00BE5373"/>
    <w:rsid w:val="00BF6983"/>
    <w:rsid w:val="00BF701E"/>
    <w:rsid w:val="00BF7D05"/>
    <w:rsid w:val="00C01448"/>
    <w:rsid w:val="00C05C12"/>
    <w:rsid w:val="00C05C34"/>
    <w:rsid w:val="00C06DB3"/>
    <w:rsid w:val="00C13262"/>
    <w:rsid w:val="00C14801"/>
    <w:rsid w:val="00C15014"/>
    <w:rsid w:val="00C205C9"/>
    <w:rsid w:val="00C2192C"/>
    <w:rsid w:val="00C54832"/>
    <w:rsid w:val="00C601CB"/>
    <w:rsid w:val="00C769BC"/>
    <w:rsid w:val="00C875E2"/>
    <w:rsid w:val="00C924F1"/>
    <w:rsid w:val="00CA1692"/>
    <w:rsid w:val="00CB0E3B"/>
    <w:rsid w:val="00CB1D2A"/>
    <w:rsid w:val="00CB1F46"/>
    <w:rsid w:val="00CB7B70"/>
    <w:rsid w:val="00CB7F50"/>
    <w:rsid w:val="00CC0116"/>
    <w:rsid w:val="00CC0A9A"/>
    <w:rsid w:val="00CD61DD"/>
    <w:rsid w:val="00CD73AD"/>
    <w:rsid w:val="00CE358F"/>
    <w:rsid w:val="00CE4A07"/>
    <w:rsid w:val="00CF21A3"/>
    <w:rsid w:val="00CF32A2"/>
    <w:rsid w:val="00D17EBE"/>
    <w:rsid w:val="00D217A5"/>
    <w:rsid w:val="00D2225D"/>
    <w:rsid w:val="00D26E34"/>
    <w:rsid w:val="00D31FAD"/>
    <w:rsid w:val="00D337FB"/>
    <w:rsid w:val="00D363E6"/>
    <w:rsid w:val="00D36FC2"/>
    <w:rsid w:val="00D37B86"/>
    <w:rsid w:val="00D433CC"/>
    <w:rsid w:val="00D47F39"/>
    <w:rsid w:val="00D57052"/>
    <w:rsid w:val="00D65C2D"/>
    <w:rsid w:val="00D80849"/>
    <w:rsid w:val="00DB463F"/>
    <w:rsid w:val="00DB484B"/>
    <w:rsid w:val="00DB7E8C"/>
    <w:rsid w:val="00DC49AE"/>
    <w:rsid w:val="00DD11CB"/>
    <w:rsid w:val="00DD1690"/>
    <w:rsid w:val="00DD2731"/>
    <w:rsid w:val="00DD485B"/>
    <w:rsid w:val="00DD593C"/>
    <w:rsid w:val="00DE0FE5"/>
    <w:rsid w:val="00DE2DB0"/>
    <w:rsid w:val="00E00886"/>
    <w:rsid w:val="00E03C0F"/>
    <w:rsid w:val="00E072EB"/>
    <w:rsid w:val="00E2609E"/>
    <w:rsid w:val="00E27E20"/>
    <w:rsid w:val="00E31CA8"/>
    <w:rsid w:val="00E40EF7"/>
    <w:rsid w:val="00E43E97"/>
    <w:rsid w:val="00E46B23"/>
    <w:rsid w:val="00E564DC"/>
    <w:rsid w:val="00E6041C"/>
    <w:rsid w:val="00E6270F"/>
    <w:rsid w:val="00E67CB4"/>
    <w:rsid w:val="00E71868"/>
    <w:rsid w:val="00E77ED2"/>
    <w:rsid w:val="00E83BEA"/>
    <w:rsid w:val="00E87341"/>
    <w:rsid w:val="00EA0954"/>
    <w:rsid w:val="00EA1EA8"/>
    <w:rsid w:val="00EA33F6"/>
    <w:rsid w:val="00EA7109"/>
    <w:rsid w:val="00EB5A7F"/>
    <w:rsid w:val="00EC08EE"/>
    <w:rsid w:val="00ED1025"/>
    <w:rsid w:val="00ED728E"/>
    <w:rsid w:val="00EE39EA"/>
    <w:rsid w:val="00EF2B24"/>
    <w:rsid w:val="00F21D88"/>
    <w:rsid w:val="00F30C01"/>
    <w:rsid w:val="00F32C45"/>
    <w:rsid w:val="00F41636"/>
    <w:rsid w:val="00F42370"/>
    <w:rsid w:val="00F47DF7"/>
    <w:rsid w:val="00F545BB"/>
    <w:rsid w:val="00F561A0"/>
    <w:rsid w:val="00F624B3"/>
    <w:rsid w:val="00F64147"/>
    <w:rsid w:val="00F70348"/>
    <w:rsid w:val="00F72F52"/>
    <w:rsid w:val="00F744D4"/>
    <w:rsid w:val="00F807EC"/>
    <w:rsid w:val="00F87C04"/>
    <w:rsid w:val="00F87D38"/>
    <w:rsid w:val="00F970A3"/>
    <w:rsid w:val="00F97722"/>
    <w:rsid w:val="00FA3544"/>
    <w:rsid w:val="00FA6962"/>
    <w:rsid w:val="00FA7D9E"/>
    <w:rsid w:val="00FB3A8A"/>
    <w:rsid w:val="00FC37A8"/>
    <w:rsid w:val="00FC4C46"/>
    <w:rsid w:val="00FC7EF4"/>
    <w:rsid w:val="00FD0B60"/>
    <w:rsid w:val="00FD3793"/>
    <w:rsid w:val="00FD59BA"/>
    <w:rsid w:val="00FD6B9A"/>
    <w:rsid w:val="00FE00B1"/>
    <w:rsid w:val="00FE2F45"/>
    <w:rsid w:val="00FE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55B0C"/>
  <w15:chartTrackingRefBased/>
  <w15:docId w15:val="{B2EEB37B-83DA-44A7-981B-D9FBDAFE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7ED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9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6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F2E9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2E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0E012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267F3"/>
  </w:style>
  <w:style w:type="character" w:styleId="Hyperlink">
    <w:name w:val="Hyperlink"/>
    <w:rsid w:val="00037AA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07E2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107E2"/>
    <w:rPr>
      <w:rFonts w:ascii="Calibri" w:eastAsia="Calibri" w:hAnsi="Calibri"/>
      <w:sz w:val="22"/>
      <w:szCs w:val="22"/>
    </w:rPr>
  </w:style>
  <w:style w:type="paragraph" w:customStyle="1" w:styleId="MDText0">
    <w:name w:val="MD Text 0"/>
    <w:uiPriority w:val="19"/>
    <w:qFormat/>
    <w:rsid w:val="00131899"/>
    <w:pPr>
      <w:spacing w:before="120" w:after="120"/>
      <w:ind w:left="144"/>
    </w:pPr>
    <w:rPr>
      <w:rFonts w:eastAsia="Calibri"/>
      <w:sz w:val="22"/>
      <w:szCs w:val="22"/>
    </w:rPr>
  </w:style>
  <w:style w:type="paragraph" w:customStyle="1" w:styleId="MDContractText0">
    <w:name w:val="MD Contract Text 0"/>
    <w:uiPriority w:val="35"/>
    <w:qFormat/>
    <w:rsid w:val="00131899"/>
    <w:pPr>
      <w:spacing w:before="120" w:after="120"/>
    </w:pPr>
    <w:rPr>
      <w:rFonts w:eastAsia="Calibri"/>
      <w:sz w:val="22"/>
      <w:szCs w:val="22"/>
    </w:rPr>
  </w:style>
  <w:style w:type="paragraph" w:styleId="Revision">
    <w:name w:val="Revision"/>
    <w:hidden/>
    <w:uiPriority w:val="99"/>
    <w:semiHidden/>
    <w:rsid w:val="00CF21A3"/>
    <w:rPr>
      <w:sz w:val="24"/>
      <w:szCs w:val="24"/>
    </w:rPr>
  </w:style>
  <w:style w:type="character" w:styleId="CommentReference">
    <w:name w:val="annotation reference"/>
    <w:basedOn w:val="DefaultParagraphFont"/>
    <w:rsid w:val="0077330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33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73307"/>
  </w:style>
  <w:style w:type="paragraph" w:styleId="CommentSubject">
    <w:name w:val="annotation subject"/>
    <w:basedOn w:val="CommentText"/>
    <w:next w:val="CommentText"/>
    <w:link w:val="CommentSubjectChar"/>
    <w:rsid w:val="00773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3307"/>
    <w:rPr>
      <w:b/>
      <w:bCs/>
    </w:rPr>
  </w:style>
  <w:style w:type="character" w:styleId="FollowedHyperlink">
    <w:name w:val="FollowedHyperlink"/>
    <w:basedOn w:val="DefaultParagraphFont"/>
    <w:rsid w:val="00AD0AC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1"/>
    <w:qFormat/>
    <w:rsid w:val="00BF7D05"/>
    <w:pPr>
      <w:widowControl w:val="0"/>
      <w:autoSpaceDE w:val="0"/>
      <w:autoSpaceDN w:val="0"/>
      <w:ind w:left="1540" w:hanging="360"/>
    </w:pPr>
    <w:rPr>
      <w:rFonts w:ascii="Verdana" w:eastAsia="Verdana" w:hAnsi="Verdana" w:cs="Verdana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DD5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5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Mackowiak@mdot.maryland.gov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mdprocurement.freshdesk.com/support/solution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omdsmallbiz.maryland.gov/Pages/SBR-Registration.aspx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gomdsmallbiz.maryland.gov/Pages/sbr-program.aspx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gourdin@mdot.maryland.gov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rrA\Downloads\COTS2012PORFPTemplate%20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2FB81C9FDA23488D567A4039C1A4FB" ma:contentTypeVersion="1" ma:contentTypeDescription="Create a new document." ma:contentTypeScope="" ma:versionID="bb919692e89d59528e6de7961bb7df0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01fac345008aa34b3a53f2166bf3c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FAC737-5E84-454E-81C6-104818F33D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675468C-FA81-43CB-B5E9-18ED98EC3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FFB8CC-A4E1-4D91-8DC1-054BD788AC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COTS2012PORFPTemplate (2).dot</Template>
  <TotalTime>37</TotalTime>
  <Pages>6</Pages>
  <Words>1762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COTS 2012 PORFP Template</vt:lpstr>
    </vt:vector>
  </TitlesOfParts>
  <Company>State of Maryland</Company>
  <LinksUpToDate>false</LinksUpToDate>
  <CharactersWithSpaces>11787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COTS 2012 PORFP Template</dc:title>
  <dc:subject/>
  <dc:creator>Alicia Tarr</dc:creator>
  <cp:keywords/>
  <cp:lastModifiedBy>Christian Gourdin</cp:lastModifiedBy>
  <cp:revision>5</cp:revision>
  <cp:lastPrinted>2008-01-28T18:08:00Z</cp:lastPrinted>
  <dcterms:created xsi:type="dcterms:W3CDTF">2026-06-15T19:37:00Z</dcterms:created>
  <dcterms:modified xsi:type="dcterms:W3CDTF">2026-06-16T18:40:00Z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4c3ba0ae7e8c6b12424f10cdc6689b4b8abf06bcfacd0b384d914793b16cbb1a</vt:lpwstr>
  </property>
  <property fmtid="{D5CDD505-2E9C-101B-9397-08002B2CF9AE}" pid="3" name="ContentTypeId">
    <vt:lpwstr>0x010100FA2FB81C9FDA23488D567A4039C1A4FB</vt:lpwstr>
  </property>
</Properties>
</file>