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1B497" w14:textId="77777777" w:rsidR="00F13687" w:rsidRPr="00C56EFB" w:rsidRDefault="00F13687" w:rsidP="00F13687">
      <w:pPr>
        <w:rPr>
          <w:rFonts w:asciiTheme="minorHAnsi" w:hAnsiTheme="minorHAnsi"/>
          <w:b/>
          <w:bCs/>
        </w:rPr>
      </w:pPr>
    </w:p>
    <w:p w14:paraId="6A49D4CD" w14:textId="5793683E" w:rsidR="00F13687" w:rsidRPr="00C56EFB" w:rsidRDefault="00F13687" w:rsidP="00F13687">
      <w:pPr>
        <w:rPr>
          <w:rFonts w:asciiTheme="minorHAnsi" w:hAnsiTheme="minorHAnsi"/>
        </w:rPr>
      </w:pPr>
      <w:r w:rsidRPr="00C56EFB">
        <w:rPr>
          <w:rFonts w:asciiTheme="minorHAnsi" w:hAnsiTheme="minorHAnsi"/>
          <w:b/>
          <w:bCs/>
        </w:rPr>
        <w:t>Submission of Offers:</w:t>
      </w:r>
      <w:r w:rsidRPr="00C56EFB">
        <w:rPr>
          <w:rFonts w:asciiTheme="minorHAnsi" w:hAnsiTheme="minorHAnsi"/>
        </w:rPr>
        <w:t xml:space="preserve"> Offers shall be submitted by the due date and time provided on the SF1449 block </w:t>
      </w:r>
      <w:r w:rsidRPr="00F26FED">
        <w:rPr>
          <w:rFonts w:asciiTheme="minorHAnsi" w:hAnsiTheme="minorHAnsi"/>
        </w:rPr>
        <w:t xml:space="preserve">8 to Mindie Dixon at </w:t>
      </w:r>
      <w:r w:rsidR="00F26FED" w:rsidRPr="00F26FED">
        <w:rPr>
          <w:rFonts w:asciiTheme="minorHAnsi" w:hAnsiTheme="minorHAnsi"/>
        </w:rPr>
        <w:t>mindie_dixon@ios.doi.gov</w:t>
      </w:r>
      <w:r w:rsidRPr="00C56EFB">
        <w:rPr>
          <w:rFonts w:asciiTheme="minorHAnsi" w:hAnsiTheme="minorHAnsi"/>
        </w:rPr>
        <w:t xml:space="preserve">  </w:t>
      </w:r>
    </w:p>
    <w:p w14:paraId="77A2ABE8" w14:textId="77777777" w:rsidR="003F22DF" w:rsidRPr="00C56EFB" w:rsidRDefault="003F22DF" w:rsidP="00F13687">
      <w:pPr>
        <w:rPr>
          <w:rFonts w:asciiTheme="minorHAnsi" w:hAnsiTheme="minorHAnsi"/>
        </w:rPr>
      </w:pPr>
    </w:p>
    <w:p w14:paraId="2DE7E50A" w14:textId="025A1DAA" w:rsidR="003F22DF" w:rsidRPr="00C56EFB" w:rsidRDefault="003F22DF" w:rsidP="00F13687">
      <w:pPr>
        <w:rPr>
          <w:rFonts w:asciiTheme="minorHAnsi" w:hAnsiTheme="minorHAnsi"/>
        </w:rPr>
      </w:pPr>
      <w:r w:rsidRPr="00D36E26">
        <w:rPr>
          <w:rFonts w:asciiTheme="minorHAnsi" w:hAnsiTheme="minorHAnsi"/>
          <w:b/>
          <w:bCs/>
        </w:rPr>
        <w:t>Proposal Preparation Instructions</w:t>
      </w:r>
      <w:r w:rsidRPr="00C56EFB">
        <w:rPr>
          <w:rFonts w:asciiTheme="minorHAnsi" w:hAnsiTheme="minorHAnsi"/>
        </w:rPr>
        <w:br/>
        <w:t xml:space="preserve">To assure timely and equitable evaluation of the offer, the Offerors must follow the instructions contained herein. The offer must be complete, self-sufficient, and respond directly to the requirements of this solicitation. Failure to provide the items listed below as </w:t>
      </w:r>
      <w:r w:rsidR="00684463" w:rsidRPr="00C56EFB">
        <w:rPr>
          <w:rFonts w:asciiTheme="minorHAnsi" w:hAnsiTheme="minorHAnsi"/>
        </w:rPr>
        <w:t>Tab A, B,</w:t>
      </w:r>
      <w:r w:rsidR="003C5996" w:rsidRPr="00C56EFB">
        <w:rPr>
          <w:rFonts w:asciiTheme="minorHAnsi" w:hAnsiTheme="minorHAnsi"/>
        </w:rPr>
        <w:t xml:space="preserve"> and </w:t>
      </w:r>
      <w:r w:rsidR="00A7658E">
        <w:rPr>
          <w:rFonts w:asciiTheme="minorHAnsi" w:hAnsiTheme="minorHAnsi"/>
        </w:rPr>
        <w:t xml:space="preserve">C </w:t>
      </w:r>
      <w:r w:rsidRPr="00C56EFB">
        <w:rPr>
          <w:rFonts w:asciiTheme="minorHAnsi" w:hAnsiTheme="minorHAnsi"/>
        </w:rPr>
        <w:t>may render your offer incomplete. Incomplete offers will not be evaluated. Complete offers will be evaluated in accordance with FAR 52.212-2, Evaluation-Commercial Products and Commercial Services.</w:t>
      </w:r>
    </w:p>
    <w:p w14:paraId="2D75B569" w14:textId="77777777" w:rsidR="00F13687" w:rsidRPr="00C56EFB" w:rsidRDefault="00F13687" w:rsidP="00F13687">
      <w:pPr>
        <w:rPr>
          <w:rFonts w:asciiTheme="minorHAnsi" w:hAnsiTheme="minorHAnsi"/>
        </w:rPr>
      </w:pPr>
    </w:p>
    <w:p w14:paraId="17BD3711" w14:textId="77777777" w:rsidR="00F13687" w:rsidRPr="00C56EFB" w:rsidRDefault="00F13687" w:rsidP="00F13687">
      <w:pPr>
        <w:rPr>
          <w:rFonts w:asciiTheme="minorHAnsi" w:hAnsiTheme="minorHAnsi"/>
        </w:rPr>
      </w:pPr>
      <w:r w:rsidRPr="00C56EFB">
        <w:rPr>
          <w:rFonts w:asciiTheme="minorHAnsi" w:hAnsiTheme="minorHAnsi"/>
        </w:rPr>
        <w:t xml:space="preserve">One (1) electronic copy shall be submitted as follows: </w:t>
      </w:r>
    </w:p>
    <w:p w14:paraId="50F64A50" w14:textId="77777777" w:rsidR="00F13687" w:rsidRPr="00C56EFB" w:rsidRDefault="00F13687" w:rsidP="00F13687">
      <w:pPr>
        <w:rPr>
          <w:rFonts w:asciiTheme="minorHAnsi" w:hAnsiTheme="minorHAnsi"/>
        </w:rPr>
      </w:pPr>
    </w:p>
    <w:p w14:paraId="138DAF50" w14:textId="263FA3C3" w:rsidR="00F13687" w:rsidRPr="00C56EFB" w:rsidRDefault="00F13687" w:rsidP="00F13687">
      <w:pPr>
        <w:rPr>
          <w:rFonts w:asciiTheme="minorHAnsi" w:hAnsiTheme="minorHAnsi"/>
        </w:rPr>
      </w:pPr>
      <w:r w:rsidRPr="00C56EFB">
        <w:rPr>
          <w:rFonts w:asciiTheme="minorHAnsi" w:hAnsiTheme="minorHAnsi"/>
          <w:b/>
          <w:bCs/>
        </w:rPr>
        <w:t>Tab A</w:t>
      </w:r>
      <w:r w:rsidRPr="00C56EFB">
        <w:rPr>
          <w:rFonts w:asciiTheme="minorHAnsi" w:hAnsiTheme="minorHAnsi"/>
        </w:rPr>
        <w:t xml:space="preserve"> – Offer Form (Standard Form 1449) - original signature and date; Contract Administration Data; UEI; Acknowledgement of Solicitation Amendments if applicable. </w:t>
      </w:r>
      <w:r w:rsidR="00A7658E">
        <w:rPr>
          <w:rFonts w:asciiTheme="minorHAnsi" w:hAnsiTheme="minorHAnsi"/>
        </w:rPr>
        <w:t xml:space="preserve"> </w:t>
      </w:r>
    </w:p>
    <w:p w14:paraId="3D8B5825" w14:textId="77777777" w:rsidR="00F13687" w:rsidRPr="00C56EFB" w:rsidRDefault="00F13687" w:rsidP="00F13687">
      <w:pPr>
        <w:rPr>
          <w:rFonts w:asciiTheme="minorHAnsi" w:hAnsiTheme="minorHAnsi"/>
        </w:rPr>
      </w:pPr>
    </w:p>
    <w:p w14:paraId="25C1533E" w14:textId="77777777" w:rsidR="00F13687" w:rsidRPr="00C56EFB" w:rsidRDefault="00F13687" w:rsidP="00F13687">
      <w:pPr>
        <w:rPr>
          <w:rFonts w:asciiTheme="minorHAnsi" w:hAnsiTheme="minorHAnsi"/>
        </w:rPr>
      </w:pPr>
      <w:r w:rsidRPr="00C56EFB">
        <w:rPr>
          <w:rFonts w:asciiTheme="minorHAnsi" w:hAnsiTheme="minorHAnsi"/>
          <w:b/>
          <w:bCs/>
        </w:rPr>
        <w:t>Tab B</w:t>
      </w:r>
      <w:r w:rsidRPr="00C56EFB">
        <w:rPr>
          <w:rFonts w:asciiTheme="minorHAnsi" w:hAnsiTheme="minorHAnsi"/>
        </w:rPr>
        <w:t xml:space="preserve"> – Pricing- </w:t>
      </w:r>
    </w:p>
    <w:p w14:paraId="2550CD1B" w14:textId="4EDDE535" w:rsidR="00336361" w:rsidRPr="006D1072" w:rsidRDefault="005E1DB3" w:rsidP="00656DAC">
      <w:pPr>
        <w:pStyle w:val="ListParagraph"/>
        <w:rPr>
          <w:rFonts w:asciiTheme="minorHAnsi" w:hAnsiTheme="minorHAnsi"/>
        </w:rPr>
      </w:pPr>
      <w:r w:rsidRPr="006D1072">
        <w:rPr>
          <w:rFonts w:asciiTheme="minorHAnsi" w:hAnsiTheme="minorHAnsi"/>
        </w:rPr>
        <w:t>Provide itemize quote and/</w:t>
      </w:r>
      <w:r w:rsidR="006D1072" w:rsidRPr="006D1072">
        <w:rPr>
          <w:rFonts w:asciiTheme="minorHAnsi" w:hAnsiTheme="minorHAnsi"/>
        </w:rPr>
        <w:t>or Utilize</w:t>
      </w:r>
      <w:r w:rsidRPr="006D1072">
        <w:rPr>
          <w:rFonts w:asciiTheme="minorHAnsi" w:hAnsiTheme="minorHAnsi"/>
        </w:rPr>
        <w:t xml:space="preserve"> Attachment 2</w:t>
      </w:r>
      <w:r w:rsidR="008A1EAF" w:rsidRPr="006D1072">
        <w:rPr>
          <w:rFonts w:asciiTheme="minorHAnsi" w:hAnsiTheme="minorHAnsi"/>
        </w:rPr>
        <w:t xml:space="preserve"> to provide </w:t>
      </w:r>
      <w:r w:rsidR="00445170" w:rsidRPr="006D1072">
        <w:rPr>
          <w:rFonts w:asciiTheme="minorHAnsi" w:hAnsiTheme="minorHAnsi"/>
        </w:rPr>
        <w:t xml:space="preserve">pricing per sample </w:t>
      </w:r>
      <w:r w:rsidR="006D1072">
        <w:rPr>
          <w:rFonts w:asciiTheme="minorHAnsi" w:hAnsiTheme="minorHAnsi"/>
        </w:rPr>
        <w:t>for</w:t>
      </w:r>
      <w:r w:rsidR="00445170" w:rsidRPr="006D1072">
        <w:rPr>
          <w:rFonts w:asciiTheme="minorHAnsi" w:hAnsiTheme="minorHAnsi"/>
        </w:rPr>
        <w:t xml:space="preserve"> each </w:t>
      </w:r>
      <w:r w:rsidR="006D1072" w:rsidRPr="006D1072">
        <w:rPr>
          <w:rFonts w:asciiTheme="minorHAnsi" w:hAnsiTheme="minorHAnsi"/>
        </w:rPr>
        <w:t>contract period.</w:t>
      </w:r>
    </w:p>
    <w:p w14:paraId="5E1F61B7" w14:textId="06E164B4" w:rsidR="002D2D8D" w:rsidRPr="002D2D8D" w:rsidRDefault="00F13687" w:rsidP="00D554C8">
      <w:pPr>
        <w:pStyle w:val="ListParagraph"/>
        <w:rPr>
          <w:rFonts w:asciiTheme="minorHAnsi" w:hAnsiTheme="minorHAnsi"/>
        </w:rPr>
      </w:pPr>
      <w:r w:rsidRPr="00336361">
        <w:rPr>
          <w:rFonts w:asciiTheme="minorHAnsi" w:hAnsiTheme="minorHAnsi"/>
        </w:rPr>
        <w:tab/>
      </w:r>
    </w:p>
    <w:p w14:paraId="610B0F94" w14:textId="15565302" w:rsidR="00F13687" w:rsidRPr="00C56EFB" w:rsidRDefault="00F13687" w:rsidP="00F13687">
      <w:pPr>
        <w:rPr>
          <w:rFonts w:asciiTheme="minorHAnsi" w:hAnsiTheme="minorHAnsi"/>
        </w:rPr>
      </w:pPr>
      <w:r w:rsidRPr="00C56EFB">
        <w:rPr>
          <w:rFonts w:asciiTheme="minorHAnsi" w:hAnsiTheme="minorHAnsi"/>
          <w:b/>
          <w:bCs/>
        </w:rPr>
        <w:t xml:space="preserve">Tab </w:t>
      </w:r>
      <w:r w:rsidR="000D6F45">
        <w:rPr>
          <w:rFonts w:asciiTheme="minorHAnsi" w:hAnsiTheme="minorHAnsi"/>
          <w:b/>
          <w:bCs/>
        </w:rPr>
        <w:t>C</w:t>
      </w:r>
      <w:r w:rsidRPr="00C56EFB">
        <w:rPr>
          <w:rFonts w:asciiTheme="minorHAnsi" w:hAnsiTheme="minorHAnsi"/>
        </w:rPr>
        <w:t xml:space="preserve"> – Evaluation Factor Responses: </w:t>
      </w:r>
    </w:p>
    <w:p w14:paraId="5B2ABD95" w14:textId="77777777" w:rsidR="00CE5773" w:rsidRPr="00C56EFB" w:rsidRDefault="00CE5773" w:rsidP="00F13687">
      <w:pPr>
        <w:rPr>
          <w:rFonts w:asciiTheme="minorHAnsi" w:hAnsiTheme="minorHAnsi"/>
        </w:rPr>
      </w:pPr>
    </w:p>
    <w:p w14:paraId="0061889F" w14:textId="77777777" w:rsidR="00F13687" w:rsidRPr="00C56EFB" w:rsidRDefault="00F13687" w:rsidP="00F13687">
      <w:pPr>
        <w:rPr>
          <w:rFonts w:asciiTheme="minorHAnsi" w:hAnsiTheme="minorHAnsi"/>
        </w:rPr>
      </w:pPr>
      <w:r w:rsidRPr="00C56EFB">
        <w:rPr>
          <w:rFonts w:asciiTheme="minorHAnsi" w:hAnsiTheme="minorHAnsi"/>
          <w:u w:val="single"/>
        </w:rPr>
        <w:t xml:space="preserve">Factor 1: Technical Capability </w:t>
      </w:r>
    </w:p>
    <w:p w14:paraId="38C2E5CC" w14:textId="77777777" w:rsidR="00F13687" w:rsidRPr="00C56EFB" w:rsidRDefault="00F13687" w:rsidP="000C3264">
      <w:pPr>
        <w:numPr>
          <w:ilvl w:val="0"/>
          <w:numId w:val="8"/>
        </w:numPr>
        <w:rPr>
          <w:rFonts w:asciiTheme="minorHAnsi" w:hAnsiTheme="minorHAnsi"/>
        </w:rPr>
      </w:pPr>
      <w:r w:rsidRPr="00C56EFB">
        <w:rPr>
          <w:rFonts w:asciiTheme="minorHAnsi" w:hAnsiTheme="minorHAnsi"/>
        </w:rPr>
        <w:t xml:space="preserve">Page Limit is 3 pages. </w:t>
      </w:r>
    </w:p>
    <w:p w14:paraId="6A1D9CA6" w14:textId="1F77C122" w:rsidR="00335DA2" w:rsidRPr="00C56EFB" w:rsidRDefault="00517478" w:rsidP="00542E7A">
      <w:pPr>
        <w:pStyle w:val="NormalWeb"/>
        <w:numPr>
          <w:ilvl w:val="0"/>
          <w:numId w:val="8"/>
        </w:numPr>
        <w:rPr>
          <w:rFonts w:asciiTheme="minorHAnsi" w:hAnsiTheme="minorHAnsi"/>
        </w:rPr>
      </w:pPr>
      <w:r w:rsidRPr="00C56EFB">
        <w:rPr>
          <w:rFonts w:asciiTheme="minorHAnsi" w:hAnsiTheme="minorHAnsi"/>
        </w:rPr>
        <w:t>Technical documentation</w:t>
      </w:r>
    </w:p>
    <w:p w14:paraId="38095114" w14:textId="640F886C" w:rsidR="00E5259A" w:rsidRDefault="00E5259A" w:rsidP="000C3264">
      <w:pPr>
        <w:pStyle w:val="NormalWeb"/>
        <w:numPr>
          <w:ilvl w:val="1"/>
          <w:numId w:val="8"/>
        </w:numPr>
        <w:rPr>
          <w:rFonts w:asciiTheme="minorHAnsi" w:hAnsiTheme="minorHAnsi"/>
        </w:rPr>
      </w:pPr>
      <w:r w:rsidRPr="00C56EFB">
        <w:rPr>
          <w:rFonts w:asciiTheme="minorHAnsi" w:hAnsiTheme="minorHAnsi"/>
        </w:rPr>
        <w:t>Provide a Capabilities Statement that addresses all requirements of the Statement of Work. Include a detailed approach to satisfy this requirement.</w:t>
      </w:r>
    </w:p>
    <w:p w14:paraId="7D52C15F" w14:textId="747CBD6F" w:rsidR="00D53ED3" w:rsidRDefault="002716A1" w:rsidP="002716A1">
      <w:pPr>
        <w:pStyle w:val="NormalWeb"/>
        <w:rPr>
          <w:rFonts w:asciiTheme="minorHAnsi" w:hAnsiTheme="minorHAnsi"/>
          <w:u w:val="single"/>
        </w:rPr>
      </w:pPr>
      <w:r w:rsidRPr="002D1624">
        <w:rPr>
          <w:rFonts w:asciiTheme="minorHAnsi" w:hAnsiTheme="minorHAnsi"/>
          <w:u w:val="single"/>
        </w:rPr>
        <w:t xml:space="preserve">Factor 2: Past Performance </w:t>
      </w:r>
    </w:p>
    <w:p w14:paraId="5A0A89BE" w14:textId="77777777" w:rsidR="004F286E" w:rsidRPr="001A5D05" w:rsidRDefault="00B112B6" w:rsidP="001A5D05">
      <w:pPr>
        <w:pStyle w:val="ListParagraph"/>
        <w:numPr>
          <w:ilvl w:val="0"/>
          <w:numId w:val="10"/>
        </w:numPr>
        <w:rPr>
          <w:rFonts w:asciiTheme="minorHAnsi" w:hAnsiTheme="minorHAnsi"/>
        </w:rPr>
      </w:pPr>
      <w:r w:rsidRPr="001A5D05">
        <w:rPr>
          <w:rFonts w:asciiTheme="minorHAnsi" w:hAnsiTheme="minorHAnsi"/>
        </w:rPr>
        <w:t>O</w:t>
      </w:r>
      <w:r w:rsidR="00275575" w:rsidRPr="001A5D05">
        <w:rPr>
          <w:rFonts w:asciiTheme="minorHAnsi" w:hAnsiTheme="minorHAnsi"/>
        </w:rPr>
        <w:t xml:space="preserve">fferors shall provide up to 3 contracts/orders (Federal, State, local, or private) performed within the past </w:t>
      </w:r>
      <w:r w:rsidRPr="001A5D05">
        <w:rPr>
          <w:rFonts w:asciiTheme="minorHAnsi" w:hAnsiTheme="minorHAnsi"/>
        </w:rPr>
        <w:t>3</w:t>
      </w:r>
      <w:r w:rsidR="00275575" w:rsidRPr="001A5D05">
        <w:rPr>
          <w:rFonts w:asciiTheme="minorHAnsi" w:hAnsiTheme="minorHAnsi"/>
        </w:rPr>
        <w:t xml:space="preserve"> years that are similar in size, scope, and complexity to the requirement. Each reference shall include:</w:t>
      </w:r>
    </w:p>
    <w:p w14:paraId="3C3B9245" w14:textId="6786CD72" w:rsidR="007B35BA" w:rsidRPr="007B35BA" w:rsidRDefault="00275575" w:rsidP="007B35BA">
      <w:pPr>
        <w:pStyle w:val="ListParagraph"/>
        <w:numPr>
          <w:ilvl w:val="0"/>
          <w:numId w:val="11"/>
        </w:numPr>
        <w:rPr>
          <w:rFonts w:asciiTheme="minorHAnsi" w:hAnsiTheme="minorHAnsi"/>
        </w:rPr>
      </w:pPr>
      <w:r w:rsidRPr="007B35BA">
        <w:rPr>
          <w:rFonts w:asciiTheme="minorHAnsi" w:hAnsiTheme="minorHAnsi"/>
        </w:rPr>
        <w:t xml:space="preserve">Contract/Order number; customer; period of performance; dollar value; contract type; and </w:t>
      </w:r>
      <w:r w:rsidR="00701699" w:rsidRPr="007B35BA">
        <w:rPr>
          <w:rFonts w:asciiTheme="minorHAnsi" w:hAnsiTheme="minorHAnsi"/>
        </w:rPr>
        <w:t>points</w:t>
      </w:r>
      <w:r w:rsidRPr="007B35BA">
        <w:rPr>
          <w:rFonts w:asciiTheme="minorHAnsi" w:hAnsiTheme="minorHAnsi"/>
        </w:rPr>
        <w:t xml:space="preserve"> of contact with email and phone.</w:t>
      </w:r>
    </w:p>
    <w:p w14:paraId="3BA3CF91" w14:textId="43041A96" w:rsidR="000533BA" w:rsidRPr="002D2D8D" w:rsidRDefault="0082760F" w:rsidP="002D2D8D">
      <w:pPr>
        <w:pStyle w:val="ListParagraph"/>
        <w:numPr>
          <w:ilvl w:val="0"/>
          <w:numId w:val="11"/>
        </w:numPr>
        <w:rPr>
          <w:rFonts w:asciiTheme="minorHAnsi" w:hAnsiTheme="minorHAnsi"/>
        </w:rPr>
      </w:pPr>
      <w:r w:rsidRPr="007B35BA">
        <w:rPr>
          <w:rFonts w:asciiTheme="minorHAnsi" w:hAnsiTheme="minorHAnsi"/>
        </w:rPr>
        <w:t xml:space="preserve">Narrative describing the </w:t>
      </w:r>
      <w:r w:rsidR="0058066D" w:rsidRPr="007B35BA">
        <w:rPr>
          <w:rFonts w:asciiTheme="minorHAnsi" w:hAnsiTheme="minorHAnsi"/>
        </w:rPr>
        <w:t xml:space="preserve">work performed </w:t>
      </w:r>
    </w:p>
    <w:p w14:paraId="1B729EDA" w14:textId="77777777" w:rsidR="006D1072" w:rsidRPr="007B1B7C" w:rsidRDefault="006D1072" w:rsidP="007B1B7C">
      <w:pPr>
        <w:rPr>
          <w:rFonts w:asciiTheme="minorHAnsi" w:hAnsiTheme="minorHAnsi"/>
        </w:rPr>
      </w:pPr>
    </w:p>
    <w:sectPr w:rsidR="006D1072" w:rsidRPr="007B1B7C" w:rsidSect="00666D09">
      <w:head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B096D" w14:textId="77777777" w:rsidR="00C05359" w:rsidRDefault="00C05359" w:rsidP="00E17E63">
      <w:r>
        <w:separator/>
      </w:r>
    </w:p>
  </w:endnote>
  <w:endnote w:type="continuationSeparator" w:id="0">
    <w:p w14:paraId="3C83DA4B" w14:textId="77777777" w:rsidR="00C05359" w:rsidRDefault="00C05359" w:rsidP="00E1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CE430" w14:textId="77777777" w:rsidR="00C05359" w:rsidRDefault="00C05359" w:rsidP="00E17E63">
      <w:r>
        <w:separator/>
      </w:r>
    </w:p>
  </w:footnote>
  <w:footnote w:type="continuationSeparator" w:id="0">
    <w:p w14:paraId="1D1C2579" w14:textId="77777777" w:rsidR="00C05359" w:rsidRDefault="00C05359" w:rsidP="00E1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35657" w14:textId="77777777" w:rsidR="00C9033F" w:rsidRDefault="00E17E63">
    <w:pPr>
      <w:pStyle w:val="Header"/>
      <w:rPr>
        <w:rFonts w:asciiTheme="minorHAnsi" w:hAnsiTheme="minorHAnsi"/>
      </w:rPr>
    </w:pPr>
    <w:r w:rsidRPr="00BD5BC0">
      <w:rPr>
        <w:rFonts w:asciiTheme="minorHAnsi" w:hAnsiTheme="minorHAnsi"/>
      </w:rPr>
      <w:t xml:space="preserve">Addendum to </w:t>
    </w:r>
    <w:r w:rsidR="00C9033F">
      <w:rPr>
        <w:rFonts w:asciiTheme="minorHAnsi" w:hAnsiTheme="minorHAnsi"/>
      </w:rPr>
      <w:t xml:space="preserve">52.212-1 </w:t>
    </w:r>
    <w:r w:rsidR="0088741E" w:rsidRPr="0088741E">
      <w:rPr>
        <w:rFonts w:asciiTheme="minorHAnsi" w:hAnsiTheme="minorHAnsi"/>
      </w:rPr>
      <w:t>Instructions to Offerors—Commercial Products and Commercial Services </w:t>
    </w:r>
  </w:p>
  <w:p w14:paraId="5FD2F591" w14:textId="35CD2077" w:rsidR="00E17E63" w:rsidRPr="00BD5BC0" w:rsidRDefault="0088741E">
    <w:pPr>
      <w:pStyle w:val="Header"/>
      <w:rPr>
        <w:rFonts w:asciiTheme="minorHAnsi" w:hAnsiTheme="minorHAnsi"/>
      </w:rPr>
    </w:pPr>
    <w:r w:rsidRPr="0088741E">
      <w:rPr>
        <w:rFonts w:asciiTheme="minorHAnsi" w:hAnsiTheme="minorHAnsi"/>
      </w:rPr>
      <w:t>(Sep 2023)</w:t>
    </w:r>
  </w:p>
  <w:p w14:paraId="3B239E95" w14:textId="77777777" w:rsidR="00E17E63" w:rsidRDefault="00E17E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01E6D"/>
    <w:multiLevelType w:val="hybridMultilevel"/>
    <w:tmpl w:val="83AAB0E8"/>
    <w:lvl w:ilvl="0" w:tplc="5B8EE52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96BAD"/>
    <w:multiLevelType w:val="hybridMultilevel"/>
    <w:tmpl w:val="E56E4CD2"/>
    <w:lvl w:ilvl="0" w:tplc="A5286B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71483"/>
    <w:multiLevelType w:val="hybridMultilevel"/>
    <w:tmpl w:val="277E53E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9427228"/>
    <w:multiLevelType w:val="hybridMultilevel"/>
    <w:tmpl w:val="5F9C5AC4"/>
    <w:lvl w:ilvl="0" w:tplc="38D237F6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47663D"/>
    <w:multiLevelType w:val="hybridMultilevel"/>
    <w:tmpl w:val="7040E836"/>
    <w:lvl w:ilvl="0" w:tplc="E1CC14E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48F6881"/>
    <w:multiLevelType w:val="hybridMultilevel"/>
    <w:tmpl w:val="AC34B1F2"/>
    <w:lvl w:ilvl="0" w:tplc="4850983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185F26"/>
    <w:multiLevelType w:val="hybridMultilevel"/>
    <w:tmpl w:val="8D265CA6"/>
    <w:lvl w:ilvl="0" w:tplc="BB5AED62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DA2743"/>
    <w:multiLevelType w:val="hybridMultilevel"/>
    <w:tmpl w:val="A4F49F44"/>
    <w:lvl w:ilvl="0" w:tplc="FFFFFFFF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51478C"/>
    <w:multiLevelType w:val="hybridMultilevel"/>
    <w:tmpl w:val="7AAA35AA"/>
    <w:lvl w:ilvl="0" w:tplc="FFFFFFFF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02FA6"/>
    <w:multiLevelType w:val="hybridMultilevel"/>
    <w:tmpl w:val="DDF6C28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5D0BEC"/>
    <w:multiLevelType w:val="hybridMultilevel"/>
    <w:tmpl w:val="1750E05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20254"/>
    <w:multiLevelType w:val="hybridMultilevel"/>
    <w:tmpl w:val="DBFABC4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177924">
    <w:abstractNumId w:val="3"/>
  </w:num>
  <w:num w:numId="2" w16cid:durableId="483552781">
    <w:abstractNumId w:val="1"/>
  </w:num>
  <w:num w:numId="3" w16cid:durableId="666054134">
    <w:abstractNumId w:val="5"/>
  </w:num>
  <w:num w:numId="4" w16cid:durableId="67925217">
    <w:abstractNumId w:val="8"/>
  </w:num>
  <w:num w:numId="5" w16cid:durableId="467552703">
    <w:abstractNumId w:val="7"/>
  </w:num>
  <w:num w:numId="6" w16cid:durableId="1787263474">
    <w:abstractNumId w:val="0"/>
  </w:num>
  <w:num w:numId="7" w16cid:durableId="1345133076">
    <w:abstractNumId w:val="9"/>
  </w:num>
  <w:num w:numId="8" w16cid:durableId="583729358">
    <w:abstractNumId w:val="11"/>
  </w:num>
  <w:num w:numId="9" w16cid:durableId="1691762302">
    <w:abstractNumId w:val="2"/>
  </w:num>
  <w:num w:numId="10" w16cid:durableId="676151519">
    <w:abstractNumId w:val="10"/>
  </w:num>
  <w:num w:numId="11" w16cid:durableId="1332173532">
    <w:abstractNumId w:val="4"/>
  </w:num>
  <w:num w:numId="12" w16cid:durableId="16958868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9B9"/>
    <w:rsid w:val="00002D31"/>
    <w:rsid w:val="00021543"/>
    <w:rsid w:val="00025E0A"/>
    <w:rsid w:val="0002667A"/>
    <w:rsid w:val="00035345"/>
    <w:rsid w:val="0003605B"/>
    <w:rsid w:val="00041886"/>
    <w:rsid w:val="000449F7"/>
    <w:rsid w:val="00044A2A"/>
    <w:rsid w:val="000533BA"/>
    <w:rsid w:val="0005782C"/>
    <w:rsid w:val="00073E5A"/>
    <w:rsid w:val="00085212"/>
    <w:rsid w:val="00093D62"/>
    <w:rsid w:val="000B38C8"/>
    <w:rsid w:val="000C3264"/>
    <w:rsid w:val="000D4EA6"/>
    <w:rsid w:val="000D6F45"/>
    <w:rsid w:val="000E05E5"/>
    <w:rsid w:val="000E4056"/>
    <w:rsid w:val="000E4E00"/>
    <w:rsid w:val="00101515"/>
    <w:rsid w:val="0012371D"/>
    <w:rsid w:val="00162E76"/>
    <w:rsid w:val="001770D1"/>
    <w:rsid w:val="00181DFF"/>
    <w:rsid w:val="001A5D05"/>
    <w:rsid w:val="001B7EE7"/>
    <w:rsid w:val="001E0254"/>
    <w:rsid w:val="001E762C"/>
    <w:rsid w:val="001F201D"/>
    <w:rsid w:val="0020347E"/>
    <w:rsid w:val="00257180"/>
    <w:rsid w:val="002716A1"/>
    <w:rsid w:val="00275575"/>
    <w:rsid w:val="002763EB"/>
    <w:rsid w:val="0028771F"/>
    <w:rsid w:val="002B7EFF"/>
    <w:rsid w:val="002C0A5D"/>
    <w:rsid w:val="002D1624"/>
    <w:rsid w:val="002D2A76"/>
    <w:rsid w:val="002D2D8D"/>
    <w:rsid w:val="002F570F"/>
    <w:rsid w:val="003010E8"/>
    <w:rsid w:val="00324B9A"/>
    <w:rsid w:val="00335DA2"/>
    <w:rsid w:val="00336361"/>
    <w:rsid w:val="0035526B"/>
    <w:rsid w:val="00373D85"/>
    <w:rsid w:val="00394E4A"/>
    <w:rsid w:val="003970F5"/>
    <w:rsid w:val="003B6DBC"/>
    <w:rsid w:val="003C32D1"/>
    <w:rsid w:val="003C5996"/>
    <w:rsid w:val="003D6742"/>
    <w:rsid w:val="003F22DF"/>
    <w:rsid w:val="003F5925"/>
    <w:rsid w:val="00432855"/>
    <w:rsid w:val="00445170"/>
    <w:rsid w:val="00457CA0"/>
    <w:rsid w:val="004765B8"/>
    <w:rsid w:val="00480A15"/>
    <w:rsid w:val="00483AAD"/>
    <w:rsid w:val="004B2AED"/>
    <w:rsid w:val="004B3B65"/>
    <w:rsid w:val="004B5D79"/>
    <w:rsid w:val="004D7005"/>
    <w:rsid w:val="004E0C47"/>
    <w:rsid w:val="004F286E"/>
    <w:rsid w:val="00512229"/>
    <w:rsid w:val="00512F3E"/>
    <w:rsid w:val="00517478"/>
    <w:rsid w:val="00536211"/>
    <w:rsid w:val="00542E7A"/>
    <w:rsid w:val="005563BF"/>
    <w:rsid w:val="00560A66"/>
    <w:rsid w:val="005776FF"/>
    <w:rsid w:val="0058066D"/>
    <w:rsid w:val="005C30EA"/>
    <w:rsid w:val="005E1DB3"/>
    <w:rsid w:val="00632433"/>
    <w:rsid w:val="00656DAC"/>
    <w:rsid w:val="00666D09"/>
    <w:rsid w:val="006678F1"/>
    <w:rsid w:val="006720F8"/>
    <w:rsid w:val="00674B7C"/>
    <w:rsid w:val="00675527"/>
    <w:rsid w:val="006776A0"/>
    <w:rsid w:val="00683824"/>
    <w:rsid w:val="00684075"/>
    <w:rsid w:val="00684463"/>
    <w:rsid w:val="006A7683"/>
    <w:rsid w:val="006B31F4"/>
    <w:rsid w:val="006D1072"/>
    <w:rsid w:val="006D5677"/>
    <w:rsid w:val="006D5E29"/>
    <w:rsid w:val="006E71A1"/>
    <w:rsid w:val="00701699"/>
    <w:rsid w:val="00711A24"/>
    <w:rsid w:val="00720270"/>
    <w:rsid w:val="007647DA"/>
    <w:rsid w:val="00782198"/>
    <w:rsid w:val="00786349"/>
    <w:rsid w:val="00794B53"/>
    <w:rsid w:val="007B1B7C"/>
    <w:rsid w:val="007B35BA"/>
    <w:rsid w:val="007B7956"/>
    <w:rsid w:val="007C6837"/>
    <w:rsid w:val="007F1548"/>
    <w:rsid w:val="0082760F"/>
    <w:rsid w:val="008365E5"/>
    <w:rsid w:val="00850BB5"/>
    <w:rsid w:val="0088741E"/>
    <w:rsid w:val="00895367"/>
    <w:rsid w:val="008A1EAF"/>
    <w:rsid w:val="008A2B2C"/>
    <w:rsid w:val="008B3B4A"/>
    <w:rsid w:val="008D07F0"/>
    <w:rsid w:val="008E0D62"/>
    <w:rsid w:val="0094265D"/>
    <w:rsid w:val="00943540"/>
    <w:rsid w:val="00961929"/>
    <w:rsid w:val="009634EE"/>
    <w:rsid w:val="009675A5"/>
    <w:rsid w:val="009761F1"/>
    <w:rsid w:val="00976857"/>
    <w:rsid w:val="00985089"/>
    <w:rsid w:val="00993E63"/>
    <w:rsid w:val="009A7C6A"/>
    <w:rsid w:val="009B3C20"/>
    <w:rsid w:val="009C2153"/>
    <w:rsid w:val="009D2EE2"/>
    <w:rsid w:val="009E38E4"/>
    <w:rsid w:val="009E4FA7"/>
    <w:rsid w:val="009F4E03"/>
    <w:rsid w:val="00A00C42"/>
    <w:rsid w:val="00A12C0A"/>
    <w:rsid w:val="00A3064A"/>
    <w:rsid w:val="00A31C6A"/>
    <w:rsid w:val="00A61165"/>
    <w:rsid w:val="00A62BEB"/>
    <w:rsid w:val="00A67CCA"/>
    <w:rsid w:val="00A7658E"/>
    <w:rsid w:val="00A831F4"/>
    <w:rsid w:val="00A959A0"/>
    <w:rsid w:val="00AA29C4"/>
    <w:rsid w:val="00AA6E6A"/>
    <w:rsid w:val="00AB3E39"/>
    <w:rsid w:val="00AC08E2"/>
    <w:rsid w:val="00AC473A"/>
    <w:rsid w:val="00AC5E29"/>
    <w:rsid w:val="00AD0DDC"/>
    <w:rsid w:val="00AE2245"/>
    <w:rsid w:val="00AE3843"/>
    <w:rsid w:val="00AF442C"/>
    <w:rsid w:val="00B01481"/>
    <w:rsid w:val="00B112B6"/>
    <w:rsid w:val="00B32A0D"/>
    <w:rsid w:val="00B4753D"/>
    <w:rsid w:val="00B539B9"/>
    <w:rsid w:val="00B659A1"/>
    <w:rsid w:val="00B76B6D"/>
    <w:rsid w:val="00B9261E"/>
    <w:rsid w:val="00B92D78"/>
    <w:rsid w:val="00BC36B8"/>
    <w:rsid w:val="00BD5BC0"/>
    <w:rsid w:val="00BD6495"/>
    <w:rsid w:val="00BE3506"/>
    <w:rsid w:val="00C05359"/>
    <w:rsid w:val="00C2423D"/>
    <w:rsid w:val="00C3156A"/>
    <w:rsid w:val="00C56EFB"/>
    <w:rsid w:val="00C64037"/>
    <w:rsid w:val="00C81538"/>
    <w:rsid w:val="00C864A0"/>
    <w:rsid w:val="00C9033F"/>
    <w:rsid w:val="00C914AA"/>
    <w:rsid w:val="00C92460"/>
    <w:rsid w:val="00C96480"/>
    <w:rsid w:val="00C96A68"/>
    <w:rsid w:val="00C976F9"/>
    <w:rsid w:val="00CA11C8"/>
    <w:rsid w:val="00CD5DDE"/>
    <w:rsid w:val="00CE5773"/>
    <w:rsid w:val="00CF5B88"/>
    <w:rsid w:val="00D0036F"/>
    <w:rsid w:val="00D24936"/>
    <w:rsid w:val="00D36E26"/>
    <w:rsid w:val="00D53ED3"/>
    <w:rsid w:val="00D547AC"/>
    <w:rsid w:val="00D554C8"/>
    <w:rsid w:val="00DB5206"/>
    <w:rsid w:val="00DC5116"/>
    <w:rsid w:val="00DD513D"/>
    <w:rsid w:val="00DD61CD"/>
    <w:rsid w:val="00DE52D3"/>
    <w:rsid w:val="00DE7021"/>
    <w:rsid w:val="00DF3FA2"/>
    <w:rsid w:val="00E0015D"/>
    <w:rsid w:val="00E10F3B"/>
    <w:rsid w:val="00E17E63"/>
    <w:rsid w:val="00E5259A"/>
    <w:rsid w:val="00EC2DC8"/>
    <w:rsid w:val="00ED73D6"/>
    <w:rsid w:val="00F06950"/>
    <w:rsid w:val="00F13687"/>
    <w:rsid w:val="00F165E6"/>
    <w:rsid w:val="00F26FED"/>
    <w:rsid w:val="00F43EB0"/>
    <w:rsid w:val="00F82ED0"/>
    <w:rsid w:val="00F85816"/>
    <w:rsid w:val="00FB471B"/>
    <w:rsid w:val="00FC4A88"/>
    <w:rsid w:val="00FE4959"/>
    <w:rsid w:val="00FF0242"/>
    <w:rsid w:val="00FF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7EFE4"/>
  <w15:chartTrackingRefBased/>
  <w15:docId w15:val="{050FA2DB-6173-40E5-AA79-1ADCAAC0C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26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E0015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17E6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17E6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17E6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17E6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74B7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17478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uiPriority w:val="9"/>
    <w:rsid w:val="00B926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6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8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6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5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95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2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4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created xmlns="fe9374a3-d394-4df5-a68f-6ad584e9ca0e" xsi:nil="true"/>
    <_x0024_Threshold xmlns="fe9374a3-d394-4df5-a68f-6ad584e9ca0e" xsi:nil="true"/>
    <TaxCatchAll xmlns="31062a0d-ede8-4112-b4bb-00a9c1bc8e16"/>
    <Comment xmlns="fe9374a3-d394-4df5-a68f-6ad584e9ca0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899C0D3ED1140B53C36CFDC82F055" ma:contentTypeVersion="31" ma:contentTypeDescription="Create a new document." ma:contentTypeScope="" ma:versionID="93e07802f5725940e8dd580f62ebc7b5">
  <xsd:schema xmlns:xsd="http://www.w3.org/2001/XMLSchema" xmlns:xs="http://www.w3.org/2001/XMLSchema" xmlns:p="http://schemas.microsoft.com/office/2006/metadata/properties" xmlns:ns2="fe9374a3-d394-4df5-a68f-6ad584e9ca0e" xmlns:ns3="31062a0d-ede8-4112-b4bb-00a9c1bc8e16" xmlns:ns4="598c5bcc-a52b-4282-a4f0-7a009cd3f3dd" targetNamespace="http://schemas.microsoft.com/office/2006/metadata/properties" ma:root="true" ma:fieldsID="35329c687b07678c71a403b443535d7f" ns2:_="" ns3:_="" ns4:_="">
    <xsd:import namespace="fe9374a3-d394-4df5-a68f-6ad584e9ca0e"/>
    <xsd:import namespace="31062a0d-ede8-4112-b4bb-00a9c1bc8e16"/>
    <xsd:import namespace="598c5bcc-a52b-4282-a4f0-7a009cd3f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4:SharedWithUsers" minOccurs="0"/>
                <xsd:element ref="ns4:SharedWithDetails" minOccurs="0"/>
                <xsd:element ref="ns2:Comment" minOccurs="0"/>
                <xsd:element ref="ns2:Datecreated" minOccurs="0"/>
                <xsd:element ref="ns2:MediaServiceObjectDetectorVersions" minOccurs="0"/>
                <xsd:element ref="ns2:MediaServiceSearchProperties" minOccurs="0"/>
                <xsd:element ref="ns2:_x0024_Thresho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9374a3-d394-4df5-a68f-6ad584e9ca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" ma:index="20" nillable="true" ma:displayName="Comment" ma:description="DO NOT REMOVE&#10;Dead Link indicates a Modification in the relevant FY.  " ma:format="Dropdown" ma:internalName="Comment">
      <xsd:simpleType>
        <xsd:restriction base="dms:Note">
          <xsd:maxLength value="255"/>
        </xsd:restriction>
      </xsd:simpleType>
    </xsd:element>
    <xsd:element name="Datecreated" ma:index="21" nillable="true" ma:displayName="Date created" ma:format="DateTime" ma:internalName="Datecreated">
      <xsd:simpleType>
        <xsd:restriction base="dms:DateTim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24_Threshold" ma:index="24" nillable="true" ma:displayName="$ Threshold" ma:format="$123,456.00 (United States)" ma:LCID="1033" ma:internalName="_x0024_Threshold">
      <xsd:simpleType>
        <xsd:restriction base="dms:Currency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62a0d-ede8-4112-b4bb-00a9c1bc8e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7d64b857-6c3c-46de-9f26-c19aa2884f4b}" ma:internalName="TaxCatchAll" ma:showField="CatchAllData" ma:web="598c5bcc-a52b-4282-a4f0-7a009cd3f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8c5bcc-a52b-4282-a4f0-7a009cd3f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CD745B-888C-420B-B15F-F98841BBD81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53D4F9-947A-423A-8874-6BF5C2D41A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62A6FB-4574-458E-959D-D54EBC7AA952}">
  <ds:schemaRefs>
    <ds:schemaRef ds:uri="http://schemas.microsoft.com/office/2006/metadata/properties"/>
    <ds:schemaRef ds:uri="http://schemas.microsoft.com/office/infopath/2007/PartnerControls"/>
    <ds:schemaRef ds:uri="fe9374a3-d394-4df5-a68f-6ad584e9ca0e"/>
    <ds:schemaRef ds:uri="31062a0d-ede8-4112-b4bb-00a9c1bc8e16"/>
  </ds:schemaRefs>
</ds:datastoreItem>
</file>

<file path=customXml/itemProps4.xml><?xml version="1.0" encoding="utf-8"?>
<ds:datastoreItem xmlns:ds="http://schemas.openxmlformats.org/officeDocument/2006/customXml" ds:itemID="{74959B2B-2A37-4244-8235-8CE9037147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9374a3-d394-4df5-a68f-6ad584e9ca0e"/>
    <ds:schemaRef ds:uri="31062a0d-ede8-4112-b4bb-00a9c1bc8e16"/>
    <ds:schemaRef ds:uri="598c5bcc-a52b-4282-a4f0-7a009cd3f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dd02d64-b7f3-43f7-a145-cfd68d338edf}" enabled="1" method="Standard" siteId="{0693b5ba-4b18-4d7b-9341-f32f400a549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251</Words>
  <Characters>1447</Characters>
  <Application>Microsoft Office Word</Application>
  <DocSecurity>0</DocSecurity>
  <Lines>34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Vendor must provide product documentation of their technical capability sufficient for evaluation which may be faxed to (703)6</vt:lpstr>
    </vt:vector>
  </TitlesOfParts>
  <Company>oafa</Company>
  <LinksUpToDate>false</LinksUpToDate>
  <CharactersWithSpaces>1698</CharactersWithSpaces>
  <SharedDoc>false</SharedDoc>
  <HLinks>
    <vt:vector size="6" baseType="variant">
      <vt:variant>
        <vt:i4>5767275</vt:i4>
      </vt:variant>
      <vt:variant>
        <vt:i4>0</vt:i4>
      </vt:variant>
      <vt:variant>
        <vt:i4>0</vt:i4>
      </vt:variant>
      <vt:variant>
        <vt:i4>5</vt:i4>
      </vt:variant>
      <vt:variant>
        <vt:lpwstr>mailto:mdixon@usgs.gov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Vendor must provide product documentation of their technical capability sufficient for evaluation which may be faxed to (703)6</dc:title>
  <dc:subject/>
  <dc:creator>scstephens</dc:creator>
  <cp:keywords/>
  <dc:description/>
  <cp:lastModifiedBy>Dixon, Mindie L</cp:lastModifiedBy>
  <cp:revision>28</cp:revision>
  <dcterms:created xsi:type="dcterms:W3CDTF">2026-03-05T18:30:00Z</dcterms:created>
  <dcterms:modified xsi:type="dcterms:W3CDTF">2026-06-17T19:09:00Z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Schneider, Kimberly R</vt:lpwstr>
  </property>
  <property fmtid="{D5CDD505-2E9C-101B-9397-08002B2CF9AE}" pid="3" name="Order">
    <vt:lpwstr>418893400.000000</vt:lpwstr>
  </property>
  <property fmtid="{D5CDD505-2E9C-101B-9397-08002B2CF9AE}" pid="4" name="display_urn:schemas-microsoft-com:office:office#Author">
    <vt:lpwstr>Schneider, Kimberly R</vt:lpwstr>
  </property>
</Properties>
</file>