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05075" w14:textId="77777777" w:rsidR="00293F4A" w:rsidRDefault="000D6A24" w:rsidP="00293F4A">
      <w:pPr>
        <w:jc w:val="center"/>
        <w:rPr>
          <w:rFonts w:ascii="Source Sans Pro" w:hAnsi="Source Sans Pro"/>
          <w:b/>
          <w:bCs/>
          <w:u w:val="single"/>
        </w:rPr>
      </w:pPr>
      <w:r w:rsidRPr="000D6A24">
        <w:rPr>
          <w:rFonts w:ascii="Source Sans Pro" w:hAnsi="Source Sans Pro"/>
          <w:b/>
          <w:bCs/>
          <w:u w:val="single"/>
        </w:rPr>
        <w:t>FINANCIAL SUPPLEMENT</w:t>
      </w:r>
    </w:p>
    <w:p w14:paraId="64636684" w14:textId="5E795F0D" w:rsidR="00264ACA" w:rsidRPr="00293F4A" w:rsidRDefault="00264ACA" w:rsidP="00293F4A">
      <w:pPr>
        <w:rPr>
          <w:rFonts w:ascii="Source Sans Pro" w:hAnsi="Source Sans Pro"/>
          <w:b/>
          <w:bCs/>
          <w:u w:val="single"/>
        </w:rPr>
      </w:pPr>
      <w:r w:rsidRPr="000D6A24">
        <w:rPr>
          <w:rFonts w:ascii="Source Sans Pro" w:hAnsi="Source Sans Pro"/>
          <w:sz w:val="22"/>
          <w:szCs w:val="22"/>
        </w:rPr>
        <w:t xml:space="preserve">SRC0000038613 </w:t>
      </w:r>
    </w:p>
    <w:p w14:paraId="2E09EAEE" w14:textId="451F7F4C" w:rsidR="003826F0" w:rsidRPr="000D6A24" w:rsidRDefault="00264ACA">
      <w:pPr>
        <w:rPr>
          <w:rFonts w:ascii="Source Sans Pro" w:hAnsi="Source Sans Pro"/>
          <w:sz w:val="22"/>
          <w:szCs w:val="22"/>
        </w:rPr>
      </w:pPr>
      <w:r w:rsidRPr="000D6A24">
        <w:rPr>
          <w:rFonts w:ascii="Source Sans Pro" w:hAnsi="Source Sans Pro"/>
          <w:sz w:val="22"/>
          <w:szCs w:val="22"/>
        </w:rPr>
        <w:t>Statewide Support Service Provider / Co Navigator (SSP/CN) Program</w:t>
      </w:r>
    </w:p>
    <w:p w14:paraId="42B7496B" w14:textId="3ED5A012" w:rsidR="00CE7F71" w:rsidRDefault="001D15A4">
      <w:pPr>
        <w:rPr>
          <w:rFonts w:ascii="Source Sans Pro" w:eastAsia="Aptos" w:hAnsi="Source Sans Pro" w:cs="Times New Roman"/>
          <w:sz w:val="22"/>
          <w:szCs w:val="22"/>
        </w:rPr>
      </w:pPr>
      <w:r w:rsidRPr="000D6A24">
        <w:rPr>
          <w:rFonts w:ascii="Source Sans Pro" w:hAnsi="Source Sans Pro"/>
          <w:sz w:val="22"/>
          <w:szCs w:val="22"/>
        </w:rPr>
        <w:t xml:space="preserve">Budget: </w:t>
      </w:r>
      <w:r w:rsidRPr="000D6A24">
        <w:rPr>
          <w:rFonts w:ascii="Source Sans Pro" w:eastAsia="Aptos" w:hAnsi="Source Sans Pro" w:cs="Times New Roman"/>
          <w:sz w:val="22"/>
          <w:szCs w:val="22"/>
        </w:rPr>
        <w:t>$305,399.20</w:t>
      </w:r>
    </w:p>
    <w:p w14:paraId="69BDE894" w14:textId="402E13B8" w:rsidR="00060ED1" w:rsidRDefault="00060ED1">
      <w:pPr>
        <w:rPr>
          <w:rFonts w:ascii="Source Sans Pro" w:eastAsia="Aptos" w:hAnsi="Source Sans Pro" w:cs="Times New Roman"/>
          <w:sz w:val="22"/>
          <w:szCs w:val="22"/>
        </w:rPr>
      </w:pPr>
      <w:r w:rsidRPr="00060ED1">
        <w:rPr>
          <w:rFonts w:ascii="Source Sans Pro" w:eastAsia="Aptos" w:hAnsi="Source Sans Pro" w:cs="Times New Roman"/>
          <w:sz w:val="22"/>
          <w:szCs w:val="22"/>
        </w:rPr>
        <w:t xml:space="preserve">At no time may the Contractor’s total budget allocation exceed the </w:t>
      </w:r>
      <w:proofErr w:type="gramStart"/>
      <w:r w:rsidRPr="00060ED1">
        <w:rPr>
          <w:rFonts w:ascii="Source Sans Pro" w:eastAsia="Aptos" w:hAnsi="Source Sans Pro" w:cs="Times New Roman"/>
          <w:sz w:val="22"/>
          <w:szCs w:val="22"/>
        </w:rPr>
        <w:t>appropriated</w:t>
      </w:r>
      <w:proofErr w:type="gramEnd"/>
      <w:r w:rsidRPr="00060ED1">
        <w:rPr>
          <w:rFonts w:ascii="Source Sans Pro" w:eastAsia="Aptos" w:hAnsi="Source Sans Pro" w:cs="Times New Roman"/>
          <w:sz w:val="22"/>
          <w:szCs w:val="22"/>
        </w:rPr>
        <w:t xml:space="preserve"> funds of $305,399.20 allocated by House Bill 730.</w:t>
      </w:r>
    </w:p>
    <w:p w14:paraId="3B60E49C" w14:textId="6B4F2683" w:rsidR="00AA791C" w:rsidRPr="000D6A24" w:rsidRDefault="00AA791C">
      <w:pPr>
        <w:rPr>
          <w:rFonts w:ascii="Source Sans Pro" w:hAnsi="Source Sans Pro"/>
          <w:sz w:val="22"/>
          <w:szCs w:val="22"/>
        </w:rPr>
      </w:pPr>
      <w:r>
        <w:rPr>
          <w:rFonts w:ascii="Source Sans Pro" w:eastAsia="Aptos" w:hAnsi="Source Sans Pro" w:cs="Times New Roman"/>
          <w:sz w:val="22"/>
          <w:szCs w:val="22"/>
        </w:rPr>
        <w:t xml:space="preserve">Instructions: Contractor must </w:t>
      </w:r>
      <w:r w:rsidR="001B7628">
        <w:rPr>
          <w:rFonts w:ascii="Source Sans Pro" w:eastAsia="Aptos" w:hAnsi="Source Sans Pro" w:cs="Times New Roman"/>
          <w:sz w:val="22"/>
          <w:szCs w:val="22"/>
        </w:rPr>
        <w:t>c</w:t>
      </w:r>
      <w:r w:rsidR="00164D4D">
        <w:rPr>
          <w:rFonts w:ascii="Source Sans Pro" w:eastAsia="Aptos" w:hAnsi="Source Sans Pro" w:cs="Times New Roman"/>
          <w:sz w:val="22"/>
          <w:szCs w:val="22"/>
        </w:rPr>
        <w:t xml:space="preserve">omplete the table below and the Budget Proposal Submission Template </w:t>
      </w:r>
      <w:r w:rsidR="003359C3">
        <w:rPr>
          <w:rFonts w:ascii="Source Sans Pro" w:eastAsia="Aptos" w:hAnsi="Source Sans Pro" w:cs="Times New Roman"/>
          <w:sz w:val="22"/>
          <w:szCs w:val="22"/>
        </w:rPr>
        <w:t>respective to the proposal option selected</w:t>
      </w:r>
      <w:r w:rsidR="00264CB9">
        <w:rPr>
          <w:rFonts w:ascii="Source Sans Pro" w:eastAsia="Aptos" w:hAnsi="Source Sans Pro" w:cs="Times New Roman"/>
          <w:sz w:val="22"/>
          <w:szCs w:val="22"/>
        </w:rPr>
        <w:t xml:space="preserve">. Instructions for completing the Budget Proposal Submission Template are provided within the workbook.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35"/>
        <w:gridCol w:w="2160"/>
        <w:gridCol w:w="2155"/>
      </w:tblGrid>
      <w:tr w:rsidR="002F426F" w:rsidRPr="000D6A24" w14:paraId="052D28EB" w14:textId="77777777" w:rsidTr="00716D19">
        <w:tc>
          <w:tcPr>
            <w:tcW w:w="5035" w:type="dxa"/>
          </w:tcPr>
          <w:p w14:paraId="05635024" w14:textId="77777777" w:rsidR="002F426F" w:rsidRDefault="002F426F">
            <w:pPr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2160" w:type="dxa"/>
          </w:tcPr>
          <w:p w14:paraId="4E06282E" w14:textId="51B5C6E4" w:rsidR="002F426F" w:rsidRPr="000D6A24" w:rsidRDefault="002F426F">
            <w:pPr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 xml:space="preserve">Option </w:t>
            </w:r>
            <w:r w:rsidR="00197142">
              <w:rPr>
                <w:rFonts w:ascii="Source Sans Pro" w:hAnsi="Source Sans Pro"/>
                <w:sz w:val="22"/>
                <w:szCs w:val="22"/>
              </w:rPr>
              <w:t>(1) One</w:t>
            </w:r>
          </w:p>
        </w:tc>
        <w:tc>
          <w:tcPr>
            <w:tcW w:w="2155" w:type="dxa"/>
          </w:tcPr>
          <w:p w14:paraId="5D4041E7" w14:textId="3C2F28F4" w:rsidR="002F426F" w:rsidRDefault="00197142">
            <w:pPr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Option (2) Two</w:t>
            </w:r>
          </w:p>
        </w:tc>
      </w:tr>
      <w:tr w:rsidR="006A29AE" w:rsidRPr="000D6A24" w14:paraId="0C239429" w14:textId="77777777" w:rsidTr="00084181">
        <w:tc>
          <w:tcPr>
            <w:tcW w:w="5035" w:type="dxa"/>
          </w:tcPr>
          <w:p w14:paraId="38EB0D07" w14:textId="3431CCA8" w:rsidR="006A29AE" w:rsidRPr="000D6A24" w:rsidRDefault="00197142" w:rsidP="00197142">
            <w:pPr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 xml:space="preserve">Mark the </w:t>
            </w:r>
            <w:r w:rsidR="00322028">
              <w:rPr>
                <w:rFonts w:ascii="Source Sans Pro" w:hAnsi="Source Sans Pro"/>
                <w:sz w:val="22"/>
                <w:szCs w:val="22"/>
              </w:rPr>
              <w:t>p</w:t>
            </w:r>
            <w:r w:rsidR="00D772D8">
              <w:rPr>
                <w:rFonts w:ascii="Source Sans Pro" w:hAnsi="Source Sans Pro"/>
                <w:sz w:val="22"/>
                <w:szCs w:val="22"/>
              </w:rPr>
              <w:t xml:space="preserve">roposal </w:t>
            </w:r>
            <w:r w:rsidR="00C021FE">
              <w:rPr>
                <w:rFonts w:ascii="Source Sans Pro" w:hAnsi="Source Sans Pro"/>
                <w:sz w:val="22"/>
                <w:szCs w:val="22"/>
              </w:rPr>
              <w:t>o</w:t>
            </w:r>
            <w:r w:rsidR="00D772D8">
              <w:rPr>
                <w:rFonts w:ascii="Source Sans Pro" w:hAnsi="Source Sans Pro"/>
                <w:sz w:val="22"/>
                <w:szCs w:val="22"/>
              </w:rPr>
              <w:t>ption</w:t>
            </w:r>
            <w:r>
              <w:rPr>
                <w:rFonts w:ascii="Source Sans Pro" w:hAnsi="Source Sans Pro"/>
                <w:sz w:val="22"/>
                <w:szCs w:val="22"/>
              </w:rPr>
              <w:t xml:space="preserve"> for your submission</w:t>
            </w:r>
          </w:p>
        </w:tc>
        <w:tc>
          <w:tcPr>
            <w:tcW w:w="2160" w:type="dxa"/>
          </w:tcPr>
          <w:p w14:paraId="2C5F963E" w14:textId="0655A5E2" w:rsidR="006A29AE" w:rsidRPr="000D6A24" w:rsidRDefault="000C1CA5" w:rsidP="001D76B6">
            <w:pPr>
              <w:jc w:val="center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>
              <w:rPr>
                <w:rFonts w:ascii="Source Sans Pro" w:hAnsi="Source Sans Pro"/>
                <w:sz w:val="22"/>
                <w:szCs w:val="22"/>
              </w:rPr>
              <w:instrText xml:space="preserve"> FORMCHECKBOX </w:instrText>
            </w:r>
            <w:r>
              <w:rPr>
                <w:rFonts w:ascii="Source Sans Pro" w:hAnsi="Source Sans Pro"/>
                <w:sz w:val="22"/>
                <w:szCs w:val="22"/>
              </w:rPr>
            </w:r>
            <w:r>
              <w:rPr>
                <w:rFonts w:ascii="Source Sans Pro" w:hAnsi="Source Sans Pro"/>
                <w:sz w:val="22"/>
                <w:szCs w:val="22"/>
              </w:rPr>
              <w:fldChar w:fldCharType="separate"/>
            </w:r>
            <w:r>
              <w:rPr>
                <w:rFonts w:ascii="Source Sans Pro" w:hAnsi="Source Sans Pro"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2155" w:type="dxa"/>
          </w:tcPr>
          <w:p w14:paraId="6A13940D" w14:textId="39442785" w:rsidR="006A29AE" w:rsidRDefault="008310D7" w:rsidP="00801382">
            <w:pPr>
              <w:jc w:val="center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>
              <w:rPr>
                <w:rFonts w:ascii="Source Sans Pro" w:hAnsi="Source Sans Pro"/>
                <w:sz w:val="22"/>
                <w:szCs w:val="22"/>
              </w:rPr>
              <w:instrText xml:space="preserve"> FORMCHECKBOX </w:instrText>
            </w:r>
            <w:r>
              <w:rPr>
                <w:rFonts w:ascii="Source Sans Pro" w:hAnsi="Source Sans Pro"/>
                <w:sz w:val="22"/>
                <w:szCs w:val="22"/>
              </w:rPr>
            </w:r>
            <w:r>
              <w:rPr>
                <w:rFonts w:ascii="Source Sans Pro" w:hAnsi="Source Sans Pro"/>
                <w:sz w:val="22"/>
                <w:szCs w:val="22"/>
              </w:rPr>
              <w:fldChar w:fldCharType="separate"/>
            </w:r>
            <w:r>
              <w:rPr>
                <w:rFonts w:ascii="Source Sans Pro" w:hAnsi="Source Sans Pro"/>
                <w:sz w:val="22"/>
                <w:szCs w:val="22"/>
              </w:rPr>
              <w:fldChar w:fldCharType="end"/>
            </w:r>
            <w:bookmarkEnd w:id="1"/>
          </w:p>
        </w:tc>
      </w:tr>
      <w:tr w:rsidR="00197142" w:rsidRPr="000D6A24" w14:paraId="35513DBB" w14:textId="77777777" w:rsidTr="00197142">
        <w:tc>
          <w:tcPr>
            <w:tcW w:w="5035" w:type="dxa"/>
            <w:shd w:val="clear" w:color="auto" w:fill="D1D1D1" w:themeFill="background2" w:themeFillShade="E6"/>
          </w:tcPr>
          <w:p w14:paraId="7183FBDE" w14:textId="77777777" w:rsidR="00197142" w:rsidRDefault="00197142" w:rsidP="00197142">
            <w:pPr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D1D1D1" w:themeFill="background2" w:themeFillShade="E6"/>
          </w:tcPr>
          <w:p w14:paraId="6F626DDB" w14:textId="77777777" w:rsidR="00197142" w:rsidRPr="000D6A24" w:rsidRDefault="00197142">
            <w:pPr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2155" w:type="dxa"/>
            <w:shd w:val="clear" w:color="auto" w:fill="D1D1D1" w:themeFill="background2" w:themeFillShade="E6"/>
          </w:tcPr>
          <w:p w14:paraId="2E1D4E4A" w14:textId="77777777" w:rsidR="00197142" w:rsidRDefault="00197142">
            <w:pPr>
              <w:rPr>
                <w:rFonts w:ascii="Source Sans Pro" w:hAnsi="Source Sans Pro"/>
                <w:sz w:val="22"/>
                <w:szCs w:val="22"/>
              </w:rPr>
            </w:pPr>
          </w:p>
        </w:tc>
      </w:tr>
      <w:tr w:rsidR="00264ACA" w:rsidRPr="000D6A24" w14:paraId="459811C4" w14:textId="77777777" w:rsidTr="00084181">
        <w:tc>
          <w:tcPr>
            <w:tcW w:w="5035" w:type="dxa"/>
          </w:tcPr>
          <w:p w14:paraId="5642E102" w14:textId="7851F49D" w:rsidR="00264ACA" w:rsidRPr="000D6A24" w:rsidRDefault="00977718">
            <w:pPr>
              <w:rPr>
                <w:rFonts w:ascii="Source Sans Pro" w:hAnsi="Source Sans Pro"/>
                <w:sz w:val="22"/>
                <w:szCs w:val="22"/>
              </w:rPr>
            </w:pPr>
            <w:r w:rsidRPr="000D6A24">
              <w:rPr>
                <w:rFonts w:ascii="Source Sans Pro" w:hAnsi="Source Sans Pro"/>
                <w:sz w:val="22"/>
                <w:szCs w:val="22"/>
              </w:rPr>
              <w:t>DESCRIPTION</w:t>
            </w:r>
          </w:p>
        </w:tc>
        <w:tc>
          <w:tcPr>
            <w:tcW w:w="2160" w:type="dxa"/>
          </w:tcPr>
          <w:p w14:paraId="5EBEE5BD" w14:textId="6854BB51" w:rsidR="00264ACA" w:rsidRPr="000D6A24" w:rsidRDefault="00977718">
            <w:pPr>
              <w:rPr>
                <w:rFonts w:ascii="Source Sans Pro" w:hAnsi="Source Sans Pro"/>
                <w:sz w:val="22"/>
                <w:szCs w:val="22"/>
              </w:rPr>
            </w:pPr>
            <w:r w:rsidRPr="000D6A24">
              <w:rPr>
                <w:rFonts w:ascii="Source Sans Pro" w:hAnsi="Source Sans Pro"/>
                <w:sz w:val="22"/>
                <w:szCs w:val="22"/>
              </w:rPr>
              <w:t>FREQUENCY</w:t>
            </w:r>
          </w:p>
        </w:tc>
        <w:tc>
          <w:tcPr>
            <w:tcW w:w="2155" w:type="dxa"/>
          </w:tcPr>
          <w:p w14:paraId="5C806B0F" w14:textId="16E71591" w:rsidR="00264ACA" w:rsidRPr="000D6A24" w:rsidRDefault="00977718">
            <w:pPr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C</w:t>
            </w:r>
            <w:r w:rsidR="00510E7B">
              <w:rPr>
                <w:rFonts w:ascii="Source Sans Pro" w:hAnsi="Source Sans Pro"/>
                <w:sz w:val="22"/>
                <w:szCs w:val="22"/>
              </w:rPr>
              <w:t>OST</w:t>
            </w:r>
          </w:p>
        </w:tc>
      </w:tr>
      <w:tr w:rsidR="00264ACA" w:rsidRPr="000D6A24" w14:paraId="022CB272" w14:textId="77777777" w:rsidTr="00084181">
        <w:tc>
          <w:tcPr>
            <w:tcW w:w="5035" w:type="dxa"/>
          </w:tcPr>
          <w:p w14:paraId="75EE5495" w14:textId="77DB8B58" w:rsidR="00264ACA" w:rsidRPr="000D6A24" w:rsidRDefault="00140FCB">
            <w:pPr>
              <w:rPr>
                <w:rFonts w:ascii="Source Sans Pro" w:hAnsi="Source Sans Pro"/>
                <w:sz w:val="22"/>
                <w:szCs w:val="22"/>
              </w:rPr>
            </w:pPr>
            <w:r w:rsidRPr="000D6A24">
              <w:rPr>
                <w:rFonts w:ascii="Source Sans Pro" w:hAnsi="Source Sans Pro"/>
                <w:sz w:val="22"/>
                <w:szCs w:val="22"/>
              </w:rPr>
              <w:t>Initial funding needed for start-up.</w:t>
            </w:r>
          </w:p>
        </w:tc>
        <w:tc>
          <w:tcPr>
            <w:tcW w:w="2160" w:type="dxa"/>
          </w:tcPr>
          <w:p w14:paraId="532FC3CD" w14:textId="02906774" w:rsidR="00264ACA" w:rsidRPr="000D6A24" w:rsidRDefault="00352EDF" w:rsidP="00510E7B">
            <w:pPr>
              <w:rPr>
                <w:rFonts w:ascii="Source Sans Pro" w:hAnsi="Source Sans Pro"/>
                <w:sz w:val="22"/>
                <w:szCs w:val="22"/>
              </w:rPr>
            </w:pPr>
            <w:r w:rsidRPr="000D6A24">
              <w:rPr>
                <w:rFonts w:ascii="Source Sans Pro" w:hAnsi="Source Sans Pro"/>
                <w:sz w:val="22"/>
                <w:szCs w:val="22"/>
              </w:rPr>
              <w:t>One time</w:t>
            </w:r>
          </w:p>
        </w:tc>
        <w:tc>
          <w:tcPr>
            <w:tcW w:w="2155" w:type="dxa"/>
          </w:tcPr>
          <w:p w14:paraId="6A776A0F" w14:textId="6451101E" w:rsidR="00264ACA" w:rsidRPr="000D6A24" w:rsidRDefault="00352EDF">
            <w:pPr>
              <w:rPr>
                <w:rFonts w:ascii="Source Sans Pro" w:hAnsi="Source Sans Pro"/>
                <w:sz w:val="22"/>
                <w:szCs w:val="22"/>
              </w:rPr>
            </w:pPr>
            <w:r w:rsidRPr="000D6A24">
              <w:rPr>
                <w:rFonts w:ascii="Source Sans Pro" w:hAnsi="Source Sans Pro"/>
                <w:sz w:val="22"/>
                <w:szCs w:val="22"/>
              </w:rPr>
              <w:t>$</w:t>
            </w:r>
          </w:p>
        </w:tc>
      </w:tr>
      <w:tr w:rsidR="00264ACA" w:rsidRPr="000D6A24" w14:paraId="5B0FED6A" w14:textId="77777777" w:rsidTr="00084181">
        <w:tc>
          <w:tcPr>
            <w:tcW w:w="5035" w:type="dxa"/>
          </w:tcPr>
          <w:p w14:paraId="07C66F99" w14:textId="68E30D55" w:rsidR="00264ACA" w:rsidRPr="000D6A24" w:rsidRDefault="00FC7022">
            <w:pPr>
              <w:rPr>
                <w:rFonts w:ascii="Source Sans Pro" w:hAnsi="Source Sans Pro"/>
                <w:sz w:val="22"/>
                <w:szCs w:val="22"/>
              </w:rPr>
            </w:pPr>
            <w:r w:rsidRPr="000D6A24">
              <w:rPr>
                <w:rFonts w:ascii="Source Sans Pro" w:hAnsi="Source Sans Pro"/>
                <w:sz w:val="22"/>
                <w:szCs w:val="22"/>
              </w:rPr>
              <w:t>Am</w:t>
            </w:r>
            <w:r w:rsidR="00412BE8" w:rsidRPr="000D6A24">
              <w:rPr>
                <w:rFonts w:ascii="Source Sans Pro" w:hAnsi="Source Sans Pro"/>
                <w:sz w:val="22"/>
                <w:szCs w:val="22"/>
              </w:rPr>
              <w:t>ount of funding needed per</w:t>
            </w:r>
            <w:r w:rsidR="00E5564F" w:rsidRPr="000D6A24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r w:rsidR="00510E7B">
              <w:rPr>
                <w:rFonts w:ascii="Source Sans Pro" w:hAnsi="Source Sans Pro"/>
                <w:sz w:val="22"/>
                <w:szCs w:val="22"/>
              </w:rPr>
              <w:t>M</w:t>
            </w:r>
            <w:r w:rsidR="00412BE8" w:rsidRPr="000D6A24">
              <w:rPr>
                <w:rFonts w:ascii="Source Sans Pro" w:hAnsi="Source Sans Pro"/>
                <w:sz w:val="22"/>
                <w:szCs w:val="22"/>
              </w:rPr>
              <w:t>onth</w:t>
            </w:r>
            <w:r w:rsidR="00C14DEE">
              <w:rPr>
                <w:rFonts w:ascii="Source Sans Pro" w:hAnsi="Source Sans Pro"/>
                <w:sz w:val="22"/>
                <w:szCs w:val="22"/>
              </w:rPr>
              <w:t xml:space="preserve"> based </w:t>
            </w:r>
            <w:r w:rsidR="00084181">
              <w:rPr>
                <w:rFonts w:ascii="Source Sans Pro" w:hAnsi="Source Sans Pro"/>
                <w:sz w:val="22"/>
                <w:szCs w:val="22"/>
              </w:rPr>
              <w:t>upon anticipated</w:t>
            </w:r>
            <w:r w:rsidR="00C14DEE">
              <w:rPr>
                <w:rFonts w:ascii="Source Sans Pro" w:hAnsi="Source Sans Pro"/>
                <w:sz w:val="22"/>
                <w:szCs w:val="22"/>
              </w:rPr>
              <w:t xml:space="preserve"> contract </w:t>
            </w:r>
            <w:r w:rsidR="00084181">
              <w:rPr>
                <w:rFonts w:ascii="Source Sans Pro" w:hAnsi="Source Sans Pro"/>
                <w:sz w:val="22"/>
                <w:szCs w:val="22"/>
              </w:rPr>
              <w:t>period 9/1/26 – 6/30/</w:t>
            </w:r>
            <w:proofErr w:type="gramStart"/>
            <w:r w:rsidR="00084181">
              <w:rPr>
                <w:rFonts w:ascii="Source Sans Pro" w:hAnsi="Source Sans Pro"/>
                <w:sz w:val="22"/>
                <w:szCs w:val="22"/>
              </w:rPr>
              <w:t>27.</w:t>
            </w:r>
            <w:r w:rsidR="00B6319B">
              <w:rPr>
                <w:rFonts w:ascii="Source Sans Pro" w:hAnsi="Source Sans Pro"/>
                <w:sz w:val="22"/>
                <w:szCs w:val="22"/>
              </w:rPr>
              <w:t>*</w:t>
            </w:r>
            <w:proofErr w:type="gramEnd"/>
          </w:p>
        </w:tc>
        <w:tc>
          <w:tcPr>
            <w:tcW w:w="2160" w:type="dxa"/>
          </w:tcPr>
          <w:p w14:paraId="62B3EC31" w14:textId="2BE27482" w:rsidR="00264ACA" w:rsidRPr="000D6A24" w:rsidRDefault="00732892" w:rsidP="00732892">
            <w:pPr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Monthly</w:t>
            </w:r>
          </w:p>
        </w:tc>
        <w:tc>
          <w:tcPr>
            <w:tcW w:w="2155" w:type="dxa"/>
          </w:tcPr>
          <w:p w14:paraId="2B78F9B2" w14:textId="036567F0" w:rsidR="00264ACA" w:rsidRPr="000D6A24" w:rsidRDefault="00352EDF">
            <w:pPr>
              <w:rPr>
                <w:rFonts w:ascii="Source Sans Pro" w:hAnsi="Source Sans Pro"/>
                <w:sz w:val="22"/>
                <w:szCs w:val="22"/>
              </w:rPr>
            </w:pPr>
            <w:r w:rsidRPr="000D6A24">
              <w:rPr>
                <w:rFonts w:ascii="Source Sans Pro" w:hAnsi="Source Sans Pro"/>
                <w:sz w:val="22"/>
                <w:szCs w:val="22"/>
              </w:rPr>
              <w:t>$</w:t>
            </w:r>
          </w:p>
        </w:tc>
      </w:tr>
    </w:tbl>
    <w:p w14:paraId="79247AB5" w14:textId="338A91BB" w:rsidR="001B7628" w:rsidRPr="001B4CFE" w:rsidRDefault="001B4CFE" w:rsidP="001B4CFE">
      <w:pPr>
        <w:rPr>
          <w:rFonts w:ascii="Source Sans Pro" w:hAnsi="Source Sans Pro"/>
          <w:sz w:val="22"/>
          <w:szCs w:val="22"/>
        </w:rPr>
      </w:pPr>
      <w:r>
        <w:rPr>
          <w:rFonts w:ascii="Source Sans Pro" w:hAnsi="Source Sans Pro"/>
          <w:sz w:val="22"/>
          <w:szCs w:val="22"/>
        </w:rPr>
        <w:t>*Monthly funding</w:t>
      </w:r>
      <w:r w:rsidR="00B6319B">
        <w:rPr>
          <w:rFonts w:ascii="Source Sans Pro" w:hAnsi="Source Sans Pro"/>
          <w:sz w:val="22"/>
          <w:szCs w:val="22"/>
        </w:rPr>
        <w:t xml:space="preserve"> needed</w:t>
      </w:r>
      <w:r>
        <w:rPr>
          <w:rFonts w:ascii="Source Sans Pro" w:hAnsi="Source Sans Pro"/>
          <w:sz w:val="22"/>
          <w:szCs w:val="22"/>
        </w:rPr>
        <w:t xml:space="preserve"> shall be </w:t>
      </w:r>
      <w:r w:rsidR="00B6319B">
        <w:rPr>
          <w:rFonts w:ascii="Source Sans Pro" w:hAnsi="Source Sans Pro"/>
          <w:sz w:val="22"/>
          <w:szCs w:val="22"/>
        </w:rPr>
        <w:t xml:space="preserve">determined by dividing the total operating budget by the ten (10) months in the anticipated contract period of 9/1/26 – 6/30/27. </w:t>
      </w:r>
    </w:p>
    <w:p w14:paraId="0F835376" w14:textId="61399560" w:rsidR="000D6A24" w:rsidRPr="000D6A24" w:rsidRDefault="000D6A24" w:rsidP="000D6A24">
      <w:pPr>
        <w:rPr>
          <w:rFonts w:ascii="Source Sans Pro" w:hAnsi="Source Sans Pro"/>
          <w:sz w:val="22"/>
          <w:szCs w:val="22"/>
        </w:rPr>
      </w:pPr>
      <w:r w:rsidRPr="000D6A24">
        <w:rPr>
          <w:rFonts w:ascii="Source Sans Pro" w:hAnsi="Source Sans Pro"/>
          <w:sz w:val="22"/>
          <w:szCs w:val="22"/>
        </w:rPr>
        <w:t xml:space="preserve">All costs must be in U.S. Dollars. </w:t>
      </w:r>
    </w:p>
    <w:p w14:paraId="3C259243" w14:textId="77777777" w:rsidR="000D6A24" w:rsidRDefault="000D6A24" w:rsidP="000D6A24">
      <w:pPr>
        <w:rPr>
          <w:rFonts w:ascii="Source Sans Pro" w:hAnsi="Source Sans Pro"/>
          <w:sz w:val="22"/>
          <w:szCs w:val="22"/>
        </w:rPr>
      </w:pPr>
      <w:r w:rsidRPr="000D6A24">
        <w:rPr>
          <w:rFonts w:ascii="Source Sans Pro" w:hAnsi="Source Sans Pro"/>
          <w:sz w:val="22"/>
          <w:szCs w:val="22"/>
        </w:rPr>
        <w:t xml:space="preserve">OOD will not be responsible for any costs not identified. </w:t>
      </w:r>
    </w:p>
    <w:p w14:paraId="7FF322DE" w14:textId="16F6FC29" w:rsidR="00616592" w:rsidRPr="000D6A24" w:rsidRDefault="00616592" w:rsidP="000D6A24">
      <w:pPr>
        <w:rPr>
          <w:rFonts w:ascii="Source Sans Pro" w:hAnsi="Source Sans Pro"/>
          <w:sz w:val="22"/>
          <w:szCs w:val="22"/>
        </w:rPr>
      </w:pPr>
      <w:r>
        <w:rPr>
          <w:rFonts w:ascii="Source Sans Pro" w:hAnsi="Source Sans Pro"/>
          <w:sz w:val="22"/>
          <w:szCs w:val="22"/>
        </w:rPr>
        <w:t xml:space="preserve">Costs must be detailed in the </w:t>
      </w:r>
      <w:r>
        <w:rPr>
          <w:rFonts w:ascii="Source Sans Pro" w:eastAsia="Aptos" w:hAnsi="Source Sans Pro" w:cs="Times New Roman"/>
          <w:sz w:val="22"/>
          <w:szCs w:val="22"/>
        </w:rPr>
        <w:t>Budget Proposal Submission Template respective to the proposal option selected.</w:t>
      </w:r>
    </w:p>
    <w:sectPr w:rsidR="00616592" w:rsidRPr="000D6A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9615BF"/>
    <w:multiLevelType w:val="hybridMultilevel"/>
    <w:tmpl w:val="71A2DD4E"/>
    <w:lvl w:ilvl="0" w:tplc="313C2D3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8188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A34"/>
    <w:rsid w:val="000007E0"/>
    <w:rsid w:val="00040EBF"/>
    <w:rsid w:val="00060ED1"/>
    <w:rsid w:val="00084181"/>
    <w:rsid w:val="000C1CA5"/>
    <w:rsid w:val="000D6A24"/>
    <w:rsid w:val="000E3497"/>
    <w:rsid w:val="00140FCB"/>
    <w:rsid w:val="00151D36"/>
    <w:rsid w:val="00164D4D"/>
    <w:rsid w:val="00191453"/>
    <w:rsid w:val="00197142"/>
    <w:rsid w:val="001B4CFE"/>
    <w:rsid w:val="001B7628"/>
    <w:rsid w:val="001C1DE3"/>
    <w:rsid w:val="001D15A4"/>
    <w:rsid w:val="001D76B6"/>
    <w:rsid w:val="00264ACA"/>
    <w:rsid w:val="00264CB9"/>
    <w:rsid w:val="00293F4A"/>
    <w:rsid w:val="002F426F"/>
    <w:rsid w:val="00322028"/>
    <w:rsid w:val="003234C1"/>
    <w:rsid w:val="003359C3"/>
    <w:rsid w:val="00352EDF"/>
    <w:rsid w:val="003826F0"/>
    <w:rsid w:val="00412BE8"/>
    <w:rsid w:val="004D02D3"/>
    <w:rsid w:val="004E1DCF"/>
    <w:rsid w:val="00510E7B"/>
    <w:rsid w:val="00517155"/>
    <w:rsid w:val="005264C9"/>
    <w:rsid w:val="00533DFC"/>
    <w:rsid w:val="00533F98"/>
    <w:rsid w:val="0055048E"/>
    <w:rsid w:val="005765F9"/>
    <w:rsid w:val="00616592"/>
    <w:rsid w:val="00643A70"/>
    <w:rsid w:val="006540E5"/>
    <w:rsid w:val="006A29AE"/>
    <w:rsid w:val="006D78AB"/>
    <w:rsid w:val="006D7B7D"/>
    <w:rsid w:val="007034D3"/>
    <w:rsid w:val="00716D19"/>
    <w:rsid w:val="00732892"/>
    <w:rsid w:val="00756C90"/>
    <w:rsid w:val="00801382"/>
    <w:rsid w:val="008310D7"/>
    <w:rsid w:val="00847DF8"/>
    <w:rsid w:val="00853A34"/>
    <w:rsid w:val="0088676E"/>
    <w:rsid w:val="0091642F"/>
    <w:rsid w:val="0096537E"/>
    <w:rsid w:val="00977718"/>
    <w:rsid w:val="00A1332B"/>
    <w:rsid w:val="00A33CF2"/>
    <w:rsid w:val="00A4790E"/>
    <w:rsid w:val="00AA791C"/>
    <w:rsid w:val="00AE37B0"/>
    <w:rsid w:val="00B6319B"/>
    <w:rsid w:val="00C021FE"/>
    <w:rsid w:val="00C14DEE"/>
    <w:rsid w:val="00CD70AE"/>
    <w:rsid w:val="00CE7F71"/>
    <w:rsid w:val="00D56B06"/>
    <w:rsid w:val="00D772D8"/>
    <w:rsid w:val="00DA475C"/>
    <w:rsid w:val="00DC7C9D"/>
    <w:rsid w:val="00E1563B"/>
    <w:rsid w:val="00E5564F"/>
    <w:rsid w:val="00E55753"/>
    <w:rsid w:val="00EB063D"/>
    <w:rsid w:val="00EF18E3"/>
    <w:rsid w:val="00F118C9"/>
    <w:rsid w:val="00F40277"/>
    <w:rsid w:val="00F83AF3"/>
    <w:rsid w:val="00FA4967"/>
    <w:rsid w:val="00FC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75A90"/>
  <w15:chartTrackingRefBased/>
  <w15:docId w15:val="{15410F93-E0FC-455C-AE4A-83A5D8049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53A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3A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3A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3A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3A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3A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3A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3A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3A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3A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3A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3A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3A3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3A3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3A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3A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3A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3A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53A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3A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3A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53A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3A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53A3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3A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53A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3A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3A3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3A3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64A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69e0afe0-d67c-47df-80e8-4050ca22d06d">
      <Terms xmlns="http://schemas.microsoft.com/office/infopath/2007/PartnerControls"/>
    </lcf76f155ced4ddcb4097134ff3c332f>
    <TaxCatchAll xmlns="06a0b0f5-ab3f-4382-8730-459fb424e421" xsi:nil="true"/>
    <_ip_UnifiedCompliancePolicyProperties xmlns="http://schemas.microsoft.com/sharepoint/v3" xsi:nil="true"/>
    <DocType xmlns="69e0afe0-d67c-47df-80e8-4050ca22d06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BE936E000F6440B87F8A15EA763EF8" ma:contentTypeVersion="26" ma:contentTypeDescription="Create a new document." ma:contentTypeScope="" ma:versionID="69744442c855bcf8060d582c6380cef2">
  <xsd:schema xmlns:xsd="http://www.w3.org/2001/XMLSchema" xmlns:xs="http://www.w3.org/2001/XMLSchema" xmlns:p="http://schemas.microsoft.com/office/2006/metadata/properties" xmlns:ns1="http://schemas.microsoft.com/sharepoint/v3" xmlns:ns2="69e0afe0-d67c-47df-80e8-4050ca22d06d" xmlns:ns3="295df6ed-4ba3-4abd-9458-7b727b2338c9" xmlns:ns4="06a0b0f5-ab3f-4382-8730-459fb424e421" targetNamespace="http://schemas.microsoft.com/office/2006/metadata/properties" ma:root="true" ma:fieldsID="8f47133d9b963e4811964ad3c5f6bac8" ns1:_="" ns2:_="" ns3:_="" ns4:_="">
    <xsd:import namespace="http://schemas.microsoft.com/sharepoint/v3"/>
    <xsd:import namespace="69e0afe0-d67c-47df-80e8-4050ca22d06d"/>
    <xsd:import namespace="295df6ed-4ba3-4abd-9458-7b727b2338c9"/>
    <xsd:import namespace="06a0b0f5-ab3f-4382-8730-459fb424e421"/>
    <xsd:element name="properties">
      <xsd:complexType>
        <xsd:sequence>
          <xsd:element name="documentManagement">
            <xsd:complexType>
              <xsd:all>
                <xsd:element ref="ns2:DocType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e0afe0-d67c-47df-80e8-4050ca22d06d" elementFormDefault="qualified">
    <xsd:import namespace="http://schemas.microsoft.com/office/2006/documentManagement/types"/>
    <xsd:import namespace="http://schemas.microsoft.com/office/infopath/2007/PartnerControls"/>
    <xsd:element name="DocType" ma:index="2" nillable="true" ma:displayName="Doc Type" ma:format="Dropdown" ma:internalName="DocType" ma:readOnly="false">
      <xsd:simpleType>
        <xsd:restriction base="dms:Choice">
          <xsd:enumeration value="Forms-FRM"/>
          <xsd:enumeration value="Fuel Card-FCA"/>
          <xsd:enumeration value="General-GEN"/>
          <xsd:enumeration value="Issuing-ISS"/>
          <xsd:enumeration value="Issuing and Paying-IAP"/>
          <xsd:enumeration value="Medicaid-MED"/>
          <xsd:enumeration value="OSU DT-OSU"/>
          <xsd:enumeration value="Paying-PAY"/>
          <xsd:enumeration value="Provider-Vendor Docs-PRV"/>
          <xsd:enumeration value="Public Transportation-TRA"/>
          <xsd:enumeration value="Technology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234c9c0-dc82-4bd3-8448-fd5c6ce0fb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5df6ed-4ba3-4abd-9458-7b727b2338c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a0b0f5-ab3f-4382-8730-459fb424e421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a0f4c7b-69fc-409d-8587-b2071d2848fd}" ma:internalName="TaxCatchAll" ma:readOnly="false" ma:showField="CatchAllData" ma:web="295df6ed-4ba3-4abd-9458-7b727b233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7C52B5-29AB-4278-B33B-71707A0F5E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64BCE5-6741-4BF2-BA24-2B9E232FA94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9e0afe0-d67c-47df-80e8-4050ca22d06d"/>
    <ds:schemaRef ds:uri="06a0b0f5-ab3f-4382-8730-459fb424e421"/>
  </ds:schemaRefs>
</ds:datastoreItem>
</file>

<file path=customXml/itemProps3.xml><?xml version="1.0" encoding="utf-8"?>
<ds:datastoreItem xmlns:ds="http://schemas.openxmlformats.org/officeDocument/2006/customXml" ds:itemID="{B1ABA89A-28E3-4AAD-B66C-4DEE518DD9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e0afe0-d67c-47df-80e8-4050ca22d06d"/>
    <ds:schemaRef ds:uri="295df6ed-4ba3-4abd-9458-7b727b2338c9"/>
    <ds:schemaRef ds:uri="06a0b0f5-ab3f-4382-8730-459fb424e4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920f5b4-f35a-4bd1-ab57-79db69ad10fb}" enabled="1" method="Standard" siteId="{50f8fcc4-94d8-4f07-84eb-36ed57c7c8a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172</Words>
  <Characters>996</Characters>
  <Application>Microsoft Office Word</Application>
  <DocSecurity>0</DocSecurity>
  <Lines>31</Lines>
  <Paragraphs>13</Paragraphs>
  <ScaleCrop>false</ScaleCrop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Morrison, John</dc:creator>
  <cp:keywords/>
  <dc:description/>
  <cp:lastModifiedBy>Morrison, John</cp:lastModifiedBy>
  <cp:revision>67</cp:revision>
  <dcterms:created xsi:type="dcterms:W3CDTF">2026-05-11T09:39:00Z</dcterms:created>
  <dcterms:modified xsi:type="dcterms:W3CDTF">2026-06-18T15:01:00Z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0x010100F7BE936E000F6440B87F8A15EA763EF8</vt:lpwstr>
  </property>
  <property fmtid="{D5CDD505-2E9C-101B-9397-08002B2CF9AE}" pid="3" name="MediaServiceImageTags">
    <vt:lpwstr/>
  </property>
</Properties>
</file>