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19377" w14:textId="3AC77FEF" w:rsidR="00256A67" w:rsidRDefault="000C4C99">
      <w:r>
        <w:fldChar w:fldCharType="begin"/>
      </w:r>
      <w:r>
        <w:instrText xml:space="preserve"> HYPERLINK "</w:instrText>
      </w:r>
      <w:r w:rsidRPr="000C4C99">
        <w:instrText>https://sam.gov/workspace/contract/opp/44252f30e22648539ec5c647f01d6702/view</w:instrText>
      </w:r>
      <w:r>
        <w:instrText xml:space="preserve">" </w:instrText>
      </w:r>
      <w:r>
        <w:fldChar w:fldCharType="separate"/>
      </w:r>
      <w:r w:rsidRPr="00BE230E">
        <w:rPr>
          <w:rStyle w:val="Hyperlink"/>
        </w:rPr>
        <w:t>https://sam.gov/workspace/contract/opp/44252f30e22648539ec5c647f01d6702/view</w:t>
      </w:r>
      <w:r>
        <w:fldChar w:fldCharType="end"/>
      </w:r>
    </w:p>
    <w:p w14:paraId="01ED5DF8" w14:textId="1283C247" w:rsidR="000C4C99" w:rsidRDefault="000C4C99"/>
    <w:p w14:paraId="4E83248A" w14:textId="77777777" w:rsidR="000C4C99" w:rsidRDefault="000C4C99" w:rsidP="000C4C99">
      <w:r>
        <w:t>Flooring Tile Epoxy Application Services</w:t>
      </w:r>
    </w:p>
    <w:p w14:paraId="181DB2E7" w14:textId="77777777" w:rsidR="000C4C99" w:rsidRDefault="000C4C99" w:rsidP="000C4C99">
      <w:r>
        <w:t>Active</w:t>
      </w:r>
    </w:p>
    <w:p w14:paraId="4665098E" w14:textId="77777777" w:rsidR="000C4C99" w:rsidRDefault="000C4C99" w:rsidP="000C4C99">
      <w:r>
        <w:t>Opportunity</w:t>
      </w:r>
    </w:p>
    <w:p w14:paraId="2D2C6AEC" w14:textId="77777777" w:rsidR="000C4C99" w:rsidRDefault="000C4C99" w:rsidP="000C4C99">
      <w:r>
        <w:t>Notice ID</w:t>
      </w:r>
    </w:p>
    <w:p w14:paraId="1C0EAD83" w14:textId="77777777" w:rsidR="000C4C99" w:rsidRDefault="000C4C99" w:rsidP="000C4C99">
      <w:r>
        <w:t>832674426</w:t>
      </w:r>
    </w:p>
    <w:p w14:paraId="7A2342E4" w14:textId="77777777" w:rsidR="000C4C99" w:rsidRDefault="000C4C99" w:rsidP="000C4C99">
      <w:r>
        <w:t>Related Notice</w:t>
      </w:r>
    </w:p>
    <w:p w14:paraId="35CA2FE5" w14:textId="77777777" w:rsidR="000C4C99" w:rsidRDefault="000C4C99" w:rsidP="000C4C99">
      <w:r>
        <w:t>(blank)</w:t>
      </w:r>
    </w:p>
    <w:p w14:paraId="289C42D4" w14:textId="77777777" w:rsidR="000C4C99" w:rsidRDefault="000C4C99" w:rsidP="000C4C99">
      <w:r>
        <w:t>Contract Opportunity Type</w:t>
      </w:r>
    </w:p>
    <w:p w14:paraId="0DBC824E" w14:textId="77777777" w:rsidR="000C4C99" w:rsidRDefault="000C4C99" w:rsidP="000C4C99">
      <w:r>
        <w:t>Combined Synopsis/Solicitation</w:t>
      </w:r>
    </w:p>
    <w:p w14:paraId="13DFA229" w14:textId="77777777" w:rsidR="000C4C99" w:rsidRDefault="000C4C99" w:rsidP="000C4C99">
      <w:r>
        <w:t>Contract Line Item Number</w:t>
      </w:r>
    </w:p>
    <w:p w14:paraId="055CBEBD" w14:textId="77777777" w:rsidR="000C4C99" w:rsidRDefault="000C4C99" w:rsidP="000C4C99">
      <w:r>
        <w:t>(blank)</w:t>
      </w:r>
    </w:p>
    <w:p w14:paraId="520E02D8" w14:textId="77777777" w:rsidR="000C4C99" w:rsidRDefault="000C4C99" w:rsidP="000C4C99">
      <w:r>
        <w:t>Inactive Dates</w:t>
      </w:r>
    </w:p>
    <w:p w14:paraId="7E8FFC6B" w14:textId="77777777" w:rsidR="000C4C99" w:rsidRDefault="000C4C99" w:rsidP="000C4C99">
      <w:r>
        <w:t>Jul 11, 2026</w:t>
      </w:r>
    </w:p>
    <w:p w14:paraId="74D3A0E9" w14:textId="77777777" w:rsidR="000C4C99" w:rsidRDefault="000C4C99" w:rsidP="000C4C99">
      <w:r>
        <w:t>Inactive Policy</w:t>
      </w:r>
    </w:p>
    <w:p w14:paraId="75D0F736" w14:textId="77777777" w:rsidR="000C4C99" w:rsidRDefault="000C4C99" w:rsidP="000C4C99">
      <w:r>
        <w:t>15 days after date offers due</w:t>
      </w:r>
    </w:p>
    <w:p w14:paraId="6CA8DA76" w14:textId="77777777" w:rsidR="000C4C99" w:rsidRDefault="000C4C99" w:rsidP="000C4C99">
      <w:r>
        <w:t>Date Offers Due</w:t>
      </w:r>
    </w:p>
    <w:p w14:paraId="24D1C6D9" w14:textId="77777777" w:rsidR="000C4C99" w:rsidRDefault="000C4C99" w:rsidP="000C4C99">
      <w:r>
        <w:t>Jun 26, 2026 2:00 PM CDT</w:t>
      </w:r>
    </w:p>
    <w:p w14:paraId="1EC62E8D" w14:textId="77777777" w:rsidR="000C4C99" w:rsidRDefault="000C4C99" w:rsidP="000C4C99">
      <w:r>
        <w:t>Published Date</w:t>
      </w:r>
    </w:p>
    <w:p w14:paraId="33F4A825" w14:textId="77777777" w:rsidR="000C4C99" w:rsidRDefault="000C4C99" w:rsidP="000C4C99">
      <w:r>
        <w:t>Jun 18, 2026 12:16 PM CDT</w:t>
      </w:r>
    </w:p>
    <w:p w14:paraId="4BE373E0" w14:textId="77777777" w:rsidR="000C4C99" w:rsidRDefault="000C4C99" w:rsidP="000C4C99">
      <w:r>
        <w:t>Department/Ind. Agency</w:t>
      </w:r>
    </w:p>
    <w:p w14:paraId="6FE12972" w14:textId="77777777" w:rsidR="000C4C99" w:rsidRDefault="000C4C99" w:rsidP="000C4C99">
      <w:r>
        <w:t>DEPT OF DEFENSE</w:t>
      </w:r>
    </w:p>
    <w:p w14:paraId="2BFFE8C9" w14:textId="77777777" w:rsidR="000C4C99" w:rsidRDefault="000C4C99" w:rsidP="000C4C99">
      <w:r>
        <w:t>Sub-tier</w:t>
      </w:r>
    </w:p>
    <w:p w14:paraId="13922FEE" w14:textId="77777777" w:rsidR="000C4C99" w:rsidRDefault="000C4C99" w:rsidP="000C4C99">
      <w:r>
        <w:t>DEFENSE INFORMATION SYSTEMS AGENCY (DISA)</w:t>
      </w:r>
    </w:p>
    <w:p w14:paraId="6A4566D2" w14:textId="77777777" w:rsidR="000C4C99" w:rsidRDefault="000C4C99" w:rsidP="000C4C99">
      <w:r>
        <w:t>Major Command</w:t>
      </w:r>
    </w:p>
    <w:p w14:paraId="03866A53" w14:textId="77777777" w:rsidR="000C4C99" w:rsidRDefault="000C4C99" w:rsidP="000C4C99">
      <w:r>
        <w:t>(blank)</w:t>
      </w:r>
    </w:p>
    <w:p w14:paraId="56A99212" w14:textId="77777777" w:rsidR="000C4C99" w:rsidRDefault="000C4C99" w:rsidP="000C4C99">
      <w:r>
        <w:t>Sub Command 1, 2, 3</w:t>
      </w:r>
    </w:p>
    <w:p w14:paraId="4255A4EA" w14:textId="77777777" w:rsidR="000C4C99" w:rsidRDefault="000C4C99" w:rsidP="000C4C99">
      <w:r>
        <w:t>(blank)</w:t>
      </w:r>
    </w:p>
    <w:p w14:paraId="6AA47FD2" w14:textId="77777777" w:rsidR="000C4C99" w:rsidRDefault="000C4C99" w:rsidP="000C4C99">
      <w:r>
        <w:t>Office</w:t>
      </w:r>
    </w:p>
    <w:p w14:paraId="43C87AD3" w14:textId="77777777" w:rsidR="000C4C99" w:rsidRDefault="000C4C99" w:rsidP="000C4C99">
      <w:r>
        <w:t>IT CONTRACTING DIVISION - PL83</w:t>
      </w:r>
    </w:p>
    <w:p w14:paraId="7D1CBAD4" w14:textId="77777777" w:rsidR="000C4C99" w:rsidRDefault="000C4C99" w:rsidP="000C4C99">
      <w:r>
        <w:lastRenderedPageBreak/>
        <w:t>Classification</w:t>
      </w:r>
    </w:p>
    <w:p w14:paraId="52385079" w14:textId="77777777" w:rsidR="000C4C99" w:rsidRDefault="000C4C99" w:rsidP="000C4C99">
      <w:r>
        <w:t>Original Set Aside</w:t>
      </w:r>
    </w:p>
    <w:p w14:paraId="55741CBB" w14:textId="77777777" w:rsidR="000C4C99" w:rsidRDefault="000C4C99" w:rsidP="000C4C99">
      <w:r>
        <w:t>Total Small Business Set-Aside (FAR 19.5)</w:t>
      </w:r>
    </w:p>
    <w:p w14:paraId="627F058D" w14:textId="77777777" w:rsidR="000C4C99" w:rsidRDefault="000C4C99" w:rsidP="000C4C99">
      <w:r>
        <w:t>Product Service Code</w:t>
      </w:r>
    </w:p>
    <w:p w14:paraId="3E04E756" w14:textId="77777777" w:rsidR="000C4C99" w:rsidRDefault="000C4C99" w:rsidP="000C4C99">
      <w:r>
        <w:t>J080 - MAINT/REPAIR/REBUILD OF EQUIPMENT- BRUSHES, PAINTS, SEALERS, AND ADHESIVES</w:t>
      </w:r>
    </w:p>
    <w:p w14:paraId="5D2BA469" w14:textId="77777777" w:rsidR="000C4C99" w:rsidRDefault="000C4C99" w:rsidP="000C4C99">
      <w:r>
        <w:t>NAICS Code</w:t>
      </w:r>
    </w:p>
    <w:p w14:paraId="6E4F25A3" w14:textId="77777777" w:rsidR="000C4C99" w:rsidRDefault="000C4C99" w:rsidP="000C4C99">
      <w:r>
        <w:t>325510 - Paint and Coating Manufacturing</w:t>
      </w:r>
    </w:p>
    <w:p w14:paraId="6D63C1B8" w14:textId="77777777" w:rsidR="000C4C99" w:rsidRDefault="000C4C99" w:rsidP="000C4C99">
      <w:r>
        <w:t>Place of Performance</w:t>
      </w:r>
    </w:p>
    <w:p w14:paraId="270B9214" w14:textId="77777777" w:rsidR="000C4C99" w:rsidRDefault="000C4C99" w:rsidP="000C4C99">
      <w:r>
        <w:t>(blank)</w:t>
      </w:r>
    </w:p>
    <w:p w14:paraId="01EFC1D7" w14:textId="77777777" w:rsidR="000C4C99" w:rsidRDefault="000C4C99" w:rsidP="000C4C99">
      <w:r>
        <w:t>Initiative</w:t>
      </w:r>
    </w:p>
    <w:p w14:paraId="65EC0DE6" w14:textId="77777777" w:rsidR="000C4C99" w:rsidRDefault="000C4C99" w:rsidP="000C4C99">
      <w:r>
        <w:t>None</w:t>
      </w:r>
    </w:p>
    <w:p w14:paraId="2BDE249F" w14:textId="77777777" w:rsidR="000C4C99" w:rsidRDefault="000C4C99" w:rsidP="000C4C99">
      <w:r>
        <w:t>Description</w:t>
      </w:r>
    </w:p>
    <w:p w14:paraId="042FC01B" w14:textId="77777777" w:rsidR="000C4C99" w:rsidRDefault="000C4C99" w:rsidP="000C4C99">
      <w:r>
        <w:t xml:space="preserve">Application of epoxy on break room floor at DISA facility located at </w:t>
      </w:r>
      <w:proofErr w:type="spellStart"/>
      <w:r>
        <w:t>LetterKenny</w:t>
      </w:r>
      <w:proofErr w:type="spellEnd"/>
      <w:r>
        <w:t xml:space="preserve"> Army Depot in Chambersburg, PA. The application services including labor are in accordance with PWS within the attached solicitation. See SCA WD 2015-4245 revision 31 for York County, PA attached to this solicitation. The labor category that applies is 23760 Painter, Maintenance. </w:t>
      </w:r>
    </w:p>
    <w:p w14:paraId="36E98534" w14:textId="77777777" w:rsidR="000C4C99" w:rsidRDefault="000C4C99" w:rsidP="000C4C99"/>
    <w:p w14:paraId="37A7FAFA" w14:textId="77777777" w:rsidR="000C4C99" w:rsidRDefault="000C4C99" w:rsidP="000C4C99">
      <w:r>
        <w:t xml:space="preserve">Approximately 900 Square Feet of Polymer Resin Tiling. This polymer resin must have the following salient characteristics: abrasion, slip, and stain resistant to </w:t>
      </w:r>
      <w:proofErr w:type="spellStart"/>
      <w:r>
        <w:t>standup</w:t>
      </w:r>
      <w:proofErr w:type="spellEnd"/>
      <w:r>
        <w:t xml:space="preserve"> to spills, scratches, and other accidents that may occur in the break room.</w:t>
      </w:r>
    </w:p>
    <w:p w14:paraId="42540F8E" w14:textId="77777777" w:rsidR="000C4C99" w:rsidRDefault="000C4C99" w:rsidP="000C4C99"/>
    <w:p w14:paraId="2DE5800C" w14:textId="77777777" w:rsidR="000C4C99" w:rsidRDefault="000C4C99" w:rsidP="000C4C99">
      <w:r>
        <w:t xml:space="preserve">The government is issuing amendment one to extend the solicitation due date in accordance with multiple contractor requests. </w:t>
      </w:r>
    </w:p>
    <w:p w14:paraId="586E0E72" w14:textId="77777777" w:rsidR="000C4C99" w:rsidRDefault="000C4C99" w:rsidP="000C4C99"/>
    <w:p w14:paraId="112D0D33" w14:textId="77777777" w:rsidR="000C4C99" w:rsidRDefault="000C4C99" w:rsidP="000C4C99">
      <w:r>
        <w:t>Contact Information</w:t>
      </w:r>
    </w:p>
    <w:p w14:paraId="08601295" w14:textId="77777777" w:rsidR="000C4C99" w:rsidRDefault="000C4C99" w:rsidP="000C4C99">
      <w:r>
        <w:t>Primary Point of Contact</w:t>
      </w:r>
    </w:p>
    <w:p w14:paraId="68B58251" w14:textId="77777777" w:rsidR="000C4C99" w:rsidRDefault="000C4C99" w:rsidP="000C4C99">
      <w:r>
        <w:t>Mark Kraft</w:t>
      </w:r>
    </w:p>
    <w:p w14:paraId="1655535E" w14:textId="77777777" w:rsidR="000C4C99" w:rsidRDefault="000C4C99" w:rsidP="000C4C99">
      <w:r>
        <w:t>Email</w:t>
      </w:r>
    </w:p>
    <w:p w14:paraId="626BECE0" w14:textId="77777777" w:rsidR="000C4C99" w:rsidRDefault="000C4C99" w:rsidP="000C4C99">
      <w:r>
        <w:t>mark.e.kraft2.civ@mail.mil</w:t>
      </w:r>
    </w:p>
    <w:p w14:paraId="616B4243" w14:textId="77777777" w:rsidR="000C4C99" w:rsidRDefault="000C4C99" w:rsidP="000C4C99">
      <w:r>
        <w:t>Phone Number</w:t>
      </w:r>
    </w:p>
    <w:p w14:paraId="6AD9EBF7" w14:textId="77777777" w:rsidR="000C4C99" w:rsidRDefault="000C4C99" w:rsidP="000C4C99">
      <w:r>
        <w:t>6678910761</w:t>
      </w:r>
    </w:p>
    <w:p w14:paraId="453E4496" w14:textId="77777777" w:rsidR="000C4C99" w:rsidRDefault="000C4C99" w:rsidP="000C4C99">
      <w:r>
        <w:t>Alternative Point of Contact</w:t>
      </w:r>
    </w:p>
    <w:p w14:paraId="00DA1107" w14:textId="77777777" w:rsidR="000C4C99" w:rsidRDefault="000C4C99" w:rsidP="000C4C99">
      <w:r>
        <w:t>Corey Sandstrom</w:t>
      </w:r>
    </w:p>
    <w:p w14:paraId="48CBE78C" w14:textId="77777777" w:rsidR="000C4C99" w:rsidRDefault="000C4C99" w:rsidP="000C4C99">
      <w:r>
        <w:lastRenderedPageBreak/>
        <w:t>Email</w:t>
      </w:r>
    </w:p>
    <w:p w14:paraId="517ED3EE" w14:textId="77777777" w:rsidR="000C4C99" w:rsidRDefault="000C4C99" w:rsidP="000C4C99">
      <w:r>
        <w:t>corey.a.sandstrom.civ@mail.mil</w:t>
      </w:r>
    </w:p>
    <w:p w14:paraId="09953040" w14:textId="77777777" w:rsidR="000C4C99" w:rsidRDefault="000C4C99" w:rsidP="000C4C99">
      <w:r>
        <w:t>Phone Number</w:t>
      </w:r>
    </w:p>
    <w:p w14:paraId="3B68B21C" w14:textId="77777777" w:rsidR="000C4C99" w:rsidRDefault="000C4C99" w:rsidP="000C4C99">
      <w:r>
        <w:t>6678903440</w:t>
      </w:r>
    </w:p>
    <w:p w14:paraId="3A85B21E" w14:textId="77777777" w:rsidR="000C4C99" w:rsidRDefault="000C4C99" w:rsidP="000C4C99">
      <w:r>
        <w:t>Contracting Office Address</w:t>
      </w:r>
    </w:p>
    <w:p w14:paraId="360EE97D" w14:textId="77777777" w:rsidR="000C4C99" w:rsidRDefault="000C4C99" w:rsidP="000C4C99">
      <w:r>
        <w:t>BUILDING 3600</w:t>
      </w:r>
    </w:p>
    <w:p w14:paraId="752029E9" w14:textId="77777777" w:rsidR="000C4C99" w:rsidRDefault="000C4C99" w:rsidP="000C4C99">
      <w:r>
        <w:t>2300 EAST DRIVE</w:t>
      </w:r>
    </w:p>
    <w:p w14:paraId="6DF4D71D" w14:textId="77777777" w:rsidR="000C4C99" w:rsidRDefault="000C4C99" w:rsidP="000C4C99">
      <w:r>
        <w:t>SCOTT AFB, IL 62225-5406 USA</w:t>
      </w:r>
    </w:p>
    <w:p w14:paraId="64ED5CF5" w14:textId="77777777" w:rsidR="000C4C99" w:rsidRDefault="000C4C99" w:rsidP="000C4C99">
      <w:r>
        <w:t>Attachments/Links</w:t>
      </w:r>
    </w:p>
    <w:p w14:paraId="011412BA" w14:textId="77777777" w:rsidR="000C4C99" w:rsidRDefault="000C4C99" w:rsidP="000C4C99">
      <w:r>
        <w:t>Links</w:t>
      </w:r>
    </w:p>
    <w:p w14:paraId="7A1F1660" w14:textId="77777777" w:rsidR="000C4C99" w:rsidRDefault="000C4C99" w:rsidP="000C4C99">
      <w:r>
        <w:t>No links have been added to this opportunity.</w:t>
      </w:r>
    </w:p>
    <w:p w14:paraId="15AA528C" w14:textId="77777777" w:rsidR="000C4C99" w:rsidRDefault="000C4C99" w:rsidP="000C4C99">
      <w:r>
        <w:t>Attachments</w:t>
      </w:r>
    </w:p>
    <w:p w14:paraId="422D72A4" w14:textId="77777777" w:rsidR="000C4C99" w:rsidRDefault="000C4C99" w:rsidP="000C4C99">
      <w:r>
        <w:t>Download All</w:t>
      </w:r>
    </w:p>
    <w:p w14:paraId="6493D6BE" w14:textId="77777777" w:rsidR="000C4C99" w:rsidRDefault="000C4C99" w:rsidP="000C4C99">
      <w:r>
        <w:t>Request Access</w:t>
      </w:r>
    </w:p>
    <w:p w14:paraId="16A216B6" w14:textId="77777777" w:rsidR="000C4C99" w:rsidRDefault="000C4C99" w:rsidP="000C4C99">
      <w:r>
        <w:t>Document</w:t>
      </w:r>
      <w:r>
        <w:tab/>
        <w:t>File Size</w:t>
      </w:r>
      <w:r>
        <w:tab/>
        <w:t>Access</w:t>
      </w:r>
      <w:r>
        <w:tab/>
        <w:t>Updated Date</w:t>
      </w:r>
      <w:bookmarkStart w:id="0" w:name="_GoBack"/>
      <w:bookmarkEnd w:id="0"/>
    </w:p>
    <w:p w14:paraId="634DF5DE" w14:textId="77777777" w:rsidR="000C4C99" w:rsidRDefault="000C4C99" w:rsidP="000C4C99">
      <w:r>
        <w:t>HC102826R0038001.pdf</w:t>
      </w:r>
    </w:p>
    <w:p w14:paraId="40DE36DE" w14:textId="77777777" w:rsidR="000C4C99" w:rsidRDefault="000C4C99" w:rsidP="000C4C99">
      <w:r>
        <w:t>13.69 KB</w:t>
      </w:r>
      <w:r>
        <w:tab/>
        <w:t xml:space="preserve"> Public</w:t>
      </w:r>
      <w:r>
        <w:tab/>
        <w:t>Jun 18, 2026</w:t>
      </w:r>
    </w:p>
    <w:p w14:paraId="27EBA7BC" w14:textId="77777777" w:rsidR="000C4C99" w:rsidRDefault="000C4C99" w:rsidP="000C4C99">
      <w:r>
        <w:t>HC102826R0038.pdf</w:t>
      </w:r>
    </w:p>
    <w:p w14:paraId="168E9CE8" w14:textId="77777777" w:rsidR="000C4C99" w:rsidRDefault="000C4C99" w:rsidP="000C4C99">
      <w:r>
        <w:t>1.08 MB</w:t>
      </w:r>
      <w:r>
        <w:tab/>
        <w:t xml:space="preserve"> Public</w:t>
      </w:r>
      <w:r>
        <w:tab/>
        <w:t>Jun 11, 2026</w:t>
      </w:r>
    </w:p>
    <w:p w14:paraId="7826404D" w14:textId="77777777" w:rsidR="000C4C99" w:rsidRDefault="000C4C99" w:rsidP="000C4C99">
      <w:r>
        <w:t>Attachment 2-Break Room Diagram.pdf</w:t>
      </w:r>
    </w:p>
    <w:p w14:paraId="6E7DC9DF" w14:textId="77777777" w:rsidR="000C4C99" w:rsidRDefault="000C4C99" w:rsidP="000C4C99">
      <w:r>
        <w:t>25.87 KB</w:t>
      </w:r>
      <w:r>
        <w:tab/>
        <w:t xml:space="preserve"> Public</w:t>
      </w:r>
      <w:r>
        <w:tab/>
        <w:t>Jun 11, 2026</w:t>
      </w:r>
    </w:p>
    <w:p w14:paraId="6AB6729C" w14:textId="77777777" w:rsidR="000C4C99" w:rsidRDefault="000C4C99" w:rsidP="000C4C99">
      <w:r>
        <w:t>Attachment 3-CDRL A001.pdf</w:t>
      </w:r>
    </w:p>
    <w:p w14:paraId="7457BB96" w14:textId="77777777" w:rsidR="000C4C99" w:rsidRDefault="000C4C99" w:rsidP="000C4C99">
      <w:r>
        <w:t>54.94 KB</w:t>
      </w:r>
      <w:r>
        <w:tab/>
        <w:t xml:space="preserve"> Public</w:t>
      </w:r>
      <w:r>
        <w:tab/>
        <w:t>Jun 11, 2026</w:t>
      </w:r>
    </w:p>
    <w:p w14:paraId="64C45F6D" w14:textId="77777777" w:rsidR="000C4C99" w:rsidRDefault="000C4C99" w:rsidP="000C4C99">
      <w:r>
        <w:t>Attachment 4-QASP.docx</w:t>
      </w:r>
    </w:p>
    <w:p w14:paraId="5C8DD534" w14:textId="77777777" w:rsidR="000C4C99" w:rsidRDefault="000C4C99" w:rsidP="000C4C99">
      <w:r>
        <w:t>48.7 KB</w:t>
      </w:r>
      <w:r>
        <w:tab/>
        <w:t xml:space="preserve"> Public</w:t>
      </w:r>
      <w:r>
        <w:tab/>
        <w:t>Jun 11, 2026</w:t>
      </w:r>
    </w:p>
    <w:p w14:paraId="4839085A" w14:textId="77777777" w:rsidR="000C4C99" w:rsidRDefault="000C4C99" w:rsidP="000C4C99">
      <w:r>
        <w:t>Attachment 1-EPL.xlsx</w:t>
      </w:r>
    </w:p>
    <w:p w14:paraId="63C0D816" w14:textId="4F024414" w:rsidR="000C4C99" w:rsidRDefault="000C4C99" w:rsidP="000C4C99">
      <w:r>
        <w:t>22.24 KB</w:t>
      </w:r>
      <w:r>
        <w:tab/>
        <w:t xml:space="preserve"> Public</w:t>
      </w:r>
      <w:r>
        <w:tab/>
        <w:t>Jun 11, 2026</w:t>
      </w:r>
    </w:p>
    <w:sectPr w:rsidR="000C4C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C99"/>
    <w:rsid w:val="000C4C99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58771"/>
  <w15:chartTrackingRefBased/>
  <w15:docId w15:val="{51864AE5-3F87-485D-BBEB-AA3385367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4C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4C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3971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73474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8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8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403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1928937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63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526625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754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81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598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3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94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829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9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68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442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918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8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9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88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71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49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514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64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022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409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86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871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0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1264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26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7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8838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33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205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64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3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91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70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591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4348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126996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6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49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982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94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23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321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31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23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07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70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12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300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076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076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3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137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0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7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5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46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3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92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29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15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368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555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890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97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46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760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93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2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1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98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178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8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931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707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0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01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321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6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8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040750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7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87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701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75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06481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90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7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997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77485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35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10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423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0607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8486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430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8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732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04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61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9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8550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1137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541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499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8360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8498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41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0357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677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26418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7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3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41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1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3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19814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1123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40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93573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54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57267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9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04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73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874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2496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734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7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7458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18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345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2650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09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35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464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85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845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51999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314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2026-06-20T09:02:00Z</cp:lastPrinted>
  <dcterms:created xsi:type="dcterms:W3CDTF">2026-06-20T09:01:00Z</dcterms:created>
  <dcterms:modified xsi:type="dcterms:W3CDTF">2026-06-20T09:02:00Z</dcterms:modified>
</cp:coreProperties>
</file>