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B765" w14:textId="79A3037D" w:rsidR="00256A67" w:rsidRDefault="002D2199">
      <w:r>
        <w:fldChar w:fldCharType="begin"/>
      </w:r>
      <w:r>
        <w:instrText xml:space="preserve"> HYPERLINK "</w:instrText>
      </w:r>
      <w:r w:rsidRPr="002D2199">
        <w:instrText>https://sam.gov/workspace/contract/opp/daa953a2382f4e00a97e00b02bed6db6/view</w:instrText>
      </w:r>
      <w:r>
        <w:instrText xml:space="preserve">" </w:instrText>
      </w:r>
      <w:r>
        <w:fldChar w:fldCharType="separate"/>
      </w:r>
      <w:r w:rsidRPr="00BE230E">
        <w:rPr>
          <w:rStyle w:val="Hyperlink"/>
        </w:rPr>
        <w:t>https://sam.gov/workspace/contract/opp/daa953a2382f4e00a97e00b02bed6db6/view</w:t>
      </w:r>
      <w:r>
        <w:fldChar w:fldCharType="end"/>
      </w:r>
    </w:p>
    <w:p w14:paraId="17A931B6" w14:textId="7DC9DD19" w:rsidR="002D2199" w:rsidRDefault="002D2199"/>
    <w:p w14:paraId="5D6E7FBD" w14:textId="77777777" w:rsidR="002D2199" w:rsidRDefault="002D2199" w:rsidP="002D2199">
      <w:r>
        <w:t>USPTO Patent Reclassification Services</w:t>
      </w:r>
    </w:p>
    <w:p w14:paraId="73275FD5" w14:textId="77777777" w:rsidR="002D2199" w:rsidRDefault="002D2199" w:rsidP="002D2199">
      <w:r>
        <w:t>Active</w:t>
      </w:r>
    </w:p>
    <w:p w14:paraId="489456FB" w14:textId="77777777" w:rsidR="002D2199" w:rsidRDefault="002D2199" w:rsidP="002D2199">
      <w:r>
        <w:t>Opportunity</w:t>
      </w:r>
    </w:p>
    <w:p w14:paraId="7DD9A489" w14:textId="77777777" w:rsidR="002D2199" w:rsidRDefault="002D2199" w:rsidP="002D2199">
      <w:r>
        <w:t>Notice ID</w:t>
      </w:r>
    </w:p>
    <w:p w14:paraId="218A154E" w14:textId="77777777" w:rsidR="002D2199" w:rsidRDefault="002D2199" w:rsidP="002D2199">
      <w:r>
        <w:t>ACQ-26-0993</w:t>
      </w:r>
    </w:p>
    <w:p w14:paraId="49601CCA" w14:textId="77777777" w:rsidR="002D2199" w:rsidRDefault="002D2199" w:rsidP="002D2199">
      <w:r>
        <w:t>Related Notice</w:t>
      </w:r>
    </w:p>
    <w:p w14:paraId="073D47DB" w14:textId="77777777" w:rsidR="002D2199" w:rsidRDefault="002D2199" w:rsidP="002D2199">
      <w:r>
        <w:t>(blank)</w:t>
      </w:r>
    </w:p>
    <w:p w14:paraId="54FA4133" w14:textId="77777777" w:rsidR="002D2199" w:rsidRDefault="002D2199" w:rsidP="002D2199">
      <w:r>
        <w:t>Contract Opportunity Type</w:t>
      </w:r>
    </w:p>
    <w:p w14:paraId="1FA4148D" w14:textId="77777777" w:rsidR="002D2199" w:rsidRDefault="002D2199" w:rsidP="002D2199">
      <w:r>
        <w:t>Sources Sought</w:t>
      </w:r>
    </w:p>
    <w:p w14:paraId="74B52296" w14:textId="77777777" w:rsidR="002D2199" w:rsidRDefault="002D2199" w:rsidP="002D2199">
      <w:r>
        <w:t>Contract Line Item Number</w:t>
      </w:r>
    </w:p>
    <w:p w14:paraId="63FCCBA0" w14:textId="77777777" w:rsidR="002D2199" w:rsidRDefault="002D2199" w:rsidP="002D2199">
      <w:r>
        <w:t>(blank)</w:t>
      </w:r>
    </w:p>
    <w:p w14:paraId="741CB222" w14:textId="77777777" w:rsidR="002D2199" w:rsidRDefault="002D2199" w:rsidP="002D2199">
      <w:r>
        <w:t>Inactive Dates</w:t>
      </w:r>
    </w:p>
    <w:p w14:paraId="0BEAA99B" w14:textId="77777777" w:rsidR="002D2199" w:rsidRDefault="002D2199" w:rsidP="002D2199">
      <w:r>
        <w:t>Jul 22, 2026</w:t>
      </w:r>
    </w:p>
    <w:p w14:paraId="44795E79" w14:textId="77777777" w:rsidR="002D2199" w:rsidRDefault="002D2199" w:rsidP="002D2199">
      <w:r>
        <w:t>Inactive Policy</w:t>
      </w:r>
    </w:p>
    <w:p w14:paraId="7F2A2683" w14:textId="77777777" w:rsidR="002D2199" w:rsidRDefault="002D2199" w:rsidP="002D2199">
      <w:r>
        <w:t>15 days after response date</w:t>
      </w:r>
    </w:p>
    <w:p w14:paraId="0F1478A3" w14:textId="77777777" w:rsidR="002D2199" w:rsidRDefault="002D2199" w:rsidP="002D2199">
      <w:r>
        <w:t>Response Date</w:t>
      </w:r>
    </w:p>
    <w:p w14:paraId="1F64C13C" w14:textId="77777777" w:rsidR="002D2199" w:rsidRDefault="002D2199" w:rsidP="002D2199">
      <w:r>
        <w:t>Jul 07, 2026 3:00 PM EDT</w:t>
      </w:r>
    </w:p>
    <w:p w14:paraId="7755E13A" w14:textId="77777777" w:rsidR="002D2199" w:rsidRDefault="002D2199" w:rsidP="002D2199">
      <w:r>
        <w:t>Published Date</w:t>
      </w:r>
    </w:p>
    <w:p w14:paraId="34AE6462" w14:textId="77777777" w:rsidR="002D2199" w:rsidRDefault="002D2199" w:rsidP="002D2199">
      <w:r>
        <w:t>Jun 18, 2026 11:45 AM EDT</w:t>
      </w:r>
    </w:p>
    <w:p w14:paraId="214DD640" w14:textId="77777777" w:rsidR="002D2199" w:rsidRDefault="002D2199" w:rsidP="002D2199">
      <w:r>
        <w:t>Department/Ind. Agency</w:t>
      </w:r>
    </w:p>
    <w:p w14:paraId="42211623" w14:textId="77777777" w:rsidR="002D2199" w:rsidRDefault="002D2199" w:rsidP="002D2199">
      <w:r>
        <w:t>COMMERCE, DEPARTMENT OF</w:t>
      </w:r>
    </w:p>
    <w:p w14:paraId="0A5B2219" w14:textId="77777777" w:rsidR="002D2199" w:rsidRDefault="002D2199" w:rsidP="002D2199">
      <w:r>
        <w:t>Sub-tier</w:t>
      </w:r>
    </w:p>
    <w:p w14:paraId="6537C357" w14:textId="77777777" w:rsidR="002D2199" w:rsidRDefault="002D2199" w:rsidP="002D2199">
      <w:r>
        <w:t>US PATENT AND TRADEMARK OFFICE</w:t>
      </w:r>
    </w:p>
    <w:p w14:paraId="274DCB88" w14:textId="77777777" w:rsidR="002D2199" w:rsidRDefault="002D2199" w:rsidP="002D2199">
      <w:r>
        <w:t>Office</w:t>
      </w:r>
    </w:p>
    <w:p w14:paraId="6E85DB99" w14:textId="77777777" w:rsidR="002D2199" w:rsidRDefault="002D2199" w:rsidP="002D2199">
      <w:r>
        <w:t>DEPT OF COMMERCE PTO</w:t>
      </w:r>
    </w:p>
    <w:p w14:paraId="20466975" w14:textId="77777777" w:rsidR="002D2199" w:rsidRDefault="002D2199" w:rsidP="002D2199">
      <w:r>
        <w:t>Classification</w:t>
      </w:r>
    </w:p>
    <w:p w14:paraId="48485E22" w14:textId="77777777" w:rsidR="002D2199" w:rsidRDefault="002D2199" w:rsidP="002D2199">
      <w:r>
        <w:t>Original Set Aside</w:t>
      </w:r>
    </w:p>
    <w:p w14:paraId="1B5013C6" w14:textId="77777777" w:rsidR="002D2199" w:rsidRDefault="002D2199" w:rsidP="002D2199">
      <w:r>
        <w:t>(blank)</w:t>
      </w:r>
    </w:p>
    <w:p w14:paraId="6A13491A" w14:textId="77777777" w:rsidR="002D2199" w:rsidRDefault="002D2199" w:rsidP="002D2199">
      <w:r>
        <w:t>Product Service Code</w:t>
      </w:r>
    </w:p>
    <w:p w14:paraId="00E850CD" w14:textId="77777777" w:rsidR="002D2199" w:rsidRDefault="002D2199" w:rsidP="002D2199">
      <w:r>
        <w:lastRenderedPageBreak/>
        <w:t>(blank)</w:t>
      </w:r>
    </w:p>
    <w:p w14:paraId="6B708097" w14:textId="77777777" w:rsidR="002D2199" w:rsidRDefault="002D2199" w:rsidP="002D2199">
      <w:r>
        <w:t>NAICS Code</w:t>
      </w:r>
    </w:p>
    <w:p w14:paraId="560222EE" w14:textId="77777777" w:rsidR="002D2199" w:rsidRDefault="002D2199" w:rsidP="002D2199">
      <w:r>
        <w:t>541990 - All Other Professional, Scientific, and Technical Services</w:t>
      </w:r>
    </w:p>
    <w:p w14:paraId="2B02F66E" w14:textId="77777777" w:rsidR="002D2199" w:rsidRDefault="002D2199" w:rsidP="002D2199">
      <w:r>
        <w:t>Place of Performance</w:t>
      </w:r>
    </w:p>
    <w:p w14:paraId="2BB49801" w14:textId="77777777" w:rsidR="002D2199" w:rsidRDefault="002D2199" w:rsidP="002D2199">
      <w:r>
        <w:t>(blank)</w:t>
      </w:r>
    </w:p>
    <w:p w14:paraId="4A382120" w14:textId="77777777" w:rsidR="002D2199" w:rsidRDefault="002D2199" w:rsidP="002D2199">
      <w:r>
        <w:t>Initiative</w:t>
      </w:r>
    </w:p>
    <w:p w14:paraId="665B9C65" w14:textId="77777777" w:rsidR="002D2199" w:rsidRDefault="002D2199" w:rsidP="002D2199">
      <w:r>
        <w:t>None</w:t>
      </w:r>
    </w:p>
    <w:p w14:paraId="638BAB60" w14:textId="77777777" w:rsidR="002D2199" w:rsidRDefault="002D2199" w:rsidP="002D2199">
      <w:r>
        <w:t>Description</w:t>
      </w:r>
    </w:p>
    <w:p w14:paraId="003A762B" w14:textId="77777777" w:rsidR="002D2199" w:rsidRDefault="002D2199" w:rsidP="002D2199">
      <w:r>
        <w:t>The USPTO is seeking to obtain full “expert” level reclassification in CPC of patent documents, in order to meet the USPTO mission which is the examination, granting and dissemination of Patents and Trademarks. Please see attached RFI Instructions and PWS for more details.</w:t>
      </w:r>
    </w:p>
    <w:p w14:paraId="5DD3FF80" w14:textId="77777777" w:rsidR="002D2199" w:rsidRDefault="002D2199" w:rsidP="002D2199"/>
    <w:p w14:paraId="28FDADF7" w14:textId="77777777" w:rsidR="002D2199" w:rsidRDefault="002D2199" w:rsidP="002D2199">
      <w:r>
        <w:t>Contact Information</w:t>
      </w:r>
    </w:p>
    <w:p w14:paraId="2707A424" w14:textId="77777777" w:rsidR="002D2199" w:rsidRDefault="002D2199" w:rsidP="002D2199">
      <w:r>
        <w:t>Primary Point of Contact</w:t>
      </w:r>
    </w:p>
    <w:p w14:paraId="6B30B086" w14:textId="77777777" w:rsidR="002D2199" w:rsidRDefault="002D2199" w:rsidP="002D2199">
      <w:r>
        <w:t>Jennifer Hudson, Contracting Officer</w:t>
      </w:r>
    </w:p>
    <w:p w14:paraId="45F0EE67" w14:textId="77777777" w:rsidR="002D2199" w:rsidRDefault="002D2199" w:rsidP="002D2199">
      <w:r>
        <w:t>Email</w:t>
      </w:r>
    </w:p>
    <w:p w14:paraId="46F6CAA5" w14:textId="77777777" w:rsidR="002D2199" w:rsidRDefault="002D2199" w:rsidP="002D2199">
      <w:r>
        <w:t>jennifer.hudson@uspto.gov</w:t>
      </w:r>
    </w:p>
    <w:p w14:paraId="04C904FF" w14:textId="77777777" w:rsidR="002D2199" w:rsidRDefault="002D2199" w:rsidP="002D2199">
      <w:r>
        <w:t>Phone Number</w:t>
      </w:r>
    </w:p>
    <w:p w14:paraId="2ED15114" w14:textId="77777777" w:rsidR="002D2199" w:rsidRDefault="002D2199" w:rsidP="002D2199">
      <w:r>
        <w:t>(blank)</w:t>
      </w:r>
    </w:p>
    <w:p w14:paraId="2F2026B6" w14:textId="77777777" w:rsidR="002D2199" w:rsidRDefault="002D2199" w:rsidP="002D2199">
      <w:r>
        <w:t>Alternative Point of Contact</w:t>
      </w:r>
    </w:p>
    <w:p w14:paraId="7F79E1AA" w14:textId="77777777" w:rsidR="002D2199" w:rsidRDefault="002D2199" w:rsidP="002D2199">
      <w:r>
        <w:t xml:space="preserve">Christina </w:t>
      </w:r>
      <w:proofErr w:type="spellStart"/>
      <w:r>
        <w:t>Cassan</w:t>
      </w:r>
      <w:proofErr w:type="spellEnd"/>
      <w:r>
        <w:t>, Contract Specialist</w:t>
      </w:r>
    </w:p>
    <w:p w14:paraId="01D336E4" w14:textId="77777777" w:rsidR="002D2199" w:rsidRDefault="002D2199" w:rsidP="002D2199">
      <w:r>
        <w:t>Email</w:t>
      </w:r>
    </w:p>
    <w:p w14:paraId="1EED6D52" w14:textId="77777777" w:rsidR="002D2199" w:rsidRDefault="002D2199" w:rsidP="002D2199">
      <w:r>
        <w:t>christina.cassan@uspto.gov</w:t>
      </w:r>
    </w:p>
    <w:p w14:paraId="1587A7E1" w14:textId="77777777" w:rsidR="002D2199" w:rsidRDefault="002D2199" w:rsidP="002D2199">
      <w:r>
        <w:t>Phone Number</w:t>
      </w:r>
    </w:p>
    <w:p w14:paraId="104018FD" w14:textId="77777777" w:rsidR="002D2199" w:rsidRDefault="002D2199" w:rsidP="002D2199">
      <w:r>
        <w:t>(blank)</w:t>
      </w:r>
    </w:p>
    <w:p w14:paraId="060B68DF" w14:textId="77777777" w:rsidR="002D2199" w:rsidRDefault="002D2199" w:rsidP="002D2199">
      <w:r>
        <w:t>Contracting Office Address</w:t>
      </w:r>
    </w:p>
    <w:p w14:paraId="7EC2E702" w14:textId="77777777" w:rsidR="002D2199" w:rsidRDefault="002D2199" w:rsidP="002D2199">
      <w:r>
        <w:t>OFFICE OF PROCUREMENT</w:t>
      </w:r>
    </w:p>
    <w:p w14:paraId="16253A2E" w14:textId="77777777" w:rsidR="002D2199" w:rsidRDefault="002D2199" w:rsidP="002D2199">
      <w:r>
        <w:t xml:space="preserve">600 DULANY </w:t>
      </w:r>
      <w:proofErr w:type="gramStart"/>
      <w:r>
        <w:t>ST,PO</w:t>
      </w:r>
      <w:proofErr w:type="gramEnd"/>
      <w:r>
        <w:t xml:space="preserve"> BOX 1450, MAIL ST6</w:t>
      </w:r>
    </w:p>
    <w:p w14:paraId="2D35B354" w14:textId="77777777" w:rsidR="002D2199" w:rsidRDefault="002D2199" w:rsidP="002D2199">
      <w:r>
        <w:t>ALEXANDRIA, VA 22314 USA</w:t>
      </w:r>
    </w:p>
    <w:p w14:paraId="002D7556" w14:textId="77777777" w:rsidR="002D2199" w:rsidRDefault="002D2199" w:rsidP="002D2199">
      <w:r>
        <w:t>Attachments/Links</w:t>
      </w:r>
    </w:p>
    <w:p w14:paraId="6AFB1338" w14:textId="77777777" w:rsidR="002D2199" w:rsidRDefault="002D2199" w:rsidP="002D2199">
      <w:r>
        <w:t>Links</w:t>
      </w:r>
    </w:p>
    <w:p w14:paraId="3D1D4747" w14:textId="77777777" w:rsidR="002D2199" w:rsidRDefault="002D2199" w:rsidP="002D2199">
      <w:r>
        <w:t>No links have been added to this opportunity.</w:t>
      </w:r>
      <w:bookmarkStart w:id="0" w:name="_GoBack"/>
      <w:bookmarkEnd w:id="0"/>
    </w:p>
    <w:p w14:paraId="2744414A" w14:textId="77777777" w:rsidR="002D2199" w:rsidRDefault="002D2199" w:rsidP="002D2199">
      <w:r>
        <w:lastRenderedPageBreak/>
        <w:t>Attachments</w:t>
      </w:r>
    </w:p>
    <w:p w14:paraId="00898D34" w14:textId="77777777" w:rsidR="002D2199" w:rsidRDefault="002D2199" w:rsidP="002D2199">
      <w:r>
        <w:t>Download All</w:t>
      </w:r>
    </w:p>
    <w:p w14:paraId="37FAA4C9" w14:textId="77777777" w:rsidR="002D2199" w:rsidRDefault="002D2199" w:rsidP="002D2199">
      <w:r>
        <w:t>Request Access</w:t>
      </w:r>
    </w:p>
    <w:p w14:paraId="259082E5" w14:textId="77777777" w:rsidR="002D2199" w:rsidRDefault="002D2199" w:rsidP="002D2199">
      <w:r>
        <w:t>Document</w:t>
      </w:r>
      <w:r>
        <w:tab/>
        <w:t>File Size</w:t>
      </w:r>
      <w:r>
        <w:tab/>
        <w:t>Access</w:t>
      </w:r>
      <w:r>
        <w:tab/>
        <w:t>Updated Date</w:t>
      </w:r>
    </w:p>
    <w:p w14:paraId="33FA6242" w14:textId="77777777" w:rsidR="002D2199" w:rsidRDefault="002D2199" w:rsidP="002D2199">
      <w:r>
        <w:t>USPTO PRS_RFI Submission Instructions 6.18.2026.pdf</w:t>
      </w:r>
    </w:p>
    <w:p w14:paraId="27985A5D" w14:textId="77777777" w:rsidR="002D2199" w:rsidRDefault="002D2199" w:rsidP="002D2199">
      <w:r>
        <w:t>153.85 KB</w:t>
      </w:r>
      <w:r>
        <w:tab/>
        <w:t xml:space="preserve"> Public</w:t>
      </w:r>
      <w:r>
        <w:tab/>
        <w:t>Jun 18, 2026</w:t>
      </w:r>
    </w:p>
    <w:p w14:paraId="1ACF7A34" w14:textId="77777777" w:rsidR="002D2199" w:rsidRDefault="002D2199" w:rsidP="002D2199">
      <w:r>
        <w:t>USPTO PRS_PWS 6.18.2026.pdf</w:t>
      </w:r>
    </w:p>
    <w:p w14:paraId="443410AD" w14:textId="248FDD42" w:rsidR="002D2199" w:rsidRDefault="002D2199" w:rsidP="002D2199">
      <w:r>
        <w:t>348.99 KB</w:t>
      </w:r>
      <w:r>
        <w:tab/>
        <w:t xml:space="preserve"> Public</w:t>
      </w:r>
      <w:r>
        <w:tab/>
        <w:t>Jun 18, 2026</w:t>
      </w:r>
    </w:p>
    <w:sectPr w:rsidR="002D21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199"/>
    <w:rsid w:val="00154A86"/>
    <w:rsid w:val="00256A67"/>
    <w:rsid w:val="002D2199"/>
    <w:rsid w:val="002D5BF0"/>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AF1A5"/>
  <w15:chartTrackingRefBased/>
  <w15:docId w15:val="{9E6E9535-8DB2-4B0E-8F61-D361298AA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2199"/>
    <w:rPr>
      <w:color w:val="0563C1" w:themeColor="hyperlink"/>
      <w:u w:val="single"/>
    </w:rPr>
  </w:style>
  <w:style w:type="character" w:styleId="UnresolvedMention">
    <w:name w:val="Unresolved Mention"/>
    <w:basedOn w:val="DefaultParagraphFont"/>
    <w:uiPriority w:val="99"/>
    <w:semiHidden/>
    <w:unhideWhenUsed/>
    <w:rsid w:val="002D21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334868">
      <w:bodyDiv w:val="1"/>
      <w:marLeft w:val="0"/>
      <w:marRight w:val="0"/>
      <w:marTop w:val="0"/>
      <w:marBottom w:val="0"/>
      <w:divBdr>
        <w:top w:val="none" w:sz="0" w:space="0" w:color="auto"/>
        <w:left w:val="none" w:sz="0" w:space="0" w:color="auto"/>
        <w:bottom w:val="none" w:sz="0" w:space="0" w:color="auto"/>
        <w:right w:val="none" w:sz="0" w:space="0" w:color="auto"/>
      </w:divBdr>
      <w:divsChild>
        <w:div w:id="1160734568">
          <w:marLeft w:val="0"/>
          <w:marRight w:val="0"/>
          <w:marTop w:val="0"/>
          <w:marBottom w:val="0"/>
          <w:divBdr>
            <w:top w:val="none" w:sz="0" w:space="0" w:color="auto"/>
            <w:left w:val="none" w:sz="0" w:space="0" w:color="auto"/>
            <w:bottom w:val="none" w:sz="0" w:space="0" w:color="auto"/>
            <w:right w:val="none" w:sz="0" w:space="0" w:color="auto"/>
          </w:divBdr>
          <w:divsChild>
            <w:div w:id="468017117">
              <w:marLeft w:val="0"/>
              <w:marRight w:val="0"/>
              <w:marTop w:val="0"/>
              <w:marBottom w:val="0"/>
              <w:divBdr>
                <w:top w:val="single" w:sz="6" w:space="0" w:color="C9C9C9"/>
                <w:left w:val="single" w:sz="6" w:space="0" w:color="C9C9C9"/>
                <w:bottom w:val="single" w:sz="6" w:space="0" w:color="C9C9C9"/>
                <w:right w:val="single" w:sz="6" w:space="0" w:color="C9C9C9"/>
              </w:divBdr>
              <w:divsChild>
                <w:div w:id="879392330">
                  <w:marLeft w:val="0"/>
                  <w:marRight w:val="0"/>
                  <w:marTop w:val="0"/>
                  <w:marBottom w:val="0"/>
                  <w:divBdr>
                    <w:top w:val="none" w:sz="0" w:space="0" w:color="auto"/>
                    <w:left w:val="none" w:sz="0" w:space="0" w:color="auto"/>
                    <w:bottom w:val="none" w:sz="0" w:space="0" w:color="auto"/>
                    <w:right w:val="none" w:sz="0" w:space="0" w:color="auto"/>
                  </w:divBdr>
                  <w:divsChild>
                    <w:div w:id="2077892227">
                      <w:marLeft w:val="0"/>
                      <w:marRight w:val="0"/>
                      <w:marTop w:val="0"/>
                      <w:marBottom w:val="0"/>
                      <w:divBdr>
                        <w:top w:val="none" w:sz="0" w:space="0" w:color="auto"/>
                        <w:left w:val="none" w:sz="0" w:space="0" w:color="auto"/>
                        <w:bottom w:val="none" w:sz="0" w:space="0" w:color="auto"/>
                        <w:right w:val="none" w:sz="0" w:space="0" w:color="auto"/>
                      </w:divBdr>
                      <w:divsChild>
                        <w:div w:id="674457046">
                          <w:marLeft w:val="0"/>
                          <w:marRight w:val="0"/>
                          <w:marTop w:val="0"/>
                          <w:marBottom w:val="0"/>
                          <w:divBdr>
                            <w:top w:val="none" w:sz="0" w:space="0" w:color="auto"/>
                            <w:left w:val="none" w:sz="0" w:space="0" w:color="auto"/>
                            <w:bottom w:val="none" w:sz="0" w:space="0" w:color="auto"/>
                            <w:right w:val="none" w:sz="0" w:space="0" w:color="auto"/>
                          </w:divBdr>
                          <w:divsChild>
                            <w:div w:id="1904094575">
                              <w:marLeft w:val="0"/>
                              <w:marRight w:val="0"/>
                              <w:marTop w:val="0"/>
                              <w:marBottom w:val="0"/>
                              <w:divBdr>
                                <w:top w:val="none" w:sz="0" w:space="0" w:color="auto"/>
                                <w:left w:val="none" w:sz="0" w:space="0" w:color="auto"/>
                                <w:bottom w:val="none" w:sz="0" w:space="0" w:color="auto"/>
                                <w:right w:val="none" w:sz="0" w:space="0" w:color="auto"/>
                              </w:divBdr>
                            </w:div>
                            <w:div w:id="36236263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731881069">
                      <w:marLeft w:val="0"/>
                      <w:marRight w:val="0"/>
                      <w:marTop w:val="0"/>
                      <w:marBottom w:val="0"/>
                      <w:divBdr>
                        <w:top w:val="none" w:sz="0" w:space="0" w:color="auto"/>
                        <w:left w:val="none" w:sz="0" w:space="0" w:color="auto"/>
                        <w:bottom w:val="none" w:sz="0" w:space="0" w:color="auto"/>
                        <w:right w:val="none" w:sz="0" w:space="0" w:color="auto"/>
                      </w:divBdr>
                      <w:divsChild>
                        <w:div w:id="40248902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754059520">
                  <w:marLeft w:val="0"/>
                  <w:marRight w:val="0"/>
                  <w:marTop w:val="0"/>
                  <w:marBottom w:val="0"/>
                  <w:divBdr>
                    <w:top w:val="none" w:sz="0" w:space="0" w:color="auto"/>
                    <w:left w:val="none" w:sz="0" w:space="0" w:color="auto"/>
                    <w:bottom w:val="none" w:sz="0" w:space="0" w:color="auto"/>
                    <w:right w:val="none" w:sz="0" w:space="0" w:color="auto"/>
                  </w:divBdr>
                  <w:divsChild>
                    <w:div w:id="1500542055">
                      <w:marLeft w:val="0"/>
                      <w:marRight w:val="0"/>
                      <w:marTop w:val="0"/>
                      <w:marBottom w:val="0"/>
                      <w:divBdr>
                        <w:top w:val="none" w:sz="0" w:space="0" w:color="auto"/>
                        <w:left w:val="none" w:sz="0" w:space="0" w:color="auto"/>
                        <w:bottom w:val="none" w:sz="0" w:space="0" w:color="auto"/>
                        <w:right w:val="none" w:sz="0" w:space="0" w:color="auto"/>
                      </w:divBdr>
                      <w:divsChild>
                        <w:div w:id="1629506434">
                          <w:marLeft w:val="0"/>
                          <w:marRight w:val="0"/>
                          <w:marTop w:val="0"/>
                          <w:marBottom w:val="0"/>
                          <w:divBdr>
                            <w:top w:val="none" w:sz="0" w:space="0" w:color="auto"/>
                            <w:left w:val="none" w:sz="0" w:space="0" w:color="auto"/>
                            <w:bottom w:val="none" w:sz="0" w:space="0" w:color="auto"/>
                            <w:right w:val="none" w:sz="0" w:space="0" w:color="auto"/>
                          </w:divBdr>
                          <w:divsChild>
                            <w:div w:id="611014634">
                              <w:marLeft w:val="0"/>
                              <w:marRight w:val="0"/>
                              <w:marTop w:val="0"/>
                              <w:marBottom w:val="0"/>
                              <w:divBdr>
                                <w:top w:val="none" w:sz="0" w:space="0" w:color="auto"/>
                                <w:left w:val="none" w:sz="0" w:space="0" w:color="auto"/>
                                <w:bottom w:val="none" w:sz="0" w:space="0" w:color="auto"/>
                                <w:right w:val="none" w:sz="0" w:space="0" w:color="auto"/>
                              </w:divBdr>
                            </w:div>
                          </w:divsChild>
                        </w:div>
                        <w:div w:id="616836033">
                          <w:marLeft w:val="0"/>
                          <w:marRight w:val="0"/>
                          <w:marTop w:val="0"/>
                          <w:marBottom w:val="0"/>
                          <w:divBdr>
                            <w:top w:val="none" w:sz="0" w:space="0" w:color="auto"/>
                            <w:left w:val="none" w:sz="0" w:space="0" w:color="auto"/>
                            <w:bottom w:val="none" w:sz="0" w:space="0" w:color="auto"/>
                            <w:right w:val="none" w:sz="0" w:space="0" w:color="auto"/>
                          </w:divBdr>
                          <w:divsChild>
                            <w:div w:id="1674603769">
                              <w:marLeft w:val="0"/>
                              <w:marRight w:val="0"/>
                              <w:marTop w:val="0"/>
                              <w:marBottom w:val="0"/>
                              <w:divBdr>
                                <w:top w:val="none" w:sz="0" w:space="0" w:color="auto"/>
                                <w:left w:val="none" w:sz="0" w:space="0" w:color="auto"/>
                                <w:bottom w:val="none" w:sz="0" w:space="0" w:color="auto"/>
                                <w:right w:val="none" w:sz="0" w:space="0" w:color="auto"/>
                              </w:divBdr>
                            </w:div>
                          </w:divsChild>
                        </w:div>
                        <w:div w:id="103578474">
                          <w:marLeft w:val="0"/>
                          <w:marRight w:val="0"/>
                          <w:marTop w:val="0"/>
                          <w:marBottom w:val="0"/>
                          <w:divBdr>
                            <w:top w:val="none" w:sz="0" w:space="0" w:color="auto"/>
                            <w:left w:val="none" w:sz="0" w:space="0" w:color="auto"/>
                            <w:bottom w:val="none" w:sz="0" w:space="0" w:color="auto"/>
                            <w:right w:val="none" w:sz="0" w:space="0" w:color="auto"/>
                          </w:divBdr>
                          <w:divsChild>
                            <w:div w:id="357053067">
                              <w:marLeft w:val="0"/>
                              <w:marRight w:val="0"/>
                              <w:marTop w:val="0"/>
                              <w:marBottom w:val="0"/>
                              <w:divBdr>
                                <w:top w:val="none" w:sz="0" w:space="0" w:color="auto"/>
                                <w:left w:val="none" w:sz="0" w:space="0" w:color="auto"/>
                                <w:bottom w:val="none" w:sz="0" w:space="0" w:color="auto"/>
                                <w:right w:val="none" w:sz="0" w:space="0" w:color="auto"/>
                              </w:divBdr>
                            </w:div>
                          </w:divsChild>
                        </w:div>
                        <w:div w:id="1498573897">
                          <w:marLeft w:val="0"/>
                          <w:marRight w:val="0"/>
                          <w:marTop w:val="0"/>
                          <w:marBottom w:val="0"/>
                          <w:divBdr>
                            <w:top w:val="none" w:sz="0" w:space="0" w:color="auto"/>
                            <w:left w:val="none" w:sz="0" w:space="0" w:color="auto"/>
                            <w:bottom w:val="none" w:sz="0" w:space="0" w:color="auto"/>
                            <w:right w:val="none" w:sz="0" w:space="0" w:color="auto"/>
                          </w:divBdr>
                          <w:divsChild>
                            <w:div w:id="90059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7026">
                      <w:marLeft w:val="0"/>
                      <w:marRight w:val="0"/>
                      <w:marTop w:val="0"/>
                      <w:marBottom w:val="0"/>
                      <w:divBdr>
                        <w:top w:val="none" w:sz="0" w:space="0" w:color="auto"/>
                        <w:left w:val="none" w:sz="0" w:space="0" w:color="auto"/>
                        <w:bottom w:val="none" w:sz="0" w:space="0" w:color="auto"/>
                        <w:right w:val="none" w:sz="0" w:space="0" w:color="auto"/>
                      </w:divBdr>
                      <w:divsChild>
                        <w:div w:id="1316835685">
                          <w:marLeft w:val="0"/>
                          <w:marRight w:val="0"/>
                          <w:marTop w:val="0"/>
                          <w:marBottom w:val="0"/>
                          <w:divBdr>
                            <w:top w:val="none" w:sz="0" w:space="0" w:color="auto"/>
                            <w:left w:val="none" w:sz="0" w:space="0" w:color="auto"/>
                            <w:bottom w:val="none" w:sz="0" w:space="0" w:color="auto"/>
                            <w:right w:val="none" w:sz="0" w:space="0" w:color="auto"/>
                          </w:divBdr>
                          <w:divsChild>
                            <w:div w:id="844588324">
                              <w:marLeft w:val="0"/>
                              <w:marRight w:val="0"/>
                              <w:marTop w:val="0"/>
                              <w:marBottom w:val="0"/>
                              <w:divBdr>
                                <w:top w:val="none" w:sz="0" w:space="0" w:color="auto"/>
                                <w:left w:val="none" w:sz="0" w:space="0" w:color="auto"/>
                                <w:bottom w:val="none" w:sz="0" w:space="0" w:color="auto"/>
                                <w:right w:val="none" w:sz="0" w:space="0" w:color="auto"/>
                              </w:divBdr>
                            </w:div>
                          </w:divsChild>
                        </w:div>
                        <w:div w:id="196502803">
                          <w:marLeft w:val="0"/>
                          <w:marRight w:val="0"/>
                          <w:marTop w:val="0"/>
                          <w:marBottom w:val="0"/>
                          <w:divBdr>
                            <w:top w:val="none" w:sz="0" w:space="0" w:color="auto"/>
                            <w:left w:val="none" w:sz="0" w:space="0" w:color="auto"/>
                            <w:bottom w:val="none" w:sz="0" w:space="0" w:color="auto"/>
                            <w:right w:val="none" w:sz="0" w:space="0" w:color="auto"/>
                          </w:divBdr>
                          <w:divsChild>
                            <w:div w:id="1035884744">
                              <w:marLeft w:val="0"/>
                              <w:marRight w:val="0"/>
                              <w:marTop w:val="0"/>
                              <w:marBottom w:val="0"/>
                              <w:divBdr>
                                <w:top w:val="none" w:sz="0" w:space="0" w:color="auto"/>
                                <w:left w:val="none" w:sz="0" w:space="0" w:color="auto"/>
                                <w:bottom w:val="none" w:sz="0" w:space="0" w:color="auto"/>
                                <w:right w:val="none" w:sz="0" w:space="0" w:color="auto"/>
                              </w:divBdr>
                            </w:div>
                          </w:divsChild>
                        </w:div>
                        <w:div w:id="943002044">
                          <w:marLeft w:val="0"/>
                          <w:marRight w:val="0"/>
                          <w:marTop w:val="0"/>
                          <w:marBottom w:val="0"/>
                          <w:divBdr>
                            <w:top w:val="none" w:sz="0" w:space="0" w:color="auto"/>
                            <w:left w:val="none" w:sz="0" w:space="0" w:color="auto"/>
                            <w:bottom w:val="none" w:sz="0" w:space="0" w:color="auto"/>
                            <w:right w:val="none" w:sz="0" w:space="0" w:color="auto"/>
                          </w:divBdr>
                          <w:divsChild>
                            <w:div w:id="807284917">
                              <w:marLeft w:val="0"/>
                              <w:marRight w:val="0"/>
                              <w:marTop w:val="0"/>
                              <w:marBottom w:val="0"/>
                              <w:divBdr>
                                <w:top w:val="none" w:sz="0" w:space="0" w:color="auto"/>
                                <w:left w:val="none" w:sz="0" w:space="0" w:color="auto"/>
                                <w:bottom w:val="none" w:sz="0" w:space="0" w:color="auto"/>
                                <w:right w:val="none" w:sz="0" w:space="0" w:color="auto"/>
                              </w:divBdr>
                            </w:div>
                          </w:divsChild>
                        </w:div>
                        <w:div w:id="1586693707">
                          <w:marLeft w:val="0"/>
                          <w:marRight w:val="0"/>
                          <w:marTop w:val="0"/>
                          <w:marBottom w:val="0"/>
                          <w:divBdr>
                            <w:top w:val="none" w:sz="0" w:space="0" w:color="auto"/>
                            <w:left w:val="none" w:sz="0" w:space="0" w:color="auto"/>
                            <w:bottom w:val="none" w:sz="0" w:space="0" w:color="auto"/>
                            <w:right w:val="none" w:sz="0" w:space="0" w:color="auto"/>
                          </w:divBdr>
                          <w:divsChild>
                            <w:div w:id="182584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121874">
                      <w:marLeft w:val="0"/>
                      <w:marRight w:val="0"/>
                      <w:marTop w:val="0"/>
                      <w:marBottom w:val="0"/>
                      <w:divBdr>
                        <w:top w:val="none" w:sz="0" w:space="0" w:color="auto"/>
                        <w:left w:val="none" w:sz="0" w:space="0" w:color="auto"/>
                        <w:bottom w:val="none" w:sz="0" w:space="0" w:color="auto"/>
                        <w:right w:val="none" w:sz="0" w:space="0" w:color="auto"/>
                      </w:divBdr>
                      <w:divsChild>
                        <w:div w:id="12657299">
                          <w:marLeft w:val="0"/>
                          <w:marRight w:val="0"/>
                          <w:marTop w:val="0"/>
                          <w:marBottom w:val="0"/>
                          <w:divBdr>
                            <w:top w:val="none" w:sz="0" w:space="0" w:color="auto"/>
                            <w:left w:val="none" w:sz="0" w:space="0" w:color="auto"/>
                            <w:bottom w:val="none" w:sz="0" w:space="0" w:color="auto"/>
                            <w:right w:val="none" w:sz="0" w:space="0" w:color="auto"/>
                          </w:divBdr>
                          <w:divsChild>
                            <w:div w:id="855458374">
                              <w:marLeft w:val="0"/>
                              <w:marRight w:val="0"/>
                              <w:marTop w:val="0"/>
                              <w:marBottom w:val="0"/>
                              <w:divBdr>
                                <w:top w:val="none" w:sz="0" w:space="0" w:color="auto"/>
                                <w:left w:val="none" w:sz="0" w:space="0" w:color="auto"/>
                                <w:bottom w:val="none" w:sz="0" w:space="0" w:color="auto"/>
                                <w:right w:val="none" w:sz="0" w:space="0" w:color="auto"/>
                              </w:divBdr>
                            </w:div>
                          </w:divsChild>
                        </w:div>
                        <w:div w:id="2033916444">
                          <w:marLeft w:val="0"/>
                          <w:marRight w:val="0"/>
                          <w:marTop w:val="0"/>
                          <w:marBottom w:val="0"/>
                          <w:divBdr>
                            <w:top w:val="none" w:sz="0" w:space="0" w:color="auto"/>
                            <w:left w:val="none" w:sz="0" w:space="0" w:color="auto"/>
                            <w:bottom w:val="none" w:sz="0" w:space="0" w:color="auto"/>
                            <w:right w:val="none" w:sz="0" w:space="0" w:color="auto"/>
                          </w:divBdr>
                          <w:divsChild>
                            <w:div w:id="1892571142">
                              <w:marLeft w:val="0"/>
                              <w:marRight w:val="0"/>
                              <w:marTop w:val="0"/>
                              <w:marBottom w:val="0"/>
                              <w:divBdr>
                                <w:top w:val="none" w:sz="0" w:space="0" w:color="auto"/>
                                <w:left w:val="none" w:sz="0" w:space="0" w:color="auto"/>
                                <w:bottom w:val="none" w:sz="0" w:space="0" w:color="auto"/>
                                <w:right w:val="none" w:sz="0" w:space="0" w:color="auto"/>
                              </w:divBdr>
                            </w:div>
                          </w:divsChild>
                        </w:div>
                        <w:div w:id="35855471">
                          <w:marLeft w:val="0"/>
                          <w:marRight w:val="0"/>
                          <w:marTop w:val="0"/>
                          <w:marBottom w:val="0"/>
                          <w:divBdr>
                            <w:top w:val="none" w:sz="0" w:space="0" w:color="auto"/>
                            <w:left w:val="none" w:sz="0" w:space="0" w:color="auto"/>
                            <w:bottom w:val="none" w:sz="0" w:space="0" w:color="auto"/>
                            <w:right w:val="none" w:sz="0" w:space="0" w:color="auto"/>
                          </w:divBdr>
                          <w:divsChild>
                            <w:div w:id="1115518100">
                              <w:marLeft w:val="0"/>
                              <w:marRight w:val="0"/>
                              <w:marTop w:val="0"/>
                              <w:marBottom w:val="0"/>
                              <w:divBdr>
                                <w:top w:val="none" w:sz="0" w:space="0" w:color="auto"/>
                                <w:left w:val="none" w:sz="0" w:space="0" w:color="auto"/>
                                <w:bottom w:val="none" w:sz="0" w:space="0" w:color="auto"/>
                                <w:right w:val="none" w:sz="0" w:space="0" w:color="auto"/>
                              </w:divBdr>
                            </w:div>
                          </w:divsChild>
                        </w:div>
                        <w:div w:id="742987048">
                          <w:marLeft w:val="0"/>
                          <w:marRight w:val="0"/>
                          <w:marTop w:val="0"/>
                          <w:marBottom w:val="0"/>
                          <w:divBdr>
                            <w:top w:val="none" w:sz="0" w:space="0" w:color="auto"/>
                            <w:left w:val="none" w:sz="0" w:space="0" w:color="auto"/>
                            <w:bottom w:val="none" w:sz="0" w:space="0" w:color="auto"/>
                            <w:right w:val="none" w:sz="0" w:space="0" w:color="auto"/>
                          </w:divBdr>
                          <w:divsChild>
                            <w:div w:id="176187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107620">
                      <w:marLeft w:val="0"/>
                      <w:marRight w:val="0"/>
                      <w:marTop w:val="0"/>
                      <w:marBottom w:val="0"/>
                      <w:divBdr>
                        <w:top w:val="none" w:sz="0" w:space="0" w:color="auto"/>
                        <w:left w:val="none" w:sz="0" w:space="0" w:color="auto"/>
                        <w:bottom w:val="none" w:sz="0" w:space="0" w:color="auto"/>
                        <w:right w:val="none" w:sz="0" w:space="0" w:color="auto"/>
                      </w:divBdr>
                      <w:divsChild>
                        <w:div w:id="1053575790">
                          <w:marLeft w:val="0"/>
                          <w:marRight w:val="0"/>
                          <w:marTop w:val="0"/>
                          <w:marBottom w:val="0"/>
                          <w:divBdr>
                            <w:top w:val="none" w:sz="0" w:space="0" w:color="auto"/>
                            <w:left w:val="none" w:sz="0" w:space="0" w:color="auto"/>
                            <w:bottom w:val="none" w:sz="0" w:space="0" w:color="auto"/>
                            <w:right w:val="none" w:sz="0" w:space="0" w:color="auto"/>
                          </w:divBdr>
                          <w:divsChild>
                            <w:div w:id="1992249982">
                              <w:marLeft w:val="0"/>
                              <w:marRight w:val="0"/>
                              <w:marTop w:val="0"/>
                              <w:marBottom w:val="0"/>
                              <w:divBdr>
                                <w:top w:val="none" w:sz="0" w:space="0" w:color="auto"/>
                                <w:left w:val="none" w:sz="0" w:space="0" w:color="auto"/>
                                <w:bottom w:val="none" w:sz="0" w:space="0" w:color="auto"/>
                                <w:right w:val="none" w:sz="0" w:space="0" w:color="auto"/>
                              </w:divBdr>
                            </w:div>
                          </w:divsChild>
                        </w:div>
                        <w:div w:id="254947847">
                          <w:marLeft w:val="0"/>
                          <w:marRight w:val="0"/>
                          <w:marTop w:val="0"/>
                          <w:marBottom w:val="0"/>
                          <w:divBdr>
                            <w:top w:val="none" w:sz="0" w:space="0" w:color="auto"/>
                            <w:left w:val="none" w:sz="0" w:space="0" w:color="auto"/>
                            <w:bottom w:val="none" w:sz="0" w:space="0" w:color="auto"/>
                            <w:right w:val="none" w:sz="0" w:space="0" w:color="auto"/>
                          </w:divBdr>
                          <w:divsChild>
                            <w:div w:id="2021420734">
                              <w:marLeft w:val="0"/>
                              <w:marRight w:val="0"/>
                              <w:marTop w:val="0"/>
                              <w:marBottom w:val="0"/>
                              <w:divBdr>
                                <w:top w:val="none" w:sz="0" w:space="0" w:color="auto"/>
                                <w:left w:val="none" w:sz="0" w:space="0" w:color="auto"/>
                                <w:bottom w:val="none" w:sz="0" w:space="0" w:color="auto"/>
                                <w:right w:val="none" w:sz="0" w:space="0" w:color="auto"/>
                              </w:divBdr>
                            </w:div>
                          </w:divsChild>
                        </w:div>
                        <w:div w:id="2038659733">
                          <w:marLeft w:val="0"/>
                          <w:marRight w:val="0"/>
                          <w:marTop w:val="0"/>
                          <w:marBottom w:val="0"/>
                          <w:divBdr>
                            <w:top w:val="none" w:sz="0" w:space="0" w:color="auto"/>
                            <w:left w:val="none" w:sz="0" w:space="0" w:color="auto"/>
                            <w:bottom w:val="none" w:sz="0" w:space="0" w:color="auto"/>
                            <w:right w:val="none" w:sz="0" w:space="0" w:color="auto"/>
                          </w:divBdr>
                          <w:divsChild>
                            <w:div w:id="1453864460">
                              <w:marLeft w:val="0"/>
                              <w:marRight w:val="0"/>
                              <w:marTop w:val="0"/>
                              <w:marBottom w:val="0"/>
                              <w:divBdr>
                                <w:top w:val="none" w:sz="0" w:space="0" w:color="auto"/>
                                <w:left w:val="none" w:sz="0" w:space="0" w:color="auto"/>
                                <w:bottom w:val="none" w:sz="0" w:space="0" w:color="auto"/>
                                <w:right w:val="none" w:sz="0" w:space="0" w:color="auto"/>
                              </w:divBdr>
                            </w:div>
                          </w:divsChild>
                        </w:div>
                        <w:div w:id="1707675907">
                          <w:marLeft w:val="0"/>
                          <w:marRight w:val="0"/>
                          <w:marTop w:val="0"/>
                          <w:marBottom w:val="0"/>
                          <w:divBdr>
                            <w:top w:val="none" w:sz="0" w:space="0" w:color="auto"/>
                            <w:left w:val="none" w:sz="0" w:space="0" w:color="auto"/>
                            <w:bottom w:val="none" w:sz="0" w:space="0" w:color="auto"/>
                            <w:right w:val="none" w:sz="0" w:space="0" w:color="auto"/>
                          </w:divBdr>
                          <w:divsChild>
                            <w:div w:id="14718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143177">
                  <w:marLeft w:val="0"/>
                  <w:marRight w:val="0"/>
                  <w:marTop w:val="0"/>
                  <w:marBottom w:val="0"/>
                  <w:divBdr>
                    <w:top w:val="none" w:sz="0" w:space="0" w:color="auto"/>
                    <w:left w:val="none" w:sz="0" w:space="0" w:color="auto"/>
                    <w:bottom w:val="none" w:sz="0" w:space="0" w:color="auto"/>
                    <w:right w:val="none" w:sz="0" w:space="0" w:color="auto"/>
                  </w:divBdr>
                  <w:divsChild>
                    <w:div w:id="618949678">
                      <w:marLeft w:val="0"/>
                      <w:marRight w:val="0"/>
                      <w:marTop w:val="0"/>
                      <w:marBottom w:val="0"/>
                      <w:divBdr>
                        <w:top w:val="single" w:sz="6" w:space="0" w:color="C9C9C9"/>
                        <w:left w:val="single" w:sz="6" w:space="0" w:color="C9C9C9"/>
                        <w:bottom w:val="single" w:sz="6" w:space="0" w:color="C9C9C9"/>
                        <w:right w:val="single" w:sz="6" w:space="0" w:color="C9C9C9"/>
                      </w:divBdr>
                      <w:divsChild>
                        <w:div w:id="1336345301">
                          <w:marLeft w:val="0"/>
                          <w:marRight w:val="0"/>
                          <w:marTop w:val="0"/>
                          <w:marBottom w:val="0"/>
                          <w:divBdr>
                            <w:top w:val="none" w:sz="0" w:space="0" w:color="auto"/>
                            <w:left w:val="none" w:sz="0" w:space="0" w:color="auto"/>
                            <w:bottom w:val="none" w:sz="0" w:space="0" w:color="auto"/>
                            <w:right w:val="none" w:sz="0" w:space="0" w:color="auto"/>
                          </w:divBdr>
                          <w:divsChild>
                            <w:div w:id="1877086516">
                              <w:marLeft w:val="0"/>
                              <w:marRight w:val="0"/>
                              <w:marTop w:val="0"/>
                              <w:marBottom w:val="0"/>
                              <w:divBdr>
                                <w:top w:val="none" w:sz="0" w:space="0" w:color="auto"/>
                                <w:left w:val="none" w:sz="0" w:space="0" w:color="auto"/>
                                <w:bottom w:val="none" w:sz="0" w:space="0" w:color="auto"/>
                                <w:right w:val="none" w:sz="0" w:space="0" w:color="auto"/>
                              </w:divBdr>
                              <w:divsChild>
                                <w:div w:id="1597398473">
                                  <w:marLeft w:val="0"/>
                                  <w:marRight w:val="0"/>
                                  <w:marTop w:val="0"/>
                                  <w:marBottom w:val="0"/>
                                  <w:divBdr>
                                    <w:top w:val="none" w:sz="0" w:space="0" w:color="auto"/>
                                    <w:left w:val="none" w:sz="0" w:space="0" w:color="auto"/>
                                    <w:bottom w:val="none" w:sz="0" w:space="0" w:color="auto"/>
                                    <w:right w:val="none" w:sz="0" w:space="0" w:color="auto"/>
                                  </w:divBdr>
                                </w:div>
                                <w:div w:id="2052218502">
                                  <w:marLeft w:val="0"/>
                                  <w:marRight w:val="0"/>
                                  <w:marTop w:val="0"/>
                                  <w:marBottom w:val="0"/>
                                  <w:divBdr>
                                    <w:top w:val="none" w:sz="0" w:space="0" w:color="auto"/>
                                    <w:left w:val="none" w:sz="0" w:space="0" w:color="auto"/>
                                    <w:bottom w:val="none" w:sz="0" w:space="0" w:color="auto"/>
                                    <w:right w:val="none" w:sz="0" w:space="0" w:color="auto"/>
                                  </w:divBdr>
                                </w:div>
                              </w:divsChild>
                            </w:div>
                            <w:div w:id="1563326931">
                              <w:marLeft w:val="0"/>
                              <w:marRight w:val="0"/>
                              <w:marTop w:val="0"/>
                              <w:marBottom w:val="0"/>
                              <w:divBdr>
                                <w:top w:val="none" w:sz="0" w:space="0" w:color="auto"/>
                                <w:left w:val="none" w:sz="0" w:space="0" w:color="auto"/>
                                <w:bottom w:val="none" w:sz="0" w:space="0" w:color="auto"/>
                                <w:right w:val="none" w:sz="0" w:space="0" w:color="auto"/>
                              </w:divBdr>
                              <w:divsChild>
                                <w:div w:id="1961720212">
                                  <w:marLeft w:val="0"/>
                                  <w:marRight w:val="0"/>
                                  <w:marTop w:val="0"/>
                                  <w:marBottom w:val="0"/>
                                  <w:divBdr>
                                    <w:top w:val="none" w:sz="0" w:space="0" w:color="auto"/>
                                    <w:left w:val="none" w:sz="0" w:space="0" w:color="auto"/>
                                    <w:bottom w:val="none" w:sz="0" w:space="0" w:color="auto"/>
                                    <w:right w:val="none" w:sz="0" w:space="0" w:color="auto"/>
                                  </w:divBdr>
                                </w:div>
                                <w:div w:id="1495294385">
                                  <w:marLeft w:val="0"/>
                                  <w:marRight w:val="0"/>
                                  <w:marTop w:val="0"/>
                                  <w:marBottom w:val="0"/>
                                  <w:divBdr>
                                    <w:top w:val="none" w:sz="0" w:space="0" w:color="auto"/>
                                    <w:left w:val="none" w:sz="0" w:space="0" w:color="auto"/>
                                    <w:bottom w:val="none" w:sz="0" w:space="0" w:color="auto"/>
                                    <w:right w:val="none" w:sz="0" w:space="0" w:color="auto"/>
                                  </w:divBdr>
                                </w:div>
                              </w:divsChild>
                            </w:div>
                            <w:div w:id="1055618525">
                              <w:marLeft w:val="0"/>
                              <w:marRight w:val="0"/>
                              <w:marTop w:val="0"/>
                              <w:marBottom w:val="0"/>
                              <w:divBdr>
                                <w:top w:val="none" w:sz="0" w:space="0" w:color="auto"/>
                                <w:left w:val="none" w:sz="0" w:space="0" w:color="auto"/>
                                <w:bottom w:val="none" w:sz="0" w:space="0" w:color="auto"/>
                                <w:right w:val="none" w:sz="0" w:space="0" w:color="auto"/>
                              </w:divBdr>
                              <w:divsChild>
                                <w:div w:id="1317033586">
                                  <w:marLeft w:val="0"/>
                                  <w:marRight w:val="0"/>
                                  <w:marTop w:val="0"/>
                                  <w:marBottom w:val="0"/>
                                  <w:divBdr>
                                    <w:top w:val="none" w:sz="0" w:space="0" w:color="auto"/>
                                    <w:left w:val="none" w:sz="0" w:space="0" w:color="auto"/>
                                    <w:bottom w:val="none" w:sz="0" w:space="0" w:color="auto"/>
                                    <w:right w:val="none" w:sz="0" w:space="0" w:color="auto"/>
                                  </w:divBdr>
                                </w:div>
                                <w:div w:id="179936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26746">
          <w:marLeft w:val="0"/>
          <w:marRight w:val="0"/>
          <w:marTop w:val="0"/>
          <w:marBottom w:val="0"/>
          <w:divBdr>
            <w:top w:val="none" w:sz="0" w:space="0" w:color="auto"/>
            <w:left w:val="none" w:sz="0" w:space="0" w:color="auto"/>
            <w:bottom w:val="none" w:sz="0" w:space="0" w:color="auto"/>
            <w:right w:val="none" w:sz="0" w:space="0" w:color="auto"/>
          </w:divBdr>
          <w:divsChild>
            <w:div w:id="1937252725">
              <w:marLeft w:val="0"/>
              <w:marRight w:val="0"/>
              <w:marTop w:val="0"/>
              <w:marBottom w:val="0"/>
              <w:divBdr>
                <w:top w:val="none" w:sz="0" w:space="0" w:color="auto"/>
                <w:left w:val="none" w:sz="0" w:space="0" w:color="auto"/>
                <w:bottom w:val="none" w:sz="0" w:space="0" w:color="auto"/>
                <w:right w:val="none" w:sz="0" w:space="0" w:color="auto"/>
              </w:divBdr>
              <w:divsChild>
                <w:div w:id="385836494">
                  <w:marLeft w:val="0"/>
                  <w:marRight w:val="0"/>
                  <w:marTop w:val="0"/>
                  <w:marBottom w:val="0"/>
                  <w:divBdr>
                    <w:top w:val="none" w:sz="0" w:space="0" w:color="auto"/>
                    <w:left w:val="none" w:sz="0" w:space="0" w:color="auto"/>
                    <w:bottom w:val="none" w:sz="0" w:space="0" w:color="auto"/>
                    <w:right w:val="none" w:sz="0" w:space="0" w:color="auto"/>
                  </w:divBdr>
                  <w:divsChild>
                    <w:div w:id="425924136">
                      <w:marLeft w:val="0"/>
                      <w:marRight w:val="0"/>
                      <w:marTop w:val="0"/>
                      <w:marBottom w:val="0"/>
                      <w:divBdr>
                        <w:top w:val="none" w:sz="0" w:space="0" w:color="auto"/>
                        <w:left w:val="none" w:sz="0" w:space="0" w:color="auto"/>
                        <w:bottom w:val="none" w:sz="0" w:space="0" w:color="auto"/>
                        <w:right w:val="none" w:sz="0" w:space="0" w:color="auto"/>
                      </w:divBdr>
                    </w:div>
                  </w:divsChild>
                </w:div>
                <w:div w:id="1375234165">
                  <w:marLeft w:val="0"/>
                  <w:marRight w:val="0"/>
                  <w:marTop w:val="0"/>
                  <w:marBottom w:val="0"/>
                  <w:divBdr>
                    <w:top w:val="none" w:sz="0" w:space="0" w:color="auto"/>
                    <w:left w:val="none" w:sz="0" w:space="0" w:color="auto"/>
                    <w:bottom w:val="none" w:sz="0" w:space="0" w:color="auto"/>
                    <w:right w:val="none" w:sz="0" w:space="0" w:color="auto"/>
                  </w:divBdr>
                  <w:divsChild>
                    <w:div w:id="370232502">
                      <w:marLeft w:val="0"/>
                      <w:marRight w:val="0"/>
                      <w:marTop w:val="0"/>
                      <w:marBottom w:val="0"/>
                      <w:divBdr>
                        <w:top w:val="none" w:sz="0" w:space="0" w:color="auto"/>
                        <w:left w:val="none" w:sz="0" w:space="0" w:color="auto"/>
                        <w:bottom w:val="none" w:sz="0" w:space="0" w:color="auto"/>
                        <w:right w:val="none" w:sz="0" w:space="0" w:color="auto"/>
                      </w:divBdr>
                      <w:divsChild>
                        <w:div w:id="650060752">
                          <w:marLeft w:val="0"/>
                          <w:marRight w:val="0"/>
                          <w:marTop w:val="0"/>
                          <w:marBottom w:val="0"/>
                          <w:divBdr>
                            <w:top w:val="none" w:sz="0" w:space="0" w:color="auto"/>
                            <w:left w:val="none" w:sz="0" w:space="0" w:color="auto"/>
                            <w:bottom w:val="none" w:sz="0" w:space="0" w:color="auto"/>
                            <w:right w:val="none" w:sz="0" w:space="0" w:color="auto"/>
                          </w:divBdr>
                        </w:div>
                        <w:div w:id="2146779414">
                          <w:marLeft w:val="0"/>
                          <w:marRight w:val="0"/>
                          <w:marTop w:val="0"/>
                          <w:marBottom w:val="0"/>
                          <w:divBdr>
                            <w:top w:val="none" w:sz="0" w:space="0" w:color="auto"/>
                            <w:left w:val="none" w:sz="0" w:space="0" w:color="auto"/>
                            <w:bottom w:val="none" w:sz="0" w:space="0" w:color="auto"/>
                            <w:right w:val="none" w:sz="0" w:space="0" w:color="auto"/>
                          </w:divBdr>
                        </w:div>
                      </w:divsChild>
                    </w:div>
                    <w:div w:id="1369336358">
                      <w:marLeft w:val="0"/>
                      <w:marRight w:val="0"/>
                      <w:marTop w:val="0"/>
                      <w:marBottom w:val="0"/>
                      <w:divBdr>
                        <w:top w:val="none" w:sz="0" w:space="0" w:color="auto"/>
                        <w:left w:val="none" w:sz="0" w:space="0" w:color="auto"/>
                        <w:bottom w:val="none" w:sz="0" w:space="0" w:color="auto"/>
                        <w:right w:val="none" w:sz="0" w:space="0" w:color="auto"/>
                      </w:divBdr>
                      <w:divsChild>
                        <w:div w:id="1297487520">
                          <w:marLeft w:val="0"/>
                          <w:marRight w:val="0"/>
                          <w:marTop w:val="0"/>
                          <w:marBottom w:val="0"/>
                          <w:divBdr>
                            <w:top w:val="none" w:sz="0" w:space="0" w:color="auto"/>
                            <w:left w:val="none" w:sz="0" w:space="0" w:color="auto"/>
                            <w:bottom w:val="none" w:sz="0" w:space="0" w:color="auto"/>
                            <w:right w:val="none" w:sz="0" w:space="0" w:color="auto"/>
                          </w:divBdr>
                          <w:divsChild>
                            <w:div w:id="334766131">
                              <w:marLeft w:val="0"/>
                              <w:marRight w:val="0"/>
                              <w:marTop w:val="0"/>
                              <w:marBottom w:val="0"/>
                              <w:divBdr>
                                <w:top w:val="none" w:sz="0" w:space="0" w:color="auto"/>
                                <w:left w:val="none" w:sz="0" w:space="0" w:color="auto"/>
                                <w:bottom w:val="none" w:sz="0" w:space="0" w:color="auto"/>
                                <w:right w:val="none" w:sz="0" w:space="0" w:color="auto"/>
                              </w:divBdr>
                            </w:div>
                          </w:divsChild>
                        </w:div>
                        <w:div w:id="264075850">
                          <w:marLeft w:val="0"/>
                          <w:marRight w:val="0"/>
                          <w:marTop w:val="0"/>
                          <w:marBottom w:val="0"/>
                          <w:divBdr>
                            <w:top w:val="none" w:sz="0" w:space="0" w:color="auto"/>
                            <w:left w:val="none" w:sz="0" w:space="0" w:color="auto"/>
                            <w:bottom w:val="none" w:sz="0" w:space="0" w:color="auto"/>
                            <w:right w:val="none" w:sz="0" w:space="0" w:color="auto"/>
                          </w:divBdr>
                          <w:divsChild>
                            <w:div w:id="65153965">
                              <w:marLeft w:val="0"/>
                              <w:marRight w:val="0"/>
                              <w:marTop w:val="0"/>
                              <w:marBottom w:val="0"/>
                              <w:divBdr>
                                <w:top w:val="none" w:sz="0" w:space="0" w:color="auto"/>
                                <w:left w:val="none" w:sz="0" w:space="0" w:color="auto"/>
                                <w:bottom w:val="none" w:sz="0" w:space="0" w:color="auto"/>
                                <w:right w:val="none" w:sz="0" w:space="0" w:color="auto"/>
                              </w:divBdr>
                            </w:div>
                          </w:divsChild>
                        </w:div>
                        <w:div w:id="815758489">
                          <w:marLeft w:val="0"/>
                          <w:marRight w:val="0"/>
                          <w:marTop w:val="0"/>
                          <w:marBottom w:val="0"/>
                          <w:divBdr>
                            <w:top w:val="none" w:sz="0" w:space="0" w:color="auto"/>
                            <w:left w:val="none" w:sz="0" w:space="0" w:color="auto"/>
                            <w:bottom w:val="none" w:sz="0" w:space="0" w:color="auto"/>
                            <w:right w:val="none" w:sz="0" w:space="0" w:color="auto"/>
                          </w:divBdr>
                          <w:divsChild>
                            <w:div w:id="315913132">
                              <w:marLeft w:val="0"/>
                              <w:marRight w:val="0"/>
                              <w:marTop w:val="0"/>
                              <w:marBottom w:val="0"/>
                              <w:divBdr>
                                <w:top w:val="none" w:sz="0" w:space="0" w:color="auto"/>
                                <w:left w:val="none" w:sz="0" w:space="0" w:color="auto"/>
                                <w:bottom w:val="none" w:sz="0" w:space="0" w:color="auto"/>
                                <w:right w:val="none" w:sz="0" w:space="0" w:color="auto"/>
                              </w:divBdr>
                            </w:div>
                          </w:divsChild>
                        </w:div>
                        <w:div w:id="1129208240">
                          <w:marLeft w:val="0"/>
                          <w:marRight w:val="0"/>
                          <w:marTop w:val="0"/>
                          <w:marBottom w:val="0"/>
                          <w:divBdr>
                            <w:top w:val="none" w:sz="0" w:space="0" w:color="auto"/>
                            <w:left w:val="none" w:sz="0" w:space="0" w:color="auto"/>
                            <w:bottom w:val="none" w:sz="0" w:space="0" w:color="auto"/>
                            <w:right w:val="none" w:sz="0" w:space="0" w:color="auto"/>
                          </w:divBdr>
                          <w:divsChild>
                            <w:div w:id="88506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126726">
                      <w:marLeft w:val="0"/>
                      <w:marRight w:val="0"/>
                      <w:marTop w:val="0"/>
                      <w:marBottom w:val="0"/>
                      <w:divBdr>
                        <w:top w:val="none" w:sz="0" w:space="0" w:color="auto"/>
                        <w:left w:val="none" w:sz="0" w:space="0" w:color="auto"/>
                        <w:bottom w:val="none" w:sz="0" w:space="0" w:color="auto"/>
                        <w:right w:val="none" w:sz="0" w:space="0" w:color="auto"/>
                      </w:divBdr>
                      <w:divsChild>
                        <w:div w:id="939877663">
                          <w:marLeft w:val="0"/>
                          <w:marRight w:val="0"/>
                          <w:marTop w:val="0"/>
                          <w:marBottom w:val="0"/>
                          <w:divBdr>
                            <w:top w:val="none" w:sz="0" w:space="0" w:color="auto"/>
                            <w:left w:val="none" w:sz="0" w:space="0" w:color="auto"/>
                            <w:bottom w:val="none" w:sz="0" w:space="0" w:color="auto"/>
                            <w:right w:val="none" w:sz="0" w:space="0" w:color="auto"/>
                          </w:divBdr>
                          <w:divsChild>
                            <w:div w:id="1243681391">
                              <w:marLeft w:val="0"/>
                              <w:marRight w:val="0"/>
                              <w:marTop w:val="0"/>
                              <w:marBottom w:val="0"/>
                              <w:divBdr>
                                <w:top w:val="none" w:sz="0" w:space="0" w:color="auto"/>
                                <w:left w:val="none" w:sz="0" w:space="0" w:color="auto"/>
                                <w:bottom w:val="none" w:sz="0" w:space="0" w:color="auto"/>
                                <w:right w:val="none" w:sz="0" w:space="0" w:color="auto"/>
                              </w:divBdr>
                            </w:div>
                          </w:divsChild>
                        </w:div>
                        <w:div w:id="569463930">
                          <w:marLeft w:val="0"/>
                          <w:marRight w:val="0"/>
                          <w:marTop w:val="0"/>
                          <w:marBottom w:val="0"/>
                          <w:divBdr>
                            <w:top w:val="none" w:sz="0" w:space="0" w:color="auto"/>
                            <w:left w:val="none" w:sz="0" w:space="0" w:color="auto"/>
                            <w:bottom w:val="none" w:sz="0" w:space="0" w:color="auto"/>
                            <w:right w:val="none" w:sz="0" w:space="0" w:color="auto"/>
                          </w:divBdr>
                          <w:divsChild>
                            <w:div w:id="1037586178">
                              <w:marLeft w:val="0"/>
                              <w:marRight w:val="0"/>
                              <w:marTop w:val="0"/>
                              <w:marBottom w:val="0"/>
                              <w:divBdr>
                                <w:top w:val="none" w:sz="0" w:space="0" w:color="auto"/>
                                <w:left w:val="none" w:sz="0" w:space="0" w:color="auto"/>
                                <w:bottom w:val="none" w:sz="0" w:space="0" w:color="auto"/>
                                <w:right w:val="none" w:sz="0" w:space="0" w:color="auto"/>
                              </w:divBdr>
                              <w:divsChild>
                                <w:div w:id="197467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0215">
                          <w:marLeft w:val="0"/>
                          <w:marRight w:val="0"/>
                          <w:marTop w:val="0"/>
                          <w:marBottom w:val="0"/>
                          <w:divBdr>
                            <w:top w:val="none" w:sz="0" w:space="0" w:color="auto"/>
                            <w:left w:val="none" w:sz="0" w:space="0" w:color="auto"/>
                            <w:bottom w:val="none" w:sz="0" w:space="0" w:color="auto"/>
                            <w:right w:val="none" w:sz="0" w:space="0" w:color="auto"/>
                          </w:divBdr>
                          <w:divsChild>
                            <w:div w:id="1572275824">
                              <w:marLeft w:val="0"/>
                              <w:marRight w:val="0"/>
                              <w:marTop w:val="0"/>
                              <w:marBottom w:val="0"/>
                              <w:divBdr>
                                <w:top w:val="none" w:sz="0" w:space="0" w:color="auto"/>
                                <w:left w:val="none" w:sz="0" w:space="0" w:color="auto"/>
                                <w:bottom w:val="none" w:sz="0" w:space="0" w:color="auto"/>
                                <w:right w:val="none" w:sz="0" w:space="0" w:color="auto"/>
                              </w:divBdr>
                            </w:div>
                          </w:divsChild>
                        </w:div>
                        <w:div w:id="484670043">
                          <w:marLeft w:val="0"/>
                          <w:marRight w:val="0"/>
                          <w:marTop w:val="0"/>
                          <w:marBottom w:val="0"/>
                          <w:divBdr>
                            <w:top w:val="none" w:sz="0" w:space="0" w:color="auto"/>
                            <w:left w:val="none" w:sz="0" w:space="0" w:color="auto"/>
                            <w:bottom w:val="none" w:sz="0" w:space="0" w:color="auto"/>
                            <w:right w:val="none" w:sz="0" w:space="0" w:color="auto"/>
                          </w:divBdr>
                          <w:divsChild>
                            <w:div w:id="167060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286038">
              <w:marLeft w:val="0"/>
              <w:marRight w:val="0"/>
              <w:marTop w:val="0"/>
              <w:marBottom w:val="0"/>
              <w:divBdr>
                <w:top w:val="none" w:sz="0" w:space="0" w:color="auto"/>
                <w:left w:val="none" w:sz="0" w:space="0" w:color="auto"/>
                <w:bottom w:val="none" w:sz="0" w:space="0" w:color="auto"/>
                <w:right w:val="none" w:sz="0" w:space="0" w:color="auto"/>
              </w:divBdr>
              <w:divsChild>
                <w:div w:id="1220439564">
                  <w:marLeft w:val="0"/>
                  <w:marRight w:val="0"/>
                  <w:marTop w:val="0"/>
                  <w:marBottom w:val="0"/>
                  <w:divBdr>
                    <w:top w:val="none" w:sz="0" w:space="0" w:color="auto"/>
                    <w:left w:val="none" w:sz="0" w:space="0" w:color="auto"/>
                    <w:bottom w:val="none" w:sz="0" w:space="0" w:color="auto"/>
                    <w:right w:val="none" w:sz="0" w:space="0" w:color="auto"/>
                  </w:divBdr>
                  <w:divsChild>
                    <w:div w:id="591473412">
                      <w:marLeft w:val="0"/>
                      <w:marRight w:val="0"/>
                      <w:marTop w:val="0"/>
                      <w:marBottom w:val="0"/>
                      <w:divBdr>
                        <w:top w:val="none" w:sz="0" w:space="0" w:color="auto"/>
                        <w:left w:val="none" w:sz="0" w:space="0" w:color="auto"/>
                        <w:bottom w:val="none" w:sz="0" w:space="0" w:color="auto"/>
                        <w:right w:val="none" w:sz="0" w:space="0" w:color="auto"/>
                      </w:divBdr>
                    </w:div>
                  </w:divsChild>
                </w:div>
                <w:div w:id="1477071303">
                  <w:marLeft w:val="525"/>
                  <w:marRight w:val="0"/>
                  <w:marTop w:val="0"/>
                  <w:marBottom w:val="0"/>
                  <w:divBdr>
                    <w:top w:val="none" w:sz="0" w:space="0" w:color="auto"/>
                    <w:left w:val="none" w:sz="0" w:space="0" w:color="auto"/>
                    <w:bottom w:val="none" w:sz="0" w:space="0" w:color="auto"/>
                    <w:right w:val="none" w:sz="0" w:space="0" w:color="auto"/>
                  </w:divBdr>
                  <w:divsChild>
                    <w:div w:id="1196503699">
                      <w:marLeft w:val="0"/>
                      <w:marRight w:val="0"/>
                      <w:marTop w:val="0"/>
                      <w:marBottom w:val="0"/>
                      <w:divBdr>
                        <w:top w:val="none" w:sz="0" w:space="0" w:color="auto"/>
                        <w:left w:val="none" w:sz="0" w:space="0" w:color="auto"/>
                        <w:bottom w:val="none" w:sz="0" w:space="0" w:color="auto"/>
                        <w:right w:val="none" w:sz="0" w:space="0" w:color="auto"/>
                      </w:divBdr>
                      <w:divsChild>
                        <w:div w:id="171619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460502">
              <w:marLeft w:val="0"/>
              <w:marRight w:val="0"/>
              <w:marTop w:val="0"/>
              <w:marBottom w:val="0"/>
              <w:divBdr>
                <w:top w:val="none" w:sz="0" w:space="0" w:color="auto"/>
                <w:left w:val="none" w:sz="0" w:space="0" w:color="auto"/>
                <w:bottom w:val="none" w:sz="0" w:space="0" w:color="auto"/>
                <w:right w:val="none" w:sz="0" w:space="0" w:color="auto"/>
              </w:divBdr>
              <w:divsChild>
                <w:div w:id="121000647">
                  <w:marLeft w:val="0"/>
                  <w:marRight w:val="0"/>
                  <w:marTop w:val="0"/>
                  <w:marBottom w:val="0"/>
                  <w:divBdr>
                    <w:top w:val="none" w:sz="0" w:space="0" w:color="auto"/>
                    <w:left w:val="none" w:sz="0" w:space="0" w:color="auto"/>
                    <w:bottom w:val="none" w:sz="0" w:space="0" w:color="auto"/>
                    <w:right w:val="none" w:sz="0" w:space="0" w:color="auto"/>
                  </w:divBdr>
                  <w:divsChild>
                    <w:div w:id="655308323">
                      <w:marLeft w:val="0"/>
                      <w:marRight w:val="0"/>
                      <w:marTop w:val="0"/>
                      <w:marBottom w:val="0"/>
                      <w:divBdr>
                        <w:top w:val="none" w:sz="0" w:space="0" w:color="auto"/>
                        <w:left w:val="none" w:sz="0" w:space="0" w:color="auto"/>
                        <w:bottom w:val="none" w:sz="0" w:space="0" w:color="auto"/>
                        <w:right w:val="none" w:sz="0" w:space="0" w:color="auto"/>
                      </w:divBdr>
                    </w:div>
                  </w:divsChild>
                </w:div>
                <w:div w:id="660084423">
                  <w:marLeft w:val="525"/>
                  <w:marRight w:val="0"/>
                  <w:marTop w:val="0"/>
                  <w:marBottom w:val="0"/>
                  <w:divBdr>
                    <w:top w:val="none" w:sz="0" w:space="0" w:color="auto"/>
                    <w:left w:val="none" w:sz="0" w:space="0" w:color="auto"/>
                    <w:bottom w:val="none" w:sz="0" w:space="0" w:color="auto"/>
                    <w:right w:val="none" w:sz="0" w:space="0" w:color="auto"/>
                  </w:divBdr>
                  <w:divsChild>
                    <w:div w:id="565994348">
                      <w:marLeft w:val="0"/>
                      <w:marRight w:val="0"/>
                      <w:marTop w:val="0"/>
                      <w:marBottom w:val="0"/>
                      <w:divBdr>
                        <w:top w:val="none" w:sz="0" w:space="0" w:color="auto"/>
                        <w:left w:val="none" w:sz="0" w:space="0" w:color="auto"/>
                        <w:bottom w:val="none" w:sz="0" w:space="0" w:color="auto"/>
                        <w:right w:val="none" w:sz="0" w:space="0" w:color="auto"/>
                      </w:divBdr>
                      <w:divsChild>
                        <w:div w:id="737167399">
                          <w:marLeft w:val="0"/>
                          <w:marRight w:val="0"/>
                          <w:marTop w:val="0"/>
                          <w:marBottom w:val="0"/>
                          <w:divBdr>
                            <w:top w:val="none" w:sz="0" w:space="0" w:color="auto"/>
                            <w:left w:val="none" w:sz="0" w:space="0" w:color="auto"/>
                            <w:bottom w:val="none" w:sz="0" w:space="0" w:color="auto"/>
                            <w:right w:val="none" w:sz="0" w:space="0" w:color="auto"/>
                          </w:divBdr>
                        </w:div>
                        <w:div w:id="1197768001">
                          <w:marLeft w:val="0"/>
                          <w:marRight w:val="0"/>
                          <w:marTop w:val="0"/>
                          <w:marBottom w:val="0"/>
                          <w:divBdr>
                            <w:top w:val="none" w:sz="0" w:space="0" w:color="auto"/>
                            <w:left w:val="none" w:sz="0" w:space="0" w:color="auto"/>
                            <w:bottom w:val="none" w:sz="0" w:space="0" w:color="auto"/>
                            <w:right w:val="none" w:sz="0" w:space="0" w:color="auto"/>
                          </w:divBdr>
                          <w:divsChild>
                            <w:div w:id="594556954">
                              <w:marLeft w:val="0"/>
                              <w:marRight w:val="0"/>
                              <w:marTop w:val="0"/>
                              <w:marBottom w:val="0"/>
                              <w:divBdr>
                                <w:top w:val="single" w:sz="6" w:space="0" w:color="C9C9C9"/>
                                <w:left w:val="single" w:sz="6" w:space="0" w:color="C9C9C9"/>
                                <w:bottom w:val="single" w:sz="6" w:space="0" w:color="C9C9C9"/>
                                <w:right w:val="single" w:sz="6" w:space="0" w:color="C9C9C9"/>
                              </w:divBdr>
                              <w:divsChild>
                                <w:div w:id="2003971166">
                                  <w:marLeft w:val="0"/>
                                  <w:marRight w:val="0"/>
                                  <w:marTop w:val="0"/>
                                  <w:marBottom w:val="0"/>
                                  <w:divBdr>
                                    <w:top w:val="none" w:sz="0" w:space="0" w:color="auto"/>
                                    <w:left w:val="none" w:sz="0" w:space="0" w:color="auto"/>
                                    <w:bottom w:val="none" w:sz="0" w:space="0" w:color="auto"/>
                                    <w:right w:val="none" w:sz="0" w:space="0" w:color="auto"/>
                                  </w:divBdr>
                                  <w:divsChild>
                                    <w:div w:id="368649687">
                                      <w:marLeft w:val="0"/>
                                      <w:marRight w:val="0"/>
                                      <w:marTop w:val="0"/>
                                      <w:marBottom w:val="0"/>
                                      <w:divBdr>
                                        <w:top w:val="none" w:sz="0" w:space="0" w:color="auto"/>
                                        <w:left w:val="none" w:sz="0" w:space="0" w:color="auto"/>
                                        <w:bottom w:val="none" w:sz="0" w:space="0" w:color="auto"/>
                                        <w:right w:val="none" w:sz="0" w:space="0" w:color="auto"/>
                                      </w:divBdr>
                                    </w:div>
                                    <w:div w:id="1908225474">
                                      <w:marLeft w:val="0"/>
                                      <w:marRight w:val="0"/>
                                      <w:marTop w:val="0"/>
                                      <w:marBottom w:val="0"/>
                                      <w:divBdr>
                                        <w:top w:val="none" w:sz="0" w:space="0" w:color="auto"/>
                                        <w:left w:val="none" w:sz="0" w:space="0" w:color="auto"/>
                                        <w:bottom w:val="none" w:sz="0" w:space="0" w:color="auto"/>
                                        <w:right w:val="none" w:sz="0" w:space="0" w:color="auto"/>
                                      </w:divBdr>
                                      <w:divsChild>
                                        <w:div w:id="1096025676">
                                          <w:marLeft w:val="0"/>
                                          <w:marRight w:val="0"/>
                                          <w:marTop w:val="0"/>
                                          <w:marBottom w:val="0"/>
                                          <w:divBdr>
                                            <w:top w:val="none" w:sz="0" w:space="0" w:color="auto"/>
                                            <w:left w:val="none" w:sz="0" w:space="0" w:color="auto"/>
                                            <w:bottom w:val="none" w:sz="0" w:space="0" w:color="auto"/>
                                            <w:right w:val="none" w:sz="0" w:space="0" w:color="auto"/>
                                          </w:divBdr>
                                          <w:divsChild>
                                            <w:div w:id="892421469">
                                              <w:marLeft w:val="0"/>
                                              <w:marRight w:val="0"/>
                                              <w:marTop w:val="0"/>
                                              <w:marBottom w:val="0"/>
                                              <w:divBdr>
                                                <w:top w:val="none" w:sz="0" w:space="0" w:color="auto"/>
                                                <w:left w:val="none" w:sz="0" w:space="0" w:color="auto"/>
                                                <w:bottom w:val="none" w:sz="0" w:space="0" w:color="auto"/>
                                                <w:right w:val="none" w:sz="0" w:space="0" w:color="auto"/>
                                              </w:divBdr>
                                            </w:div>
                                            <w:div w:id="459305767">
                                              <w:marLeft w:val="0"/>
                                              <w:marRight w:val="0"/>
                                              <w:marTop w:val="0"/>
                                              <w:marBottom w:val="0"/>
                                              <w:divBdr>
                                                <w:top w:val="none" w:sz="0" w:space="0" w:color="auto"/>
                                                <w:left w:val="none" w:sz="0" w:space="0" w:color="auto"/>
                                                <w:bottom w:val="none" w:sz="0" w:space="0" w:color="auto"/>
                                                <w:right w:val="none" w:sz="0" w:space="0" w:color="auto"/>
                                              </w:divBdr>
                                            </w:div>
                                          </w:divsChild>
                                        </w:div>
                                        <w:div w:id="2105151769">
                                          <w:marLeft w:val="0"/>
                                          <w:marRight w:val="0"/>
                                          <w:marTop w:val="0"/>
                                          <w:marBottom w:val="0"/>
                                          <w:divBdr>
                                            <w:top w:val="none" w:sz="0" w:space="0" w:color="auto"/>
                                            <w:left w:val="none" w:sz="0" w:space="0" w:color="auto"/>
                                            <w:bottom w:val="none" w:sz="0" w:space="0" w:color="auto"/>
                                            <w:right w:val="none" w:sz="0" w:space="0" w:color="auto"/>
                                          </w:divBdr>
                                          <w:divsChild>
                                            <w:div w:id="214512557">
                                              <w:marLeft w:val="0"/>
                                              <w:marRight w:val="0"/>
                                              <w:marTop w:val="0"/>
                                              <w:marBottom w:val="0"/>
                                              <w:divBdr>
                                                <w:top w:val="none" w:sz="0" w:space="0" w:color="auto"/>
                                                <w:left w:val="none" w:sz="0" w:space="0" w:color="auto"/>
                                                <w:bottom w:val="none" w:sz="0" w:space="0" w:color="auto"/>
                                                <w:right w:val="none" w:sz="0" w:space="0" w:color="auto"/>
                                              </w:divBdr>
                                            </w:div>
                                            <w:div w:id="209342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97019">
                          <w:marLeft w:val="0"/>
                          <w:marRight w:val="0"/>
                          <w:marTop w:val="0"/>
                          <w:marBottom w:val="0"/>
                          <w:divBdr>
                            <w:top w:val="none" w:sz="0" w:space="0" w:color="auto"/>
                            <w:left w:val="none" w:sz="0" w:space="0" w:color="auto"/>
                            <w:bottom w:val="none" w:sz="0" w:space="0" w:color="auto"/>
                            <w:right w:val="none" w:sz="0" w:space="0" w:color="auto"/>
                          </w:divBdr>
                        </w:div>
                        <w:div w:id="206459040">
                          <w:marLeft w:val="0"/>
                          <w:marRight w:val="0"/>
                          <w:marTop w:val="0"/>
                          <w:marBottom w:val="0"/>
                          <w:divBdr>
                            <w:top w:val="none" w:sz="0" w:space="0" w:color="auto"/>
                            <w:left w:val="none" w:sz="0" w:space="0" w:color="auto"/>
                            <w:bottom w:val="none" w:sz="0" w:space="0" w:color="auto"/>
                            <w:right w:val="none" w:sz="0" w:space="0" w:color="auto"/>
                          </w:divBdr>
                          <w:divsChild>
                            <w:div w:id="340551120">
                              <w:marLeft w:val="0"/>
                              <w:marRight w:val="0"/>
                              <w:marTop w:val="0"/>
                              <w:marBottom w:val="0"/>
                              <w:divBdr>
                                <w:top w:val="single" w:sz="6" w:space="0" w:color="C9C9C9"/>
                                <w:left w:val="single" w:sz="6" w:space="0" w:color="C9C9C9"/>
                                <w:bottom w:val="single" w:sz="6" w:space="0" w:color="C9C9C9"/>
                                <w:right w:val="single" w:sz="6" w:space="0" w:color="C9C9C9"/>
                              </w:divBdr>
                              <w:divsChild>
                                <w:div w:id="348217525">
                                  <w:marLeft w:val="0"/>
                                  <w:marRight w:val="0"/>
                                  <w:marTop w:val="0"/>
                                  <w:marBottom w:val="0"/>
                                  <w:divBdr>
                                    <w:top w:val="none" w:sz="0" w:space="0" w:color="auto"/>
                                    <w:left w:val="none" w:sz="0" w:space="0" w:color="auto"/>
                                    <w:bottom w:val="none" w:sz="0" w:space="0" w:color="auto"/>
                                    <w:right w:val="none" w:sz="0" w:space="0" w:color="auto"/>
                                  </w:divBdr>
                                  <w:divsChild>
                                    <w:div w:id="1826357626">
                                      <w:marLeft w:val="0"/>
                                      <w:marRight w:val="0"/>
                                      <w:marTop w:val="0"/>
                                      <w:marBottom w:val="0"/>
                                      <w:divBdr>
                                        <w:top w:val="none" w:sz="0" w:space="0" w:color="auto"/>
                                        <w:left w:val="none" w:sz="0" w:space="0" w:color="auto"/>
                                        <w:bottom w:val="none" w:sz="0" w:space="0" w:color="auto"/>
                                        <w:right w:val="none" w:sz="0" w:space="0" w:color="auto"/>
                                      </w:divBdr>
                                    </w:div>
                                    <w:div w:id="1514955767">
                                      <w:marLeft w:val="0"/>
                                      <w:marRight w:val="0"/>
                                      <w:marTop w:val="0"/>
                                      <w:marBottom w:val="0"/>
                                      <w:divBdr>
                                        <w:top w:val="none" w:sz="0" w:space="0" w:color="auto"/>
                                        <w:left w:val="none" w:sz="0" w:space="0" w:color="auto"/>
                                        <w:bottom w:val="none" w:sz="0" w:space="0" w:color="auto"/>
                                        <w:right w:val="none" w:sz="0" w:space="0" w:color="auto"/>
                                      </w:divBdr>
                                      <w:divsChild>
                                        <w:div w:id="1575165560">
                                          <w:marLeft w:val="0"/>
                                          <w:marRight w:val="0"/>
                                          <w:marTop w:val="0"/>
                                          <w:marBottom w:val="0"/>
                                          <w:divBdr>
                                            <w:top w:val="none" w:sz="0" w:space="0" w:color="auto"/>
                                            <w:left w:val="none" w:sz="0" w:space="0" w:color="auto"/>
                                            <w:bottom w:val="none" w:sz="0" w:space="0" w:color="auto"/>
                                            <w:right w:val="none" w:sz="0" w:space="0" w:color="auto"/>
                                          </w:divBdr>
                                          <w:divsChild>
                                            <w:div w:id="810708832">
                                              <w:marLeft w:val="0"/>
                                              <w:marRight w:val="0"/>
                                              <w:marTop w:val="0"/>
                                              <w:marBottom w:val="0"/>
                                              <w:divBdr>
                                                <w:top w:val="none" w:sz="0" w:space="0" w:color="auto"/>
                                                <w:left w:val="none" w:sz="0" w:space="0" w:color="auto"/>
                                                <w:bottom w:val="none" w:sz="0" w:space="0" w:color="auto"/>
                                                <w:right w:val="none" w:sz="0" w:space="0" w:color="auto"/>
                                              </w:divBdr>
                                            </w:div>
                                            <w:div w:id="1862012394">
                                              <w:marLeft w:val="0"/>
                                              <w:marRight w:val="0"/>
                                              <w:marTop w:val="0"/>
                                              <w:marBottom w:val="0"/>
                                              <w:divBdr>
                                                <w:top w:val="none" w:sz="0" w:space="0" w:color="auto"/>
                                                <w:left w:val="none" w:sz="0" w:space="0" w:color="auto"/>
                                                <w:bottom w:val="none" w:sz="0" w:space="0" w:color="auto"/>
                                                <w:right w:val="none" w:sz="0" w:space="0" w:color="auto"/>
                                              </w:divBdr>
                                            </w:div>
                                          </w:divsChild>
                                        </w:div>
                                        <w:div w:id="2042629690">
                                          <w:marLeft w:val="0"/>
                                          <w:marRight w:val="0"/>
                                          <w:marTop w:val="0"/>
                                          <w:marBottom w:val="0"/>
                                          <w:divBdr>
                                            <w:top w:val="none" w:sz="0" w:space="0" w:color="auto"/>
                                            <w:left w:val="none" w:sz="0" w:space="0" w:color="auto"/>
                                            <w:bottom w:val="none" w:sz="0" w:space="0" w:color="auto"/>
                                            <w:right w:val="none" w:sz="0" w:space="0" w:color="auto"/>
                                          </w:divBdr>
                                          <w:divsChild>
                                            <w:div w:id="1842037906">
                                              <w:marLeft w:val="0"/>
                                              <w:marRight w:val="0"/>
                                              <w:marTop w:val="0"/>
                                              <w:marBottom w:val="0"/>
                                              <w:divBdr>
                                                <w:top w:val="none" w:sz="0" w:space="0" w:color="auto"/>
                                                <w:left w:val="none" w:sz="0" w:space="0" w:color="auto"/>
                                                <w:bottom w:val="none" w:sz="0" w:space="0" w:color="auto"/>
                                                <w:right w:val="none" w:sz="0" w:space="0" w:color="auto"/>
                                              </w:divBdr>
                                            </w:div>
                                            <w:div w:id="109158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750900">
                      <w:marLeft w:val="0"/>
                      <w:marRight w:val="0"/>
                      <w:marTop w:val="0"/>
                      <w:marBottom w:val="0"/>
                      <w:divBdr>
                        <w:top w:val="none" w:sz="0" w:space="0" w:color="auto"/>
                        <w:left w:val="none" w:sz="0" w:space="0" w:color="auto"/>
                        <w:bottom w:val="none" w:sz="0" w:space="0" w:color="auto"/>
                        <w:right w:val="none" w:sz="0" w:space="0" w:color="auto"/>
                      </w:divBdr>
                      <w:divsChild>
                        <w:div w:id="1299067516">
                          <w:marLeft w:val="0"/>
                          <w:marRight w:val="0"/>
                          <w:marTop w:val="240"/>
                          <w:marBottom w:val="0"/>
                          <w:divBdr>
                            <w:top w:val="none" w:sz="0" w:space="0" w:color="auto"/>
                            <w:left w:val="none" w:sz="0" w:space="0" w:color="auto"/>
                            <w:bottom w:val="none" w:sz="0" w:space="0" w:color="auto"/>
                            <w:right w:val="none" w:sz="0" w:space="0" w:color="auto"/>
                          </w:divBdr>
                        </w:div>
                        <w:div w:id="1635405878">
                          <w:marLeft w:val="0"/>
                          <w:marRight w:val="0"/>
                          <w:marTop w:val="0"/>
                          <w:marBottom w:val="0"/>
                          <w:divBdr>
                            <w:top w:val="none" w:sz="0" w:space="0" w:color="auto"/>
                            <w:left w:val="none" w:sz="0" w:space="0" w:color="auto"/>
                            <w:bottom w:val="none" w:sz="0" w:space="0" w:color="auto"/>
                            <w:right w:val="none" w:sz="0" w:space="0" w:color="auto"/>
                          </w:divBdr>
                        </w:div>
                        <w:div w:id="115410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046518">
              <w:marLeft w:val="0"/>
              <w:marRight w:val="0"/>
              <w:marTop w:val="0"/>
              <w:marBottom w:val="0"/>
              <w:divBdr>
                <w:top w:val="none" w:sz="0" w:space="0" w:color="auto"/>
                <w:left w:val="none" w:sz="0" w:space="0" w:color="auto"/>
                <w:bottom w:val="none" w:sz="0" w:space="0" w:color="auto"/>
                <w:right w:val="none" w:sz="0" w:space="0" w:color="auto"/>
              </w:divBdr>
              <w:divsChild>
                <w:div w:id="1758362575">
                  <w:marLeft w:val="0"/>
                  <w:marRight w:val="0"/>
                  <w:marTop w:val="0"/>
                  <w:marBottom w:val="0"/>
                  <w:divBdr>
                    <w:top w:val="none" w:sz="0" w:space="0" w:color="auto"/>
                    <w:left w:val="none" w:sz="0" w:space="0" w:color="auto"/>
                    <w:bottom w:val="none" w:sz="0" w:space="0" w:color="auto"/>
                    <w:right w:val="none" w:sz="0" w:space="0" w:color="auto"/>
                  </w:divBdr>
                  <w:divsChild>
                    <w:div w:id="935286082">
                      <w:marLeft w:val="0"/>
                      <w:marRight w:val="0"/>
                      <w:marTop w:val="0"/>
                      <w:marBottom w:val="0"/>
                      <w:divBdr>
                        <w:top w:val="none" w:sz="0" w:space="0" w:color="auto"/>
                        <w:left w:val="none" w:sz="0" w:space="0" w:color="auto"/>
                        <w:bottom w:val="none" w:sz="0" w:space="0" w:color="auto"/>
                        <w:right w:val="none" w:sz="0" w:space="0" w:color="auto"/>
                      </w:divBdr>
                    </w:div>
                  </w:divsChild>
                </w:div>
                <w:div w:id="1696617447">
                  <w:marLeft w:val="525"/>
                  <w:marRight w:val="0"/>
                  <w:marTop w:val="0"/>
                  <w:marBottom w:val="0"/>
                  <w:divBdr>
                    <w:top w:val="none" w:sz="0" w:space="0" w:color="auto"/>
                    <w:left w:val="none" w:sz="0" w:space="0" w:color="auto"/>
                    <w:bottom w:val="none" w:sz="0" w:space="0" w:color="auto"/>
                    <w:right w:val="none" w:sz="0" w:space="0" w:color="auto"/>
                  </w:divBdr>
                </w:div>
                <w:div w:id="1581132303">
                  <w:marLeft w:val="525"/>
                  <w:marRight w:val="0"/>
                  <w:marTop w:val="0"/>
                  <w:marBottom w:val="0"/>
                  <w:divBdr>
                    <w:top w:val="none" w:sz="0" w:space="0" w:color="auto"/>
                    <w:left w:val="none" w:sz="0" w:space="0" w:color="auto"/>
                    <w:bottom w:val="none" w:sz="0" w:space="0" w:color="auto"/>
                    <w:right w:val="none" w:sz="0" w:space="0" w:color="auto"/>
                  </w:divBdr>
                </w:div>
              </w:divsChild>
            </w:div>
            <w:div w:id="928582687">
              <w:marLeft w:val="0"/>
              <w:marRight w:val="0"/>
              <w:marTop w:val="0"/>
              <w:marBottom w:val="0"/>
              <w:divBdr>
                <w:top w:val="none" w:sz="0" w:space="0" w:color="auto"/>
                <w:left w:val="none" w:sz="0" w:space="0" w:color="auto"/>
                <w:bottom w:val="none" w:sz="0" w:space="0" w:color="auto"/>
                <w:right w:val="none" w:sz="0" w:space="0" w:color="auto"/>
              </w:divBdr>
              <w:divsChild>
                <w:div w:id="112595546">
                  <w:marLeft w:val="525"/>
                  <w:marRight w:val="0"/>
                  <w:marTop w:val="0"/>
                  <w:marBottom w:val="0"/>
                  <w:divBdr>
                    <w:top w:val="none" w:sz="0" w:space="0" w:color="auto"/>
                    <w:left w:val="none" w:sz="0" w:space="0" w:color="auto"/>
                    <w:bottom w:val="none" w:sz="0" w:space="0" w:color="auto"/>
                    <w:right w:val="none" w:sz="0" w:space="0" w:color="auto"/>
                  </w:divBdr>
                  <w:divsChild>
                    <w:div w:id="1710373850">
                      <w:marLeft w:val="0"/>
                      <w:marRight w:val="0"/>
                      <w:marTop w:val="0"/>
                      <w:marBottom w:val="0"/>
                      <w:divBdr>
                        <w:top w:val="none" w:sz="0" w:space="0" w:color="auto"/>
                        <w:left w:val="none" w:sz="0" w:space="0" w:color="auto"/>
                        <w:bottom w:val="none" w:sz="0" w:space="0" w:color="auto"/>
                        <w:right w:val="none" w:sz="0" w:space="0" w:color="auto"/>
                      </w:divBdr>
                    </w:div>
                    <w:div w:id="802043181">
                      <w:marLeft w:val="0"/>
                      <w:marRight w:val="0"/>
                      <w:marTop w:val="0"/>
                      <w:marBottom w:val="0"/>
                      <w:divBdr>
                        <w:top w:val="none" w:sz="0" w:space="0" w:color="auto"/>
                        <w:left w:val="none" w:sz="0" w:space="0" w:color="auto"/>
                        <w:bottom w:val="none" w:sz="0" w:space="0" w:color="auto"/>
                        <w:right w:val="none" w:sz="0" w:space="0" w:color="auto"/>
                      </w:divBdr>
                    </w:div>
                  </w:divsChild>
                </w:div>
                <w:div w:id="1590697647">
                  <w:marLeft w:val="525"/>
                  <w:marRight w:val="0"/>
                  <w:marTop w:val="0"/>
                  <w:marBottom w:val="0"/>
                  <w:divBdr>
                    <w:top w:val="none" w:sz="0" w:space="0" w:color="auto"/>
                    <w:left w:val="none" w:sz="0" w:space="0" w:color="auto"/>
                    <w:bottom w:val="none" w:sz="0" w:space="0" w:color="auto"/>
                    <w:right w:val="none" w:sz="0" w:space="0" w:color="auto"/>
                  </w:divBdr>
                  <w:divsChild>
                    <w:div w:id="1687097491">
                      <w:marLeft w:val="0"/>
                      <w:marRight w:val="0"/>
                      <w:marTop w:val="0"/>
                      <w:marBottom w:val="0"/>
                      <w:divBdr>
                        <w:top w:val="none" w:sz="0" w:space="0" w:color="auto"/>
                        <w:left w:val="none" w:sz="0" w:space="0" w:color="auto"/>
                        <w:bottom w:val="none" w:sz="0" w:space="0" w:color="auto"/>
                        <w:right w:val="none" w:sz="0" w:space="0" w:color="auto"/>
                      </w:divBdr>
                      <w:divsChild>
                        <w:div w:id="1861041816">
                          <w:marLeft w:val="0"/>
                          <w:marRight w:val="0"/>
                          <w:marTop w:val="0"/>
                          <w:marBottom w:val="0"/>
                          <w:divBdr>
                            <w:top w:val="none" w:sz="0" w:space="0" w:color="auto"/>
                            <w:left w:val="none" w:sz="0" w:space="0" w:color="auto"/>
                            <w:bottom w:val="none" w:sz="0" w:space="0" w:color="auto"/>
                            <w:right w:val="none" w:sz="0" w:space="0" w:color="auto"/>
                          </w:divBdr>
                          <w:divsChild>
                            <w:div w:id="528681474">
                              <w:marLeft w:val="0"/>
                              <w:marRight w:val="0"/>
                              <w:marTop w:val="0"/>
                              <w:marBottom w:val="0"/>
                              <w:divBdr>
                                <w:top w:val="none" w:sz="0" w:space="0" w:color="auto"/>
                                <w:left w:val="none" w:sz="0" w:space="0" w:color="auto"/>
                                <w:bottom w:val="none" w:sz="0" w:space="0" w:color="auto"/>
                                <w:right w:val="none" w:sz="0" w:space="0" w:color="auto"/>
                              </w:divBdr>
                              <w:divsChild>
                                <w:div w:id="1392650524">
                                  <w:marLeft w:val="0"/>
                                  <w:marRight w:val="0"/>
                                  <w:marTop w:val="0"/>
                                  <w:marBottom w:val="0"/>
                                  <w:divBdr>
                                    <w:top w:val="none" w:sz="0" w:space="0" w:color="auto"/>
                                    <w:left w:val="none" w:sz="0" w:space="0" w:color="auto"/>
                                    <w:bottom w:val="none" w:sz="0" w:space="0" w:color="auto"/>
                                    <w:right w:val="none" w:sz="0" w:space="0" w:color="auto"/>
                                  </w:divBdr>
                                  <w:divsChild>
                                    <w:div w:id="31584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66589">
                              <w:marLeft w:val="0"/>
                              <w:marRight w:val="0"/>
                              <w:marTop w:val="0"/>
                              <w:marBottom w:val="0"/>
                              <w:divBdr>
                                <w:top w:val="none" w:sz="0" w:space="0" w:color="auto"/>
                                <w:left w:val="none" w:sz="0" w:space="0" w:color="auto"/>
                                <w:bottom w:val="none" w:sz="0" w:space="0" w:color="auto"/>
                                <w:right w:val="none" w:sz="0" w:space="0" w:color="auto"/>
                              </w:divBdr>
                              <w:divsChild>
                                <w:div w:id="739715201">
                                  <w:marLeft w:val="0"/>
                                  <w:marRight w:val="0"/>
                                  <w:marTop w:val="0"/>
                                  <w:marBottom w:val="0"/>
                                  <w:divBdr>
                                    <w:top w:val="none" w:sz="0" w:space="0" w:color="auto"/>
                                    <w:left w:val="none" w:sz="0" w:space="0" w:color="auto"/>
                                    <w:bottom w:val="none" w:sz="0" w:space="0" w:color="auto"/>
                                    <w:right w:val="none" w:sz="0" w:space="0" w:color="auto"/>
                                  </w:divBdr>
                                  <w:divsChild>
                                    <w:div w:id="189145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261</Words>
  <Characters>1494</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2026-06-20T07:13:00Z</cp:lastPrinted>
  <dcterms:created xsi:type="dcterms:W3CDTF">2026-06-20T07:12:00Z</dcterms:created>
  <dcterms:modified xsi:type="dcterms:W3CDTF">2026-06-20T07:13:00Z</dcterms:modified>
</cp:coreProperties>
</file>