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BA7F6F" w14:textId="4F5DAC0B" w:rsidR="00256A67" w:rsidRDefault="001C7C1D">
      <w:r>
        <w:fldChar w:fldCharType="begin"/>
      </w:r>
      <w:r>
        <w:instrText xml:space="preserve"> HYPERLINK "</w:instrText>
      </w:r>
      <w:r w:rsidRPr="001C7C1D">
        <w:instrText>https://sam.gov/workspace/contract/opp/4ed1ec4facf24f43a844c332b5f56981/view</w:instrText>
      </w:r>
      <w:r>
        <w:instrText xml:space="preserve">" </w:instrText>
      </w:r>
      <w:r>
        <w:fldChar w:fldCharType="separate"/>
      </w:r>
      <w:r w:rsidRPr="00A91B48">
        <w:rPr>
          <w:rStyle w:val="Hyperlink"/>
        </w:rPr>
        <w:t>https://sam.gov/workspace/contract/opp/4ed1ec4facf24f43a844c332b5f56981/view</w:t>
      </w:r>
      <w:r>
        <w:fldChar w:fldCharType="end"/>
      </w:r>
    </w:p>
    <w:p w14:paraId="021EF426" w14:textId="579DFBFC" w:rsidR="001C7C1D" w:rsidRDefault="001C7C1D"/>
    <w:p w14:paraId="3A7115DA" w14:textId="77777777" w:rsidR="001C7C1D" w:rsidRDefault="001C7C1D" w:rsidP="001C7C1D">
      <w:r>
        <w:t>Mexican Criminal Courts Telepresence</w:t>
      </w:r>
    </w:p>
    <w:p w14:paraId="1F602D3B" w14:textId="77777777" w:rsidR="001C7C1D" w:rsidRDefault="001C7C1D" w:rsidP="001C7C1D">
      <w:r>
        <w:t>Active</w:t>
      </w:r>
    </w:p>
    <w:p w14:paraId="47B3EC87" w14:textId="77777777" w:rsidR="001C7C1D" w:rsidRDefault="001C7C1D" w:rsidP="001C7C1D">
      <w:r>
        <w:t>Opportunity</w:t>
      </w:r>
    </w:p>
    <w:p w14:paraId="5C85C471" w14:textId="77777777" w:rsidR="001C7C1D" w:rsidRDefault="001C7C1D" w:rsidP="001C7C1D">
      <w:r>
        <w:t>Notice ID</w:t>
      </w:r>
    </w:p>
    <w:p w14:paraId="12CE153F" w14:textId="77777777" w:rsidR="001C7C1D" w:rsidRDefault="001C7C1D" w:rsidP="001C7C1D">
      <w:r>
        <w:t>19AQMM26Q0271</w:t>
      </w:r>
    </w:p>
    <w:p w14:paraId="0711BE79" w14:textId="77777777" w:rsidR="001C7C1D" w:rsidRDefault="001C7C1D" w:rsidP="001C7C1D">
      <w:r>
        <w:t>Related Notice</w:t>
      </w:r>
    </w:p>
    <w:p w14:paraId="4EC4DE5B" w14:textId="77777777" w:rsidR="001C7C1D" w:rsidRDefault="001C7C1D" w:rsidP="001C7C1D">
      <w:r>
        <w:t>19AQMM26Q0271</w:t>
      </w:r>
    </w:p>
    <w:p w14:paraId="71931DF3" w14:textId="77777777" w:rsidR="001C7C1D" w:rsidRDefault="001C7C1D" w:rsidP="001C7C1D">
      <w:r>
        <w:t>Contract Opportunity Type</w:t>
      </w:r>
    </w:p>
    <w:p w14:paraId="33F0EBC3" w14:textId="77777777" w:rsidR="001C7C1D" w:rsidRDefault="001C7C1D" w:rsidP="001C7C1D">
      <w:r>
        <w:t>Solicitation</w:t>
      </w:r>
    </w:p>
    <w:p w14:paraId="3C9174AD" w14:textId="77777777" w:rsidR="001C7C1D" w:rsidRDefault="001C7C1D" w:rsidP="001C7C1D">
      <w:r>
        <w:t>Contract Line Item Number</w:t>
      </w:r>
    </w:p>
    <w:p w14:paraId="3335ECB6" w14:textId="77777777" w:rsidR="001C7C1D" w:rsidRDefault="001C7C1D" w:rsidP="001C7C1D">
      <w:r>
        <w:t>(blank)</w:t>
      </w:r>
    </w:p>
    <w:p w14:paraId="36C6D01E" w14:textId="77777777" w:rsidR="001C7C1D" w:rsidRDefault="001C7C1D" w:rsidP="001C7C1D">
      <w:r>
        <w:t>Inactive Dates</w:t>
      </w:r>
    </w:p>
    <w:p w14:paraId="042AEC1D" w14:textId="77777777" w:rsidR="001C7C1D" w:rsidRDefault="001C7C1D" w:rsidP="001C7C1D">
      <w:r>
        <w:t>Jul 25, 2026</w:t>
      </w:r>
    </w:p>
    <w:p w14:paraId="7DB0C682" w14:textId="77777777" w:rsidR="001C7C1D" w:rsidRDefault="001C7C1D" w:rsidP="001C7C1D">
      <w:r>
        <w:t>Inactive Policy</w:t>
      </w:r>
    </w:p>
    <w:p w14:paraId="01BC6F5A" w14:textId="77777777" w:rsidR="001C7C1D" w:rsidRDefault="001C7C1D" w:rsidP="001C7C1D">
      <w:r>
        <w:t>15 days after date offers due</w:t>
      </w:r>
    </w:p>
    <w:p w14:paraId="35088891" w14:textId="77777777" w:rsidR="001C7C1D" w:rsidRDefault="001C7C1D" w:rsidP="001C7C1D">
      <w:r>
        <w:t>Date Offers Due</w:t>
      </w:r>
    </w:p>
    <w:p w14:paraId="236BF759" w14:textId="77777777" w:rsidR="001C7C1D" w:rsidRDefault="001C7C1D" w:rsidP="001C7C1D">
      <w:r>
        <w:t>Jul 10, 2026 5:00 PM CST</w:t>
      </w:r>
    </w:p>
    <w:p w14:paraId="7FFCE58C" w14:textId="77777777" w:rsidR="001C7C1D" w:rsidRDefault="001C7C1D" w:rsidP="001C7C1D">
      <w:r>
        <w:t>Published Date</w:t>
      </w:r>
    </w:p>
    <w:p w14:paraId="23FF325C" w14:textId="77777777" w:rsidR="001C7C1D" w:rsidRDefault="001C7C1D" w:rsidP="001C7C1D">
      <w:r>
        <w:t>Jun 18, 2026 4:06 PM CST</w:t>
      </w:r>
    </w:p>
    <w:p w14:paraId="103BA8B3" w14:textId="77777777" w:rsidR="001C7C1D" w:rsidRDefault="001C7C1D" w:rsidP="001C7C1D">
      <w:r>
        <w:t>Department/Ind. Agency</w:t>
      </w:r>
    </w:p>
    <w:p w14:paraId="5BC3941F" w14:textId="77777777" w:rsidR="001C7C1D" w:rsidRDefault="001C7C1D" w:rsidP="001C7C1D">
      <w:r>
        <w:t>STATE, DEPARTMENT OF</w:t>
      </w:r>
    </w:p>
    <w:p w14:paraId="791652D5" w14:textId="77777777" w:rsidR="001C7C1D" w:rsidRDefault="001C7C1D" w:rsidP="001C7C1D">
      <w:r>
        <w:t>Sub-tier</w:t>
      </w:r>
    </w:p>
    <w:p w14:paraId="6874B2F5" w14:textId="77777777" w:rsidR="001C7C1D" w:rsidRDefault="001C7C1D" w:rsidP="001C7C1D">
      <w:r>
        <w:t>STATE, DEPARTMENT OF</w:t>
      </w:r>
    </w:p>
    <w:p w14:paraId="60024B53" w14:textId="77777777" w:rsidR="001C7C1D" w:rsidRDefault="001C7C1D" w:rsidP="001C7C1D">
      <w:r>
        <w:t>Office</w:t>
      </w:r>
    </w:p>
    <w:p w14:paraId="5310A5B0" w14:textId="77777777" w:rsidR="001C7C1D" w:rsidRDefault="001C7C1D" w:rsidP="001C7C1D">
      <w:r>
        <w:t>ACQUISITIONS - AQM MOMENTUM</w:t>
      </w:r>
    </w:p>
    <w:p w14:paraId="40B1386A" w14:textId="77777777" w:rsidR="001C7C1D" w:rsidRDefault="001C7C1D" w:rsidP="001C7C1D">
      <w:r>
        <w:t>Classification</w:t>
      </w:r>
    </w:p>
    <w:p w14:paraId="69CE0E6D" w14:textId="77777777" w:rsidR="001C7C1D" w:rsidRDefault="001C7C1D" w:rsidP="001C7C1D">
      <w:r>
        <w:t>Original Set Aside</w:t>
      </w:r>
    </w:p>
    <w:p w14:paraId="210C5639" w14:textId="77777777" w:rsidR="001C7C1D" w:rsidRDefault="001C7C1D" w:rsidP="001C7C1D">
      <w:r>
        <w:t>Total Small Business Set-Aside (FAR 19.5)</w:t>
      </w:r>
    </w:p>
    <w:p w14:paraId="71548E63" w14:textId="77777777" w:rsidR="001C7C1D" w:rsidRDefault="001C7C1D" w:rsidP="001C7C1D">
      <w:r>
        <w:t>Product Service Code</w:t>
      </w:r>
    </w:p>
    <w:p w14:paraId="53E76952" w14:textId="77777777" w:rsidR="001C7C1D" w:rsidRDefault="001C7C1D" w:rsidP="001C7C1D">
      <w:r>
        <w:lastRenderedPageBreak/>
        <w:t>DG10 - IT AND TELECOM - NETWORK AS A SERVICE</w:t>
      </w:r>
    </w:p>
    <w:p w14:paraId="6FC04448" w14:textId="77777777" w:rsidR="001C7C1D" w:rsidRDefault="001C7C1D" w:rsidP="001C7C1D">
      <w:r>
        <w:t>NAICS Code</w:t>
      </w:r>
    </w:p>
    <w:p w14:paraId="3E0861A9" w14:textId="77777777" w:rsidR="001C7C1D" w:rsidRDefault="001C7C1D" w:rsidP="001C7C1D">
      <w:r>
        <w:t>541519 - Other Computer Related Services</w:t>
      </w:r>
    </w:p>
    <w:p w14:paraId="629772A0" w14:textId="77777777" w:rsidR="001C7C1D" w:rsidRDefault="001C7C1D" w:rsidP="001C7C1D">
      <w:r>
        <w:t>Place of Performance</w:t>
      </w:r>
    </w:p>
    <w:p w14:paraId="671542FB" w14:textId="77777777" w:rsidR="001C7C1D" w:rsidRDefault="001C7C1D" w:rsidP="001C7C1D">
      <w:r>
        <w:t>(blank)</w:t>
      </w:r>
    </w:p>
    <w:p w14:paraId="35B795BD" w14:textId="77777777" w:rsidR="001C7C1D" w:rsidRDefault="001C7C1D" w:rsidP="001C7C1D">
      <w:r>
        <w:t>Initiative</w:t>
      </w:r>
    </w:p>
    <w:p w14:paraId="5EF8457B" w14:textId="77777777" w:rsidR="001C7C1D" w:rsidRDefault="001C7C1D" w:rsidP="001C7C1D">
      <w:r>
        <w:t>None</w:t>
      </w:r>
    </w:p>
    <w:p w14:paraId="758E6702" w14:textId="77777777" w:rsidR="001C7C1D" w:rsidRDefault="001C7C1D" w:rsidP="001C7C1D">
      <w:r>
        <w:t>Description</w:t>
      </w:r>
    </w:p>
    <w:p w14:paraId="7312A412" w14:textId="77777777" w:rsidR="001C7C1D" w:rsidRDefault="001C7C1D" w:rsidP="001C7C1D">
      <w:r>
        <w:t xml:space="preserve">Judiciaries in Mexico’s border states (i.e. Baja California Norte, </w:t>
      </w:r>
      <w:proofErr w:type="spellStart"/>
      <w:proofErr w:type="gramStart"/>
      <w:r>
        <w:t>Sonora,Chihuahua</w:t>
      </w:r>
      <w:proofErr w:type="spellEnd"/>
      <w:proofErr w:type="gramEnd"/>
      <w:r>
        <w:t>, Coahuila, Nuevo Leon, and Tamaulipas) face persistent security and operational challenges when hearing cases involving detainees imprisoned for TCO-related activities. Reliance on in-person hearings requires frequent inmate transport from detention facilities, creating elevated risks of escape, violence, intimidation of judicial personnel, and disruptions to proceedings. These risks contribute to hearing delays, case backlogs, and reduced judicial effectiveness at a time when TCO and FTO-related activity along the U.S.-Mexico border remains acute. The problem stems from limited access to secure, court-approved telepresence technology, uneven digital infrastructure, and procedural frameworks that have not adapted to evolving security threats. Addressing this issue is critical to ensure timely prosecution of high-impact cases.</w:t>
      </w:r>
    </w:p>
    <w:p w14:paraId="2D2D398E" w14:textId="77777777" w:rsidR="001C7C1D" w:rsidRDefault="001C7C1D" w:rsidP="001C7C1D"/>
    <w:p w14:paraId="3B05CF88" w14:textId="77777777" w:rsidR="001C7C1D" w:rsidRDefault="001C7C1D" w:rsidP="001C7C1D">
      <w:r>
        <w:t>This project will equip up to four state or federal judiciaries and their courtrooms in Mexico’s northern border states and the corresponding penitentiaries in those states or judicial districts with telepresence systems and secure digital communication platforms.</w:t>
      </w:r>
    </w:p>
    <w:p w14:paraId="68F7712A" w14:textId="77777777" w:rsidR="001C7C1D" w:rsidRDefault="001C7C1D" w:rsidP="001C7C1D"/>
    <w:p w14:paraId="77BD5383" w14:textId="77777777" w:rsidR="001C7C1D" w:rsidRDefault="001C7C1D" w:rsidP="001C7C1D">
      <w:r>
        <w:t>Contact Information</w:t>
      </w:r>
    </w:p>
    <w:p w14:paraId="3539C113" w14:textId="77777777" w:rsidR="001C7C1D" w:rsidRDefault="001C7C1D" w:rsidP="001C7C1D">
      <w:r>
        <w:t>Primary Point of Contact</w:t>
      </w:r>
    </w:p>
    <w:p w14:paraId="03B0D2BE" w14:textId="77777777" w:rsidR="001C7C1D" w:rsidRDefault="001C7C1D" w:rsidP="001C7C1D">
      <w:r>
        <w:t xml:space="preserve">Eric R </w:t>
      </w:r>
      <w:proofErr w:type="spellStart"/>
      <w:r>
        <w:t>Modrak</w:t>
      </w:r>
      <w:proofErr w:type="spellEnd"/>
    </w:p>
    <w:p w14:paraId="31917886" w14:textId="77777777" w:rsidR="001C7C1D" w:rsidRDefault="001C7C1D" w:rsidP="001C7C1D">
      <w:r>
        <w:t>Email</w:t>
      </w:r>
    </w:p>
    <w:p w14:paraId="34C97AAE" w14:textId="77777777" w:rsidR="001C7C1D" w:rsidRDefault="001C7C1D" w:rsidP="001C7C1D">
      <w:r>
        <w:t>modraker@state.gov</w:t>
      </w:r>
    </w:p>
    <w:p w14:paraId="3074426C" w14:textId="77777777" w:rsidR="001C7C1D" w:rsidRDefault="001C7C1D" w:rsidP="001C7C1D">
      <w:r>
        <w:t>Phone Number</w:t>
      </w:r>
    </w:p>
    <w:p w14:paraId="77250192" w14:textId="77777777" w:rsidR="001C7C1D" w:rsidRDefault="001C7C1D" w:rsidP="001C7C1D">
      <w:r>
        <w:t>(blank)</w:t>
      </w:r>
    </w:p>
    <w:p w14:paraId="61BA4429" w14:textId="77777777" w:rsidR="001C7C1D" w:rsidRDefault="001C7C1D" w:rsidP="001C7C1D">
      <w:r>
        <w:t>Alternative Point of Contact</w:t>
      </w:r>
    </w:p>
    <w:p w14:paraId="41D5B821" w14:textId="77777777" w:rsidR="001C7C1D" w:rsidRDefault="001C7C1D" w:rsidP="001C7C1D">
      <w:r>
        <w:t>(blank)</w:t>
      </w:r>
    </w:p>
    <w:p w14:paraId="3F059EA8" w14:textId="77777777" w:rsidR="001C7C1D" w:rsidRDefault="001C7C1D" w:rsidP="001C7C1D">
      <w:r>
        <w:t>Email</w:t>
      </w:r>
    </w:p>
    <w:p w14:paraId="55A4769C" w14:textId="77777777" w:rsidR="001C7C1D" w:rsidRDefault="001C7C1D" w:rsidP="001C7C1D">
      <w:r>
        <w:t>(blank)</w:t>
      </w:r>
    </w:p>
    <w:p w14:paraId="216727E0" w14:textId="77777777" w:rsidR="001C7C1D" w:rsidRDefault="001C7C1D" w:rsidP="001C7C1D">
      <w:r>
        <w:t>Phone Number</w:t>
      </w:r>
    </w:p>
    <w:p w14:paraId="0D7170C1" w14:textId="77777777" w:rsidR="001C7C1D" w:rsidRDefault="001C7C1D" w:rsidP="001C7C1D">
      <w:r>
        <w:lastRenderedPageBreak/>
        <w:t>(blank)</w:t>
      </w:r>
    </w:p>
    <w:p w14:paraId="53FF4E50" w14:textId="77777777" w:rsidR="001C7C1D" w:rsidRDefault="001C7C1D" w:rsidP="001C7C1D">
      <w:r>
        <w:t>Contracting Office Address</w:t>
      </w:r>
    </w:p>
    <w:p w14:paraId="046C47BB" w14:textId="77777777" w:rsidR="001C7C1D" w:rsidRDefault="001C7C1D" w:rsidP="001C7C1D">
      <w:r>
        <w:t>US DEPT OF STATE, 2201 C ST NW</w:t>
      </w:r>
    </w:p>
    <w:p w14:paraId="49087D4A" w14:textId="77777777" w:rsidR="001C7C1D" w:rsidRDefault="001C7C1D" w:rsidP="001C7C1D">
      <w:r>
        <w:t>(No Street Address 2)</w:t>
      </w:r>
    </w:p>
    <w:p w14:paraId="65BB6E1A" w14:textId="77777777" w:rsidR="001C7C1D" w:rsidRDefault="001C7C1D" w:rsidP="001C7C1D">
      <w:r>
        <w:t>WASHINGTON, DC 20520 USA</w:t>
      </w:r>
    </w:p>
    <w:p w14:paraId="627BBCB3" w14:textId="77777777" w:rsidR="001C7C1D" w:rsidRDefault="001C7C1D" w:rsidP="001C7C1D">
      <w:r>
        <w:t>Attachments/Links</w:t>
      </w:r>
    </w:p>
    <w:p w14:paraId="40031663" w14:textId="77777777" w:rsidR="001C7C1D" w:rsidRDefault="001C7C1D" w:rsidP="001C7C1D">
      <w:r>
        <w:t>Links</w:t>
      </w:r>
    </w:p>
    <w:p w14:paraId="517EBB5D" w14:textId="77777777" w:rsidR="001C7C1D" w:rsidRDefault="001C7C1D" w:rsidP="001C7C1D">
      <w:r>
        <w:t>No links have been added to this opportunity.</w:t>
      </w:r>
    </w:p>
    <w:p w14:paraId="05E6D21B" w14:textId="77777777" w:rsidR="001C7C1D" w:rsidRDefault="001C7C1D" w:rsidP="001C7C1D">
      <w:r>
        <w:t>Attachments</w:t>
      </w:r>
    </w:p>
    <w:p w14:paraId="0316F7D5" w14:textId="77777777" w:rsidR="001C7C1D" w:rsidRDefault="001C7C1D" w:rsidP="001C7C1D">
      <w:r>
        <w:t>Download All</w:t>
      </w:r>
    </w:p>
    <w:p w14:paraId="232E4554" w14:textId="77777777" w:rsidR="001C7C1D" w:rsidRDefault="001C7C1D" w:rsidP="001C7C1D">
      <w:r>
        <w:t>Request Access</w:t>
      </w:r>
    </w:p>
    <w:p w14:paraId="41265BAB" w14:textId="77777777" w:rsidR="001C7C1D" w:rsidRDefault="001C7C1D" w:rsidP="001C7C1D">
      <w:r>
        <w:t>Document</w:t>
      </w:r>
      <w:r>
        <w:tab/>
        <w:t>File Size</w:t>
      </w:r>
      <w:r>
        <w:tab/>
        <w:t>Access</w:t>
      </w:r>
      <w:r>
        <w:tab/>
        <w:t>Updated Date</w:t>
      </w:r>
    </w:p>
    <w:p w14:paraId="779789C8" w14:textId="77777777" w:rsidR="001C7C1D" w:rsidRDefault="001C7C1D" w:rsidP="001C7C1D">
      <w:proofErr w:type="spellStart"/>
      <w:r>
        <w:t>Attachmnent</w:t>
      </w:r>
      <w:proofErr w:type="spellEnd"/>
      <w:r>
        <w:t xml:space="preserve"> 6 Self_Attestation_Common_Form_FINAL_508c.pdf</w:t>
      </w:r>
    </w:p>
    <w:p w14:paraId="0B8DB59F" w14:textId="77777777" w:rsidR="001C7C1D" w:rsidRDefault="001C7C1D" w:rsidP="001C7C1D">
      <w:r>
        <w:t>267.76 KB</w:t>
      </w:r>
      <w:r>
        <w:tab/>
        <w:t xml:space="preserve"> Public</w:t>
      </w:r>
      <w:r>
        <w:tab/>
        <w:t>Jun 19, 2026</w:t>
      </w:r>
    </w:p>
    <w:p w14:paraId="567D40E5" w14:textId="77777777" w:rsidR="001C7C1D" w:rsidRDefault="001C7C1D" w:rsidP="001C7C1D">
      <w:r>
        <w:t>Attachment 5 C-SCRM Questionnaire.xlsx</w:t>
      </w:r>
    </w:p>
    <w:p w14:paraId="1E2F6A82" w14:textId="77777777" w:rsidR="001C7C1D" w:rsidRDefault="001C7C1D" w:rsidP="001C7C1D">
      <w:r>
        <w:t>166.78 KB</w:t>
      </w:r>
      <w:r>
        <w:tab/>
        <w:t xml:space="preserve"> Public</w:t>
      </w:r>
      <w:r>
        <w:tab/>
        <w:t>Jun 19, 2026</w:t>
      </w:r>
    </w:p>
    <w:p w14:paraId="1C15C47C" w14:textId="77777777" w:rsidR="001C7C1D" w:rsidRDefault="001C7C1D" w:rsidP="001C7C1D">
      <w:r>
        <w:t>Attachment 4 PPIQ 19AQMM26Q0271.docx</w:t>
      </w:r>
    </w:p>
    <w:p w14:paraId="0A1F98ED" w14:textId="77777777" w:rsidR="001C7C1D" w:rsidRDefault="001C7C1D" w:rsidP="001C7C1D">
      <w:r>
        <w:t>150.97 KB</w:t>
      </w:r>
      <w:r>
        <w:tab/>
        <w:t xml:space="preserve"> Public</w:t>
      </w:r>
      <w:r>
        <w:tab/>
        <w:t>Jun 19, 2026</w:t>
      </w:r>
    </w:p>
    <w:p w14:paraId="793A6155" w14:textId="77777777" w:rsidR="001C7C1D" w:rsidRDefault="001C7C1D" w:rsidP="001C7C1D">
      <w:r>
        <w:t>Attachment 3- PPR Information Form (26Q0271).docx</w:t>
      </w:r>
      <w:bookmarkStart w:id="0" w:name="_GoBack"/>
      <w:bookmarkEnd w:id="0"/>
    </w:p>
    <w:p w14:paraId="4FB504A5" w14:textId="77777777" w:rsidR="001C7C1D" w:rsidRDefault="001C7C1D" w:rsidP="001C7C1D">
      <w:r>
        <w:t>41.69 KB</w:t>
      </w:r>
      <w:r>
        <w:tab/>
        <w:t xml:space="preserve"> Public</w:t>
      </w:r>
      <w:r>
        <w:tab/>
        <w:t>Jun 19, 2026</w:t>
      </w:r>
    </w:p>
    <w:p w14:paraId="6E801710" w14:textId="77777777" w:rsidR="001C7C1D" w:rsidRDefault="001C7C1D" w:rsidP="001C7C1D">
      <w:r>
        <w:t>Attachment_2_Price_Matrix26Q0271.xlsx</w:t>
      </w:r>
    </w:p>
    <w:p w14:paraId="4301BAF2" w14:textId="77777777" w:rsidR="001C7C1D" w:rsidRDefault="001C7C1D" w:rsidP="001C7C1D">
      <w:r>
        <w:t>31.51 KB</w:t>
      </w:r>
      <w:r>
        <w:tab/>
        <w:t xml:space="preserve"> Public</w:t>
      </w:r>
      <w:r>
        <w:tab/>
        <w:t>Jun 19, 2026</w:t>
      </w:r>
    </w:p>
    <w:p w14:paraId="346DB2C0" w14:textId="77777777" w:rsidR="001C7C1D" w:rsidRDefault="001C7C1D" w:rsidP="001C7C1D">
      <w:r>
        <w:t>Attachment 1 26Q0271 FINAL.pdf</w:t>
      </w:r>
    </w:p>
    <w:p w14:paraId="6F6F4B9C" w14:textId="77777777" w:rsidR="001C7C1D" w:rsidRDefault="001C7C1D" w:rsidP="001C7C1D">
      <w:r>
        <w:t>318.22 KB</w:t>
      </w:r>
      <w:r>
        <w:tab/>
        <w:t xml:space="preserve"> Public</w:t>
      </w:r>
      <w:r>
        <w:tab/>
        <w:t>Jun 19, 2026</w:t>
      </w:r>
    </w:p>
    <w:p w14:paraId="1BB4940A" w14:textId="77777777" w:rsidR="001C7C1D" w:rsidRDefault="001C7C1D" w:rsidP="001C7C1D">
      <w:r>
        <w:t>Attachment A 26Q0271.pdf</w:t>
      </w:r>
    </w:p>
    <w:p w14:paraId="799FFA8D" w14:textId="77777777" w:rsidR="001C7C1D" w:rsidRDefault="001C7C1D" w:rsidP="001C7C1D">
      <w:r>
        <w:t>200.16 KB</w:t>
      </w:r>
      <w:r>
        <w:tab/>
        <w:t xml:space="preserve"> Public</w:t>
      </w:r>
      <w:r>
        <w:tab/>
        <w:t>Jun 19, 2026</w:t>
      </w:r>
    </w:p>
    <w:p w14:paraId="095BF8E6" w14:textId="77777777" w:rsidR="001C7C1D" w:rsidRDefault="001C7C1D" w:rsidP="001C7C1D">
      <w:r>
        <w:t>19AQMM26Q0271 SF 1449.pdf</w:t>
      </w:r>
    </w:p>
    <w:p w14:paraId="62D8D227" w14:textId="286844D5" w:rsidR="001C7C1D" w:rsidRDefault="001C7C1D" w:rsidP="001C7C1D">
      <w:r>
        <w:t>283.09 KB</w:t>
      </w:r>
      <w:r>
        <w:tab/>
        <w:t xml:space="preserve"> Public</w:t>
      </w:r>
      <w:r>
        <w:tab/>
        <w:t>Jun 19, 2026</w:t>
      </w:r>
    </w:p>
    <w:sectPr w:rsidR="001C7C1D">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altName w:val="Times New Roman PSMT"/>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7C1D"/>
    <w:rsid w:val="00154A86"/>
    <w:rsid w:val="001C7C1D"/>
    <w:rsid w:val="00256A67"/>
    <w:rsid w:val="002D5BF0"/>
    <w:rsid w:val="00415C68"/>
    <w:rsid w:val="00550691"/>
    <w:rsid w:val="00576B2B"/>
    <w:rsid w:val="006928D4"/>
    <w:rsid w:val="007C60C1"/>
    <w:rsid w:val="008D0C05"/>
    <w:rsid w:val="008F3D17"/>
    <w:rsid w:val="009843E5"/>
    <w:rsid w:val="00D60C13"/>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EE5D08"/>
  <w15:chartTrackingRefBased/>
  <w15:docId w15:val="{506C030C-3B8A-476F-A51A-97E76D807A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1C7C1D"/>
    <w:rPr>
      <w:color w:val="0563C1" w:themeColor="hyperlink"/>
      <w:u w:val="single"/>
    </w:rPr>
  </w:style>
  <w:style w:type="character" w:styleId="UnresolvedMention">
    <w:name w:val="Unresolved Mention"/>
    <w:basedOn w:val="DefaultParagraphFont"/>
    <w:uiPriority w:val="99"/>
    <w:semiHidden/>
    <w:unhideWhenUsed/>
    <w:rsid w:val="001C7C1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2163745">
      <w:bodyDiv w:val="1"/>
      <w:marLeft w:val="0"/>
      <w:marRight w:val="0"/>
      <w:marTop w:val="0"/>
      <w:marBottom w:val="0"/>
      <w:divBdr>
        <w:top w:val="none" w:sz="0" w:space="0" w:color="auto"/>
        <w:left w:val="none" w:sz="0" w:space="0" w:color="auto"/>
        <w:bottom w:val="none" w:sz="0" w:space="0" w:color="auto"/>
        <w:right w:val="none" w:sz="0" w:space="0" w:color="auto"/>
      </w:divBdr>
      <w:divsChild>
        <w:div w:id="919412256">
          <w:marLeft w:val="0"/>
          <w:marRight w:val="0"/>
          <w:marTop w:val="0"/>
          <w:marBottom w:val="0"/>
          <w:divBdr>
            <w:top w:val="none" w:sz="0" w:space="0" w:color="auto"/>
            <w:left w:val="none" w:sz="0" w:space="0" w:color="auto"/>
            <w:bottom w:val="none" w:sz="0" w:space="0" w:color="auto"/>
            <w:right w:val="none" w:sz="0" w:space="0" w:color="auto"/>
          </w:divBdr>
          <w:divsChild>
            <w:div w:id="418798403">
              <w:marLeft w:val="0"/>
              <w:marRight w:val="0"/>
              <w:marTop w:val="0"/>
              <w:marBottom w:val="0"/>
              <w:divBdr>
                <w:top w:val="single" w:sz="6" w:space="0" w:color="C9C9C9"/>
                <w:left w:val="single" w:sz="6" w:space="0" w:color="C9C9C9"/>
                <w:bottom w:val="single" w:sz="6" w:space="0" w:color="C9C9C9"/>
                <w:right w:val="single" w:sz="6" w:space="0" w:color="C9C9C9"/>
              </w:divBdr>
              <w:divsChild>
                <w:div w:id="837572513">
                  <w:marLeft w:val="0"/>
                  <w:marRight w:val="0"/>
                  <w:marTop w:val="0"/>
                  <w:marBottom w:val="0"/>
                  <w:divBdr>
                    <w:top w:val="none" w:sz="0" w:space="0" w:color="auto"/>
                    <w:left w:val="none" w:sz="0" w:space="0" w:color="auto"/>
                    <w:bottom w:val="none" w:sz="0" w:space="0" w:color="auto"/>
                    <w:right w:val="none" w:sz="0" w:space="0" w:color="auto"/>
                  </w:divBdr>
                  <w:divsChild>
                    <w:div w:id="1853760105">
                      <w:marLeft w:val="0"/>
                      <w:marRight w:val="0"/>
                      <w:marTop w:val="0"/>
                      <w:marBottom w:val="0"/>
                      <w:divBdr>
                        <w:top w:val="none" w:sz="0" w:space="0" w:color="auto"/>
                        <w:left w:val="none" w:sz="0" w:space="0" w:color="auto"/>
                        <w:bottom w:val="none" w:sz="0" w:space="0" w:color="auto"/>
                        <w:right w:val="none" w:sz="0" w:space="0" w:color="auto"/>
                      </w:divBdr>
                      <w:divsChild>
                        <w:div w:id="2097243192">
                          <w:marLeft w:val="0"/>
                          <w:marRight w:val="0"/>
                          <w:marTop w:val="0"/>
                          <w:marBottom w:val="0"/>
                          <w:divBdr>
                            <w:top w:val="none" w:sz="0" w:space="0" w:color="auto"/>
                            <w:left w:val="none" w:sz="0" w:space="0" w:color="auto"/>
                            <w:bottom w:val="none" w:sz="0" w:space="0" w:color="auto"/>
                            <w:right w:val="none" w:sz="0" w:space="0" w:color="auto"/>
                          </w:divBdr>
                          <w:divsChild>
                            <w:div w:id="1000542672">
                              <w:marLeft w:val="0"/>
                              <w:marRight w:val="0"/>
                              <w:marTop w:val="0"/>
                              <w:marBottom w:val="0"/>
                              <w:divBdr>
                                <w:top w:val="none" w:sz="0" w:space="0" w:color="auto"/>
                                <w:left w:val="none" w:sz="0" w:space="0" w:color="auto"/>
                                <w:bottom w:val="none" w:sz="0" w:space="0" w:color="auto"/>
                                <w:right w:val="none" w:sz="0" w:space="0" w:color="auto"/>
                              </w:divBdr>
                            </w:div>
                            <w:div w:id="1798640061">
                              <w:marLeft w:val="375"/>
                              <w:marRight w:val="0"/>
                              <w:marTop w:val="150"/>
                              <w:marBottom w:val="0"/>
                              <w:divBdr>
                                <w:top w:val="none" w:sz="0" w:space="0" w:color="auto"/>
                                <w:left w:val="none" w:sz="0" w:space="0" w:color="auto"/>
                                <w:bottom w:val="none" w:sz="0" w:space="0" w:color="auto"/>
                                <w:right w:val="none" w:sz="0" w:space="0" w:color="auto"/>
                              </w:divBdr>
                            </w:div>
                          </w:divsChild>
                        </w:div>
                      </w:divsChild>
                    </w:div>
                    <w:div w:id="1955861066">
                      <w:marLeft w:val="0"/>
                      <w:marRight w:val="0"/>
                      <w:marTop w:val="0"/>
                      <w:marBottom w:val="0"/>
                      <w:divBdr>
                        <w:top w:val="none" w:sz="0" w:space="0" w:color="auto"/>
                        <w:left w:val="none" w:sz="0" w:space="0" w:color="auto"/>
                        <w:bottom w:val="none" w:sz="0" w:space="0" w:color="auto"/>
                        <w:right w:val="none" w:sz="0" w:space="0" w:color="auto"/>
                      </w:divBdr>
                      <w:divsChild>
                        <w:div w:id="981347177">
                          <w:marLeft w:val="0"/>
                          <w:marRight w:val="-240"/>
                          <w:marTop w:val="0"/>
                          <w:marBottom w:val="0"/>
                          <w:divBdr>
                            <w:top w:val="none" w:sz="0" w:space="0" w:color="auto"/>
                            <w:left w:val="none" w:sz="0" w:space="0" w:color="auto"/>
                            <w:bottom w:val="none" w:sz="0" w:space="0" w:color="auto"/>
                            <w:right w:val="none" w:sz="0" w:space="0" w:color="auto"/>
                          </w:divBdr>
                        </w:div>
                      </w:divsChild>
                    </w:div>
                  </w:divsChild>
                </w:div>
                <w:div w:id="1349217999">
                  <w:marLeft w:val="0"/>
                  <w:marRight w:val="0"/>
                  <w:marTop w:val="0"/>
                  <w:marBottom w:val="0"/>
                  <w:divBdr>
                    <w:top w:val="none" w:sz="0" w:space="0" w:color="auto"/>
                    <w:left w:val="none" w:sz="0" w:space="0" w:color="auto"/>
                    <w:bottom w:val="none" w:sz="0" w:space="0" w:color="auto"/>
                    <w:right w:val="none" w:sz="0" w:space="0" w:color="auto"/>
                  </w:divBdr>
                  <w:divsChild>
                    <w:div w:id="107547385">
                      <w:marLeft w:val="0"/>
                      <w:marRight w:val="0"/>
                      <w:marTop w:val="0"/>
                      <w:marBottom w:val="0"/>
                      <w:divBdr>
                        <w:top w:val="none" w:sz="0" w:space="0" w:color="auto"/>
                        <w:left w:val="none" w:sz="0" w:space="0" w:color="auto"/>
                        <w:bottom w:val="none" w:sz="0" w:space="0" w:color="auto"/>
                        <w:right w:val="none" w:sz="0" w:space="0" w:color="auto"/>
                      </w:divBdr>
                      <w:divsChild>
                        <w:div w:id="1563757264">
                          <w:marLeft w:val="0"/>
                          <w:marRight w:val="0"/>
                          <w:marTop w:val="0"/>
                          <w:marBottom w:val="0"/>
                          <w:divBdr>
                            <w:top w:val="none" w:sz="0" w:space="0" w:color="auto"/>
                            <w:left w:val="none" w:sz="0" w:space="0" w:color="auto"/>
                            <w:bottom w:val="none" w:sz="0" w:space="0" w:color="auto"/>
                            <w:right w:val="none" w:sz="0" w:space="0" w:color="auto"/>
                          </w:divBdr>
                          <w:divsChild>
                            <w:div w:id="1796824627">
                              <w:marLeft w:val="0"/>
                              <w:marRight w:val="0"/>
                              <w:marTop w:val="0"/>
                              <w:marBottom w:val="0"/>
                              <w:divBdr>
                                <w:top w:val="none" w:sz="0" w:space="0" w:color="auto"/>
                                <w:left w:val="none" w:sz="0" w:space="0" w:color="auto"/>
                                <w:bottom w:val="none" w:sz="0" w:space="0" w:color="auto"/>
                                <w:right w:val="none" w:sz="0" w:space="0" w:color="auto"/>
                              </w:divBdr>
                            </w:div>
                          </w:divsChild>
                        </w:div>
                        <w:div w:id="1754232033">
                          <w:marLeft w:val="0"/>
                          <w:marRight w:val="0"/>
                          <w:marTop w:val="0"/>
                          <w:marBottom w:val="0"/>
                          <w:divBdr>
                            <w:top w:val="none" w:sz="0" w:space="0" w:color="auto"/>
                            <w:left w:val="none" w:sz="0" w:space="0" w:color="auto"/>
                            <w:bottom w:val="none" w:sz="0" w:space="0" w:color="auto"/>
                            <w:right w:val="none" w:sz="0" w:space="0" w:color="auto"/>
                          </w:divBdr>
                          <w:divsChild>
                            <w:div w:id="1441990813">
                              <w:marLeft w:val="0"/>
                              <w:marRight w:val="0"/>
                              <w:marTop w:val="0"/>
                              <w:marBottom w:val="0"/>
                              <w:divBdr>
                                <w:top w:val="none" w:sz="0" w:space="0" w:color="auto"/>
                                <w:left w:val="none" w:sz="0" w:space="0" w:color="auto"/>
                                <w:bottom w:val="none" w:sz="0" w:space="0" w:color="auto"/>
                                <w:right w:val="none" w:sz="0" w:space="0" w:color="auto"/>
                              </w:divBdr>
                            </w:div>
                          </w:divsChild>
                        </w:div>
                        <w:div w:id="1183667838">
                          <w:marLeft w:val="0"/>
                          <w:marRight w:val="0"/>
                          <w:marTop w:val="0"/>
                          <w:marBottom w:val="0"/>
                          <w:divBdr>
                            <w:top w:val="none" w:sz="0" w:space="0" w:color="auto"/>
                            <w:left w:val="none" w:sz="0" w:space="0" w:color="auto"/>
                            <w:bottom w:val="none" w:sz="0" w:space="0" w:color="auto"/>
                            <w:right w:val="none" w:sz="0" w:space="0" w:color="auto"/>
                          </w:divBdr>
                          <w:divsChild>
                            <w:div w:id="2132166483">
                              <w:marLeft w:val="0"/>
                              <w:marRight w:val="0"/>
                              <w:marTop w:val="0"/>
                              <w:marBottom w:val="0"/>
                              <w:divBdr>
                                <w:top w:val="none" w:sz="0" w:space="0" w:color="auto"/>
                                <w:left w:val="none" w:sz="0" w:space="0" w:color="auto"/>
                                <w:bottom w:val="none" w:sz="0" w:space="0" w:color="auto"/>
                                <w:right w:val="none" w:sz="0" w:space="0" w:color="auto"/>
                              </w:divBdr>
                            </w:div>
                          </w:divsChild>
                        </w:div>
                        <w:div w:id="595017365">
                          <w:marLeft w:val="0"/>
                          <w:marRight w:val="0"/>
                          <w:marTop w:val="0"/>
                          <w:marBottom w:val="0"/>
                          <w:divBdr>
                            <w:top w:val="none" w:sz="0" w:space="0" w:color="auto"/>
                            <w:left w:val="none" w:sz="0" w:space="0" w:color="auto"/>
                            <w:bottom w:val="none" w:sz="0" w:space="0" w:color="auto"/>
                            <w:right w:val="none" w:sz="0" w:space="0" w:color="auto"/>
                          </w:divBdr>
                          <w:divsChild>
                            <w:div w:id="1267884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3061085">
                      <w:marLeft w:val="0"/>
                      <w:marRight w:val="0"/>
                      <w:marTop w:val="0"/>
                      <w:marBottom w:val="0"/>
                      <w:divBdr>
                        <w:top w:val="none" w:sz="0" w:space="0" w:color="auto"/>
                        <w:left w:val="none" w:sz="0" w:space="0" w:color="auto"/>
                        <w:bottom w:val="none" w:sz="0" w:space="0" w:color="auto"/>
                        <w:right w:val="none" w:sz="0" w:space="0" w:color="auto"/>
                      </w:divBdr>
                      <w:divsChild>
                        <w:div w:id="1229536379">
                          <w:marLeft w:val="0"/>
                          <w:marRight w:val="0"/>
                          <w:marTop w:val="0"/>
                          <w:marBottom w:val="0"/>
                          <w:divBdr>
                            <w:top w:val="none" w:sz="0" w:space="0" w:color="auto"/>
                            <w:left w:val="none" w:sz="0" w:space="0" w:color="auto"/>
                            <w:bottom w:val="none" w:sz="0" w:space="0" w:color="auto"/>
                            <w:right w:val="none" w:sz="0" w:space="0" w:color="auto"/>
                          </w:divBdr>
                          <w:divsChild>
                            <w:div w:id="218634907">
                              <w:marLeft w:val="0"/>
                              <w:marRight w:val="0"/>
                              <w:marTop w:val="0"/>
                              <w:marBottom w:val="0"/>
                              <w:divBdr>
                                <w:top w:val="none" w:sz="0" w:space="0" w:color="auto"/>
                                <w:left w:val="none" w:sz="0" w:space="0" w:color="auto"/>
                                <w:bottom w:val="none" w:sz="0" w:space="0" w:color="auto"/>
                                <w:right w:val="none" w:sz="0" w:space="0" w:color="auto"/>
                              </w:divBdr>
                            </w:div>
                          </w:divsChild>
                        </w:div>
                        <w:div w:id="968054647">
                          <w:marLeft w:val="0"/>
                          <w:marRight w:val="0"/>
                          <w:marTop w:val="0"/>
                          <w:marBottom w:val="0"/>
                          <w:divBdr>
                            <w:top w:val="none" w:sz="0" w:space="0" w:color="auto"/>
                            <w:left w:val="none" w:sz="0" w:space="0" w:color="auto"/>
                            <w:bottom w:val="none" w:sz="0" w:space="0" w:color="auto"/>
                            <w:right w:val="none" w:sz="0" w:space="0" w:color="auto"/>
                          </w:divBdr>
                          <w:divsChild>
                            <w:div w:id="1580945358">
                              <w:marLeft w:val="0"/>
                              <w:marRight w:val="0"/>
                              <w:marTop w:val="0"/>
                              <w:marBottom w:val="0"/>
                              <w:divBdr>
                                <w:top w:val="none" w:sz="0" w:space="0" w:color="auto"/>
                                <w:left w:val="none" w:sz="0" w:space="0" w:color="auto"/>
                                <w:bottom w:val="none" w:sz="0" w:space="0" w:color="auto"/>
                                <w:right w:val="none" w:sz="0" w:space="0" w:color="auto"/>
                              </w:divBdr>
                            </w:div>
                          </w:divsChild>
                        </w:div>
                        <w:div w:id="1459182590">
                          <w:marLeft w:val="0"/>
                          <w:marRight w:val="0"/>
                          <w:marTop w:val="0"/>
                          <w:marBottom w:val="0"/>
                          <w:divBdr>
                            <w:top w:val="none" w:sz="0" w:space="0" w:color="auto"/>
                            <w:left w:val="none" w:sz="0" w:space="0" w:color="auto"/>
                            <w:bottom w:val="none" w:sz="0" w:space="0" w:color="auto"/>
                            <w:right w:val="none" w:sz="0" w:space="0" w:color="auto"/>
                          </w:divBdr>
                          <w:divsChild>
                            <w:div w:id="183641249">
                              <w:marLeft w:val="0"/>
                              <w:marRight w:val="0"/>
                              <w:marTop w:val="0"/>
                              <w:marBottom w:val="0"/>
                              <w:divBdr>
                                <w:top w:val="none" w:sz="0" w:space="0" w:color="auto"/>
                                <w:left w:val="none" w:sz="0" w:space="0" w:color="auto"/>
                                <w:bottom w:val="none" w:sz="0" w:space="0" w:color="auto"/>
                                <w:right w:val="none" w:sz="0" w:space="0" w:color="auto"/>
                              </w:divBdr>
                            </w:div>
                          </w:divsChild>
                        </w:div>
                        <w:div w:id="528178555">
                          <w:marLeft w:val="0"/>
                          <w:marRight w:val="0"/>
                          <w:marTop w:val="0"/>
                          <w:marBottom w:val="0"/>
                          <w:divBdr>
                            <w:top w:val="none" w:sz="0" w:space="0" w:color="auto"/>
                            <w:left w:val="none" w:sz="0" w:space="0" w:color="auto"/>
                            <w:bottom w:val="none" w:sz="0" w:space="0" w:color="auto"/>
                            <w:right w:val="none" w:sz="0" w:space="0" w:color="auto"/>
                          </w:divBdr>
                          <w:divsChild>
                            <w:div w:id="1153764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9467978">
                      <w:marLeft w:val="0"/>
                      <w:marRight w:val="0"/>
                      <w:marTop w:val="0"/>
                      <w:marBottom w:val="0"/>
                      <w:divBdr>
                        <w:top w:val="none" w:sz="0" w:space="0" w:color="auto"/>
                        <w:left w:val="none" w:sz="0" w:space="0" w:color="auto"/>
                        <w:bottom w:val="none" w:sz="0" w:space="0" w:color="auto"/>
                        <w:right w:val="none" w:sz="0" w:space="0" w:color="auto"/>
                      </w:divBdr>
                      <w:divsChild>
                        <w:div w:id="728503393">
                          <w:marLeft w:val="0"/>
                          <w:marRight w:val="0"/>
                          <w:marTop w:val="0"/>
                          <w:marBottom w:val="0"/>
                          <w:divBdr>
                            <w:top w:val="none" w:sz="0" w:space="0" w:color="auto"/>
                            <w:left w:val="none" w:sz="0" w:space="0" w:color="auto"/>
                            <w:bottom w:val="none" w:sz="0" w:space="0" w:color="auto"/>
                            <w:right w:val="none" w:sz="0" w:space="0" w:color="auto"/>
                          </w:divBdr>
                          <w:divsChild>
                            <w:div w:id="331572329">
                              <w:marLeft w:val="0"/>
                              <w:marRight w:val="0"/>
                              <w:marTop w:val="0"/>
                              <w:marBottom w:val="0"/>
                              <w:divBdr>
                                <w:top w:val="none" w:sz="0" w:space="0" w:color="auto"/>
                                <w:left w:val="none" w:sz="0" w:space="0" w:color="auto"/>
                                <w:bottom w:val="none" w:sz="0" w:space="0" w:color="auto"/>
                                <w:right w:val="none" w:sz="0" w:space="0" w:color="auto"/>
                              </w:divBdr>
                            </w:div>
                          </w:divsChild>
                        </w:div>
                        <w:div w:id="390925298">
                          <w:marLeft w:val="0"/>
                          <w:marRight w:val="0"/>
                          <w:marTop w:val="0"/>
                          <w:marBottom w:val="0"/>
                          <w:divBdr>
                            <w:top w:val="none" w:sz="0" w:space="0" w:color="auto"/>
                            <w:left w:val="none" w:sz="0" w:space="0" w:color="auto"/>
                            <w:bottom w:val="none" w:sz="0" w:space="0" w:color="auto"/>
                            <w:right w:val="none" w:sz="0" w:space="0" w:color="auto"/>
                          </w:divBdr>
                          <w:divsChild>
                            <w:div w:id="1631402632">
                              <w:marLeft w:val="0"/>
                              <w:marRight w:val="0"/>
                              <w:marTop w:val="0"/>
                              <w:marBottom w:val="0"/>
                              <w:divBdr>
                                <w:top w:val="none" w:sz="0" w:space="0" w:color="auto"/>
                                <w:left w:val="none" w:sz="0" w:space="0" w:color="auto"/>
                                <w:bottom w:val="none" w:sz="0" w:space="0" w:color="auto"/>
                                <w:right w:val="none" w:sz="0" w:space="0" w:color="auto"/>
                              </w:divBdr>
                            </w:div>
                          </w:divsChild>
                        </w:div>
                        <w:div w:id="1276057116">
                          <w:marLeft w:val="0"/>
                          <w:marRight w:val="0"/>
                          <w:marTop w:val="0"/>
                          <w:marBottom w:val="0"/>
                          <w:divBdr>
                            <w:top w:val="none" w:sz="0" w:space="0" w:color="auto"/>
                            <w:left w:val="none" w:sz="0" w:space="0" w:color="auto"/>
                            <w:bottom w:val="none" w:sz="0" w:space="0" w:color="auto"/>
                            <w:right w:val="none" w:sz="0" w:space="0" w:color="auto"/>
                          </w:divBdr>
                          <w:divsChild>
                            <w:div w:id="1044327402">
                              <w:marLeft w:val="0"/>
                              <w:marRight w:val="0"/>
                              <w:marTop w:val="0"/>
                              <w:marBottom w:val="0"/>
                              <w:divBdr>
                                <w:top w:val="none" w:sz="0" w:space="0" w:color="auto"/>
                                <w:left w:val="none" w:sz="0" w:space="0" w:color="auto"/>
                                <w:bottom w:val="none" w:sz="0" w:space="0" w:color="auto"/>
                                <w:right w:val="none" w:sz="0" w:space="0" w:color="auto"/>
                              </w:divBdr>
                            </w:div>
                          </w:divsChild>
                        </w:div>
                        <w:div w:id="1987777361">
                          <w:marLeft w:val="0"/>
                          <w:marRight w:val="0"/>
                          <w:marTop w:val="0"/>
                          <w:marBottom w:val="0"/>
                          <w:divBdr>
                            <w:top w:val="none" w:sz="0" w:space="0" w:color="auto"/>
                            <w:left w:val="none" w:sz="0" w:space="0" w:color="auto"/>
                            <w:bottom w:val="none" w:sz="0" w:space="0" w:color="auto"/>
                            <w:right w:val="none" w:sz="0" w:space="0" w:color="auto"/>
                          </w:divBdr>
                          <w:divsChild>
                            <w:div w:id="9955012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7859018">
                      <w:marLeft w:val="0"/>
                      <w:marRight w:val="0"/>
                      <w:marTop w:val="0"/>
                      <w:marBottom w:val="0"/>
                      <w:divBdr>
                        <w:top w:val="none" w:sz="0" w:space="0" w:color="auto"/>
                        <w:left w:val="none" w:sz="0" w:space="0" w:color="auto"/>
                        <w:bottom w:val="none" w:sz="0" w:space="0" w:color="auto"/>
                        <w:right w:val="none" w:sz="0" w:space="0" w:color="auto"/>
                      </w:divBdr>
                      <w:divsChild>
                        <w:div w:id="108092404">
                          <w:marLeft w:val="0"/>
                          <w:marRight w:val="0"/>
                          <w:marTop w:val="0"/>
                          <w:marBottom w:val="0"/>
                          <w:divBdr>
                            <w:top w:val="none" w:sz="0" w:space="0" w:color="auto"/>
                            <w:left w:val="none" w:sz="0" w:space="0" w:color="auto"/>
                            <w:bottom w:val="none" w:sz="0" w:space="0" w:color="auto"/>
                            <w:right w:val="none" w:sz="0" w:space="0" w:color="auto"/>
                          </w:divBdr>
                          <w:divsChild>
                            <w:div w:id="124083927">
                              <w:marLeft w:val="0"/>
                              <w:marRight w:val="0"/>
                              <w:marTop w:val="0"/>
                              <w:marBottom w:val="0"/>
                              <w:divBdr>
                                <w:top w:val="none" w:sz="0" w:space="0" w:color="auto"/>
                                <w:left w:val="none" w:sz="0" w:space="0" w:color="auto"/>
                                <w:bottom w:val="none" w:sz="0" w:space="0" w:color="auto"/>
                                <w:right w:val="none" w:sz="0" w:space="0" w:color="auto"/>
                              </w:divBdr>
                            </w:div>
                          </w:divsChild>
                        </w:div>
                        <w:div w:id="470444844">
                          <w:marLeft w:val="0"/>
                          <w:marRight w:val="0"/>
                          <w:marTop w:val="0"/>
                          <w:marBottom w:val="0"/>
                          <w:divBdr>
                            <w:top w:val="none" w:sz="0" w:space="0" w:color="auto"/>
                            <w:left w:val="none" w:sz="0" w:space="0" w:color="auto"/>
                            <w:bottom w:val="none" w:sz="0" w:space="0" w:color="auto"/>
                            <w:right w:val="none" w:sz="0" w:space="0" w:color="auto"/>
                          </w:divBdr>
                          <w:divsChild>
                            <w:div w:id="913708955">
                              <w:marLeft w:val="0"/>
                              <w:marRight w:val="0"/>
                              <w:marTop w:val="0"/>
                              <w:marBottom w:val="0"/>
                              <w:divBdr>
                                <w:top w:val="none" w:sz="0" w:space="0" w:color="auto"/>
                                <w:left w:val="none" w:sz="0" w:space="0" w:color="auto"/>
                                <w:bottom w:val="none" w:sz="0" w:space="0" w:color="auto"/>
                                <w:right w:val="none" w:sz="0" w:space="0" w:color="auto"/>
                              </w:divBdr>
                            </w:div>
                          </w:divsChild>
                        </w:div>
                        <w:div w:id="986739989">
                          <w:marLeft w:val="0"/>
                          <w:marRight w:val="0"/>
                          <w:marTop w:val="0"/>
                          <w:marBottom w:val="0"/>
                          <w:divBdr>
                            <w:top w:val="none" w:sz="0" w:space="0" w:color="auto"/>
                            <w:left w:val="none" w:sz="0" w:space="0" w:color="auto"/>
                            <w:bottom w:val="none" w:sz="0" w:space="0" w:color="auto"/>
                            <w:right w:val="none" w:sz="0" w:space="0" w:color="auto"/>
                          </w:divBdr>
                          <w:divsChild>
                            <w:div w:id="366150347">
                              <w:marLeft w:val="0"/>
                              <w:marRight w:val="0"/>
                              <w:marTop w:val="0"/>
                              <w:marBottom w:val="0"/>
                              <w:divBdr>
                                <w:top w:val="none" w:sz="0" w:space="0" w:color="auto"/>
                                <w:left w:val="none" w:sz="0" w:space="0" w:color="auto"/>
                                <w:bottom w:val="none" w:sz="0" w:space="0" w:color="auto"/>
                                <w:right w:val="none" w:sz="0" w:space="0" w:color="auto"/>
                              </w:divBdr>
                            </w:div>
                          </w:divsChild>
                        </w:div>
                        <w:div w:id="188880470">
                          <w:marLeft w:val="0"/>
                          <w:marRight w:val="0"/>
                          <w:marTop w:val="0"/>
                          <w:marBottom w:val="0"/>
                          <w:divBdr>
                            <w:top w:val="none" w:sz="0" w:space="0" w:color="auto"/>
                            <w:left w:val="none" w:sz="0" w:space="0" w:color="auto"/>
                            <w:bottom w:val="none" w:sz="0" w:space="0" w:color="auto"/>
                            <w:right w:val="none" w:sz="0" w:space="0" w:color="auto"/>
                          </w:divBdr>
                          <w:divsChild>
                            <w:div w:id="105801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8375286">
                  <w:marLeft w:val="0"/>
                  <w:marRight w:val="0"/>
                  <w:marTop w:val="0"/>
                  <w:marBottom w:val="0"/>
                  <w:divBdr>
                    <w:top w:val="none" w:sz="0" w:space="0" w:color="auto"/>
                    <w:left w:val="none" w:sz="0" w:space="0" w:color="auto"/>
                    <w:bottom w:val="none" w:sz="0" w:space="0" w:color="auto"/>
                    <w:right w:val="none" w:sz="0" w:space="0" w:color="auto"/>
                  </w:divBdr>
                  <w:divsChild>
                    <w:div w:id="170682535">
                      <w:marLeft w:val="0"/>
                      <w:marRight w:val="0"/>
                      <w:marTop w:val="0"/>
                      <w:marBottom w:val="0"/>
                      <w:divBdr>
                        <w:top w:val="single" w:sz="6" w:space="0" w:color="C9C9C9"/>
                        <w:left w:val="single" w:sz="6" w:space="0" w:color="C9C9C9"/>
                        <w:bottom w:val="single" w:sz="6" w:space="0" w:color="C9C9C9"/>
                        <w:right w:val="single" w:sz="6" w:space="0" w:color="C9C9C9"/>
                      </w:divBdr>
                      <w:divsChild>
                        <w:div w:id="1109398930">
                          <w:marLeft w:val="0"/>
                          <w:marRight w:val="0"/>
                          <w:marTop w:val="0"/>
                          <w:marBottom w:val="0"/>
                          <w:divBdr>
                            <w:top w:val="none" w:sz="0" w:space="0" w:color="auto"/>
                            <w:left w:val="none" w:sz="0" w:space="0" w:color="auto"/>
                            <w:bottom w:val="none" w:sz="0" w:space="0" w:color="auto"/>
                            <w:right w:val="none" w:sz="0" w:space="0" w:color="auto"/>
                          </w:divBdr>
                          <w:divsChild>
                            <w:div w:id="1776249889">
                              <w:marLeft w:val="0"/>
                              <w:marRight w:val="0"/>
                              <w:marTop w:val="0"/>
                              <w:marBottom w:val="0"/>
                              <w:divBdr>
                                <w:top w:val="none" w:sz="0" w:space="0" w:color="auto"/>
                                <w:left w:val="none" w:sz="0" w:space="0" w:color="auto"/>
                                <w:bottom w:val="none" w:sz="0" w:space="0" w:color="auto"/>
                                <w:right w:val="none" w:sz="0" w:space="0" w:color="auto"/>
                              </w:divBdr>
                              <w:divsChild>
                                <w:div w:id="788547029">
                                  <w:marLeft w:val="0"/>
                                  <w:marRight w:val="0"/>
                                  <w:marTop w:val="0"/>
                                  <w:marBottom w:val="0"/>
                                  <w:divBdr>
                                    <w:top w:val="none" w:sz="0" w:space="0" w:color="auto"/>
                                    <w:left w:val="none" w:sz="0" w:space="0" w:color="auto"/>
                                    <w:bottom w:val="none" w:sz="0" w:space="0" w:color="auto"/>
                                    <w:right w:val="none" w:sz="0" w:space="0" w:color="auto"/>
                                  </w:divBdr>
                                </w:div>
                                <w:div w:id="240061961">
                                  <w:marLeft w:val="0"/>
                                  <w:marRight w:val="0"/>
                                  <w:marTop w:val="0"/>
                                  <w:marBottom w:val="0"/>
                                  <w:divBdr>
                                    <w:top w:val="none" w:sz="0" w:space="0" w:color="auto"/>
                                    <w:left w:val="none" w:sz="0" w:space="0" w:color="auto"/>
                                    <w:bottom w:val="none" w:sz="0" w:space="0" w:color="auto"/>
                                    <w:right w:val="none" w:sz="0" w:space="0" w:color="auto"/>
                                  </w:divBdr>
                                </w:div>
                              </w:divsChild>
                            </w:div>
                            <w:div w:id="729040792">
                              <w:marLeft w:val="0"/>
                              <w:marRight w:val="0"/>
                              <w:marTop w:val="0"/>
                              <w:marBottom w:val="0"/>
                              <w:divBdr>
                                <w:top w:val="none" w:sz="0" w:space="0" w:color="auto"/>
                                <w:left w:val="none" w:sz="0" w:space="0" w:color="auto"/>
                                <w:bottom w:val="none" w:sz="0" w:space="0" w:color="auto"/>
                                <w:right w:val="none" w:sz="0" w:space="0" w:color="auto"/>
                              </w:divBdr>
                              <w:divsChild>
                                <w:div w:id="1163281422">
                                  <w:marLeft w:val="0"/>
                                  <w:marRight w:val="0"/>
                                  <w:marTop w:val="0"/>
                                  <w:marBottom w:val="0"/>
                                  <w:divBdr>
                                    <w:top w:val="none" w:sz="0" w:space="0" w:color="auto"/>
                                    <w:left w:val="none" w:sz="0" w:space="0" w:color="auto"/>
                                    <w:bottom w:val="none" w:sz="0" w:space="0" w:color="auto"/>
                                    <w:right w:val="none" w:sz="0" w:space="0" w:color="auto"/>
                                  </w:divBdr>
                                </w:div>
                                <w:div w:id="1494953111">
                                  <w:marLeft w:val="0"/>
                                  <w:marRight w:val="0"/>
                                  <w:marTop w:val="0"/>
                                  <w:marBottom w:val="0"/>
                                  <w:divBdr>
                                    <w:top w:val="none" w:sz="0" w:space="0" w:color="auto"/>
                                    <w:left w:val="none" w:sz="0" w:space="0" w:color="auto"/>
                                    <w:bottom w:val="none" w:sz="0" w:space="0" w:color="auto"/>
                                    <w:right w:val="none" w:sz="0" w:space="0" w:color="auto"/>
                                  </w:divBdr>
                                </w:div>
                              </w:divsChild>
                            </w:div>
                            <w:div w:id="1905294176">
                              <w:marLeft w:val="0"/>
                              <w:marRight w:val="0"/>
                              <w:marTop w:val="0"/>
                              <w:marBottom w:val="0"/>
                              <w:divBdr>
                                <w:top w:val="none" w:sz="0" w:space="0" w:color="auto"/>
                                <w:left w:val="none" w:sz="0" w:space="0" w:color="auto"/>
                                <w:bottom w:val="none" w:sz="0" w:space="0" w:color="auto"/>
                                <w:right w:val="none" w:sz="0" w:space="0" w:color="auto"/>
                              </w:divBdr>
                              <w:divsChild>
                                <w:div w:id="1086533329">
                                  <w:marLeft w:val="0"/>
                                  <w:marRight w:val="0"/>
                                  <w:marTop w:val="0"/>
                                  <w:marBottom w:val="0"/>
                                  <w:divBdr>
                                    <w:top w:val="none" w:sz="0" w:space="0" w:color="auto"/>
                                    <w:left w:val="none" w:sz="0" w:space="0" w:color="auto"/>
                                    <w:bottom w:val="none" w:sz="0" w:space="0" w:color="auto"/>
                                    <w:right w:val="none" w:sz="0" w:space="0" w:color="auto"/>
                                  </w:divBdr>
                                </w:div>
                                <w:div w:id="4643962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76323857">
          <w:marLeft w:val="0"/>
          <w:marRight w:val="0"/>
          <w:marTop w:val="0"/>
          <w:marBottom w:val="0"/>
          <w:divBdr>
            <w:top w:val="none" w:sz="0" w:space="0" w:color="auto"/>
            <w:left w:val="none" w:sz="0" w:space="0" w:color="auto"/>
            <w:bottom w:val="none" w:sz="0" w:space="0" w:color="auto"/>
            <w:right w:val="none" w:sz="0" w:space="0" w:color="auto"/>
          </w:divBdr>
          <w:divsChild>
            <w:div w:id="1721978502">
              <w:marLeft w:val="0"/>
              <w:marRight w:val="0"/>
              <w:marTop w:val="0"/>
              <w:marBottom w:val="0"/>
              <w:divBdr>
                <w:top w:val="none" w:sz="0" w:space="0" w:color="auto"/>
                <w:left w:val="none" w:sz="0" w:space="0" w:color="auto"/>
                <w:bottom w:val="none" w:sz="0" w:space="0" w:color="auto"/>
                <w:right w:val="none" w:sz="0" w:space="0" w:color="auto"/>
              </w:divBdr>
              <w:divsChild>
                <w:div w:id="1320227428">
                  <w:marLeft w:val="0"/>
                  <w:marRight w:val="0"/>
                  <w:marTop w:val="0"/>
                  <w:marBottom w:val="0"/>
                  <w:divBdr>
                    <w:top w:val="none" w:sz="0" w:space="0" w:color="auto"/>
                    <w:left w:val="none" w:sz="0" w:space="0" w:color="auto"/>
                    <w:bottom w:val="none" w:sz="0" w:space="0" w:color="auto"/>
                    <w:right w:val="none" w:sz="0" w:space="0" w:color="auto"/>
                  </w:divBdr>
                  <w:divsChild>
                    <w:div w:id="1393889123">
                      <w:marLeft w:val="0"/>
                      <w:marRight w:val="0"/>
                      <w:marTop w:val="0"/>
                      <w:marBottom w:val="0"/>
                      <w:divBdr>
                        <w:top w:val="none" w:sz="0" w:space="0" w:color="auto"/>
                        <w:left w:val="none" w:sz="0" w:space="0" w:color="auto"/>
                        <w:bottom w:val="none" w:sz="0" w:space="0" w:color="auto"/>
                        <w:right w:val="none" w:sz="0" w:space="0" w:color="auto"/>
                      </w:divBdr>
                    </w:div>
                  </w:divsChild>
                </w:div>
                <w:div w:id="952400547">
                  <w:marLeft w:val="0"/>
                  <w:marRight w:val="0"/>
                  <w:marTop w:val="0"/>
                  <w:marBottom w:val="0"/>
                  <w:divBdr>
                    <w:top w:val="none" w:sz="0" w:space="0" w:color="auto"/>
                    <w:left w:val="none" w:sz="0" w:space="0" w:color="auto"/>
                    <w:bottom w:val="none" w:sz="0" w:space="0" w:color="auto"/>
                    <w:right w:val="none" w:sz="0" w:space="0" w:color="auto"/>
                  </w:divBdr>
                  <w:divsChild>
                    <w:div w:id="696078734">
                      <w:marLeft w:val="0"/>
                      <w:marRight w:val="0"/>
                      <w:marTop w:val="0"/>
                      <w:marBottom w:val="0"/>
                      <w:divBdr>
                        <w:top w:val="none" w:sz="0" w:space="0" w:color="auto"/>
                        <w:left w:val="none" w:sz="0" w:space="0" w:color="auto"/>
                        <w:bottom w:val="none" w:sz="0" w:space="0" w:color="auto"/>
                        <w:right w:val="none" w:sz="0" w:space="0" w:color="auto"/>
                      </w:divBdr>
                      <w:divsChild>
                        <w:div w:id="305668008">
                          <w:marLeft w:val="0"/>
                          <w:marRight w:val="0"/>
                          <w:marTop w:val="0"/>
                          <w:marBottom w:val="0"/>
                          <w:divBdr>
                            <w:top w:val="none" w:sz="0" w:space="0" w:color="auto"/>
                            <w:left w:val="none" w:sz="0" w:space="0" w:color="auto"/>
                            <w:bottom w:val="none" w:sz="0" w:space="0" w:color="auto"/>
                            <w:right w:val="none" w:sz="0" w:space="0" w:color="auto"/>
                          </w:divBdr>
                        </w:div>
                        <w:div w:id="153184805">
                          <w:marLeft w:val="0"/>
                          <w:marRight w:val="0"/>
                          <w:marTop w:val="0"/>
                          <w:marBottom w:val="0"/>
                          <w:divBdr>
                            <w:top w:val="none" w:sz="0" w:space="0" w:color="auto"/>
                            <w:left w:val="none" w:sz="0" w:space="0" w:color="auto"/>
                            <w:bottom w:val="none" w:sz="0" w:space="0" w:color="auto"/>
                            <w:right w:val="none" w:sz="0" w:space="0" w:color="auto"/>
                          </w:divBdr>
                        </w:div>
                      </w:divsChild>
                    </w:div>
                    <w:div w:id="1182205518">
                      <w:marLeft w:val="0"/>
                      <w:marRight w:val="0"/>
                      <w:marTop w:val="0"/>
                      <w:marBottom w:val="0"/>
                      <w:divBdr>
                        <w:top w:val="none" w:sz="0" w:space="0" w:color="auto"/>
                        <w:left w:val="none" w:sz="0" w:space="0" w:color="auto"/>
                        <w:bottom w:val="none" w:sz="0" w:space="0" w:color="auto"/>
                        <w:right w:val="none" w:sz="0" w:space="0" w:color="auto"/>
                      </w:divBdr>
                      <w:divsChild>
                        <w:div w:id="1519562">
                          <w:marLeft w:val="0"/>
                          <w:marRight w:val="0"/>
                          <w:marTop w:val="0"/>
                          <w:marBottom w:val="0"/>
                          <w:divBdr>
                            <w:top w:val="none" w:sz="0" w:space="0" w:color="auto"/>
                            <w:left w:val="none" w:sz="0" w:space="0" w:color="auto"/>
                            <w:bottom w:val="none" w:sz="0" w:space="0" w:color="auto"/>
                            <w:right w:val="none" w:sz="0" w:space="0" w:color="auto"/>
                          </w:divBdr>
                          <w:divsChild>
                            <w:div w:id="1168785646">
                              <w:marLeft w:val="0"/>
                              <w:marRight w:val="0"/>
                              <w:marTop w:val="0"/>
                              <w:marBottom w:val="0"/>
                              <w:divBdr>
                                <w:top w:val="none" w:sz="0" w:space="0" w:color="auto"/>
                                <w:left w:val="none" w:sz="0" w:space="0" w:color="auto"/>
                                <w:bottom w:val="none" w:sz="0" w:space="0" w:color="auto"/>
                                <w:right w:val="none" w:sz="0" w:space="0" w:color="auto"/>
                              </w:divBdr>
                            </w:div>
                          </w:divsChild>
                        </w:div>
                        <w:div w:id="686491412">
                          <w:marLeft w:val="0"/>
                          <w:marRight w:val="0"/>
                          <w:marTop w:val="0"/>
                          <w:marBottom w:val="0"/>
                          <w:divBdr>
                            <w:top w:val="none" w:sz="0" w:space="0" w:color="auto"/>
                            <w:left w:val="none" w:sz="0" w:space="0" w:color="auto"/>
                            <w:bottom w:val="none" w:sz="0" w:space="0" w:color="auto"/>
                            <w:right w:val="none" w:sz="0" w:space="0" w:color="auto"/>
                          </w:divBdr>
                          <w:divsChild>
                            <w:div w:id="1613173325">
                              <w:marLeft w:val="0"/>
                              <w:marRight w:val="0"/>
                              <w:marTop w:val="0"/>
                              <w:marBottom w:val="0"/>
                              <w:divBdr>
                                <w:top w:val="none" w:sz="0" w:space="0" w:color="auto"/>
                                <w:left w:val="none" w:sz="0" w:space="0" w:color="auto"/>
                                <w:bottom w:val="none" w:sz="0" w:space="0" w:color="auto"/>
                                <w:right w:val="none" w:sz="0" w:space="0" w:color="auto"/>
                              </w:divBdr>
                            </w:div>
                          </w:divsChild>
                        </w:div>
                        <w:div w:id="590629534">
                          <w:marLeft w:val="0"/>
                          <w:marRight w:val="0"/>
                          <w:marTop w:val="0"/>
                          <w:marBottom w:val="0"/>
                          <w:divBdr>
                            <w:top w:val="none" w:sz="0" w:space="0" w:color="auto"/>
                            <w:left w:val="none" w:sz="0" w:space="0" w:color="auto"/>
                            <w:bottom w:val="none" w:sz="0" w:space="0" w:color="auto"/>
                            <w:right w:val="none" w:sz="0" w:space="0" w:color="auto"/>
                          </w:divBdr>
                          <w:divsChild>
                            <w:div w:id="519509468">
                              <w:marLeft w:val="0"/>
                              <w:marRight w:val="0"/>
                              <w:marTop w:val="0"/>
                              <w:marBottom w:val="0"/>
                              <w:divBdr>
                                <w:top w:val="none" w:sz="0" w:space="0" w:color="auto"/>
                                <w:left w:val="none" w:sz="0" w:space="0" w:color="auto"/>
                                <w:bottom w:val="none" w:sz="0" w:space="0" w:color="auto"/>
                                <w:right w:val="none" w:sz="0" w:space="0" w:color="auto"/>
                              </w:divBdr>
                            </w:div>
                          </w:divsChild>
                        </w:div>
                        <w:div w:id="1095590887">
                          <w:marLeft w:val="0"/>
                          <w:marRight w:val="0"/>
                          <w:marTop w:val="0"/>
                          <w:marBottom w:val="0"/>
                          <w:divBdr>
                            <w:top w:val="none" w:sz="0" w:space="0" w:color="auto"/>
                            <w:left w:val="none" w:sz="0" w:space="0" w:color="auto"/>
                            <w:bottom w:val="none" w:sz="0" w:space="0" w:color="auto"/>
                            <w:right w:val="none" w:sz="0" w:space="0" w:color="auto"/>
                          </w:divBdr>
                          <w:divsChild>
                            <w:div w:id="876773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0816802">
                      <w:marLeft w:val="0"/>
                      <w:marRight w:val="0"/>
                      <w:marTop w:val="0"/>
                      <w:marBottom w:val="0"/>
                      <w:divBdr>
                        <w:top w:val="none" w:sz="0" w:space="0" w:color="auto"/>
                        <w:left w:val="none" w:sz="0" w:space="0" w:color="auto"/>
                        <w:bottom w:val="none" w:sz="0" w:space="0" w:color="auto"/>
                        <w:right w:val="none" w:sz="0" w:space="0" w:color="auto"/>
                      </w:divBdr>
                      <w:divsChild>
                        <w:div w:id="1900287055">
                          <w:marLeft w:val="0"/>
                          <w:marRight w:val="0"/>
                          <w:marTop w:val="0"/>
                          <w:marBottom w:val="0"/>
                          <w:divBdr>
                            <w:top w:val="none" w:sz="0" w:space="0" w:color="auto"/>
                            <w:left w:val="none" w:sz="0" w:space="0" w:color="auto"/>
                            <w:bottom w:val="none" w:sz="0" w:space="0" w:color="auto"/>
                            <w:right w:val="none" w:sz="0" w:space="0" w:color="auto"/>
                          </w:divBdr>
                          <w:divsChild>
                            <w:div w:id="1669819319">
                              <w:marLeft w:val="0"/>
                              <w:marRight w:val="0"/>
                              <w:marTop w:val="0"/>
                              <w:marBottom w:val="0"/>
                              <w:divBdr>
                                <w:top w:val="none" w:sz="0" w:space="0" w:color="auto"/>
                                <w:left w:val="none" w:sz="0" w:space="0" w:color="auto"/>
                                <w:bottom w:val="none" w:sz="0" w:space="0" w:color="auto"/>
                                <w:right w:val="none" w:sz="0" w:space="0" w:color="auto"/>
                              </w:divBdr>
                            </w:div>
                          </w:divsChild>
                        </w:div>
                        <w:div w:id="1648045229">
                          <w:marLeft w:val="0"/>
                          <w:marRight w:val="0"/>
                          <w:marTop w:val="0"/>
                          <w:marBottom w:val="0"/>
                          <w:divBdr>
                            <w:top w:val="none" w:sz="0" w:space="0" w:color="auto"/>
                            <w:left w:val="none" w:sz="0" w:space="0" w:color="auto"/>
                            <w:bottom w:val="none" w:sz="0" w:space="0" w:color="auto"/>
                            <w:right w:val="none" w:sz="0" w:space="0" w:color="auto"/>
                          </w:divBdr>
                          <w:divsChild>
                            <w:div w:id="550271274">
                              <w:marLeft w:val="0"/>
                              <w:marRight w:val="0"/>
                              <w:marTop w:val="0"/>
                              <w:marBottom w:val="0"/>
                              <w:divBdr>
                                <w:top w:val="none" w:sz="0" w:space="0" w:color="auto"/>
                                <w:left w:val="none" w:sz="0" w:space="0" w:color="auto"/>
                                <w:bottom w:val="none" w:sz="0" w:space="0" w:color="auto"/>
                                <w:right w:val="none" w:sz="0" w:space="0" w:color="auto"/>
                              </w:divBdr>
                              <w:divsChild>
                                <w:div w:id="917134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4451374">
                          <w:marLeft w:val="0"/>
                          <w:marRight w:val="0"/>
                          <w:marTop w:val="0"/>
                          <w:marBottom w:val="0"/>
                          <w:divBdr>
                            <w:top w:val="none" w:sz="0" w:space="0" w:color="auto"/>
                            <w:left w:val="none" w:sz="0" w:space="0" w:color="auto"/>
                            <w:bottom w:val="none" w:sz="0" w:space="0" w:color="auto"/>
                            <w:right w:val="none" w:sz="0" w:space="0" w:color="auto"/>
                          </w:divBdr>
                          <w:divsChild>
                            <w:div w:id="2020503622">
                              <w:marLeft w:val="0"/>
                              <w:marRight w:val="0"/>
                              <w:marTop w:val="0"/>
                              <w:marBottom w:val="0"/>
                              <w:divBdr>
                                <w:top w:val="none" w:sz="0" w:space="0" w:color="auto"/>
                                <w:left w:val="none" w:sz="0" w:space="0" w:color="auto"/>
                                <w:bottom w:val="none" w:sz="0" w:space="0" w:color="auto"/>
                                <w:right w:val="none" w:sz="0" w:space="0" w:color="auto"/>
                              </w:divBdr>
                            </w:div>
                          </w:divsChild>
                        </w:div>
                        <w:div w:id="1581912508">
                          <w:marLeft w:val="0"/>
                          <w:marRight w:val="0"/>
                          <w:marTop w:val="0"/>
                          <w:marBottom w:val="0"/>
                          <w:divBdr>
                            <w:top w:val="none" w:sz="0" w:space="0" w:color="auto"/>
                            <w:left w:val="none" w:sz="0" w:space="0" w:color="auto"/>
                            <w:bottom w:val="none" w:sz="0" w:space="0" w:color="auto"/>
                            <w:right w:val="none" w:sz="0" w:space="0" w:color="auto"/>
                          </w:divBdr>
                          <w:divsChild>
                            <w:div w:id="94446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71795336">
              <w:marLeft w:val="0"/>
              <w:marRight w:val="0"/>
              <w:marTop w:val="0"/>
              <w:marBottom w:val="0"/>
              <w:divBdr>
                <w:top w:val="none" w:sz="0" w:space="0" w:color="auto"/>
                <w:left w:val="none" w:sz="0" w:space="0" w:color="auto"/>
                <w:bottom w:val="none" w:sz="0" w:space="0" w:color="auto"/>
                <w:right w:val="none" w:sz="0" w:space="0" w:color="auto"/>
              </w:divBdr>
              <w:divsChild>
                <w:div w:id="716005197">
                  <w:marLeft w:val="0"/>
                  <w:marRight w:val="0"/>
                  <w:marTop w:val="0"/>
                  <w:marBottom w:val="0"/>
                  <w:divBdr>
                    <w:top w:val="none" w:sz="0" w:space="0" w:color="auto"/>
                    <w:left w:val="none" w:sz="0" w:space="0" w:color="auto"/>
                    <w:bottom w:val="none" w:sz="0" w:space="0" w:color="auto"/>
                    <w:right w:val="none" w:sz="0" w:space="0" w:color="auto"/>
                  </w:divBdr>
                  <w:divsChild>
                    <w:div w:id="243883156">
                      <w:marLeft w:val="0"/>
                      <w:marRight w:val="0"/>
                      <w:marTop w:val="0"/>
                      <w:marBottom w:val="0"/>
                      <w:divBdr>
                        <w:top w:val="none" w:sz="0" w:space="0" w:color="auto"/>
                        <w:left w:val="none" w:sz="0" w:space="0" w:color="auto"/>
                        <w:bottom w:val="none" w:sz="0" w:space="0" w:color="auto"/>
                        <w:right w:val="none" w:sz="0" w:space="0" w:color="auto"/>
                      </w:divBdr>
                    </w:div>
                  </w:divsChild>
                </w:div>
                <w:div w:id="363988927">
                  <w:marLeft w:val="525"/>
                  <w:marRight w:val="0"/>
                  <w:marTop w:val="0"/>
                  <w:marBottom w:val="0"/>
                  <w:divBdr>
                    <w:top w:val="none" w:sz="0" w:space="0" w:color="auto"/>
                    <w:left w:val="none" w:sz="0" w:space="0" w:color="auto"/>
                    <w:bottom w:val="none" w:sz="0" w:space="0" w:color="auto"/>
                    <w:right w:val="none" w:sz="0" w:space="0" w:color="auto"/>
                  </w:divBdr>
                  <w:divsChild>
                    <w:div w:id="1927038087">
                      <w:marLeft w:val="0"/>
                      <w:marRight w:val="0"/>
                      <w:marTop w:val="0"/>
                      <w:marBottom w:val="0"/>
                      <w:divBdr>
                        <w:top w:val="none" w:sz="0" w:space="0" w:color="auto"/>
                        <w:left w:val="none" w:sz="0" w:space="0" w:color="auto"/>
                        <w:bottom w:val="none" w:sz="0" w:space="0" w:color="auto"/>
                        <w:right w:val="none" w:sz="0" w:space="0" w:color="auto"/>
                      </w:divBdr>
                      <w:divsChild>
                        <w:div w:id="805851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8959893">
              <w:marLeft w:val="0"/>
              <w:marRight w:val="0"/>
              <w:marTop w:val="0"/>
              <w:marBottom w:val="0"/>
              <w:divBdr>
                <w:top w:val="none" w:sz="0" w:space="0" w:color="auto"/>
                <w:left w:val="none" w:sz="0" w:space="0" w:color="auto"/>
                <w:bottom w:val="none" w:sz="0" w:space="0" w:color="auto"/>
                <w:right w:val="none" w:sz="0" w:space="0" w:color="auto"/>
              </w:divBdr>
              <w:divsChild>
                <w:div w:id="294214710">
                  <w:marLeft w:val="0"/>
                  <w:marRight w:val="0"/>
                  <w:marTop w:val="0"/>
                  <w:marBottom w:val="0"/>
                  <w:divBdr>
                    <w:top w:val="none" w:sz="0" w:space="0" w:color="auto"/>
                    <w:left w:val="none" w:sz="0" w:space="0" w:color="auto"/>
                    <w:bottom w:val="none" w:sz="0" w:space="0" w:color="auto"/>
                    <w:right w:val="none" w:sz="0" w:space="0" w:color="auto"/>
                  </w:divBdr>
                  <w:divsChild>
                    <w:div w:id="1616522627">
                      <w:marLeft w:val="0"/>
                      <w:marRight w:val="0"/>
                      <w:marTop w:val="0"/>
                      <w:marBottom w:val="0"/>
                      <w:divBdr>
                        <w:top w:val="none" w:sz="0" w:space="0" w:color="auto"/>
                        <w:left w:val="none" w:sz="0" w:space="0" w:color="auto"/>
                        <w:bottom w:val="none" w:sz="0" w:space="0" w:color="auto"/>
                        <w:right w:val="none" w:sz="0" w:space="0" w:color="auto"/>
                      </w:divBdr>
                    </w:div>
                  </w:divsChild>
                </w:div>
                <w:div w:id="1295254964">
                  <w:marLeft w:val="525"/>
                  <w:marRight w:val="0"/>
                  <w:marTop w:val="0"/>
                  <w:marBottom w:val="0"/>
                  <w:divBdr>
                    <w:top w:val="none" w:sz="0" w:space="0" w:color="auto"/>
                    <w:left w:val="none" w:sz="0" w:space="0" w:color="auto"/>
                    <w:bottom w:val="none" w:sz="0" w:space="0" w:color="auto"/>
                    <w:right w:val="none" w:sz="0" w:space="0" w:color="auto"/>
                  </w:divBdr>
                  <w:divsChild>
                    <w:div w:id="288320395">
                      <w:marLeft w:val="0"/>
                      <w:marRight w:val="0"/>
                      <w:marTop w:val="0"/>
                      <w:marBottom w:val="0"/>
                      <w:divBdr>
                        <w:top w:val="none" w:sz="0" w:space="0" w:color="auto"/>
                        <w:left w:val="none" w:sz="0" w:space="0" w:color="auto"/>
                        <w:bottom w:val="none" w:sz="0" w:space="0" w:color="auto"/>
                        <w:right w:val="none" w:sz="0" w:space="0" w:color="auto"/>
                      </w:divBdr>
                      <w:divsChild>
                        <w:div w:id="724571247">
                          <w:marLeft w:val="0"/>
                          <w:marRight w:val="0"/>
                          <w:marTop w:val="0"/>
                          <w:marBottom w:val="0"/>
                          <w:divBdr>
                            <w:top w:val="none" w:sz="0" w:space="0" w:color="auto"/>
                            <w:left w:val="none" w:sz="0" w:space="0" w:color="auto"/>
                            <w:bottom w:val="none" w:sz="0" w:space="0" w:color="auto"/>
                            <w:right w:val="none" w:sz="0" w:space="0" w:color="auto"/>
                          </w:divBdr>
                        </w:div>
                        <w:div w:id="489447662">
                          <w:marLeft w:val="0"/>
                          <w:marRight w:val="0"/>
                          <w:marTop w:val="0"/>
                          <w:marBottom w:val="0"/>
                          <w:divBdr>
                            <w:top w:val="none" w:sz="0" w:space="0" w:color="auto"/>
                            <w:left w:val="none" w:sz="0" w:space="0" w:color="auto"/>
                            <w:bottom w:val="none" w:sz="0" w:space="0" w:color="auto"/>
                            <w:right w:val="none" w:sz="0" w:space="0" w:color="auto"/>
                          </w:divBdr>
                          <w:divsChild>
                            <w:div w:id="2094467770">
                              <w:marLeft w:val="0"/>
                              <w:marRight w:val="0"/>
                              <w:marTop w:val="0"/>
                              <w:marBottom w:val="0"/>
                              <w:divBdr>
                                <w:top w:val="single" w:sz="6" w:space="0" w:color="C9C9C9"/>
                                <w:left w:val="single" w:sz="6" w:space="0" w:color="C9C9C9"/>
                                <w:bottom w:val="single" w:sz="6" w:space="0" w:color="C9C9C9"/>
                                <w:right w:val="single" w:sz="6" w:space="0" w:color="C9C9C9"/>
                              </w:divBdr>
                              <w:divsChild>
                                <w:div w:id="1913469249">
                                  <w:marLeft w:val="0"/>
                                  <w:marRight w:val="0"/>
                                  <w:marTop w:val="0"/>
                                  <w:marBottom w:val="0"/>
                                  <w:divBdr>
                                    <w:top w:val="none" w:sz="0" w:space="0" w:color="auto"/>
                                    <w:left w:val="none" w:sz="0" w:space="0" w:color="auto"/>
                                    <w:bottom w:val="none" w:sz="0" w:space="0" w:color="auto"/>
                                    <w:right w:val="none" w:sz="0" w:space="0" w:color="auto"/>
                                  </w:divBdr>
                                  <w:divsChild>
                                    <w:div w:id="2141993842">
                                      <w:marLeft w:val="0"/>
                                      <w:marRight w:val="0"/>
                                      <w:marTop w:val="0"/>
                                      <w:marBottom w:val="0"/>
                                      <w:divBdr>
                                        <w:top w:val="none" w:sz="0" w:space="0" w:color="auto"/>
                                        <w:left w:val="none" w:sz="0" w:space="0" w:color="auto"/>
                                        <w:bottom w:val="none" w:sz="0" w:space="0" w:color="auto"/>
                                        <w:right w:val="none" w:sz="0" w:space="0" w:color="auto"/>
                                      </w:divBdr>
                                    </w:div>
                                    <w:div w:id="1981111078">
                                      <w:marLeft w:val="0"/>
                                      <w:marRight w:val="0"/>
                                      <w:marTop w:val="0"/>
                                      <w:marBottom w:val="0"/>
                                      <w:divBdr>
                                        <w:top w:val="none" w:sz="0" w:space="0" w:color="auto"/>
                                        <w:left w:val="none" w:sz="0" w:space="0" w:color="auto"/>
                                        <w:bottom w:val="none" w:sz="0" w:space="0" w:color="auto"/>
                                        <w:right w:val="none" w:sz="0" w:space="0" w:color="auto"/>
                                      </w:divBdr>
                                      <w:divsChild>
                                        <w:div w:id="1106118694">
                                          <w:marLeft w:val="0"/>
                                          <w:marRight w:val="0"/>
                                          <w:marTop w:val="0"/>
                                          <w:marBottom w:val="0"/>
                                          <w:divBdr>
                                            <w:top w:val="none" w:sz="0" w:space="0" w:color="auto"/>
                                            <w:left w:val="none" w:sz="0" w:space="0" w:color="auto"/>
                                            <w:bottom w:val="none" w:sz="0" w:space="0" w:color="auto"/>
                                            <w:right w:val="none" w:sz="0" w:space="0" w:color="auto"/>
                                          </w:divBdr>
                                          <w:divsChild>
                                            <w:div w:id="802235362">
                                              <w:marLeft w:val="0"/>
                                              <w:marRight w:val="0"/>
                                              <w:marTop w:val="0"/>
                                              <w:marBottom w:val="0"/>
                                              <w:divBdr>
                                                <w:top w:val="none" w:sz="0" w:space="0" w:color="auto"/>
                                                <w:left w:val="none" w:sz="0" w:space="0" w:color="auto"/>
                                                <w:bottom w:val="none" w:sz="0" w:space="0" w:color="auto"/>
                                                <w:right w:val="none" w:sz="0" w:space="0" w:color="auto"/>
                                              </w:divBdr>
                                            </w:div>
                                            <w:div w:id="473907930">
                                              <w:marLeft w:val="0"/>
                                              <w:marRight w:val="0"/>
                                              <w:marTop w:val="0"/>
                                              <w:marBottom w:val="0"/>
                                              <w:divBdr>
                                                <w:top w:val="none" w:sz="0" w:space="0" w:color="auto"/>
                                                <w:left w:val="none" w:sz="0" w:space="0" w:color="auto"/>
                                                <w:bottom w:val="none" w:sz="0" w:space="0" w:color="auto"/>
                                                <w:right w:val="none" w:sz="0" w:space="0" w:color="auto"/>
                                              </w:divBdr>
                                            </w:div>
                                          </w:divsChild>
                                        </w:div>
                                        <w:div w:id="1032995644">
                                          <w:marLeft w:val="0"/>
                                          <w:marRight w:val="0"/>
                                          <w:marTop w:val="0"/>
                                          <w:marBottom w:val="0"/>
                                          <w:divBdr>
                                            <w:top w:val="none" w:sz="0" w:space="0" w:color="auto"/>
                                            <w:left w:val="none" w:sz="0" w:space="0" w:color="auto"/>
                                            <w:bottom w:val="none" w:sz="0" w:space="0" w:color="auto"/>
                                            <w:right w:val="none" w:sz="0" w:space="0" w:color="auto"/>
                                          </w:divBdr>
                                          <w:divsChild>
                                            <w:div w:id="896747426">
                                              <w:marLeft w:val="0"/>
                                              <w:marRight w:val="0"/>
                                              <w:marTop w:val="0"/>
                                              <w:marBottom w:val="0"/>
                                              <w:divBdr>
                                                <w:top w:val="none" w:sz="0" w:space="0" w:color="auto"/>
                                                <w:left w:val="none" w:sz="0" w:space="0" w:color="auto"/>
                                                <w:bottom w:val="none" w:sz="0" w:space="0" w:color="auto"/>
                                                <w:right w:val="none" w:sz="0" w:space="0" w:color="auto"/>
                                              </w:divBdr>
                                            </w:div>
                                            <w:div w:id="663776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07444319">
                          <w:marLeft w:val="0"/>
                          <w:marRight w:val="0"/>
                          <w:marTop w:val="0"/>
                          <w:marBottom w:val="0"/>
                          <w:divBdr>
                            <w:top w:val="none" w:sz="0" w:space="0" w:color="auto"/>
                            <w:left w:val="none" w:sz="0" w:space="0" w:color="auto"/>
                            <w:bottom w:val="none" w:sz="0" w:space="0" w:color="auto"/>
                            <w:right w:val="none" w:sz="0" w:space="0" w:color="auto"/>
                          </w:divBdr>
                        </w:div>
                        <w:div w:id="170066087">
                          <w:marLeft w:val="0"/>
                          <w:marRight w:val="0"/>
                          <w:marTop w:val="0"/>
                          <w:marBottom w:val="0"/>
                          <w:divBdr>
                            <w:top w:val="none" w:sz="0" w:space="0" w:color="auto"/>
                            <w:left w:val="none" w:sz="0" w:space="0" w:color="auto"/>
                            <w:bottom w:val="none" w:sz="0" w:space="0" w:color="auto"/>
                            <w:right w:val="none" w:sz="0" w:space="0" w:color="auto"/>
                          </w:divBdr>
                          <w:divsChild>
                            <w:div w:id="1616015361">
                              <w:marLeft w:val="0"/>
                              <w:marRight w:val="0"/>
                              <w:marTop w:val="0"/>
                              <w:marBottom w:val="0"/>
                              <w:divBdr>
                                <w:top w:val="single" w:sz="6" w:space="0" w:color="C9C9C9"/>
                                <w:left w:val="single" w:sz="6" w:space="0" w:color="C9C9C9"/>
                                <w:bottom w:val="single" w:sz="6" w:space="0" w:color="C9C9C9"/>
                                <w:right w:val="single" w:sz="6" w:space="0" w:color="C9C9C9"/>
                              </w:divBdr>
                              <w:divsChild>
                                <w:div w:id="1895896461">
                                  <w:marLeft w:val="0"/>
                                  <w:marRight w:val="0"/>
                                  <w:marTop w:val="0"/>
                                  <w:marBottom w:val="0"/>
                                  <w:divBdr>
                                    <w:top w:val="none" w:sz="0" w:space="0" w:color="auto"/>
                                    <w:left w:val="none" w:sz="0" w:space="0" w:color="auto"/>
                                    <w:bottom w:val="none" w:sz="0" w:space="0" w:color="auto"/>
                                    <w:right w:val="none" w:sz="0" w:space="0" w:color="auto"/>
                                  </w:divBdr>
                                  <w:divsChild>
                                    <w:div w:id="363023096">
                                      <w:marLeft w:val="0"/>
                                      <w:marRight w:val="0"/>
                                      <w:marTop w:val="0"/>
                                      <w:marBottom w:val="0"/>
                                      <w:divBdr>
                                        <w:top w:val="none" w:sz="0" w:space="0" w:color="auto"/>
                                        <w:left w:val="none" w:sz="0" w:space="0" w:color="auto"/>
                                        <w:bottom w:val="none" w:sz="0" w:space="0" w:color="auto"/>
                                        <w:right w:val="none" w:sz="0" w:space="0" w:color="auto"/>
                                      </w:divBdr>
                                    </w:div>
                                    <w:div w:id="1056851038">
                                      <w:marLeft w:val="0"/>
                                      <w:marRight w:val="0"/>
                                      <w:marTop w:val="0"/>
                                      <w:marBottom w:val="0"/>
                                      <w:divBdr>
                                        <w:top w:val="none" w:sz="0" w:space="0" w:color="auto"/>
                                        <w:left w:val="none" w:sz="0" w:space="0" w:color="auto"/>
                                        <w:bottom w:val="none" w:sz="0" w:space="0" w:color="auto"/>
                                        <w:right w:val="none" w:sz="0" w:space="0" w:color="auto"/>
                                      </w:divBdr>
                                      <w:divsChild>
                                        <w:div w:id="914630462">
                                          <w:marLeft w:val="0"/>
                                          <w:marRight w:val="0"/>
                                          <w:marTop w:val="0"/>
                                          <w:marBottom w:val="0"/>
                                          <w:divBdr>
                                            <w:top w:val="none" w:sz="0" w:space="0" w:color="auto"/>
                                            <w:left w:val="none" w:sz="0" w:space="0" w:color="auto"/>
                                            <w:bottom w:val="none" w:sz="0" w:space="0" w:color="auto"/>
                                            <w:right w:val="none" w:sz="0" w:space="0" w:color="auto"/>
                                          </w:divBdr>
                                          <w:divsChild>
                                            <w:div w:id="623121716">
                                              <w:marLeft w:val="0"/>
                                              <w:marRight w:val="0"/>
                                              <w:marTop w:val="0"/>
                                              <w:marBottom w:val="0"/>
                                              <w:divBdr>
                                                <w:top w:val="none" w:sz="0" w:space="0" w:color="auto"/>
                                                <w:left w:val="none" w:sz="0" w:space="0" w:color="auto"/>
                                                <w:bottom w:val="none" w:sz="0" w:space="0" w:color="auto"/>
                                                <w:right w:val="none" w:sz="0" w:space="0" w:color="auto"/>
                                              </w:divBdr>
                                            </w:div>
                                            <w:div w:id="2055037256">
                                              <w:marLeft w:val="0"/>
                                              <w:marRight w:val="0"/>
                                              <w:marTop w:val="0"/>
                                              <w:marBottom w:val="0"/>
                                              <w:divBdr>
                                                <w:top w:val="none" w:sz="0" w:space="0" w:color="auto"/>
                                                <w:left w:val="none" w:sz="0" w:space="0" w:color="auto"/>
                                                <w:bottom w:val="none" w:sz="0" w:space="0" w:color="auto"/>
                                                <w:right w:val="none" w:sz="0" w:space="0" w:color="auto"/>
                                              </w:divBdr>
                                            </w:div>
                                          </w:divsChild>
                                        </w:div>
                                        <w:div w:id="1050181142">
                                          <w:marLeft w:val="0"/>
                                          <w:marRight w:val="0"/>
                                          <w:marTop w:val="0"/>
                                          <w:marBottom w:val="0"/>
                                          <w:divBdr>
                                            <w:top w:val="none" w:sz="0" w:space="0" w:color="auto"/>
                                            <w:left w:val="none" w:sz="0" w:space="0" w:color="auto"/>
                                            <w:bottom w:val="none" w:sz="0" w:space="0" w:color="auto"/>
                                            <w:right w:val="none" w:sz="0" w:space="0" w:color="auto"/>
                                          </w:divBdr>
                                          <w:divsChild>
                                            <w:div w:id="241263430">
                                              <w:marLeft w:val="0"/>
                                              <w:marRight w:val="0"/>
                                              <w:marTop w:val="0"/>
                                              <w:marBottom w:val="0"/>
                                              <w:divBdr>
                                                <w:top w:val="none" w:sz="0" w:space="0" w:color="auto"/>
                                                <w:left w:val="none" w:sz="0" w:space="0" w:color="auto"/>
                                                <w:bottom w:val="none" w:sz="0" w:space="0" w:color="auto"/>
                                                <w:right w:val="none" w:sz="0" w:space="0" w:color="auto"/>
                                              </w:divBdr>
                                            </w:div>
                                            <w:div w:id="277950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12839992">
                      <w:marLeft w:val="0"/>
                      <w:marRight w:val="0"/>
                      <w:marTop w:val="0"/>
                      <w:marBottom w:val="0"/>
                      <w:divBdr>
                        <w:top w:val="none" w:sz="0" w:space="0" w:color="auto"/>
                        <w:left w:val="none" w:sz="0" w:space="0" w:color="auto"/>
                        <w:bottom w:val="none" w:sz="0" w:space="0" w:color="auto"/>
                        <w:right w:val="none" w:sz="0" w:space="0" w:color="auto"/>
                      </w:divBdr>
                      <w:divsChild>
                        <w:div w:id="1818065758">
                          <w:marLeft w:val="0"/>
                          <w:marRight w:val="0"/>
                          <w:marTop w:val="240"/>
                          <w:marBottom w:val="0"/>
                          <w:divBdr>
                            <w:top w:val="none" w:sz="0" w:space="0" w:color="auto"/>
                            <w:left w:val="none" w:sz="0" w:space="0" w:color="auto"/>
                            <w:bottom w:val="none" w:sz="0" w:space="0" w:color="auto"/>
                            <w:right w:val="none" w:sz="0" w:space="0" w:color="auto"/>
                          </w:divBdr>
                        </w:div>
                        <w:div w:id="55203414">
                          <w:marLeft w:val="0"/>
                          <w:marRight w:val="0"/>
                          <w:marTop w:val="0"/>
                          <w:marBottom w:val="0"/>
                          <w:divBdr>
                            <w:top w:val="none" w:sz="0" w:space="0" w:color="auto"/>
                            <w:left w:val="none" w:sz="0" w:space="0" w:color="auto"/>
                            <w:bottom w:val="none" w:sz="0" w:space="0" w:color="auto"/>
                            <w:right w:val="none" w:sz="0" w:space="0" w:color="auto"/>
                          </w:divBdr>
                        </w:div>
                        <w:div w:id="12651933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5318024">
              <w:marLeft w:val="0"/>
              <w:marRight w:val="0"/>
              <w:marTop w:val="0"/>
              <w:marBottom w:val="0"/>
              <w:divBdr>
                <w:top w:val="none" w:sz="0" w:space="0" w:color="auto"/>
                <w:left w:val="none" w:sz="0" w:space="0" w:color="auto"/>
                <w:bottom w:val="none" w:sz="0" w:space="0" w:color="auto"/>
                <w:right w:val="none" w:sz="0" w:space="0" w:color="auto"/>
              </w:divBdr>
              <w:divsChild>
                <w:div w:id="31654532">
                  <w:marLeft w:val="0"/>
                  <w:marRight w:val="0"/>
                  <w:marTop w:val="0"/>
                  <w:marBottom w:val="0"/>
                  <w:divBdr>
                    <w:top w:val="none" w:sz="0" w:space="0" w:color="auto"/>
                    <w:left w:val="none" w:sz="0" w:space="0" w:color="auto"/>
                    <w:bottom w:val="none" w:sz="0" w:space="0" w:color="auto"/>
                    <w:right w:val="none" w:sz="0" w:space="0" w:color="auto"/>
                  </w:divBdr>
                  <w:divsChild>
                    <w:div w:id="1030955330">
                      <w:marLeft w:val="0"/>
                      <w:marRight w:val="0"/>
                      <w:marTop w:val="0"/>
                      <w:marBottom w:val="0"/>
                      <w:divBdr>
                        <w:top w:val="none" w:sz="0" w:space="0" w:color="auto"/>
                        <w:left w:val="none" w:sz="0" w:space="0" w:color="auto"/>
                        <w:bottom w:val="none" w:sz="0" w:space="0" w:color="auto"/>
                        <w:right w:val="none" w:sz="0" w:space="0" w:color="auto"/>
                      </w:divBdr>
                    </w:div>
                  </w:divsChild>
                </w:div>
                <w:div w:id="68307570">
                  <w:marLeft w:val="525"/>
                  <w:marRight w:val="0"/>
                  <w:marTop w:val="0"/>
                  <w:marBottom w:val="0"/>
                  <w:divBdr>
                    <w:top w:val="none" w:sz="0" w:space="0" w:color="auto"/>
                    <w:left w:val="none" w:sz="0" w:space="0" w:color="auto"/>
                    <w:bottom w:val="none" w:sz="0" w:space="0" w:color="auto"/>
                    <w:right w:val="none" w:sz="0" w:space="0" w:color="auto"/>
                  </w:divBdr>
                </w:div>
                <w:div w:id="362825678">
                  <w:marLeft w:val="525"/>
                  <w:marRight w:val="0"/>
                  <w:marTop w:val="0"/>
                  <w:marBottom w:val="0"/>
                  <w:divBdr>
                    <w:top w:val="none" w:sz="0" w:space="0" w:color="auto"/>
                    <w:left w:val="none" w:sz="0" w:space="0" w:color="auto"/>
                    <w:bottom w:val="none" w:sz="0" w:space="0" w:color="auto"/>
                    <w:right w:val="none" w:sz="0" w:space="0" w:color="auto"/>
                  </w:divBdr>
                </w:div>
              </w:divsChild>
            </w:div>
            <w:div w:id="751393423">
              <w:marLeft w:val="0"/>
              <w:marRight w:val="0"/>
              <w:marTop w:val="0"/>
              <w:marBottom w:val="0"/>
              <w:divBdr>
                <w:top w:val="none" w:sz="0" w:space="0" w:color="auto"/>
                <w:left w:val="none" w:sz="0" w:space="0" w:color="auto"/>
                <w:bottom w:val="none" w:sz="0" w:space="0" w:color="auto"/>
                <w:right w:val="none" w:sz="0" w:space="0" w:color="auto"/>
              </w:divBdr>
              <w:divsChild>
                <w:div w:id="346829125">
                  <w:marLeft w:val="525"/>
                  <w:marRight w:val="0"/>
                  <w:marTop w:val="0"/>
                  <w:marBottom w:val="0"/>
                  <w:divBdr>
                    <w:top w:val="none" w:sz="0" w:space="0" w:color="auto"/>
                    <w:left w:val="none" w:sz="0" w:space="0" w:color="auto"/>
                    <w:bottom w:val="none" w:sz="0" w:space="0" w:color="auto"/>
                    <w:right w:val="none" w:sz="0" w:space="0" w:color="auto"/>
                  </w:divBdr>
                  <w:divsChild>
                    <w:div w:id="1836804270">
                      <w:marLeft w:val="0"/>
                      <w:marRight w:val="0"/>
                      <w:marTop w:val="0"/>
                      <w:marBottom w:val="0"/>
                      <w:divBdr>
                        <w:top w:val="none" w:sz="0" w:space="0" w:color="auto"/>
                        <w:left w:val="none" w:sz="0" w:space="0" w:color="auto"/>
                        <w:bottom w:val="none" w:sz="0" w:space="0" w:color="auto"/>
                        <w:right w:val="none" w:sz="0" w:space="0" w:color="auto"/>
                      </w:divBdr>
                    </w:div>
                    <w:div w:id="1982079996">
                      <w:marLeft w:val="0"/>
                      <w:marRight w:val="0"/>
                      <w:marTop w:val="0"/>
                      <w:marBottom w:val="0"/>
                      <w:divBdr>
                        <w:top w:val="none" w:sz="0" w:space="0" w:color="auto"/>
                        <w:left w:val="none" w:sz="0" w:space="0" w:color="auto"/>
                        <w:bottom w:val="none" w:sz="0" w:space="0" w:color="auto"/>
                        <w:right w:val="none" w:sz="0" w:space="0" w:color="auto"/>
                      </w:divBdr>
                    </w:div>
                  </w:divsChild>
                </w:div>
                <w:div w:id="1757937718">
                  <w:marLeft w:val="525"/>
                  <w:marRight w:val="0"/>
                  <w:marTop w:val="0"/>
                  <w:marBottom w:val="0"/>
                  <w:divBdr>
                    <w:top w:val="none" w:sz="0" w:space="0" w:color="auto"/>
                    <w:left w:val="none" w:sz="0" w:space="0" w:color="auto"/>
                    <w:bottom w:val="none" w:sz="0" w:space="0" w:color="auto"/>
                    <w:right w:val="none" w:sz="0" w:space="0" w:color="auto"/>
                  </w:divBdr>
                  <w:divsChild>
                    <w:div w:id="265777232">
                      <w:marLeft w:val="0"/>
                      <w:marRight w:val="0"/>
                      <w:marTop w:val="0"/>
                      <w:marBottom w:val="0"/>
                      <w:divBdr>
                        <w:top w:val="none" w:sz="0" w:space="0" w:color="auto"/>
                        <w:left w:val="none" w:sz="0" w:space="0" w:color="auto"/>
                        <w:bottom w:val="none" w:sz="0" w:space="0" w:color="auto"/>
                        <w:right w:val="none" w:sz="0" w:space="0" w:color="auto"/>
                      </w:divBdr>
                      <w:divsChild>
                        <w:div w:id="212156461">
                          <w:marLeft w:val="0"/>
                          <w:marRight w:val="0"/>
                          <w:marTop w:val="0"/>
                          <w:marBottom w:val="0"/>
                          <w:divBdr>
                            <w:top w:val="none" w:sz="0" w:space="0" w:color="auto"/>
                            <w:left w:val="none" w:sz="0" w:space="0" w:color="auto"/>
                            <w:bottom w:val="none" w:sz="0" w:space="0" w:color="auto"/>
                            <w:right w:val="none" w:sz="0" w:space="0" w:color="auto"/>
                          </w:divBdr>
                          <w:divsChild>
                            <w:div w:id="1489132145">
                              <w:marLeft w:val="0"/>
                              <w:marRight w:val="0"/>
                              <w:marTop w:val="0"/>
                              <w:marBottom w:val="0"/>
                              <w:divBdr>
                                <w:top w:val="none" w:sz="0" w:space="0" w:color="auto"/>
                                <w:left w:val="none" w:sz="0" w:space="0" w:color="auto"/>
                                <w:bottom w:val="none" w:sz="0" w:space="0" w:color="auto"/>
                                <w:right w:val="none" w:sz="0" w:space="0" w:color="auto"/>
                              </w:divBdr>
                              <w:divsChild>
                                <w:div w:id="1606226093">
                                  <w:marLeft w:val="0"/>
                                  <w:marRight w:val="0"/>
                                  <w:marTop w:val="0"/>
                                  <w:marBottom w:val="0"/>
                                  <w:divBdr>
                                    <w:top w:val="none" w:sz="0" w:space="0" w:color="auto"/>
                                    <w:left w:val="none" w:sz="0" w:space="0" w:color="auto"/>
                                    <w:bottom w:val="none" w:sz="0" w:space="0" w:color="auto"/>
                                    <w:right w:val="none" w:sz="0" w:space="0" w:color="auto"/>
                                  </w:divBdr>
                                  <w:divsChild>
                                    <w:div w:id="831019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5329456">
                              <w:marLeft w:val="0"/>
                              <w:marRight w:val="0"/>
                              <w:marTop w:val="0"/>
                              <w:marBottom w:val="0"/>
                              <w:divBdr>
                                <w:top w:val="none" w:sz="0" w:space="0" w:color="auto"/>
                                <w:left w:val="none" w:sz="0" w:space="0" w:color="auto"/>
                                <w:bottom w:val="none" w:sz="0" w:space="0" w:color="auto"/>
                                <w:right w:val="none" w:sz="0" w:space="0" w:color="auto"/>
                              </w:divBdr>
                              <w:divsChild>
                                <w:div w:id="1971979250">
                                  <w:marLeft w:val="0"/>
                                  <w:marRight w:val="0"/>
                                  <w:marTop w:val="0"/>
                                  <w:marBottom w:val="0"/>
                                  <w:divBdr>
                                    <w:top w:val="none" w:sz="0" w:space="0" w:color="auto"/>
                                    <w:left w:val="none" w:sz="0" w:space="0" w:color="auto"/>
                                    <w:bottom w:val="none" w:sz="0" w:space="0" w:color="auto"/>
                                    <w:right w:val="none" w:sz="0" w:space="0" w:color="auto"/>
                                  </w:divBdr>
                                  <w:divsChild>
                                    <w:div w:id="1177695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4730375">
                              <w:marLeft w:val="0"/>
                              <w:marRight w:val="0"/>
                              <w:marTop w:val="0"/>
                              <w:marBottom w:val="0"/>
                              <w:divBdr>
                                <w:top w:val="none" w:sz="0" w:space="0" w:color="auto"/>
                                <w:left w:val="none" w:sz="0" w:space="0" w:color="auto"/>
                                <w:bottom w:val="none" w:sz="0" w:space="0" w:color="auto"/>
                                <w:right w:val="none" w:sz="0" w:space="0" w:color="auto"/>
                              </w:divBdr>
                              <w:divsChild>
                                <w:div w:id="105973438">
                                  <w:marLeft w:val="0"/>
                                  <w:marRight w:val="0"/>
                                  <w:marTop w:val="0"/>
                                  <w:marBottom w:val="0"/>
                                  <w:divBdr>
                                    <w:top w:val="none" w:sz="0" w:space="0" w:color="auto"/>
                                    <w:left w:val="none" w:sz="0" w:space="0" w:color="auto"/>
                                    <w:bottom w:val="none" w:sz="0" w:space="0" w:color="auto"/>
                                    <w:right w:val="none" w:sz="0" w:space="0" w:color="auto"/>
                                  </w:divBdr>
                                  <w:divsChild>
                                    <w:div w:id="9674426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6541121">
                              <w:marLeft w:val="0"/>
                              <w:marRight w:val="0"/>
                              <w:marTop w:val="0"/>
                              <w:marBottom w:val="0"/>
                              <w:divBdr>
                                <w:top w:val="none" w:sz="0" w:space="0" w:color="auto"/>
                                <w:left w:val="none" w:sz="0" w:space="0" w:color="auto"/>
                                <w:bottom w:val="none" w:sz="0" w:space="0" w:color="auto"/>
                                <w:right w:val="none" w:sz="0" w:space="0" w:color="auto"/>
                              </w:divBdr>
                              <w:divsChild>
                                <w:div w:id="738787459">
                                  <w:marLeft w:val="0"/>
                                  <w:marRight w:val="0"/>
                                  <w:marTop w:val="0"/>
                                  <w:marBottom w:val="0"/>
                                  <w:divBdr>
                                    <w:top w:val="none" w:sz="0" w:space="0" w:color="auto"/>
                                    <w:left w:val="none" w:sz="0" w:space="0" w:color="auto"/>
                                    <w:bottom w:val="none" w:sz="0" w:space="0" w:color="auto"/>
                                    <w:right w:val="none" w:sz="0" w:space="0" w:color="auto"/>
                                  </w:divBdr>
                                  <w:divsChild>
                                    <w:div w:id="27141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2652811">
                              <w:marLeft w:val="0"/>
                              <w:marRight w:val="0"/>
                              <w:marTop w:val="0"/>
                              <w:marBottom w:val="0"/>
                              <w:divBdr>
                                <w:top w:val="none" w:sz="0" w:space="0" w:color="auto"/>
                                <w:left w:val="none" w:sz="0" w:space="0" w:color="auto"/>
                                <w:bottom w:val="none" w:sz="0" w:space="0" w:color="auto"/>
                                <w:right w:val="none" w:sz="0" w:space="0" w:color="auto"/>
                              </w:divBdr>
                              <w:divsChild>
                                <w:div w:id="1363434260">
                                  <w:marLeft w:val="0"/>
                                  <w:marRight w:val="0"/>
                                  <w:marTop w:val="0"/>
                                  <w:marBottom w:val="0"/>
                                  <w:divBdr>
                                    <w:top w:val="none" w:sz="0" w:space="0" w:color="auto"/>
                                    <w:left w:val="none" w:sz="0" w:space="0" w:color="auto"/>
                                    <w:bottom w:val="none" w:sz="0" w:space="0" w:color="auto"/>
                                    <w:right w:val="none" w:sz="0" w:space="0" w:color="auto"/>
                                  </w:divBdr>
                                  <w:divsChild>
                                    <w:div w:id="1349528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0677369">
                              <w:marLeft w:val="0"/>
                              <w:marRight w:val="0"/>
                              <w:marTop w:val="0"/>
                              <w:marBottom w:val="0"/>
                              <w:divBdr>
                                <w:top w:val="none" w:sz="0" w:space="0" w:color="auto"/>
                                <w:left w:val="none" w:sz="0" w:space="0" w:color="auto"/>
                                <w:bottom w:val="none" w:sz="0" w:space="0" w:color="auto"/>
                                <w:right w:val="none" w:sz="0" w:space="0" w:color="auto"/>
                              </w:divBdr>
                              <w:divsChild>
                                <w:div w:id="877428464">
                                  <w:marLeft w:val="0"/>
                                  <w:marRight w:val="0"/>
                                  <w:marTop w:val="0"/>
                                  <w:marBottom w:val="0"/>
                                  <w:divBdr>
                                    <w:top w:val="none" w:sz="0" w:space="0" w:color="auto"/>
                                    <w:left w:val="none" w:sz="0" w:space="0" w:color="auto"/>
                                    <w:bottom w:val="none" w:sz="0" w:space="0" w:color="auto"/>
                                    <w:right w:val="none" w:sz="0" w:space="0" w:color="auto"/>
                                  </w:divBdr>
                                  <w:divsChild>
                                    <w:div w:id="2062828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615926">
                              <w:marLeft w:val="0"/>
                              <w:marRight w:val="0"/>
                              <w:marTop w:val="0"/>
                              <w:marBottom w:val="0"/>
                              <w:divBdr>
                                <w:top w:val="none" w:sz="0" w:space="0" w:color="auto"/>
                                <w:left w:val="none" w:sz="0" w:space="0" w:color="auto"/>
                                <w:bottom w:val="none" w:sz="0" w:space="0" w:color="auto"/>
                                <w:right w:val="none" w:sz="0" w:space="0" w:color="auto"/>
                              </w:divBdr>
                              <w:divsChild>
                                <w:div w:id="553156487">
                                  <w:marLeft w:val="0"/>
                                  <w:marRight w:val="0"/>
                                  <w:marTop w:val="0"/>
                                  <w:marBottom w:val="0"/>
                                  <w:divBdr>
                                    <w:top w:val="none" w:sz="0" w:space="0" w:color="auto"/>
                                    <w:left w:val="none" w:sz="0" w:space="0" w:color="auto"/>
                                    <w:bottom w:val="none" w:sz="0" w:space="0" w:color="auto"/>
                                    <w:right w:val="none" w:sz="0" w:space="0" w:color="auto"/>
                                  </w:divBdr>
                                  <w:divsChild>
                                    <w:div w:id="136730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6509301">
                              <w:marLeft w:val="0"/>
                              <w:marRight w:val="0"/>
                              <w:marTop w:val="0"/>
                              <w:marBottom w:val="0"/>
                              <w:divBdr>
                                <w:top w:val="none" w:sz="0" w:space="0" w:color="auto"/>
                                <w:left w:val="none" w:sz="0" w:space="0" w:color="auto"/>
                                <w:bottom w:val="none" w:sz="0" w:space="0" w:color="auto"/>
                                <w:right w:val="none" w:sz="0" w:space="0" w:color="auto"/>
                              </w:divBdr>
                              <w:divsChild>
                                <w:div w:id="1869877197">
                                  <w:marLeft w:val="0"/>
                                  <w:marRight w:val="0"/>
                                  <w:marTop w:val="0"/>
                                  <w:marBottom w:val="0"/>
                                  <w:divBdr>
                                    <w:top w:val="none" w:sz="0" w:space="0" w:color="auto"/>
                                    <w:left w:val="none" w:sz="0" w:space="0" w:color="auto"/>
                                    <w:bottom w:val="none" w:sz="0" w:space="0" w:color="auto"/>
                                    <w:right w:val="none" w:sz="0" w:space="0" w:color="auto"/>
                                  </w:divBdr>
                                  <w:divsChild>
                                    <w:div w:id="1446266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453</Words>
  <Characters>2585</Characters>
  <Application>Microsoft Office Word</Application>
  <DocSecurity>0</DocSecurity>
  <Lines>21</Lines>
  <Paragraphs>6</Paragraphs>
  <ScaleCrop>false</ScaleCrop>
  <Company/>
  <LinksUpToDate>false</LinksUpToDate>
  <CharactersWithSpaces>3032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RFPMart Common</dc:creator>
  <cp:keywords/>
  <dc:description/>
  <cp:lastModifiedBy>RFPMart Common</cp:lastModifiedBy>
  <cp:revision>1</cp:revision>
  <cp:lastPrinted>2026-06-19T11:13:00Z</cp:lastPrinted>
  <dcterms:created xsi:type="dcterms:W3CDTF">2026-06-19T11:13:00Z</dcterms:created>
  <dcterms:modified xsi:type="dcterms:W3CDTF">2026-06-19T11:13:00Z</dcterms:modified>
</cp:coreProperties>
</file>