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A124" w14:textId="77777777" w:rsidR="00230E3D" w:rsidRPr="00322C32" w:rsidRDefault="00230E3D">
      <w:pPr>
        <w:tabs>
          <w:tab w:val="left" w:pos="5670"/>
        </w:tabs>
        <w:jc w:val="center"/>
        <w:rPr>
          <w:b/>
          <w:bCs/>
          <w:caps/>
        </w:rPr>
      </w:pPr>
      <w:r w:rsidRPr="00322C32">
        <w:rPr>
          <w:b/>
          <w:bCs/>
          <w:caps/>
        </w:rPr>
        <w:t>State Of North dakota</w:t>
      </w:r>
    </w:p>
    <w:p w14:paraId="3D0CAD88" w14:textId="3F8EABF7" w:rsidR="00230E3D" w:rsidRDefault="00230E3D">
      <w:pPr>
        <w:tabs>
          <w:tab w:val="left" w:pos="5670"/>
        </w:tabs>
        <w:jc w:val="center"/>
        <w:rPr>
          <w:b/>
          <w:bCs/>
        </w:rPr>
      </w:pPr>
      <w:r w:rsidRPr="00322C32">
        <w:rPr>
          <w:b/>
          <w:bCs/>
        </w:rPr>
        <w:t xml:space="preserve">DEPARTMENT OF </w:t>
      </w:r>
      <w:r w:rsidR="009F5D64">
        <w:rPr>
          <w:b/>
          <w:bCs/>
        </w:rPr>
        <w:t xml:space="preserve">HEALTH AND </w:t>
      </w:r>
      <w:r w:rsidRPr="00322C32">
        <w:rPr>
          <w:b/>
          <w:bCs/>
        </w:rPr>
        <w:t>HUMAN SERVICES</w:t>
      </w:r>
    </w:p>
    <w:p w14:paraId="3640EC27" w14:textId="7D3FA083" w:rsidR="00577B2A" w:rsidRDefault="00577B2A">
      <w:pPr>
        <w:tabs>
          <w:tab w:val="left" w:pos="5670"/>
        </w:tabs>
        <w:jc w:val="center"/>
        <w:rPr>
          <w:b/>
          <w:bCs/>
        </w:rPr>
      </w:pPr>
      <w:r>
        <w:rPr>
          <w:b/>
          <w:bCs/>
        </w:rPr>
        <w:t xml:space="preserve">ECONOMIC ASSISTANCE </w:t>
      </w:r>
      <w:r w:rsidR="00CD396C">
        <w:rPr>
          <w:b/>
          <w:bCs/>
        </w:rPr>
        <w:t>SECTION</w:t>
      </w:r>
    </w:p>
    <w:p w14:paraId="569C636F" w14:textId="2C15FA44" w:rsidR="00577B2A" w:rsidRDefault="00577B2A">
      <w:pPr>
        <w:tabs>
          <w:tab w:val="left" w:pos="5670"/>
        </w:tabs>
        <w:jc w:val="center"/>
        <w:rPr>
          <w:b/>
          <w:bCs/>
        </w:rPr>
      </w:pPr>
      <w:r>
        <w:rPr>
          <w:b/>
          <w:bCs/>
        </w:rPr>
        <w:t>1000 EAST DIVIDE AVENUE</w:t>
      </w:r>
    </w:p>
    <w:p w14:paraId="6D4598FD" w14:textId="14B3CAF2" w:rsidR="00577B2A" w:rsidRPr="00322C32" w:rsidRDefault="00577B2A">
      <w:pPr>
        <w:tabs>
          <w:tab w:val="left" w:pos="5670"/>
        </w:tabs>
        <w:jc w:val="center"/>
        <w:rPr>
          <w:b/>
          <w:bCs/>
        </w:rPr>
      </w:pPr>
      <w:r>
        <w:rPr>
          <w:b/>
          <w:bCs/>
        </w:rPr>
        <w:t>BISMARCK, ND 58501-1208</w:t>
      </w:r>
    </w:p>
    <w:p w14:paraId="542E5387" w14:textId="77777777" w:rsidR="00230E3D" w:rsidRDefault="00230E3D">
      <w:pPr>
        <w:tabs>
          <w:tab w:val="left" w:pos="5670"/>
        </w:tabs>
        <w:jc w:val="center"/>
        <w:rPr>
          <w:bCs/>
        </w:rPr>
      </w:pPr>
    </w:p>
    <w:p w14:paraId="66E99149" w14:textId="77777777" w:rsidR="008B79D7" w:rsidRPr="00322C32" w:rsidRDefault="008B79D7">
      <w:pPr>
        <w:tabs>
          <w:tab w:val="left" w:pos="5670"/>
        </w:tabs>
        <w:jc w:val="center"/>
        <w:rPr>
          <w:bCs/>
        </w:rPr>
      </w:pPr>
    </w:p>
    <w:p w14:paraId="1047348B" w14:textId="053126D2" w:rsidR="00794D0E" w:rsidRPr="00322C32" w:rsidRDefault="00794D0E" w:rsidP="00794D0E">
      <w:pPr>
        <w:tabs>
          <w:tab w:val="left" w:pos="5670"/>
        </w:tabs>
        <w:jc w:val="center"/>
        <w:rPr>
          <w:bCs/>
        </w:rPr>
      </w:pPr>
      <w:r w:rsidRPr="00322C32">
        <w:rPr>
          <w:b/>
          <w:bCs/>
        </w:rPr>
        <w:t>Solicitation Number:</w:t>
      </w:r>
      <w:r w:rsidR="000938AD" w:rsidRPr="00322C32">
        <w:rPr>
          <w:bCs/>
        </w:rPr>
        <w:t xml:space="preserve"> </w:t>
      </w:r>
      <w:r w:rsidR="00A8055C">
        <w:rPr>
          <w:bCs/>
        </w:rPr>
        <w:t>SRC000319</w:t>
      </w:r>
    </w:p>
    <w:p w14:paraId="16B76B73" w14:textId="77777777" w:rsidR="00794D0E" w:rsidRPr="00322C32" w:rsidRDefault="00794D0E" w:rsidP="00794D0E">
      <w:pPr>
        <w:tabs>
          <w:tab w:val="left" w:pos="5670"/>
        </w:tabs>
        <w:jc w:val="center"/>
        <w:rPr>
          <w:bCs/>
        </w:rPr>
      </w:pPr>
    </w:p>
    <w:p w14:paraId="15A1E209" w14:textId="77777777" w:rsidR="00794D0E" w:rsidRPr="00322C32" w:rsidRDefault="00794D0E" w:rsidP="00577B2A">
      <w:pPr>
        <w:tabs>
          <w:tab w:val="left" w:pos="5670"/>
        </w:tabs>
        <w:rPr>
          <w:bCs/>
        </w:rPr>
      </w:pPr>
    </w:p>
    <w:p w14:paraId="7E694324" w14:textId="66BF2B96" w:rsidR="00794D0E" w:rsidRPr="008B79D7" w:rsidRDefault="00794D0E" w:rsidP="00794D0E">
      <w:pPr>
        <w:tabs>
          <w:tab w:val="left" w:pos="5670"/>
        </w:tabs>
        <w:jc w:val="center"/>
      </w:pPr>
      <w:r w:rsidRPr="000A6CD3">
        <w:rPr>
          <w:b/>
          <w:bCs/>
        </w:rPr>
        <w:t>Solicitation Type</w:t>
      </w:r>
      <w:proofErr w:type="gramStart"/>
      <w:r w:rsidRPr="000A6CD3">
        <w:rPr>
          <w:b/>
          <w:bCs/>
        </w:rPr>
        <w:t>:</w:t>
      </w:r>
      <w:r w:rsidRPr="008B79D7">
        <w:t xml:space="preserve">  Request</w:t>
      </w:r>
      <w:proofErr w:type="gramEnd"/>
      <w:r w:rsidRPr="008B79D7">
        <w:t xml:space="preserve"> for Proposal (RFP)</w:t>
      </w:r>
    </w:p>
    <w:p w14:paraId="2741AE0C" w14:textId="77777777" w:rsidR="00794D0E" w:rsidRPr="00322C32" w:rsidRDefault="00794D0E" w:rsidP="00794D0E">
      <w:pPr>
        <w:tabs>
          <w:tab w:val="left" w:pos="5670"/>
        </w:tabs>
        <w:jc w:val="center"/>
        <w:rPr>
          <w:bCs/>
        </w:rPr>
      </w:pPr>
    </w:p>
    <w:p w14:paraId="1DBEC07A" w14:textId="77777777" w:rsidR="00794D0E" w:rsidRPr="00322C32" w:rsidRDefault="00794D0E" w:rsidP="00794D0E">
      <w:pPr>
        <w:tabs>
          <w:tab w:val="left" w:pos="5670"/>
        </w:tabs>
        <w:jc w:val="center"/>
      </w:pPr>
    </w:p>
    <w:p w14:paraId="00890C60" w14:textId="00B36F9A" w:rsidR="00794D0E" w:rsidRPr="00322C32" w:rsidRDefault="00794D0E" w:rsidP="00794D0E">
      <w:pPr>
        <w:tabs>
          <w:tab w:val="left" w:pos="5670"/>
        </w:tabs>
        <w:jc w:val="center"/>
        <w:rPr>
          <w:bCs/>
        </w:rPr>
      </w:pPr>
      <w:r w:rsidRPr="00322C32">
        <w:rPr>
          <w:b/>
          <w:bCs/>
        </w:rPr>
        <w:t>RFP Title:</w:t>
      </w:r>
      <w:r w:rsidRPr="00322C32">
        <w:rPr>
          <w:bCs/>
        </w:rPr>
        <w:t xml:space="preserve"> </w:t>
      </w:r>
      <w:r w:rsidR="003679A8" w:rsidRPr="008B0155">
        <w:rPr>
          <w:bCs/>
        </w:rPr>
        <w:t>SNAP and TANF Tribal Collaboration</w:t>
      </w:r>
    </w:p>
    <w:p w14:paraId="40B883B9" w14:textId="77777777" w:rsidR="000A6CD3" w:rsidRDefault="000A6CD3" w:rsidP="00794D0E">
      <w:pPr>
        <w:tabs>
          <w:tab w:val="left" w:pos="5670"/>
        </w:tabs>
        <w:jc w:val="center"/>
        <w:rPr>
          <w:bCs/>
        </w:rPr>
      </w:pPr>
    </w:p>
    <w:p w14:paraId="69298014" w14:textId="77777777" w:rsidR="008B79D7" w:rsidRPr="00322C32" w:rsidRDefault="008B79D7" w:rsidP="00794D0E">
      <w:pPr>
        <w:tabs>
          <w:tab w:val="left" w:pos="5670"/>
        </w:tabs>
        <w:jc w:val="center"/>
        <w:rPr>
          <w:bCs/>
        </w:rPr>
      </w:pPr>
    </w:p>
    <w:p w14:paraId="072752D0" w14:textId="206D136D" w:rsidR="00794D0E" w:rsidRPr="00322C32" w:rsidRDefault="00794D0E" w:rsidP="00794D0E">
      <w:pPr>
        <w:tabs>
          <w:tab w:val="left" w:pos="5670"/>
        </w:tabs>
        <w:jc w:val="center"/>
        <w:rPr>
          <w:bCs/>
        </w:rPr>
      </w:pPr>
      <w:r w:rsidRPr="00322C32">
        <w:rPr>
          <w:b/>
          <w:bCs/>
        </w:rPr>
        <w:t>Issued</w:t>
      </w:r>
      <w:proofErr w:type="gramStart"/>
      <w:r w:rsidRPr="00322C32">
        <w:rPr>
          <w:b/>
          <w:bCs/>
        </w:rPr>
        <w:t>:</w:t>
      </w:r>
      <w:r w:rsidRPr="00322C32">
        <w:rPr>
          <w:bCs/>
        </w:rPr>
        <w:t xml:space="preserve">  </w:t>
      </w:r>
      <w:r w:rsidR="00FA7652">
        <w:rPr>
          <w:bCs/>
        </w:rPr>
        <w:t>June</w:t>
      </w:r>
      <w:proofErr w:type="gramEnd"/>
      <w:r w:rsidR="00FA7652">
        <w:rPr>
          <w:bCs/>
        </w:rPr>
        <w:t xml:space="preserve"> 17, 2026</w:t>
      </w:r>
    </w:p>
    <w:p w14:paraId="0AA09C57" w14:textId="77777777" w:rsidR="00794D0E" w:rsidRPr="00322C32" w:rsidRDefault="00794D0E" w:rsidP="00794D0E">
      <w:pPr>
        <w:tabs>
          <w:tab w:val="left" w:pos="5670"/>
        </w:tabs>
        <w:jc w:val="center"/>
        <w:rPr>
          <w:bCs/>
        </w:rPr>
      </w:pPr>
    </w:p>
    <w:p w14:paraId="4E9A7C3A" w14:textId="77777777" w:rsidR="00794D0E" w:rsidRPr="00322C32" w:rsidRDefault="00794D0E" w:rsidP="00794D0E">
      <w:pPr>
        <w:tabs>
          <w:tab w:val="left" w:pos="5670"/>
        </w:tabs>
        <w:jc w:val="center"/>
        <w:rPr>
          <w:bCs/>
          <w:i/>
          <w:iCs/>
        </w:rPr>
      </w:pPr>
    </w:p>
    <w:p w14:paraId="7C1BDC72" w14:textId="518459B7" w:rsidR="00072F71" w:rsidRDefault="00794D0E" w:rsidP="00072F71">
      <w:pPr>
        <w:jc w:val="center"/>
      </w:pPr>
      <w:r w:rsidRPr="004D6BA5">
        <w:rPr>
          <w:b/>
        </w:rPr>
        <w:t>Purpose of RFP:</w:t>
      </w:r>
      <w:r w:rsidRPr="004D6BA5">
        <w:t xml:space="preserve"> </w:t>
      </w:r>
      <w:r w:rsidR="007F5D71" w:rsidRPr="004D6BA5">
        <w:t>To procure</w:t>
      </w:r>
      <w:r w:rsidR="00740358" w:rsidRPr="004D6BA5">
        <w:t xml:space="preserve"> a qualified </w:t>
      </w:r>
      <w:r w:rsidR="007F5D71" w:rsidRPr="004D6BA5">
        <w:t xml:space="preserve">offeror </w:t>
      </w:r>
      <w:r w:rsidR="00740358" w:rsidRPr="004D6BA5">
        <w:t xml:space="preserve">with demonstrated expertise in collaborating effectively with tribal communities and state government to </w:t>
      </w:r>
      <w:bookmarkStart w:id="0" w:name="_Hlk221795794"/>
      <w:r w:rsidR="00740358" w:rsidRPr="004D6BA5">
        <w:t xml:space="preserve">enhance the partnership between the North Dakota Department of Health </w:t>
      </w:r>
      <w:r w:rsidR="000E12F4" w:rsidRPr="004D6BA5">
        <w:t>and</w:t>
      </w:r>
      <w:r w:rsidR="00740358" w:rsidRPr="004D6BA5">
        <w:t xml:space="preserve"> Human Services</w:t>
      </w:r>
      <w:r w:rsidR="004D6BA5" w:rsidRPr="004D6BA5">
        <w:t xml:space="preserve">, Economic Assistance Section </w:t>
      </w:r>
      <w:r w:rsidR="00740358" w:rsidRPr="004D6BA5">
        <w:t>and the federally recognized tribal nations in North Dakota through facilitated meetings and materials</w:t>
      </w:r>
      <w:bookmarkEnd w:id="0"/>
      <w:r w:rsidR="00740358" w:rsidRPr="004D6BA5">
        <w:t>.</w:t>
      </w:r>
    </w:p>
    <w:p w14:paraId="179C8B43" w14:textId="53E5067C" w:rsidR="00CF7D04" w:rsidRPr="00322C32" w:rsidRDefault="00CF7D04" w:rsidP="00CF7D04">
      <w:pPr>
        <w:jc w:val="center"/>
      </w:pPr>
    </w:p>
    <w:p w14:paraId="6B973E63" w14:textId="77777777" w:rsidR="00794D0E" w:rsidRPr="00322C32" w:rsidRDefault="00794D0E" w:rsidP="00794D0E">
      <w:pPr>
        <w:pStyle w:val="BodyText2"/>
        <w:tabs>
          <w:tab w:val="clear" w:pos="1160"/>
        </w:tabs>
        <w:jc w:val="center"/>
        <w:rPr>
          <w:sz w:val="24"/>
          <w:szCs w:val="24"/>
        </w:rPr>
      </w:pPr>
    </w:p>
    <w:p w14:paraId="782F49BF" w14:textId="2F4954C3" w:rsidR="00794D0E" w:rsidRPr="00322C32" w:rsidRDefault="00794D0E" w:rsidP="00794D0E">
      <w:pPr>
        <w:tabs>
          <w:tab w:val="left" w:pos="2520"/>
          <w:tab w:val="left" w:pos="5670"/>
          <w:tab w:val="right" w:pos="9980"/>
        </w:tabs>
        <w:jc w:val="center"/>
        <w:rPr>
          <w:bCs/>
        </w:rPr>
      </w:pPr>
      <w:r w:rsidRPr="008B79D7">
        <w:rPr>
          <w:b/>
          <w:bCs/>
        </w:rPr>
        <w:t>Procurement Officer:</w:t>
      </w:r>
      <w:r w:rsidR="000F1B78" w:rsidRPr="008B79D7">
        <w:rPr>
          <w:bCs/>
        </w:rPr>
        <w:t xml:space="preserve"> </w:t>
      </w:r>
      <w:r w:rsidR="008B79D7" w:rsidRPr="00577B2A">
        <w:rPr>
          <w:bCs/>
        </w:rPr>
        <w:t>Phaden Marcellais</w:t>
      </w:r>
    </w:p>
    <w:p w14:paraId="492D27D0" w14:textId="77777777" w:rsidR="00230E3D" w:rsidRPr="00322C32" w:rsidRDefault="00230E3D">
      <w:pPr>
        <w:tabs>
          <w:tab w:val="left" w:pos="5670"/>
        </w:tabs>
        <w:jc w:val="center"/>
      </w:pPr>
    </w:p>
    <w:p w14:paraId="645D211D" w14:textId="77777777" w:rsidR="00230E3D" w:rsidRPr="00322C32" w:rsidRDefault="00230E3D">
      <w:pPr>
        <w:tabs>
          <w:tab w:val="left" w:pos="5670"/>
          <w:tab w:val="right" w:pos="9980"/>
        </w:tabs>
        <w:jc w:val="center"/>
      </w:pPr>
    </w:p>
    <w:p w14:paraId="63CC4B78" w14:textId="77777777" w:rsidR="00230E3D" w:rsidRPr="00322C32" w:rsidRDefault="00230E3D">
      <w:pPr>
        <w:tabs>
          <w:tab w:val="left" w:pos="5670"/>
          <w:tab w:val="right" w:pos="9980"/>
        </w:tabs>
      </w:pPr>
    </w:p>
    <w:p w14:paraId="2F78370D" w14:textId="77777777" w:rsidR="00C257C7" w:rsidRPr="00322C32" w:rsidRDefault="00C257C7" w:rsidP="00C257C7">
      <w:pPr>
        <w:tabs>
          <w:tab w:val="left" w:pos="720"/>
          <w:tab w:val="left" w:pos="1296"/>
          <w:tab w:val="left" w:pos="1926"/>
          <w:tab w:val="left" w:pos="5670"/>
        </w:tabs>
        <w:ind w:left="720"/>
        <w:jc w:val="both"/>
      </w:pPr>
    </w:p>
    <w:p w14:paraId="31E4BC40" w14:textId="77777777" w:rsidR="00230E3D" w:rsidRPr="00322C32" w:rsidRDefault="00230E3D" w:rsidP="0033076E">
      <w:pPr>
        <w:pStyle w:val="Heading1"/>
        <w:jc w:val="center"/>
        <w:rPr>
          <w:b/>
        </w:rPr>
      </w:pPr>
      <w:r w:rsidRPr="00322C32">
        <w:br w:type="page"/>
      </w:r>
      <w:r w:rsidRPr="00EE6DED">
        <w:rPr>
          <w:b/>
        </w:rPr>
        <w:lastRenderedPageBreak/>
        <w:t>TABLE OF CONTENTS</w:t>
      </w:r>
    </w:p>
    <w:p w14:paraId="2F16A484" w14:textId="77777777" w:rsidR="00230E3D" w:rsidRPr="00322C32" w:rsidRDefault="00230E3D" w:rsidP="00B679F4">
      <w:pPr>
        <w:tabs>
          <w:tab w:val="left" w:pos="5670"/>
        </w:tabs>
        <w:rPr>
          <w:b/>
          <w:bCs/>
        </w:rPr>
      </w:pPr>
    </w:p>
    <w:p w14:paraId="12B21773" w14:textId="77777777" w:rsidR="00230E3D" w:rsidRPr="00322C32" w:rsidRDefault="00230E3D" w:rsidP="00B679F4">
      <w:pPr>
        <w:tabs>
          <w:tab w:val="left" w:pos="5670"/>
        </w:tabs>
        <w:rPr>
          <w:b/>
          <w:bCs/>
        </w:rPr>
      </w:pPr>
      <w:bookmarkStart w:id="1" w:name="_Hlk221794971"/>
      <w:r w:rsidRPr="00322C32">
        <w:rPr>
          <w:b/>
          <w:bCs/>
        </w:rPr>
        <w:t>SECTION ONE</w:t>
      </w:r>
    </w:p>
    <w:p w14:paraId="553A52CB" w14:textId="77777777" w:rsidR="00230E3D" w:rsidRPr="00322C32" w:rsidRDefault="00230E3D" w:rsidP="00B679F4">
      <w:pPr>
        <w:tabs>
          <w:tab w:val="left" w:pos="5670"/>
        </w:tabs>
        <w:rPr>
          <w:b/>
          <w:bCs/>
        </w:rPr>
      </w:pPr>
      <w:r w:rsidRPr="00322C32">
        <w:rPr>
          <w:b/>
          <w:bCs/>
        </w:rPr>
        <w:t>Introduction and Instructions</w:t>
      </w:r>
    </w:p>
    <w:p w14:paraId="3987228B" w14:textId="77777777" w:rsidR="00230E3D" w:rsidRPr="00322C32" w:rsidRDefault="00230E3D" w:rsidP="00B679F4">
      <w:pPr>
        <w:tabs>
          <w:tab w:val="left" w:pos="800"/>
          <w:tab w:val="left" w:pos="5670"/>
          <w:tab w:val="right" w:leader="dot" w:pos="9900"/>
        </w:tabs>
      </w:pPr>
      <w:r w:rsidRPr="00322C32">
        <w:t>1.01</w:t>
      </w:r>
      <w:r w:rsidRPr="00322C32">
        <w:tab/>
        <w:t>Purpose of the RFP</w:t>
      </w:r>
    </w:p>
    <w:p w14:paraId="1044FE73" w14:textId="7D04758B" w:rsidR="00230E3D" w:rsidRPr="00322C32" w:rsidRDefault="00230E3D" w:rsidP="00B679F4">
      <w:pPr>
        <w:tabs>
          <w:tab w:val="left" w:pos="800"/>
          <w:tab w:val="left" w:pos="5670"/>
          <w:tab w:val="right" w:leader="dot" w:pos="9900"/>
        </w:tabs>
        <w:ind w:left="800" w:hanging="800"/>
      </w:pPr>
      <w:r w:rsidRPr="00322C32">
        <w:t>1.02</w:t>
      </w:r>
      <w:r w:rsidRPr="00322C32">
        <w:tab/>
      </w:r>
      <w:r w:rsidR="008E7BAF" w:rsidRPr="00322C32">
        <w:t>Procurement Officer Contact Information</w:t>
      </w:r>
    </w:p>
    <w:p w14:paraId="41E22DFC" w14:textId="77777777" w:rsidR="00230E3D" w:rsidRPr="00322C32" w:rsidRDefault="00230E3D" w:rsidP="00B679F4">
      <w:pPr>
        <w:numPr>
          <w:ilvl w:val="1"/>
          <w:numId w:val="2"/>
        </w:numPr>
        <w:tabs>
          <w:tab w:val="left" w:pos="5670"/>
          <w:tab w:val="right" w:leader="dot" w:pos="9900"/>
        </w:tabs>
      </w:pPr>
      <w:r w:rsidRPr="00322C32">
        <w:t>RFP Schedule</w:t>
      </w:r>
    </w:p>
    <w:p w14:paraId="1D0AFCD5" w14:textId="77777777" w:rsidR="00A40A85" w:rsidRPr="00322C32" w:rsidRDefault="00A40A85" w:rsidP="00B679F4">
      <w:pPr>
        <w:numPr>
          <w:ilvl w:val="1"/>
          <w:numId w:val="2"/>
        </w:numPr>
        <w:tabs>
          <w:tab w:val="left" w:pos="5670"/>
          <w:tab w:val="right" w:leader="dot" w:pos="9900"/>
        </w:tabs>
      </w:pPr>
      <w:r w:rsidRPr="00322C32">
        <w:t>Assistance to Individual with a Disability</w:t>
      </w:r>
    </w:p>
    <w:p w14:paraId="49923A84" w14:textId="3FC2B798" w:rsidR="00230E3D" w:rsidRDefault="002C41F3" w:rsidP="00B679F4">
      <w:pPr>
        <w:numPr>
          <w:ilvl w:val="1"/>
          <w:numId w:val="2"/>
        </w:numPr>
        <w:tabs>
          <w:tab w:val="left" w:pos="5670"/>
          <w:tab w:val="right" w:leader="dot" w:pos="9900"/>
        </w:tabs>
      </w:pPr>
      <w:r w:rsidRPr="00322C32">
        <w:t>Secretary of State Registration Requirements</w:t>
      </w:r>
    </w:p>
    <w:p w14:paraId="3E2A055F" w14:textId="6BF7D3A9" w:rsidR="00733BD0" w:rsidRPr="00322C32" w:rsidRDefault="00733BD0" w:rsidP="00B679F4">
      <w:pPr>
        <w:numPr>
          <w:ilvl w:val="1"/>
          <w:numId w:val="2"/>
        </w:numPr>
        <w:tabs>
          <w:tab w:val="left" w:pos="5670"/>
          <w:tab w:val="right" w:leader="dot" w:pos="9900"/>
        </w:tabs>
      </w:pPr>
      <w:r>
        <w:t xml:space="preserve">Bidders List </w:t>
      </w:r>
      <w:r w:rsidR="008A2A97">
        <w:t>Registration</w:t>
      </w:r>
    </w:p>
    <w:p w14:paraId="725F1B1A" w14:textId="4E7B2C4B" w:rsidR="002C41F3" w:rsidRPr="00322C32" w:rsidRDefault="008A7067" w:rsidP="00B679F4">
      <w:pPr>
        <w:numPr>
          <w:ilvl w:val="1"/>
          <w:numId w:val="2"/>
        </w:numPr>
        <w:tabs>
          <w:tab w:val="left" w:pos="5670"/>
          <w:tab w:val="right" w:leader="dot" w:pos="9900"/>
        </w:tabs>
      </w:pPr>
      <w:r>
        <w:t>Notice Provided</w:t>
      </w:r>
    </w:p>
    <w:p w14:paraId="09DBAA34" w14:textId="37FCDA25" w:rsidR="00230E3D" w:rsidRPr="00322C32" w:rsidRDefault="00230E3D" w:rsidP="00B679F4">
      <w:pPr>
        <w:numPr>
          <w:ilvl w:val="1"/>
          <w:numId w:val="2"/>
        </w:numPr>
        <w:tabs>
          <w:tab w:val="left" w:pos="5670"/>
          <w:tab w:val="right" w:leader="dot" w:pos="9900"/>
        </w:tabs>
      </w:pPr>
      <w:r w:rsidRPr="00322C32">
        <w:t>Pre-Proposal Conference</w:t>
      </w:r>
      <w:r w:rsidR="00F31B17" w:rsidRPr="00322C32">
        <w:t xml:space="preserve"> or Site Inspection</w:t>
      </w:r>
    </w:p>
    <w:p w14:paraId="4B1D54F9" w14:textId="06DE26E2" w:rsidR="00A40A85" w:rsidRPr="00322C32" w:rsidRDefault="00A40A85" w:rsidP="00B679F4">
      <w:pPr>
        <w:numPr>
          <w:ilvl w:val="1"/>
          <w:numId w:val="2"/>
        </w:numPr>
        <w:tabs>
          <w:tab w:val="left" w:pos="5670"/>
          <w:tab w:val="right" w:leader="dot" w:pos="9900"/>
        </w:tabs>
      </w:pPr>
      <w:r w:rsidRPr="00322C32">
        <w:t>Deadline for Submission of Questions and</w:t>
      </w:r>
      <w:r w:rsidR="005904E2" w:rsidRPr="00322C32">
        <w:t xml:space="preserve"> Objections</w:t>
      </w:r>
    </w:p>
    <w:p w14:paraId="3F51A442" w14:textId="77777777" w:rsidR="00230E3D" w:rsidRPr="00322C32" w:rsidRDefault="00230E3D" w:rsidP="00B679F4">
      <w:pPr>
        <w:numPr>
          <w:ilvl w:val="1"/>
          <w:numId w:val="2"/>
        </w:numPr>
        <w:tabs>
          <w:tab w:val="left" w:pos="5670"/>
          <w:tab w:val="right" w:leader="dot" w:pos="9900"/>
        </w:tabs>
      </w:pPr>
      <w:r w:rsidRPr="00322C32">
        <w:t>Amendments to the RFP</w:t>
      </w:r>
    </w:p>
    <w:p w14:paraId="09985FE2" w14:textId="77777777" w:rsidR="002C41F3" w:rsidRPr="00322C32" w:rsidRDefault="002C41F3" w:rsidP="00B679F4">
      <w:pPr>
        <w:numPr>
          <w:ilvl w:val="1"/>
          <w:numId w:val="2"/>
        </w:numPr>
        <w:tabs>
          <w:tab w:val="left" w:pos="5670"/>
          <w:tab w:val="right" w:leader="dot" w:pos="9900"/>
        </w:tabs>
      </w:pPr>
      <w:r w:rsidRPr="00322C32">
        <w:t xml:space="preserve">Proposal </w:t>
      </w:r>
      <w:r w:rsidR="00A40A85" w:rsidRPr="00322C32">
        <w:t>Submission Instructions</w:t>
      </w:r>
    </w:p>
    <w:p w14:paraId="730F312D" w14:textId="77777777" w:rsidR="002C41F3" w:rsidRPr="00322C32" w:rsidRDefault="002C41F3" w:rsidP="00B679F4">
      <w:pPr>
        <w:numPr>
          <w:ilvl w:val="1"/>
          <w:numId w:val="2"/>
        </w:numPr>
        <w:tabs>
          <w:tab w:val="left" w:pos="5670"/>
          <w:tab w:val="right" w:leader="dot" w:pos="9900"/>
        </w:tabs>
      </w:pPr>
      <w:r w:rsidRPr="00322C32">
        <w:t>Proposal Receipt Deadline – Late Proposals Rejected</w:t>
      </w:r>
    </w:p>
    <w:p w14:paraId="72D802D2" w14:textId="77777777" w:rsidR="002C41F3" w:rsidRPr="00322C32" w:rsidRDefault="002C41F3" w:rsidP="00B679F4">
      <w:pPr>
        <w:numPr>
          <w:ilvl w:val="1"/>
          <w:numId w:val="2"/>
        </w:numPr>
        <w:tabs>
          <w:tab w:val="left" w:pos="5670"/>
          <w:tab w:val="right" w:leader="dot" w:pos="9900"/>
        </w:tabs>
      </w:pPr>
      <w:r w:rsidRPr="00322C32">
        <w:t>Proposal Opening</w:t>
      </w:r>
    </w:p>
    <w:p w14:paraId="0817A5DC" w14:textId="77777777" w:rsidR="002C41F3" w:rsidRPr="00322C32" w:rsidRDefault="002C41F3" w:rsidP="00B679F4">
      <w:pPr>
        <w:numPr>
          <w:ilvl w:val="1"/>
          <w:numId w:val="2"/>
        </w:numPr>
        <w:tabs>
          <w:tab w:val="left" w:pos="5670"/>
          <w:tab w:val="right" w:leader="dot" w:pos="9900"/>
        </w:tabs>
      </w:pPr>
      <w:r w:rsidRPr="00322C32">
        <w:t>News Releases</w:t>
      </w:r>
    </w:p>
    <w:p w14:paraId="4E47AFAD" w14:textId="77777777" w:rsidR="002C41F3" w:rsidRPr="00322C32" w:rsidRDefault="002C41F3" w:rsidP="00B679F4">
      <w:pPr>
        <w:numPr>
          <w:ilvl w:val="1"/>
          <w:numId w:val="2"/>
        </w:numPr>
        <w:tabs>
          <w:tab w:val="left" w:pos="5670"/>
          <w:tab w:val="right" w:leader="dot" w:pos="9900"/>
        </w:tabs>
      </w:pPr>
      <w:r w:rsidRPr="00322C32">
        <w:t>Attempt to Influence Prohibited</w:t>
      </w:r>
    </w:p>
    <w:p w14:paraId="287D1533" w14:textId="2FEA5BEB" w:rsidR="00A40A85" w:rsidRDefault="002C41F3" w:rsidP="00B679F4">
      <w:pPr>
        <w:numPr>
          <w:ilvl w:val="1"/>
          <w:numId w:val="2"/>
        </w:numPr>
        <w:tabs>
          <w:tab w:val="left" w:pos="5670"/>
          <w:tab w:val="right" w:leader="dot" w:pos="9900"/>
        </w:tabs>
      </w:pPr>
      <w:r w:rsidRPr="00322C32">
        <w:t>Collusion Prohibited</w:t>
      </w:r>
      <w:r w:rsidR="00A40A85" w:rsidRPr="00322C32">
        <w:t xml:space="preserve"> </w:t>
      </w:r>
    </w:p>
    <w:p w14:paraId="2B587284" w14:textId="07A72122" w:rsidR="00700DDF" w:rsidRDefault="00700DDF" w:rsidP="00B679F4">
      <w:pPr>
        <w:numPr>
          <w:ilvl w:val="1"/>
          <w:numId w:val="2"/>
        </w:numPr>
        <w:tabs>
          <w:tab w:val="left" w:pos="5670"/>
          <w:tab w:val="right" w:leader="dot" w:pos="9900"/>
        </w:tabs>
      </w:pPr>
      <w:r>
        <w:t>Specifications Prepared by Non-State Personnel</w:t>
      </w:r>
    </w:p>
    <w:p w14:paraId="1B32A97B" w14:textId="53DF8C50" w:rsidR="00700DDF" w:rsidRPr="00322C32" w:rsidRDefault="00700DDF" w:rsidP="00B679F4">
      <w:pPr>
        <w:numPr>
          <w:ilvl w:val="1"/>
          <w:numId w:val="2"/>
        </w:numPr>
        <w:tabs>
          <w:tab w:val="left" w:pos="5670"/>
          <w:tab w:val="right" w:leader="dot" w:pos="9900"/>
        </w:tabs>
      </w:pPr>
      <w:r>
        <w:t>Supplier Registration (Payee)</w:t>
      </w:r>
    </w:p>
    <w:p w14:paraId="561B1BE6" w14:textId="77777777" w:rsidR="001F730B" w:rsidRPr="00322C32" w:rsidRDefault="001F730B" w:rsidP="00B679F4">
      <w:pPr>
        <w:tabs>
          <w:tab w:val="left" w:pos="800"/>
          <w:tab w:val="left" w:pos="5670"/>
          <w:tab w:val="right" w:leader="dot" w:pos="9900"/>
        </w:tabs>
        <w:ind w:left="800" w:hanging="800"/>
      </w:pPr>
    </w:p>
    <w:p w14:paraId="690A38F8" w14:textId="77777777" w:rsidR="00230E3D" w:rsidRPr="00322C32" w:rsidRDefault="00230E3D" w:rsidP="00B679F4">
      <w:pPr>
        <w:tabs>
          <w:tab w:val="left" w:pos="5670"/>
        </w:tabs>
        <w:rPr>
          <w:b/>
          <w:bCs/>
        </w:rPr>
      </w:pPr>
      <w:r w:rsidRPr="00322C32">
        <w:rPr>
          <w:b/>
          <w:bCs/>
        </w:rPr>
        <w:t>SECTION TWO</w:t>
      </w:r>
    </w:p>
    <w:p w14:paraId="483869F2" w14:textId="77777777" w:rsidR="00230E3D" w:rsidRPr="00322C32" w:rsidRDefault="0055032E" w:rsidP="00B679F4">
      <w:pPr>
        <w:tabs>
          <w:tab w:val="left" w:pos="5670"/>
        </w:tabs>
        <w:rPr>
          <w:b/>
          <w:bCs/>
        </w:rPr>
      </w:pPr>
      <w:r w:rsidRPr="00322C32">
        <w:rPr>
          <w:b/>
          <w:bCs/>
        </w:rPr>
        <w:t>Scope of Work</w:t>
      </w:r>
    </w:p>
    <w:p w14:paraId="37453950" w14:textId="553FEC32" w:rsidR="00F547BA" w:rsidRPr="00322C32" w:rsidRDefault="00F547BA" w:rsidP="00B679F4">
      <w:pPr>
        <w:pStyle w:val="ListParagraph"/>
        <w:numPr>
          <w:ilvl w:val="1"/>
          <w:numId w:val="4"/>
        </w:numPr>
        <w:tabs>
          <w:tab w:val="left" w:pos="810"/>
          <w:tab w:val="left" w:pos="5670"/>
        </w:tabs>
      </w:pPr>
      <w:r w:rsidRPr="00322C32">
        <w:t>Background Information</w:t>
      </w:r>
    </w:p>
    <w:p w14:paraId="10552E28" w14:textId="6031C23F" w:rsidR="00FD0B31" w:rsidRPr="00322C32" w:rsidRDefault="00FD0B31" w:rsidP="00B679F4">
      <w:pPr>
        <w:pStyle w:val="ListParagraph"/>
        <w:numPr>
          <w:ilvl w:val="1"/>
          <w:numId w:val="4"/>
        </w:numPr>
        <w:tabs>
          <w:tab w:val="left" w:pos="810"/>
          <w:tab w:val="left" w:pos="5670"/>
        </w:tabs>
      </w:pPr>
      <w:r w:rsidRPr="00322C32">
        <w:t>Budget</w:t>
      </w:r>
    </w:p>
    <w:p w14:paraId="29D55530" w14:textId="77777777" w:rsidR="00F547BA" w:rsidRPr="00322C32" w:rsidRDefault="00F547BA" w:rsidP="00B679F4">
      <w:pPr>
        <w:numPr>
          <w:ilvl w:val="1"/>
          <w:numId w:val="4"/>
        </w:numPr>
        <w:tabs>
          <w:tab w:val="left" w:pos="810"/>
          <w:tab w:val="left" w:pos="5670"/>
        </w:tabs>
      </w:pPr>
      <w:r w:rsidRPr="00322C32">
        <w:t>Scope of Work</w:t>
      </w:r>
    </w:p>
    <w:p w14:paraId="7831D7E5" w14:textId="389D636B" w:rsidR="00E87280" w:rsidRDefault="00E87280" w:rsidP="00B679F4">
      <w:pPr>
        <w:numPr>
          <w:ilvl w:val="1"/>
          <w:numId w:val="4"/>
        </w:numPr>
        <w:tabs>
          <w:tab w:val="left" w:pos="810"/>
          <w:tab w:val="left" w:pos="5670"/>
          <w:tab w:val="right" w:leader="dot" w:pos="9900"/>
        </w:tabs>
      </w:pPr>
      <w:r w:rsidRPr="00322C32">
        <w:t>Location of Work</w:t>
      </w:r>
    </w:p>
    <w:p w14:paraId="08FBCC4D" w14:textId="48419917" w:rsidR="00050107" w:rsidRDefault="00050107" w:rsidP="00B679F4">
      <w:pPr>
        <w:numPr>
          <w:ilvl w:val="1"/>
          <w:numId w:val="4"/>
        </w:numPr>
        <w:tabs>
          <w:tab w:val="left" w:pos="810"/>
          <w:tab w:val="left" w:pos="5670"/>
          <w:tab w:val="right" w:leader="dot" w:pos="9900"/>
        </w:tabs>
      </w:pPr>
      <w:r>
        <w:t>Prior Experience</w:t>
      </w:r>
    </w:p>
    <w:p w14:paraId="179ADFC6" w14:textId="52DE9AB4" w:rsidR="00050107" w:rsidRPr="00322C32" w:rsidRDefault="00050107" w:rsidP="00B679F4">
      <w:pPr>
        <w:numPr>
          <w:ilvl w:val="1"/>
          <w:numId w:val="4"/>
        </w:numPr>
        <w:tabs>
          <w:tab w:val="left" w:pos="810"/>
          <w:tab w:val="left" w:pos="5670"/>
          <w:tab w:val="right" w:leader="dot" w:pos="9900"/>
        </w:tabs>
      </w:pPr>
      <w:r>
        <w:t>Required Licenses</w:t>
      </w:r>
    </w:p>
    <w:p w14:paraId="2B3454A5" w14:textId="78B35F50" w:rsidR="00D04EA2" w:rsidRPr="00322C32" w:rsidRDefault="00F547BA" w:rsidP="00B679F4">
      <w:pPr>
        <w:numPr>
          <w:ilvl w:val="1"/>
          <w:numId w:val="4"/>
        </w:numPr>
        <w:tabs>
          <w:tab w:val="left" w:pos="810"/>
          <w:tab w:val="left" w:pos="5670"/>
          <w:tab w:val="right" w:leader="dot" w:pos="9900"/>
        </w:tabs>
      </w:pPr>
      <w:r w:rsidRPr="00322C32">
        <w:t>Federal and State Requirements</w:t>
      </w:r>
    </w:p>
    <w:p w14:paraId="119FF983" w14:textId="77777777" w:rsidR="007667F4" w:rsidRPr="00322C32" w:rsidRDefault="007667F4" w:rsidP="00B679F4">
      <w:pPr>
        <w:tabs>
          <w:tab w:val="left" w:pos="800"/>
          <w:tab w:val="left" w:pos="5670"/>
          <w:tab w:val="right" w:leader="dot" w:pos="9900"/>
        </w:tabs>
        <w:ind w:left="800" w:hanging="800"/>
      </w:pPr>
    </w:p>
    <w:p w14:paraId="4133D993" w14:textId="77777777" w:rsidR="00230E3D" w:rsidRPr="00322C32" w:rsidRDefault="00230E3D" w:rsidP="00B679F4">
      <w:pPr>
        <w:tabs>
          <w:tab w:val="left" w:pos="5670"/>
        </w:tabs>
        <w:rPr>
          <w:b/>
          <w:bCs/>
        </w:rPr>
      </w:pPr>
      <w:r w:rsidRPr="00322C32">
        <w:rPr>
          <w:b/>
          <w:bCs/>
        </w:rPr>
        <w:t>SECTION THREE</w:t>
      </w:r>
    </w:p>
    <w:p w14:paraId="7D2EC513" w14:textId="77777777" w:rsidR="00230E3D" w:rsidRPr="00322C32" w:rsidRDefault="00906A49" w:rsidP="00B679F4">
      <w:pPr>
        <w:tabs>
          <w:tab w:val="left" w:pos="5670"/>
        </w:tabs>
      </w:pPr>
      <w:r w:rsidRPr="00322C32">
        <w:rPr>
          <w:b/>
          <w:bCs/>
        </w:rPr>
        <w:t>General Contract Information</w:t>
      </w:r>
    </w:p>
    <w:p w14:paraId="064B6098" w14:textId="77777777" w:rsidR="00A40A85" w:rsidRPr="00322C32" w:rsidRDefault="00A40A85" w:rsidP="00B679F4">
      <w:pPr>
        <w:tabs>
          <w:tab w:val="left" w:pos="800"/>
          <w:tab w:val="left" w:pos="5670"/>
          <w:tab w:val="right" w:leader="dot" w:pos="9900"/>
        </w:tabs>
        <w:ind w:left="800" w:hanging="800"/>
      </w:pPr>
      <w:r w:rsidRPr="00322C32">
        <w:t>3.01</w:t>
      </w:r>
      <w:r w:rsidRPr="00322C32">
        <w:tab/>
        <w:t>Contract Term, Extension</w:t>
      </w:r>
      <w:r w:rsidR="00882FB2" w:rsidRPr="00322C32">
        <w:t>,</w:t>
      </w:r>
      <w:r w:rsidRPr="00322C32">
        <w:t xml:space="preserve"> and Renewal Options</w:t>
      </w:r>
    </w:p>
    <w:p w14:paraId="14C54FE8" w14:textId="77777777" w:rsidR="00A40A85" w:rsidRPr="00322C32" w:rsidRDefault="00A40A85" w:rsidP="00B679F4">
      <w:pPr>
        <w:tabs>
          <w:tab w:val="left" w:pos="800"/>
          <w:tab w:val="left" w:pos="5670"/>
          <w:tab w:val="right" w:leader="dot" w:pos="9900"/>
        </w:tabs>
        <w:ind w:left="800" w:hanging="800"/>
      </w:pPr>
      <w:r w:rsidRPr="00322C32">
        <w:t>3.02</w:t>
      </w:r>
      <w:r w:rsidRPr="00322C32">
        <w:tab/>
        <w:t>Contract Type</w:t>
      </w:r>
    </w:p>
    <w:p w14:paraId="709742F5" w14:textId="77777777" w:rsidR="00A40A85" w:rsidRPr="00322C32" w:rsidRDefault="00A40A85" w:rsidP="00B679F4">
      <w:pPr>
        <w:tabs>
          <w:tab w:val="left" w:pos="800"/>
          <w:tab w:val="left" w:pos="5670"/>
          <w:tab w:val="right" w:leader="dot" w:pos="9900"/>
        </w:tabs>
        <w:ind w:left="800" w:hanging="800"/>
      </w:pPr>
      <w:r w:rsidRPr="00322C32">
        <w:t>3.03</w:t>
      </w:r>
      <w:r w:rsidRPr="00322C32">
        <w:tab/>
        <w:t>Standard Contract Provisions</w:t>
      </w:r>
    </w:p>
    <w:p w14:paraId="75F09C60" w14:textId="77777777" w:rsidR="00A40A85" w:rsidRPr="00322C32" w:rsidRDefault="00A40A85" w:rsidP="00B679F4">
      <w:pPr>
        <w:tabs>
          <w:tab w:val="left" w:pos="800"/>
          <w:tab w:val="left" w:pos="5670"/>
          <w:tab w:val="right" w:leader="dot" w:pos="9900"/>
        </w:tabs>
        <w:ind w:left="800" w:hanging="800"/>
      </w:pPr>
      <w:r w:rsidRPr="00322C32">
        <w:t>3.04</w:t>
      </w:r>
      <w:r w:rsidRPr="00322C32">
        <w:tab/>
        <w:t>Proposal as a Part of the Contract</w:t>
      </w:r>
    </w:p>
    <w:p w14:paraId="2AABF3F4" w14:textId="77777777" w:rsidR="00A40A85" w:rsidRPr="00322C32" w:rsidRDefault="00A40A85" w:rsidP="00B679F4">
      <w:pPr>
        <w:tabs>
          <w:tab w:val="left" w:pos="800"/>
          <w:tab w:val="left" w:pos="5670"/>
          <w:tab w:val="right" w:leader="dot" w:pos="9900"/>
        </w:tabs>
        <w:ind w:left="800" w:hanging="800"/>
      </w:pPr>
      <w:r w:rsidRPr="00322C32">
        <w:t>3.05</w:t>
      </w:r>
      <w:r w:rsidRPr="00322C32">
        <w:tab/>
        <w:t>Additional Terms and Conditions</w:t>
      </w:r>
    </w:p>
    <w:p w14:paraId="21BAB2D5" w14:textId="77777777" w:rsidR="00A40A85" w:rsidRPr="00322C32" w:rsidRDefault="00A40A85" w:rsidP="00B679F4">
      <w:pPr>
        <w:pStyle w:val="ListParagraph"/>
        <w:widowControl/>
        <w:numPr>
          <w:ilvl w:val="1"/>
          <w:numId w:val="3"/>
        </w:numPr>
        <w:tabs>
          <w:tab w:val="left" w:pos="800"/>
          <w:tab w:val="left" w:pos="5670"/>
          <w:tab w:val="right" w:leader="dot" w:pos="9900"/>
        </w:tabs>
        <w:autoSpaceDE/>
        <w:autoSpaceDN/>
        <w:adjustRightInd/>
        <w:contextualSpacing w:val="0"/>
      </w:pPr>
      <w:r w:rsidRPr="00322C32">
        <w:t xml:space="preserve">Supplemental Terms and Conditions </w:t>
      </w:r>
    </w:p>
    <w:p w14:paraId="126B4B08" w14:textId="77777777" w:rsidR="00A40A85" w:rsidRPr="00322C32" w:rsidRDefault="00A40A85" w:rsidP="00B679F4">
      <w:pPr>
        <w:pStyle w:val="ListParagraph"/>
        <w:widowControl/>
        <w:numPr>
          <w:ilvl w:val="1"/>
          <w:numId w:val="3"/>
        </w:numPr>
        <w:tabs>
          <w:tab w:val="left" w:pos="810"/>
          <w:tab w:val="left" w:pos="5670"/>
          <w:tab w:val="right" w:leader="dot" w:pos="9900"/>
        </w:tabs>
        <w:autoSpaceDE/>
        <w:autoSpaceDN/>
        <w:adjustRightInd/>
        <w:contextualSpacing w:val="0"/>
      </w:pPr>
      <w:r w:rsidRPr="00322C32">
        <w:t>Contract Approval</w:t>
      </w:r>
    </w:p>
    <w:p w14:paraId="392A277B" w14:textId="77777777" w:rsidR="00D04EA2" w:rsidRPr="00322C32" w:rsidRDefault="00A40A85" w:rsidP="00B679F4">
      <w:pPr>
        <w:pStyle w:val="ListParagraph"/>
        <w:widowControl/>
        <w:numPr>
          <w:ilvl w:val="1"/>
          <w:numId w:val="3"/>
        </w:numPr>
        <w:tabs>
          <w:tab w:val="left" w:pos="810"/>
          <w:tab w:val="left" w:pos="5670"/>
          <w:tab w:val="right" w:leader="dot" w:pos="9900"/>
        </w:tabs>
        <w:autoSpaceDE/>
        <w:autoSpaceDN/>
        <w:adjustRightInd/>
        <w:contextualSpacing w:val="0"/>
      </w:pPr>
      <w:r w:rsidRPr="00322C32">
        <w:t>Contract Changes – Unanticipated Amendments</w:t>
      </w:r>
    </w:p>
    <w:p w14:paraId="21396EA8" w14:textId="77777777" w:rsidR="00A40A85" w:rsidRPr="00322C32" w:rsidRDefault="00A40A85" w:rsidP="00B679F4">
      <w:pPr>
        <w:numPr>
          <w:ilvl w:val="1"/>
          <w:numId w:val="3"/>
        </w:numPr>
        <w:tabs>
          <w:tab w:val="left" w:pos="800"/>
          <w:tab w:val="left" w:pos="5670"/>
          <w:tab w:val="right" w:leader="dot" w:pos="9900"/>
        </w:tabs>
      </w:pPr>
      <w:r w:rsidRPr="00322C32">
        <w:t>Taxes and Taxpayer Identification Number</w:t>
      </w:r>
    </w:p>
    <w:p w14:paraId="3356D5C2" w14:textId="77777777" w:rsidR="00A40A85" w:rsidRPr="00322C32" w:rsidRDefault="00A40A85" w:rsidP="00B679F4">
      <w:pPr>
        <w:numPr>
          <w:ilvl w:val="1"/>
          <w:numId w:val="3"/>
        </w:numPr>
        <w:tabs>
          <w:tab w:val="left" w:pos="800"/>
          <w:tab w:val="left" w:pos="5670"/>
          <w:tab w:val="right" w:leader="dot" w:pos="9900"/>
        </w:tabs>
      </w:pPr>
      <w:r w:rsidRPr="00322C32">
        <w:t>Proposed Payment Procedures</w:t>
      </w:r>
    </w:p>
    <w:p w14:paraId="25534C32" w14:textId="77777777" w:rsidR="00D04EA2" w:rsidRPr="00322C32" w:rsidRDefault="0055032E" w:rsidP="00B679F4">
      <w:pPr>
        <w:numPr>
          <w:ilvl w:val="1"/>
          <w:numId w:val="3"/>
        </w:numPr>
        <w:tabs>
          <w:tab w:val="left" w:pos="800"/>
          <w:tab w:val="left" w:pos="5670"/>
          <w:tab w:val="right" w:leader="dot" w:pos="9900"/>
        </w:tabs>
      </w:pPr>
      <w:r w:rsidRPr="00322C32">
        <w:t>Contract Personnel</w:t>
      </w:r>
    </w:p>
    <w:p w14:paraId="079ED00B" w14:textId="77777777" w:rsidR="00A40A85" w:rsidRPr="00322C32" w:rsidRDefault="00A40A85" w:rsidP="00B679F4">
      <w:pPr>
        <w:numPr>
          <w:ilvl w:val="1"/>
          <w:numId w:val="3"/>
        </w:numPr>
        <w:tabs>
          <w:tab w:val="left" w:pos="800"/>
          <w:tab w:val="left" w:pos="5670"/>
          <w:tab w:val="right" w:leader="dot" w:pos="9900"/>
        </w:tabs>
      </w:pPr>
      <w:r w:rsidRPr="00322C32">
        <w:lastRenderedPageBreak/>
        <w:t>Right to Inspect Place of Business</w:t>
      </w:r>
    </w:p>
    <w:p w14:paraId="24A5665E" w14:textId="5BA854FB" w:rsidR="00783526" w:rsidRDefault="00A40A85" w:rsidP="00B679F4">
      <w:pPr>
        <w:numPr>
          <w:ilvl w:val="1"/>
          <w:numId w:val="3"/>
        </w:numPr>
        <w:tabs>
          <w:tab w:val="left" w:pos="800"/>
          <w:tab w:val="left" w:pos="5670"/>
          <w:tab w:val="right" w:leader="dot" w:pos="9900"/>
        </w:tabs>
      </w:pPr>
      <w:r w:rsidRPr="00322C32">
        <w:t>Inspection &amp; Modification – Reimbursement for Unacceptable Services</w:t>
      </w:r>
    </w:p>
    <w:p w14:paraId="71CD4FAB" w14:textId="77777777" w:rsidR="007C193A" w:rsidRDefault="007C193A" w:rsidP="00B679F4">
      <w:pPr>
        <w:tabs>
          <w:tab w:val="left" w:pos="5670"/>
        </w:tabs>
        <w:rPr>
          <w:b/>
          <w:bCs/>
        </w:rPr>
      </w:pPr>
    </w:p>
    <w:p w14:paraId="4BC91C4C" w14:textId="4822957A" w:rsidR="00230E3D" w:rsidRPr="00322C32" w:rsidRDefault="00230E3D" w:rsidP="00B679F4">
      <w:pPr>
        <w:tabs>
          <w:tab w:val="left" w:pos="5670"/>
        </w:tabs>
        <w:rPr>
          <w:b/>
          <w:bCs/>
        </w:rPr>
      </w:pPr>
      <w:r w:rsidRPr="00322C32">
        <w:rPr>
          <w:b/>
          <w:bCs/>
        </w:rPr>
        <w:t>SECTION FOUR</w:t>
      </w:r>
    </w:p>
    <w:p w14:paraId="7D4F6D0B" w14:textId="77777777" w:rsidR="00230E3D" w:rsidRPr="00322C32" w:rsidRDefault="00D04EA2" w:rsidP="00B679F4">
      <w:pPr>
        <w:tabs>
          <w:tab w:val="left" w:pos="5670"/>
        </w:tabs>
      </w:pPr>
      <w:r w:rsidRPr="00322C32">
        <w:rPr>
          <w:b/>
          <w:bCs/>
        </w:rPr>
        <w:t>Proposal Format and Content</w:t>
      </w:r>
    </w:p>
    <w:p w14:paraId="6B172C3D" w14:textId="77777777" w:rsidR="000A2A1B" w:rsidRPr="00322C32" w:rsidRDefault="000A2A1B" w:rsidP="007C193A">
      <w:pPr>
        <w:pStyle w:val="CommentText"/>
        <w:widowControl w:val="0"/>
        <w:numPr>
          <w:ilvl w:val="1"/>
          <w:numId w:val="5"/>
        </w:numPr>
        <w:autoSpaceDE w:val="0"/>
        <w:autoSpaceDN w:val="0"/>
        <w:adjustRightInd w:val="0"/>
        <w:rPr>
          <w:sz w:val="24"/>
          <w:szCs w:val="24"/>
        </w:rPr>
      </w:pPr>
      <w:r w:rsidRPr="00322C32">
        <w:rPr>
          <w:sz w:val="24"/>
          <w:szCs w:val="24"/>
        </w:rPr>
        <w:t>Proposal Format and Content</w:t>
      </w:r>
    </w:p>
    <w:p w14:paraId="73091A11" w14:textId="77777777" w:rsidR="000A2A1B" w:rsidRPr="00322C32" w:rsidRDefault="000A2A1B" w:rsidP="007C193A">
      <w:pPr>
        <w:pStyle w:val="CommentText"/>
        <w:widowControl w:val="0"/>
        <w:numPr>
          <w:ilvl w:val="1"/>
          <w:numId w:val="5"/>
        </w:numPr>
        <w:autoSpaceDE w:val="0"/>
        <w:autoSpaceDN w:val="0"/>
        <w:adjustRightInd w:val="0"/>
        <w:rPr>
          <w:sz w:val="24"/>
          <w:szCs w:val="24"/>
        </w:rPr>
      </w:pPr>
      <w:r w:rsidRPr="00322C32">
        <w:rPr>
          <w:sz w:val="24"/>
          <w:szCs w:val="24"/>
        </w:rPr>
        <w:t>Introduction</w:t>
      </w:r>
    </w:p>
    <w:p w14:paraId="3F39EC65" w14:textId="77777777" w:rsidR="000A2A1B" w:rsidRPr="00322C32" w:rsidRDefault="000A2A1B" w:rsidP="007C193A">
      <w:pPr>
        <w:pStyle w:val="CommentText"/>
        <w:widowControl w:val="0"/>
        <w:numPr>
          <w:ilvl w:val="1"/>
          <w:numId w:val="5"/>
        </w:numPr>
        <w:autoSpaceDE w:val="0"/>
        <w:autoSpaceDN w:val="0"/>
        <w:adjustRightInd w:val="0"/>
        <w:rPr>
          <w:sz w:val="24"/>
          <w:szCs w:val="24"/>
        </w:rPr>
      </w:pPr>
      <w:r w:rsidRPr="00322C32">
        <w:rPr>
          <w:sz w:val="24"/>
          <w:szCs w:val="24"/>
        </w:rPr>
        <w:t>Understanding</w:t>
      </w:r>
      <w:r w:rsidR="00FD7BF9" w:rsidRPr="00322C32">
        <w:rPr>
          <w:sz w:val="24"/>
          <w:szCs w:val="24"/>
        </w:rPr>
        <w:t xml:space="preserve"> of</w:t>
      </w:r>
      <w:r w:rsidRPr="00322C32">
        <w:rPr>
          <w:sz w:val="24"/>
          <w:szCs w:val="24"/>
        </w:rPr>
        <w:t xml:space="preserve"> the Scope of Work</w:t>
      </w:r>
    </w:p>
    <w:p w14:paraId="2C2EC006" w14:textId="5B0299BB" w:rsidR="000A2A1B" w:rsidRPr="00322C32" w:rsidRDefault="00127734" w:rsidP="007C193A">
      <w:pPr>
        <w:pStyle w:val="CommentText"/>
        <w:widowControl w:val="0"/>
        <w:numPr>
          <w:ilvl w:val="1"/>
          <w:numId w:val="5"/>
        </w:numPr>
        <w:autoSpaceDE w:val="0"/>
        <w:autoSpaceDN w:val="0"/>
        <w:adjustRightInd w:val="0"/>
        <w:rPr>
          <w:sz w:val="24"/>
          <w:szCs w:val="24"/>
        </w:rPr>
      </w:pPr>
      <w:r>
        <w:rPr>
          <w:sz w:val="24"/>
          <w:szCs w:val="24"/>
        </w:rPr>
        <w:t>Management Plan</w:t>
      </w:r>
    </w:p>
    <w:p w14:paraId="18897E26" w14:textId="6E3D2A0C" w:rsidR="000A2A1B" w:rsidRPr="00322C32" w:rsidRDefault="00127734" w:rsidP="007C193A">
      <w:pPr>
        <w:pStyle w:val="CommentText"/>
        <w:widowControl w:val="0"/>
        <w:numPr>
          <w:ilvl w:val="1"/>
          <w:numId w:val="5"/>
        </w:numPr>
        <w:autoSpaceDE w:val="0"/>
        <w:autoSpaceDN w:val="0"/>
        <w:adjustRightInd w:val="0"/>
        <w:rPr>
          <w:sz w:val="24"/>
          <w:szCs w:val="24"/>
        </w:rPr>
      </w:pPr>
      <w:r>
        <w:rPr>
          <w:sz w:val="24"/>
          <w:szCs w:val="24"/>
        </w:rPr>
        <w:t>Experience</w:t>
      </w:r>
      <w:r w:rsidR="00425A40">
        <w:rPr>
          <w:sz w:val="24"/>
          <w:szCs w:val="24"/>
        </w:rPr>
        <w:t xml:space="preserve"> and Qualifications</w:t>
      </w:r>
    </w:p>
    <w:p w14:paraId="2129B681" w14:textId="4CBD88EA" w:rsidR="00425A40" w:rsidRPr="00322C32" w:rsidRDefault="00425A40" w:rsidP="007C193A">
      <w:pPr>
        <w:pStyle w:val="CommentText"/>
        <w:widowControl w:val="0"/>
        <w:numPr>
          <w:ilvl w:val="1"/>
          <w:numId w:val="5"/>
        </w:numPr>
        <w:autoSpaceDE w:val="0"/>
        <w:autoSpaceDN w:val="0"/>
        <w:adjustRightInd w:val="0"/>
        <w:rPr>
          <w:sz w:val="24"/>
          <w:szCs w:val="24"/>
        </w:rPr>
      </w:pPr>
      <w:r>
        <w:rPr>
          <w:sz w:val="24"/>
          <w:szCs w:val="24"/>
        </w:rPr>
        <w:t>Cost Proposal</w:t>
      </w:r>
    </w:p>
    <w:p w14:paraId="75286A88" w14:textId="77777777" w:rsidR="000A2A1B" w:rsidRPr="00322C32" w:rsidRDefault="000A2A1B" w:rsidP="007C193A">
      <w:pPr>
        <w:pStyle w:val="CommentText"/>
        <w:widowControl w:val="0"/>
        <w:numPr>
          <w:ilvl w:val="1"/>
          <w:numId w:val="5"/>
        </w:numPr>
        <w:autoSpaceDE w:val="0"/>
        <w:autoSpaceDN w:val="0"/>
        <w:adjustRightInd w:val="0"/>
        <w:rPr>
          <w:sz w:val="24"/>
          <w:szCs w:val="24"/>
        </w:rPr>
      </w:pPr>
      <w:r w:rsidRPr="00322C32">
        <w:rPr>
          <w:sz w:val="24"/>
          <w:szCs w:val="24"/>
        </w:rPr>
        <w:t>Required Enclosures</w:t>
      </w:r>
    </w:p>
    <w:p w14:paraId="2A8BCEA1" w14:textId="77777777" w:rsidR="00283C9E" w:rsidRPr="00322C32" w:rsidRDefault="00283C9E" w:rsidP="00B679F4">
      <w:pPr>
        <w:tabs>
          <w:tab w:val="left" w:pos="800"/>
          <w:tab w:val="left" w:pos="5670"/>
          <w:tab w:val="right" w:leader="dot" w:pos="9900"/>
        </w:tabs>
      </w:pPr>
    </w:p>
    <w:p w14:paraId="5082CDA1" w14:textId="77777777" w:rsidR="00230E3D" w:rsidRPr="00322C32" w:rsidRDefault="00230E3D" w:rsidP="00B679F4">
      <w:pPr>
        <w:tabs>
          <w:tab w:val="left" w:pos="5670"/>
        </w:tabs>
        <w:rPr>
          <w:b/>
          <w:bCs/>
        </w:rPr>
      </w:pPr>
      <w:r w:rsidRPr="00322C32">
        <w:rPr>
          <w:b/>
          <w:bCs/>
        </w:rPr>
        <w:t>SECTION FIVE</w:t>
      </w:r>
    </w:p>
    <w:p w14:paraId="45177CD8" w14:textId="67F5717C" w:rsidR="00230E3D" w:rsidRPr="00322C32" w:rsidRDefault="00C2258D" w:rsidP="00B679F4">
      <w:pPr>
        <w:tabs>
          <w:tab w:val="left" w:pos="5670"/>
        </w:tabs>
        <w:rPr>
          <w:b/>
          <w:bCs/>
        </w:rPr>
      </w:pPr>
      <w:r w:rsidRPr="00322C32">
        <w:rPr>
          <w:b/>
          <w:bCs/>
        </w:rPr>
        <w:t>Award and Proposal Evaluation</w:t>
      </w:r>
    </w:p>
    <w:p w14:paraId="6962D65F" w14:textId="39CCC681" w:rsidR="00BA6DF4" w:rsidRPr="00322C32" w:rsidRDefault="00BA6DF4" w:rsidP="007C193A">
      <w:pPr>
        <w:pStyle w:val="ListParagraph"/>
        <w:widowControl/>
        <w:numPr>
          <w:ilvl w:val="1"/>
          <w:numId w:val="6"/>
        </w:numPr>
        <w:autoSpaceDE/>
        <w:autoSpaceDN/>
        <w:adjustRightInd/>
        <w:contextualSpacing w:val="0"/>
      </w:pPr>
      <w:r w:rsidRPr="00322C32">
        <w:t>Award</w:t>
      </w:r>
    </w:p>
    <w:p w14:paraId="7FE80FA9" w14:textId="6F03611A" w:rsidR="00BA6DF4" w:rsidRPr="00322C32" w:rsidRDefault="00BA6DF4" w:rsidP="007C193A">
      <w:pPr>
        <w:pStyle w:val="ListParagraph"/>
        <w:widowControl/>
        <w:numPr>
          <w:ilvl w:val="1"/>
          <w:numId w:val="6"/>
        </w:numPr>
        <w:autoSpaceDE/>
        <w:autoSpaceDN/>
        <w:adjustRightInd/>
        <w:contextualSpacing w:val="0"/>
      </w:pPr>
      <w:r w:rsidRPr="00322C32">
        <w:t>Responsiveness</w:t>
      </w:r>
    </w:p>
    <w:p w14:paraId="311D3EC4" w14:textId="7DBD7C9F" w:rsidR="000A2A1B" w:rsidRPr="00322C32" w:rsidRDefault="000A2A1B" w:rsidP="007C193A">
      <w:pPr>
        <w:pStyle w:val="ListParagraph"/>
        <w:widowControl/>
        <w:numPr>
          <w:ilvl w:val="1"/>
          <w:numId w:val="6"/>
        </w:numPr>
        <w:autoSpaceDE/>
        <w:autoSpaceDN/>
        <w:adjustRightInd/>
        <w:contextualSpacing w:val="0"/>
      </w:pPr>
      <w:r w:rsidRPr="00322C32">
        <w:t>Proposal Evaluation</w:t>
      </w:r>
    </w:p>
    <w:p w14:paraId="49FDA5F1" w14:textId="77777777" w:rsidR="00783526" w:rsidRPr="00322C32" w:rsidRDefault="000A2A1B" w:rsidP="007C193A">
      <w:pPr>
        <w:pStyle w:val="ListParagraph"/>
        <w:widowControl/>
        <w:numPr>
          <w:ilvl w:val="1"/>
          <w:numId w:val="6"/>
        </w:numPr>
        <w:autoSpaceDE/>
        <w:autoSpaceDN/>
        <w:adjustRightInd/>
        <w:contextualSpacing w:val="0"/>
      </w:pPr>
      <w:r w:rsidRPr="00322C32">
        <w:t>Understanding</w:t>
      </w:r>
      <w:r w:rsidR="00FD7BF9" w:rsidRPr="00322C32">
        <w:t xml:space="preserve"> of </w:t>
      </w:r>
      <w:r w:rsidRPr="00322C32">
        <w:t>the Scope of Work</w:t>
      </w:r>
      <w:r w:rsidR="0055032E" w:rsidRPr="00322C32">
        <w:t xml:space="preserve"> </w:t>
      </w:r>
    </w:p>
    <w:p w14:paraId="22D3E5FF" w14:textId="1B98AB54" w:rsidR="000A2A1B" w:rsidRPr="006264B7" w:rsidRDefault="00A273C7" w:rsidP="007C193A">
      <w:pPr>
        <w:pStyle w:val="CommentText"/>
        <w:widowControl w:val="0"/>
        <w:numPr>
          <w:ilvl w:val="1"/>
          <w:numId w:val="6"/>
        </w:numPr>
        <w:autoSpaceDE w:val="0"/>
        <w:autoSpaceDN w:val="0"/>
        <w:adjustRightInd w:val="0"/>
        <w:rPr>
          <w:sz w:val="24"/>
          <w:szCs w:val="24"/>
        </w:rPr>
      </w:pPr>
      <w:r>
        <w:rPr>
          <w:sz w:val="24"/>
          <w:szCs w:val="24"/>
        </w:rPr>
        <w:t>Management Plan</w:t>
      </w:r>
    </w:p>
    <w:p w14:paraId="362B1A24" w14:textId="4AF1658B" w:rsidR="000A2A1B" w:rsidRPr="006264B7" w:rsidRDefault="00A273C7" w:rsidP="007C193A">
      <w:pPr>
        <w:pStyle w:val="CommentText"/>
        <w:widowControl w:val="0"/>
        <w:numPr>
          <w:ilvl w:val="1"/>
          <w:numId w:val="6"/>
        </w:numPr>
        <w:autoSpaceDE w:val="0"/>
        <w:autoSpaceDN w:val="0"/>
        <w:adjustRightInd w:val="0"/>
        <w:rPr>
          <w:sz w:val="24"/>
          <w:szCs w:val="24"/>
        </w:rPr>
      </w:pPr>
      <w:r>
        <w:rPr>
          <w:sz w:val="24"/>
          <w:szCs w:val="24"/>
        </w:rPr>
        <w:t>Experience and Qualifications</w:t>
      </w:r>
    </w:p>
    <w:p w14:paraId="3A85427A" w14:textId="408E4F3C" w:rsidR="00AE2457" w:rsidRDefault="00AE2457" w:rsidP="007C193A">
      <w:pPr>
        <w:pStyle w:val="CommentText"/>
        <w:widowControl w:val="0"/>
        <w:numPr>
          <w:ilvl w:val="1"/>
          <w:numId w:val="6"/>
        </w:numPr>
        <w:autoSpaceDE w:val="0"/>
        <w:autoSpaceDN w:val="0"/>
        <w:adjustRightInd w:val="0"/>
        <w:rPr>
          <w:sz w:val="24"/>
          <w:szCs w:val="24"/>
        </w:rPr>
      </w:pPr>
      <w:r>
        <w:rPr>
          <w:sz w:val="24"/>
          <w:szCs w:val="24"/>
        </w:rPr>
        <w:t>Cost Proposal</w:t>
      </w:r>
    </w:p>
    <w:p w14:paraId="62C0DF10" w14:textId="77777777" w:rsidR="001F730B" w:rsidRPr="00322C32" w:rsidRDefault="001F730B" w:rsidP="00B679F4">
      <w:pPr>
        <w:pStyle w:val="CommentText"/>
        <w:widowControl w:val="0"/>
        <w:autoSpaceDE w:val="0"/>
        <w:autoSpaceDN w:val="0"/>
        <w:adjustRightInd w:val="0"/>
        <w:ind w:left="465"/>
        <w:rPr>
          <w:sz w:val="24"/>
          <w:szCs w:val="24"/>
        </w:rPr>
      </w:pPr>
    </w:p>
    <w:p w14:paraId="1C3A5888" w14:textId="77777777" w:rsidR="00230E3D" w:rsidRPr="00322C32" w:rsidRDefault="00230E3D" w:rsidP="00B679F4">
      <w:pPr>
        <w:tabs>
          <w:tab w:val="left" w:pos="5670"/>
        </w:tabs>
        <w:rPr>
          <w:b/>
          <w:bCs/>
        </w:rPr>
      </w:pPr>
      <w:r w:rsidRPr="00322C32">
        <w:rPr>
          <w:b/>
          <w:bCs/>
        </w:rPr>
        <w:t>SECTION SIX</w:t>
      </w:r>
    </w:p>
    <w:p w14:paraId="05632C95" w14:textId="77777777" w:rsidR="00230E3D" w:rsidRPr="00322C32" w:rsidRDefault="00230E3D" w:rsidP="00B679F4">
      <w:pPr>
        <w:tabs>
          <w:tab w:val="left" w:pos="5670"/>
        </w:tabs>
        <w:rPr>
          <w:b/>
          <w:bCs/>
        </w:rPr>
      </w:pPr>
      <w:r w:rsidRPr="00322C32">
        <w:rPr>
          <w:b/>
          <w:bCs/>
        </w:rPr>
        <w:t>Standard Proposal Information</w:t>
      </w:r>
    </w:p>
    <w:p w14:paraId="6E137C11" w14:textId="238B98DD" w:rsidR="000A2A1B" w:rsidRPr="00322C32" w:rsidRDefault="001F1893"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S</w:t>
      </w:r>
      <w:r w:rsidR="0055032E" w:rsidRPr="00322C32">
        <w:t>TATE</w:t>
      </w:r>
      <w:r w:rsidR="000A2A1B" w:rsidRPr="00322C32">
        <w:t xml:space="preserve"> Not Responsible for Preparation Costs</w:t>
      </w:r>
    </w:p>
    <w:p w14:paraId="7C8B91C8" w14:textId="77777777"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 xml:space="preserve">Conflict of Interest </w:t>
      </w:r>
    </w:p>
    <w:p w14:paraId="5C1C479A" w14:textId="09F763F8"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Offer Held Firm</w:t>
      </w:r>
    </w:p>
    <w:p w14:paraId="43F3B56A" w14:textId="77777777"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Amendments to Proposals and Withdrawal of Proposals</w:t>
      </w:r>
    </w:p>
    <w:p w14:paraId="77836E82" w14:textId="77777777"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Alternate Proposals</w:t>
      </w:r>
    </w:p>
    <w:p w14:paraId="08336A9D" w14:textId="77777777"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Subcontractors</w:t>
      </w:r>
    </w:p>
    <w:p w14:paraId="378DC667" w14:textId="77777777"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Joint Ventures</w:t>
      </w:r>
    </w:p>
    <w:p w14:paraId="55012E31" w14:textId="77777777" w:rsidR="000A2A1B" w:rsidRPr="00322C32" w:rsidRDefault="000A2A1B" w:rsidP="00B679F4">
      <w:pPr>
        <w:pStyle w:val="ListParagraph"/>
        <w:widowControl/>
        <w:numPr>
          <w:ilvl w:val="1"/>
          <w:numId w:val="7"/>
        </w:numPr>
        <w:autoSpaceDE/>
        <w:autoSpaceDN/>
        <w:adjustRightInd/>
        <w:ind w:left="720" w:hanging="720"/>
        <w:contextualSpacing w:val="0"/>
      </w:pPr>
      <w:r w:rsidRPr="00322C32">
        <w:t>Disclosure of Proposal Contents and Compliance with North Dakota Open     Records Laws</w:t>
      </w:r>
    </w:p>
    <w:p w14:paraId="5E8A9CEC" w14:textId="41AEA951"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Right of Rejection</w:t>
      </w:r>
    </w:p>
    <w:p w14:paraId="06B2F75C" w14:textId="68B80D20"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 xml:space="preserve">Clarification of </w:t>
      </w:r>
      <w:r w:rsidR="00D632A0" w:rsidRPr="00322C32">
        <w:t>Proposals - Discussions</w:t>
      </w:r>
    </w:p>
    <w:p w14:paraId="1AC82DEF" w14:textId="3A4803B7"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Best and Final Offers</w:t>
      </w:r>
    </w:p>
    <w:p w14:paraId="0C96F56E" w14:textId="77777777"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Preference Laws</w:t>
      </w:r>
    </w:p>
    <w:p w14:paraId="16523B01" w14:textId="6A08E27D"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Negotiation</w:t>
      </w:r>
      <w:r w:rsidR="00D632A0" w:rsidRPr="00322C32">
        <w:t>s</w:t>
      </w:r>
    </w:p>
    <w:p w14:paraId="1A779766" w14:textId="4BD13C16" w:rsidR="000A2A1B"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 xml:space="preserve">Notice of Intent to Award </w:t>
      </w:r>
      <w:r w:rsidR="00F27F72" w:rsidRPr="00322C32">
        <w:t xml:space="preserve">– </w:t>
      </w:r>
      <w:r w:rsidR="007E6DC5" w:rsidRPr="00322C32">
        <w:t>Offeror</w:t>
      </w:r>
      <w:r w:rsidR="00F27F72" w:rsidRPr="00322C32">
        <w:t xml:space="preserve"> Notification of Selection</w:t>
      </w:r>
    </w:p>
    <w:p w14:paraId="5939A022" w14:textId="08E0083D" w:rsidR="00745BC7" w:rsidRPr="00322C32" w:rsidRDefault="000A2A1B" w:rsidP="00B679F4">
      <w:pPr>
        <w:pStyle w:val="ListParagraph"/>
        <w:widowControl/>
        <w:numPr>
          <w:ilvl w:val="1"/>
          <w:numId w:val="7"/>
        </w:numPr>
        <w:tabs>
          <w:tab w:val="left" w:pos="720"/>
          <w:tab w:val="left" w:pos="5670"/>
          <w:tab w:val="right" w:leader="dot" w:pos="9900"/>
        </w:tabs>
        <w:autoSpaceDE/>
        <w:autoSpaceDN/>
        <w:adjustRightInd/>
        <w:contextualSpacing w:val="0"/>
      </w:pPr>
      <w:r w:rsidRPr="00322C32">
        <w:t>Protest and Appeal</w:t>
      </w:r>
    </w:p>
    <w:bookmarkEnd w:id="1"/>
    <w:p w14:paraId="578748E7" w14:textId="0D3FA549" w:rsidR="00230E3D" w:rsidRPr="00322C32" w:rsidRDefault="00DF0ABC">
      <w:pPr>
        <w:tabs>
          <w:tab w:val="left" w:pos="5670"/>
        </w:tabs>
        <w:jc w:val="both"/>
      </w:pPr>
      <w:r w:rsidRPr="00322C32">
        <w:rPr>
          <w:b/>
          <w:bCs/>
        </w:rPr>
        <w:br/>
      </w:r>
      <w:r w:rsidR="00230E3D" w:rsidRPr="00B679F4">
        <w:rPr>
          <w:b/>
          <w:bCs/>
        </w:rPr>
        <w:t>A</w:t>
      </w:r>
      <w:r w:rsidR="000A2A1B" w:rsidRPr="00B679F4">
        <w:rPr>
          <w:b/>
          <w:bCs/>
        </w:rPr>
        <w:t>TTACHMENTS</w:t>
      </w:r>
    </w:p>
    <w:p w14:paraId="0F71FDFA" w14:textId="554B1B00" w:rsidR="00424F75" w:rsidRDefault="000D5325" w:rsidP="00424F75">
      <w:pPr>
        <w:tabs>
          <w:tab w:val="left" w:pos="720"/>
          <w:tab w:val="left" w:pos="1800"/>
        </w:tabs>
        <w:jc w:val="both"/>
      </w:pPr>
      <w:r w:rsidRPr="00322C32">
        <w:t xml:space="preserve">Attachment A </w:t>
      </w:r>
      <w:r w:rsidR="00B53A9A" w:rsidRPr="00322C32">
        <w:t>– Sample</w:t>
      </w:r>
      <w:r w:rsidR="00653043" w:rsidRPr="00322C32">
        <w:t xml:space="preserve"> </w:t>
      </w:r>
      <w:r w:rsidR="00424F75">
        <w:t>Purchase of Service Agreement</w:t>
      </w:r>
    </w:p>
    <w:p w14:paraId="5C70F91B" w14:textId="59FAAE28" w:rsidR="00E43E6E" w:rsidRPr="00322C32" w:rsidRDefault="002A0D19" w:rsidP="00424F75">
      <w:r w:rsidRPr="00322C32">
        <w:t xml:space="preserve">Attachment </w:t>
      </w:r>
      <w:r w:rsidR="00DF1E5D">
        <w:t>B</w:t>
      </w:r>
      <w:r w:rsidRPr="00322C32">
        <w:t xml:space="preserve"> </w:t>
      </w:r>
      <w:r w:rsidR="00B53A9A" w:rsidRPr="00322C32">
        <w:t>– Cost</w:t>
      </w:r>
      <w:r w:rsidR="000C4A0E" w:rsidRPr="00322C32">
        <w:t xml:space="preserve"> Proposal</w:t>
      </w:r>
    </w:p>
    <w:p w14:paraId="7511776B" w14:textId="00F80B87" w:rsidR="00C60262" w:rsidRDefault="00C75215" w:rsidP="00947B16">
      <w:pPr>
        <w:tabs>
          <w:tab w:val="left" w:pos="5670"/>
        </w:tabs>
        <w:ind w:left="1800" w:hanging="1800"/>
        <w:jc w:val="both"/>
      </w:pPr>
      <w:r w:rsidRPr="00322C32">
        <w:t xml:space="preserve">Attachment </w:t>
      </w:r>
      <w:r w:rsidR="00DF1E5D">
        <w:t>C</w:t>
      </w:r>
      <w:r w:rsidRPr="00322C32">
        <w:t xml:space="preserve"> </w:t>
      </w:r>
      <w:r w:rsidR="00B53A9A" w:rsidRPr="00322C32">
        <w:t>– Evaluation</w:t>
      </w:r>
      <w:r w:rsidR="00C60262" w:rsidRPr="00322C32">
        <w:t xml:space="preserve"> Tool</w:t>
      </w:r>
    </w:p>
    <w:p w14:paraId="59DA1D5F" w14:textId="69C55842" w:rsidR="00230E3D" w:rsidRPr="00322C32" w:rsidRDefault="00230E3D" w:rsidP="008B6DBB">
      <w:pPr>
        <w:pStyle w:val="Heading1"/>
        <w:jc w:val="center"/>
        <w:rPr>
          <w:b/>
        </w:rPr>
      </w:pPr>
      <w:r w:rsidRPr="00322C32">
        <w:rPr>
          <w:b/>
        </w:rPr>
        <w:lastRenderedPageBreak/>
        <w:t>SECTION ONE</w:t>
      </w:r>
    </w:p>
    <w:p w14:paraId="1FA5BE73" w14:textId="77777777" w:rsidR="00230E3D" w:rsidRPr="00322C32" w:rsidRDefault="00230E3D" w:rsidP="008B6DBB">
      <w:pPr>
        <w:tabs>
          <w:tab w:val="left" w:pos="5670"/>
        </w:tabs>
        <w:jc w:val="center"/>
        <w:rPr>
          <w:b/>
          <w:bCs/>
        </w:rPr>
      </w:pPr>
      <w:r w:rsidRPr="00322C32">
        <w:rPr>
          <w:b/>
          <w:bCs/>
        </w:rPr>
        <w:t>INTRODUCTION AND INSTRUCTIONS</w:t>
      </w:r>
    </w:p>
    <w:p w14:paraId="3487FBB3" w14:textId="77777777" w:rsidR="00505CCF" w:rsidRPr="00322C32" w:rsidRDefault="00505CCF" w:rsidP="008B6DBB">
      <w:pPr>
        <w:tabs>
          <w:tab w:val="left" w:pos="5670"/>
        </w:tabs>
        <w:jc w:val="both"/>
        <w:rPr>
          <w:b/>
          <w:bCs/>
        </w:rPr>
      </w:pPr>
    </w:p>
    <w:p w14:paraId="40CBAC82" w14:textId="68833EFB" w:rsidR="00230E3D" w:rsidRPr="00322C32" w:rsidRDefault="00230E3D" w:rsidP="00FA2C52">
      <w:pPr>
        <w:pStyle w:val="Heading1"/>
        <w:numPr>
          <w:ilvl w:val="1"/>
          <w:numId w:val="15"/>
        </w:numPr>
        <w:jc w:val="both"/>
        <w:rPr>
          <w:b/>
        </w:rPr>
      </w:pPr>
      <w:r w:rsidRPr="00322C32">
        <w:rPr>
          <w:b/>
        </w:rPr>
        <w:t>Purpose of the RFP</w:t>
      </w:r>
    </w:p>
    <w:p w14:paraId="73038146" w14:textId="77777777" w:rsidR="002E7FA9" w:rsidRPr="00322C32" w:rsidRDefault="002E7FA9" w:rsidP="002E7FA9">
      <w:pPr>
        <w:pStyle w:val="ListParagraph"/>
        <w:ind w:left="540"/>
      </w:pPr>
    </w:p>
    <w:p w14:paraId="027C6164" w14:textId="26743246" w:rsidR="003679A8" w:rsidRDefault="003679A8" w:rsidP="003679A8">
      <w:r>
        <w:t xml:space="preserve">The </w:t>
      </w:r>
      <w:r w:rsidR="007F5D71">
        <w:t>s</w:t>
      </w:r>
      <w:r>
        <w:t xml:space="preserve">tate of North Dakota, acting through </w:t>
      </w:r>
      <w:r w:rsidR="008B0155">
        <w:t xml:space="preserve">its North Dakota Department of Health and Human Services, </w:t>
      </w:r>
      <w:r>
        <w:t xml:space="preserve">Economic Assistance </w:t>
      </w:r>
      <w:r w:rsidR="008B0155">
        <w:t>Section</w:t>
      </w:r>
      <w:r>
        <w:t xml:space="preserve"> (STATE), is soliciting proposals from qualified vendors with demonstrated expertise in facilitating collaboration between state government and tribal nations. The purpose of this RFP is to strengthen partnerships between </w:t>
      </w:r>
      <w:r w:rsidRPr="0086129E">
        <w:t>STATE</w:t>
      </w:r>
      <w:r>
        <w:t>-administered federal programs and the federally recognized tribal nations in North Dakota.</w:t>
      </w:r>
    </w:p>
    <w:p w14:paraId="20C77015" w14:textId="77777777" w:rsidR="00745BC7" w:rsidRDefault="00745BC7" w:rsidP="003679A8"/>
    <w:p w14:paraId="52C84F7D" w14:textId="78B0FBDC" w:rsidR="001F06AC" w:rsidRPr="00322C32" w:rsidRDefault="003679A8" w:rsidP="003679A8">
      <w:r>
        <w:t>This procurement includes work related to both the Supplemental Nutrition Assistance Program (SNAP) and the Temporary Assistance for Needy Families (TANF) program. While one vendor contract will be used, SNAP and TANF remain programmatically distinct and must be managed independently.</w:t>
      </w:r>
    </w:p>
    <w:p w14:paraId="2F1CA571" w14:textId="77777777" w:rsidR="00F14978" w:rsidRPr="00322C32" w:rsidRDefault="00F14978" w:rsidP="00F14978"/>
    <w:p w14:paraId="541C58E0" w14:textId="352C5827" w:rsidR="00230E3D" w:rsidRPr="00322C32" w:rsidRDefault="00230E3D" w:rsidP="00960C9C">
      <w:pPr>
        <w:rPr>
          <w:b/>
        </w:rPr>
      </w:pPr>
      <w:r w:rsidRPr="00322C32">
        <w:rPr>
          <w:b/>
        </w:rPr>
        <w:t xml:space="preserve">1.02 </w:t>
      </w:r>
      <w:r w:rsidR="00EF2BF0" w:rsidRPr="00322C32">
        <w:rPr>
          <w:b/>
        </w:rPr>
        <w:t>Procurement Officer Contact Information</w:t>
      </w:r>
    </w:p>
    <w:p w14:paraId="013EAC2F" w14:textId="77777777" w:rsidR="002E7FA9" w:rsidRPr="00322C32" w:rsidRDefault="002E7FA9" w:rsidP="00960C9C"/>
    <w:p w14:paraId="06AECD0D" w14:textId="77777777" w:rsidR="009A49FC" w:rsidRDefault="009A49FC" w:rsidP="009A49FC">
      <w:pPr>
        <w:contextualSpacing/>
      </w:pPr>
      <w:r w:rsidRPr="00D12620">
        <w:t xml:space="preserve">The </w:t>
      </w:r>
      <w:r>
        <w:t>Procurement Officer</w:t>
      </w:r>
      <w:r w:rsidRPr="00D12620">
        <w:t xml:space="preserve"> is the point of contact for this RFP. Offerors shall direct all communications regarding this RFP to the </w:t>
      </w:r>
      <w:r>
        <w:t>Procurement Officer</w:t>
      </w:r>
      <w:r w:rsidRPr="00D12620">
        <w:t xml:space="preserve">. </w:t>
      </w:r>
      <w:r>
        <w:t xml:space="preserve">Do </w:t>
      </w:r>
      <w:r w:rsidRPr="007628E9">
        <w:t>not add the Procurement Officer to any marketing distribution lists</w:t>
      </w:r>
      <w:r>
        <w:t>.</w:t>
      </w:r>
    </w:p>
    <w:p w14:paraId="00490CEC" w14:textId="77777777" w:rsidR="000734A8" w:rsidRPr="00322C32" w:rsidRDefault="000734A8" w:rsidP="008B6DBB">
      <w:pPr>
        <w:tabs>
          <w:tab w:val="left" w:pos="2160"/>
          <w:tab w:val="left" w:pos="2340"/>
          <w:tab w:val="left" w:pos="2880"/>
          <w:tab w:val="left" w:pos="5670"/>
        </w:tabs>
        <w:jc w:val="both"/>
      </w:pPr>
    </w:p>
    <w:p w14:paraId="0D815E4E" w14:textId="317AEEE9" w:rsidR="00230E3D" w:rsidRPr="00412D32" w:rsidRDefault="00CF7D04" w:rsidP="008B6DBB">
      <w:pPr>
        <w:tabs>
          <w:tab w:val="left" w:pos="2160"/>
          <w:tab w:val="left" w:pos="2340"/>
          <w:tab w:val="left" w:pos="2880"/>
          <w:tab w:val="left" w:pos="5670"/>
        </w:tabs>
        <w:jc w:val="both"/>
      </w:pPr>
      <w:r w:rsidRPr="00577B2A">
        <w:t xml:space="preserve">Procurement Officer: </w:t>
      </w:r>
      <w:r w:rsidR="004A1436">
        <w:t>Phaden Marcellais</w:t>
      </w:r>
    </w:p>
    <w:p w14:paraId="17D3E390" w14:textId="542C1CD0" w:rsidR="00024247" w:rsidRPr="00412D32" w:rsidRDefault="00024247" w:rsidP="008B6DBB">
      <w:pPr>
        <w:tabs>
          <w:tab w:val="left" w:pos="2160"/>
          <w:tab w:val="left" w:pos="2340"/>
          <w:tab w:val="left" w:pos="2880"/>
          <w:tab w:val="left" w:pos="5670"/>
        </w:tabs>
        <w:jc w:val="both"/>
      </w:pPr>
      <w:r w:rsidRPr="00412D32">
        <w:t xml:space="preserve">E-Mail: </w:t>
      </w:r>
      <w:hyperlink r:id="rId8" w:history="1">
        <w:r w:rsidR="004A1436">
          <w:rPr>
            <w:rStyle w:val="Hyperlink"/>
          </w:rPr>
          <w:t>pmarcellais@nd.gov</w:t>
        </w:r>
      </w:hyperlink>
      <w:r w:rsidR="004A1436">
        <w:t xml:space="preserve"> </w:t>
      </w:r>
    </w:p>
    <w:p w14:paraId="370B7C07" w14:textId="72E32FB9" w:rsidR="00230E3D" w:rsidRPr="00412D32" w:rsidRDefault="00870F63" w:rsidP="008B6DBB">
      <w:pPr>
        <w:pStyle w:val="BodyTextIndent"/>
        <w:tabs>
          <w:tab w:val="left" w:pos="2160"/>
          <w:tab w:val="left" w:pos="2880"/>
        </w:tabs>
        <w:rPr>
          <w:sz w:val="24"/>
          <w:szCs w:val="24"/>
        </w:rPr>
      </w:pPr>
      <w:r w:rsidRPr="00412D32">
        <w:rPr>
          <w:sz w:val="24"/>
          <w:szCs w:val="24"/>
        </w:rPr>
        <w:t>Phone: 701-328-</w:t>
      </w:r>
      <w:r w:rsidR="004A1436">
        <w:rPr>
          <w:sz w:val="24"/>
          <w:szCs w:val="24"/>
        </w:rPr>
        <w:t>1379</w:t>
      </w:r>
    </w:p>
    <w:p w14:paraId="345D6487" w14:textId="6A9601ED" w:rsidR="00230E3D" w:rsidRPr="00322C32" w:rsidRDefault="00024247" w:rsidP="008B6DBB">
      <w:pPr>
        <w:pStyle w:val="BodyTextIndent"/>
        <w:tabs>
          <w:tab w:val="left" w:pos="2160"/>
          <w:tab w:val="left" w:pos="2880"/>
        </w:tabs>
        <w:rPr>
          <w:sz w:val="24"/>
          <w:szCs w:val="24"/>
        </w:rPr>
      </w:pPr>
      <w:r w:rsidRPr="00412D32">
        <w:rPr>
          <w:sz w:val="24"/>
          <w:szCs w:val="24"/>
        </w:rPr>
        <w:t>TTY Users Call: 7-1-1</w:t>
      </w:r>
    </w:p>
    <w:p w14:paraId="7DE64FDA" w14:textId="349DE1E3" w:rsidR="00230E3D" w:rsidRPr="00322C32" w:rsidRDefault="00230E3D" w:rsidP="008B6DBB">
      <w:pPr>
        <w:pStyle w:val="BodyTextIndent"/>
        <w:tabs>
          <w:tab w:val="left" w:pos="2160"/>
          <w:tab w:val="left" w:pos="2880"/>
        </w:tabs>
        <w:rPr>
          <w:sz w:val="24"/>
          <w:szCs w:val="24"/>
        </w:rPr>
      </w:pPr>
    </w:p>
    <w:p w14:paraId="7313CF7E" w14:textId="77777777" w:rsidR="0043454E" w:rsidRPr="0054131E" w:rsidRDefault="0043454E" w:rsidP="0043454E">
      <w:pPr>
        <w:contextualSpacing/>
      </w:pPr>
      <w:r w:rsidRPr="00F46961">
        <w:t>A person or firm interested in submitting a proposal should ensure all communications related to the procurement are only with the designated point of contact. This section does not restrict communication with state officials or any member of the legislative assembly unless the state official or member of the legislative assembly is involved directly with the procurement for which the person is interested or has submitted a bid or proposal (</w:t>
      </w:r>
      <w:hyperlink r:id="rId9" w:history="1">
        <w:r w:rsidRPr="003E31CF">
          <w:rPr>
            <w:rStyle w:val="Hyperlink"/>
          </w:rPr>
          <w:t>N.D.C.C. § 54-44.4-01.1</w:t>
        </w:r>
      </w:hyperlink>
      <w:r w:rsidRPr="00F46961">
        <w:t>).</w:t>
      </w:r>
    </w:p>
    <w:p w14:paraId="47892316" w14:textId="77777777" w:rsidR="0043454E" w:rsidRDefault="0043454E" w:rsidP="00024247">
      <w:pPr>
        <w:contextualSpacing/>
      </w:pPr>
    </w:p>
    <w:p w14:paraId="6AA8BB67" w14:textId="258944CB" w:rsidR="00024247" w:rsidRDefault="00024247" w:rsidP="00024247">
      <w:pPr>
        <w:contextualSpacing/>
        <w:rPr>
          <w:rStyle w:val="Hyperlink"/>
        </w:rPr>
      </w:pPr>
      <w:r w:rsidRPr="00322C32">
        <w:t xml:space="preserve">Engaging in unauthorized communication or seeking to obtain information about an open solicitation with any state employee or official other than the responsible </w:t>
      </w:r>
      <w:r w:rsidR="00E70077">
        <w:t>P</w:t>
      </w:r>
      <w:r w:rsidRPr="00322C32">
        <w:t xml:space="preserve">rocurement </w:t>
      </w:r>
      <w:r w:rsidR="00E70077">
        <w:t>O</w:t>
      </w:r>
      <w:r w:rsidRPr="00322C32">
        <w:t>fficer or designee is sufficient grounds for suspension or debarment</w:t>
      </w:r>
      <w:r w:rsidR="0043454E">
        <w:t xml:space="preserve"> </w:t>
      </w:r>
      <w:r w:rsidRPr="00322C32">
        <w:t>[</w:t>
      </w:r>
      <w:hyperlink r:id="rId10" w:history="1">
        <w:r w:rsidRPr="00322C32">
          <w:rPr>
            <w:rStyle w:val="Hyperlink"/>
          </w:rPr>
          <w:t>N.D.A.C. § 4-12-05-04(7)</w:t>
        </w:r>
      </w:hyperlink>
      <w:r w:rsidRPr="00322C32">
        <w:rPr>
          <w:rStyle w:val="Hyperlink"/>
        </w:rPr>
        <w:t>]</w:t>
      </w:r>
      <w:r w:rsidR="0043454E">
        <w:rPr>
          <w:rStyle w:val="Hyperlink"/>
        </w:rPr>
        <w:t>.</w:t>
      </w:r>
    </w:p>
    <w:p w14:paraId="69635135" w14:textId="77777777" w:rsidR="00A95726" w:rsidRDefault="00A95726" w:rsidP="00024247">
      <w:pPr>
        <w:contextualSpacing/>
        <w:rPr>
          <w:rStyle w:val="Hyperlink"/>
        </w:rPr>
      </w:pPr>
    </w:p>
    <w:p w14:paraId="0A53344B" w14:textId="12725878" w:rsidR="00230E3D" w:rsidRDefault="00230E3D" w:rsidP="00960C9C">
      <w:pPr>
        <w:pStyle w:val="Heading1"/>
        <w:jc w:val="both"/>
        <w:rPr>
          <w:b/>
        </w:rPr>
      </w:pPr>
      <w:r w:rsidRPr="00322C32">
        <w:rPr>
          <w:b/>
        </w:rPr>
        <w:t>1.03</w:t>
      </w:r>
      <w:r w:rsidR="004519B1" w:rsidRPr="00322C32">
        <w:rPr>
          <w:b/>
        </w:rPr>
        <w:t xml:space="preserve"> </w:t>
      </w:r>
      <w:r w:rsidRPr="00322C32">
        <w:rPr>
          <w:b/>
        </w:rPr>
        <w:t>RFP Schedule</w:t>
      </w:r>
    </w:p>
    <w:p w14:paraId="191AD364" w14:textId="77777777" w:rsidR="002E7FA9" w:rsidRPr="00322C32" w:rsidRDefault="002E7FA9" w:rsidP="002E7FA9"/>
    <w:p w14:paraId="3509DFF6" w14:textId="77777777" w:rsidR="0055032E" w:rsidRPr="00322C32" w:rsidRDefault="0055032E" w:rsidP="0055032E">
      <w:r w:rsidRPr="00322C32">
        <w:t>This schedule of events represents STATE’s best estimate of the schedule that will be followed for this RFP.  If a component of this schedule, such as the Deadline for Receipt of Proposals, is delayed, the rest of the schedule will be shifted by the same number of days.  The estimated RFP Schedule is as follows:</w:t>
      </w:r>
    </w:p>
    <w:p w14:paraId="56E1BB7B" w14:textId="77777777" w:rsidR="00230E3D" w:rsidRPr="00322C32" w:rsidRDefault="00230E3D" w:rsidP="008B6DBB">
      <w:pPr>
        <w:tabs>
          <w:tab w:val="left" w:pos="5670"/>
        </w:tabs>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4"/>
        <w:gridCol w:w="2933"/>
        <w:gridCol w:w="1255"/>
      </w:tblGrid>
      <w:tr w:rsidR="00230E3D" w:rsidRPr="00322C32" w14:paraId="2A56F451" w14:textId="77777777" w:rsidTr="00C8611E">
        <w:trPr>
          <w:trHeight w:val="53"/>
        </w:trPr>
        <w:tc>
          <w:tcPr>
            <w:tcW w:w="5054" w:type="dxa"/>
          </w:tcPr>
          <w:p w14:paraId="2CE232BB" w14:textId="77777777" w:rsidR="00230E3D" w:rsidRPr="00322C32" w:rsidRDefault="00230E3D" w:rsidP="008B6DBB">
            <w:pPr>
              <w:pStyle w:val="Heading6"/>
              <w:tabs>
                <w:tab w:val="left" w:pos="5670"/>
              </w:tabs>
              <w:jc w:val="both"/>
              <w:rPr>
                <w:b/>
                <w:bCs/>
              </w:rPr>
            </w:pPr>
            <w:r w:rsidRPr="008B0155">
              <w:rPr>
                <w:b/>
                <w:bCs/>
              </w:rPr>
              <w:t>RFP Schedule</w:t>
            </w:r>
          </w:p>
        </w:tc>
        <w:tc>
          <w:tcPr>
            <w:tcW w:w="2933" w:type="dxa"/>
          </w:tcPr>
          <w:p w14:paraId="7CC0E9A0" w14:textId="77777777" w:rsidR="00230E3D" w:rsidRPr="00322C32" w:rsidRDefault="00230E3D" w:rsidP="008B6DBB">
            <w:pPr>
              <w:pStyle w:val="Heading5"/>
              <w:tabs>
                <w:tab w:val="left" w:pos="5670"/>
              </w:tabs>
              <w:jc w:val="both"/>
              <w:rPr>
                <w:b/>
                <w:bCs/>
              </w:rPr>
            </w:pPr>
            <w:r w:rsidRPr="00322C32">
              <w:rPr>
                <w:b/>
                <w:bCs/>
              </w:rPr>
              <w:t>Dates</w:t>
            </w:r>
          </w:p>
        </w:tc>
        <w:tc>
          <w:tcPr>
            <w:tcW w:w="1255" w:type="dxa"/>
          </w:tcPr>
          <w:p w14:paraId="0FCF9A16" w14:textId="77777777" w:rsidR="00230E3D" w:rsidRPr="00322C32" w:rsidRDefault="00230E3D" w:rsidP="008B6DBB">
            <w:pPr>
              <w:tabs>
                <w:tab w:val="left" w:pos="5670"/>
              </w:tabs>
              <w:jc w:val="both"/>
              <w:rPr>
                <w:b/>
                <w:bCs/>
              </w:rPr>
            </w:pPr>
            <w:r w:rsidRPr="00322C32">
              <w:rPr>
                <w:b/>
                <w:bCs/>
              </w:rPr>
              <w:t>Time (CT)</w:t>
            </w:r>
          </w:p>
        </w:tc>
      </w:tr>
      <w:tr w:rsidR="00230E3D" w:rsidRPr="00322C32" w14:paraId="5356B1B0" w14:textId="77777777" w:rsidTr="00C8611E">
        <w:trPr>
          <w:trHeight w:val="215"/>
        </w:trPr>
        <w:tc>
          <w:tcPr>
            <w:tcW w:w="5054" w:type="dxa"/>
          </w:tcPr>
          <w:p w14:paraId="64E79559" w14:textId="77777777" w:rsidR="00230E3D" w:rsidRPr="00050107" w:rsidRDefault="00230E3D" w:rsidP="008B6DBB">
            <w:pPr>
              <w:tabs>
                <w:tab w:val="left" w:pos="5670"/>
              </w:tabs>
              <w:jc w:val="both"/>
              <w:rPr>
                <w:highlight w:val="yellow"/>
              </w:rPr>
            </w:pPr>
            <w:r w:rsidRPr="00577B2A">
              <w:t>RFP Issue Date</w:t>
            </w:r>
          </w:p>
        </w:tc>
        <w:tc>
          <w:tcPr>
            <w:tcW w:w="2933" w:type="dxa"/>
          </w:tcPr>
          <w:p w14:paraId="235973F1" w14:textId="064B35CC" w:rsidR="00230E3D" w:rsidRPr="00FA7652" w:rsidRDefault="000B4860" w:rsidP="00B73881">
            <w:pPr>
              <w:tabs>
                <w:tab w:val="left" w:pos="5670"/>
              </w:tabs>
              <w:jc w:val="both"/>
            </w:pPr>
            <w:r w:rsidRPr="00FA7652">
              <w:t>June 17</w:t>
            </w:r>
            <w:r w:rsidR="00394464" w:rsidRPr="00FA7652">
              <w:t>, 2026</w:t>
            </w:r>
          </w:p>
        </w:tc>
        <w:tc>
          <w:tcPr>
            <w:tcW w:w="1255" w:type="dxa"/>
          </w:tcPr>
          <w:p w14:paraId="39C19AA6" w14:textId="77777777" w:rsidR="00230E3D" w:rsidRPr="00FA7652" w:rsidRDefault="00230E3D" w:rsidP="008B6DBB">
            <w:pPr>
              <w:tabs>
                <w:tab w:val="left" w:pos="5670"/>
              </w:tabs>
              <w:jc w:val="both"/>
            </w:pPr>
          </w:p>
        </w:tc>
      </w:tr>
      <w:tr w:rsidR="00230E3D" w:rsidRPr="00322C32" w14:paraId="02F7FD37" w14:textId="77777777" w:rsidTr="00C8611E">
        <w:trPr>
          <w:trHeight w:val="259"/>
        </w:trPr>
        <w:tc>
          <w:tcPr>
            <w:tcW w:w="5054" w:type="dxa"/>
          </w:tcPr>
          <w:p w14:paraId="3FEB8F8B" w14:textId="0B071C3A" w:rsidR="00230E3D" w:rsidRPr="00050107" w:rsidRDefault="00120C9A" w:rsidP="008B6DBB">
            <w:pPr>
              <w:tabs>
                <w:tab w:val="left" w:pos="5670"/>
              </w:tabs>
              <w:jc w:val="both"/>
              <w:rPr>
                <w:highlight w:val="yellow"/>
              </w:rPr>
            </w:pPr>
            <w:r w:rsidRPr="00577B2A">
              <w:t>Deadline for S</w:t>
            </w:r>
            <w:r w:rsidR="00794D0E" w:rsidRPr="00577B2A">
              <w:t>ub</w:t>
            </w:r>
            <w:r w:rsidRPr="00577B2A">
              <w:t xml:space="preserve">mission of Questions and </w:t>
            </w:r>
            <w:r w:rsidR="00024247" w:rsidRPr="00577B2A">
              <w:t>Objections</w:t>
            </w:r>
          </w:p>
        </w:tc>
        <w:tc>
          <w:tcPr>
            <w:tcW w:w="2933" w:type="dxa"/>
          </w:tcPr>
          <w:p w14:paraId="4AEEA2D5" w14:textId="64A91955" w:rsidR="00230E3D" w:rsidRPr="00FA7652" w:rsidRDefault="000B4860" w:rsidP="00AE7909">
            <w:pPr>
              <w:tabs>
                <w:tab w:val="left" w:pos="915"/>
              </w:tabs>
              <w:jc w:val="both"/>
            </w:pPr>
            <w:r w:rsidRPr="00FA7652">
              <w:t>June</w:t>
            </w:r>
            <w:r w:rsidR="00394464" w:rsidRPr="00FA7652">
              <w:t xml:space="preserve"> 2</w:t>
            </w:r>
            <w:r w:rsidRPr="00FA7652">
              <w:t>4</w:t>
            </w:r>
            <w:r w:rsidR="00577B2A" w:rsidRPr="00FA7652">
              <w:t>,</w:t>
            </w:r>
            <w:r w:rsidR="00394464" w:rsidRPr="00FA7652">
              <w:t xml:space="preserve"> 2026</w:t>
            </w:r>
          </w:p>
        </w:tc>
        <w:tc>
          <w:tcPr>
            <w:tcW w:w="1255" w:type="dxa"/>
          </w:tcPr>
          <w:p w14:paraId="3FE9AF54" w14:textId="4B2F02B4" w:rsidR="00230E3D" w:rsidRPr="00FA7652" w:rsidRDefault="000B4860" w:rsidP="00C13DC8">
            <w:pPr>
              <w:tabs>
                <w:tab w:val="left" w:pos="5670"/>
              </w:tabs>
              <w:jc w:val="both"/>
            </w:pPr>
            <w:r w:rsidRPr="00FA7652">
              <w:t>12</w:t>
            </w:r>
            <w:r w:rsidR="0054245D" w:rsidRPr="00FA7652">
              <w:t>:00PM</w:t>
            </w:r>
          </w:p>
        </w:tc>
      </w:tr>
      <w:tr w:rsidR="00230E3D" w:rsidRPr="00322C32" w14:paraId="5AF62507" w14:textId="77777777" w:rsidTr="00C8611E">
        <w:trPr>
          <w:trHeight w:val="259"/>
        </w:trPr>
        <w:tc>
          <w:tcPr>
            <w:tcW w:w="5054" w:type="dxa"/>
          </w:tcPr>
          <w:p w14:paraId="7EB9D655" w14:textId="3F54C011" w:rsidR="00230E3D" w:rsidRPr="00050107" w:rsidRDefault="00794D0E" w:rsidP="008B6DBB">
            <w:pPr>
              <w:tabs>
                <w:tab w:val="left" w:pos="5670"/>
              </w:tabs>
              <w:jc w:val="both"/>
              <w:rPr>
                <w:highlight w:val="yellow"/>
              </w:rPr>
            </w:pPr>
            <w:r w:rsidRPr="00577B2A">
              <w:t xml:space="preserve">Approximate issue date of </w:t>
            </w:r>
            <w:r w:rsidR="005904E2" w:rsidRPr="00577B2A">
              <w:t>Solicitation A</w:t>
            </w:r>
            <w:r w:rsidRPr="00577B2A">
              <w:t xml:space="preserve">mendment </w:t>
            </w:r>
            <w:r w:rsidR="005904E2" w:rsidRPr="00577B2A">
              <w:t>with</w:t>
            </w:r>
            <w:r w:rsidRPr="00577B2A">
              <w:t xml:space="preserve"> responses to questions, if applicable</w:t>
            </w:r>
          </w:p>
        </w:tc>
        <w:tc>
          <w:tcPr>
            <w:tcW w:w="2933" w:type="dxa"/>
          </w:tcPr>
          <w:p w14:paraId="3A60734B" w14:textId="510AA8E2" w:rsidR="00230E3D" w:rsidRPr="00FA7652" w:rsidRDefault="000B4860" w:rsidP="00A42A38">
            <w:pPr>
              <w:tabs>
                <w:tab w:val="left" w:pos="5670"/>
              </w:tabs>
              <w:jc w:val="both"/>
            </w:pPr>
            <w:r w:rsidRPr="00FA7652">
              <w:t>June 30</w:t>
            </w:r>
            <w:r w:rsidR="00240AAF" w:rsidRPr="00FA7652">
              <w:t>, 202</w:t>
            </w:r>
            <w:r w:rsidR="004B5E5F" w:rsidRPr="00FA7652">
              <w:t>6</w:t>
            </w:r>
          </w:p>
        </w:tc>
        <w:tc>
          <w:tcPr>
            <w:tcW w:w="1255" w:type="dxa"/>
          </w:tcPr>
          <w:p w14:paraId="2133CAC1" w14:textId="77777777" w:rsidR="00230E3D" w:rsidRPr="00FA7652" w:rsidRDefault="00230E3D" w:rsidP="008B6DBB">
            <w:pPr>
              <w:tabs>
                <w:tab w:val="left" w:pos="5670"/>
              </w:tabs>
              <w:jc w:val="both"/>
            </w:pPr>
          </w:p>
        </w:tc>
      </w:tr>
      <w:tr w:rsidR="00230E3D" w:rsidRPr="00322C32" w14:paraId="435D4983" w14:textId="77777777" w:rsidTr="00C8611E">
        <w:trPr>
          <w:trHeight w:val="259"/>
        </w:trPr>
        <w:tc>
          <w:tcPr>
            <w:tcW w:w="5054" w:type="dxa"/>
          </w:tcPr>
          <w:p w14:paraId="2FF7725C" w14:textId="77777777" w:rsidR="00230E3D" w:rsidRPr="00050107" w:rsidRDefault="00230E3D" w:rsidP="008B6DBB">
            <w:pPr>
              <w:tabs>
                <w:tab w:val="left" w:pos="5670"/>
              </w:tabs>
              <w:jc w:val="both"/>
              <w:rPr>
                <w:highlight w:val="yellow"/>
              </w:rPr>
            </w:pPr>
            <w:r w:rsidRPr="00577B2A">
              <w:t>Deadline for Receipt of Proposals</w:t>
            </w:r>
          </w:p>
        </w:tc>
        <w:tc>
          <w:tcPr>
            <w:tcW w:w="2933" w:type="dxa"/>
          </w:tcPr>
          <w:p w14:paraId="42EAEDB7" w14:textId="0CFCC273" w:rsidR="00230E3D" w:rsidRPr="00FA7652" w:rsidRDefault="00C645AA" w:rsidP="00A42A38">
            <w:pPr>
              <w:tabs>
                <w:tab w:val="left" w:pos="5670"/>
              </w:tabs>
              <w:jc w:val="both"/>
            </w:pPr>
            <w:r w:rsidRPr="00FA7652">
              <w:t>July</w:t>
            </w:r>
            <w:r w:rsidR="000B4860" w:rsidRPr="00FA7652">
              <w:t xml:space="preserve"> 8</w:t>
            </w:r>
            <w:r w:rsidR="004F5AFC" w:rsidRPr="00FA7652">
              <w:t>,</w:t>
            </w:r>
            <w:r w:rsidR="00240AAF" w:rsidRPr="00FA7652">
              <w:t xml:space="preserve"> 202</w:t>
            </w:r>
            <w:r w:rsidR="009D035C" w:rsidRPr="00FA7652">
              <w:t>6</w:t>
            </w:r>
          </w:p>
        </w:tc>
        <w:tc>
          <w:tcPr>
            <w:tcW w:w="1255" w:type="dxa"/>
          </w:tcPr>
          <w:p w14:paraId="49AE6B75" w14:textId="0485EE1C" w:rsidR="00230E3D" w:rsidRPr="00FA7652" w:rsidRDefault="000B4860" w:rsidP="008B6DBB">
            <w:pPr>
              <w:tabs>
                <w:tab w:val="left" w:pos="5670"/>
              </w:tabs>
              <w:jc w:val="both"/>
            </w:pPr>
            <w:r w:rsidRPr="00FA7652">
              <w:t>12</w:t>
            </w:r>
            <w:r w:rsidR="0054245D" w:rsidRPr="00FA7652">
              <w:t>:00PM</w:t>
            </w:r>
          </w:p>
        </w:tc>
      </w:tr>
      <w:tr w:rsidR="00230E3D" w:rsidRPr="00322C32" w14:paraId="0E428295" w14:textId="77777777" w:rsidTr="00C8611E">
        <w:trPr>
          <w:trHeight w:val="259"/>
        </w:trPr>
        <w:tc>
          <w:tcPr>
            <w:tcW w:w="5054" w:type="dxa"/>
          </w:tcPr>
          <w:p w14:paraId="6CD9F08B" w14:textId="77777777" w:rsidR="00230E3D" w:rsidRPr="00050107" w:rsidRDefault="00794D0E" w:rsidP="008B6DBB">
            <w:pPr>
              <w:tabs>
                <w:tab w:val="left" w:pos="5670"/>
              </w:tabs>
              <w:jc w:val="both"/>
              <w:rPr>
                <w:highlight w:val="yellow"/>
              </w:rPr>
            </w:pPr>
            <w:r w:rsidRPr="00577B2A">
              <w:t xml:space="preserve">Approximate issue date of </w:t>
            </w:r>
            <w:r w:rsidR="0055032E" w:rsidRPr="00577B2A">
              <w:t>N</w:t>
            </w:r>
            <w:r w:rsidRPr="00577B2A">
              <w:t xml:space="preserve">otice of </w:t>
            </w:r>
            <w:r w:rsidR="0055032E" w:rsidRPr="00577B2A">
              <w:t>I</w:t>
            </w:r>
            <w:r w:rsidRPr="00577B2A">
              <w:t xml:space="preserve">ntent to </w:t>
            </w:r>
            <w:r w:rsidR="0055032E" w:rsidRPr="00577B2A">
              <w:t>A</w:t>
            </w:r>
            <w:r w:rsidRPr="00577B2A">
              <w:t>ward</w:t>
            </w:r>
          </w:p>
        </w:tc>
        <w:tc>
          <w:tcPr>
            <w:tcW w:w="2933" w:type="dxa"/>
          </w:tcPr>
          <w:p w14:paraId="7FEDE90C" w14:textId="054B6486" w:rsidR="00230E3D" w:rsidRPr="00FA7652" w:rsidRDefault="0006623A" w:rsidP="009F2E7B">
            <w:pPr>
              <w:tabs>
                <w:tab w:val="left" w:pos="5670"/>
              </w:tabs>
              <w:jc w:val="both"/>
            </w:pPr>
            <w:r w:rsidRPr="00FA7652">
              <w:t>July</w:t>
            </w:r>
            <w:r w:rsidR="009D035C" w:rsidRPr="00FA7652">
              <w:t xml:space="preserve"> </w:t>
            </w:r>
            <w:r w:rsidRPr="00FA7652">
              <w:t>22</w:t>
            </w:r>
            <w:r w:rsidR="009D035C" w:rsidRPr="00FA7652">
              <w:t>, 2026</w:t>
            </w:r>
          </w:p>
        </w:tc>
        <w:tc>
          <w:tcPr>
            <w:tcW w:w="1255" w:type="dxa"/>
          </w:tcPr>
          <w:p w14:paraId="65126891" w14:textId="77777777" w:rsidR="00230E3D" w:rsidRPr="00FA7652" w:rsidRDefault="00230E3D" w:rsidP="008B6DBB">
            <w:pPr>
              <w:tabs>
                <w:tab w:val="left" w:pos="5670"/>
              </w:tabs>
              <w:jc w:val="both"/>
            </w:pPr>
          </w:p>
        </w:tc>
      </w:tr>
      <w:tr w:rsidR="00BF6CB4" w:rsidRPr="00322C32" w14:paraId="47C4A578" w14:textId="77777777" w:rsidTr="00C8611E">
        <w:trPr>
          <w:trHeight w:val="259"/>
        </w:trPr>
        <w:tc>
          <w:tcPr>
            <w:tcW w:w="5054" w:type="dxa"/>
          </w:tcPr>
          <w:p w14:paraId="5B375ADB" w14:textId="033A210C" w:rsidR="00BF6CB4" w:rsidRPr="00D021F0" w:rsidRDefault="00BF6CB4" w:rsidP="008B6DBB">
            <w:pPr>
              <w:tabs>
                <w:tab w:val="left" w:pos="5670"/>
              </w:tabs>
              <w:jc w:val="both"/>
            </w:pPr>
            <w:r w:rsidRPr="00D021F0">
              <w:t>Secretary of State Registration, if determined to be required</w:t>
            </w:r>
          </w:p>
        </w:tc>
        <w:tc>
          <w:tcPr>
            <w:tcW w:w="2933" w:type="dxa"/>
          </w:tcPr>
          <w:p w14:paraId="75A57931" w14:textId="42564215" w:rsidR="00BF6CB4" w:rsidRPr="00FA7652" w:rsidRDefault="00D021F0" w:rsidP="009F2E7B">
            <w:pPr>
              <w:tabs>
                <w:tab w:val="left" w:pos="5670"/>
              </w:tabs>
              <w:jc w:val="both"/>
            </w:pPr>
            <w:r w:rsidRPr="00FA7652">
              <w:t>By Contract Signing</w:t>
            </w:r>
          </w:p>
        </w:tc>
        <w:tc>
          <w:tcPr>
            <w:tcW w:w="1255" w:type="dxa"/>
          </w:tcPr>
          <w:p w14:paraId="682753BF" w14:textId="77777777" w:rsidR="00BF6CB4" w:rsidRPr="00FA7652" w:rsidRDefault="00BF6CB4" w:rsidP="008B6DBB">
            <w:pPr>
              <w:tabs>
                <w:tab w:val="left" w:pos="5670"/>
              </w:tabs>
              <w:jc w:val="both"/>
            </w:pPr>
          </w:p>
        </w:tc>
      </w:tr>
      <w:tr w:rsidR="00230E3D" w:rsidRPr="00322C32" w14:paraId="516651EA" w14:textId="77777777" w:rsidTr="00C8611E">
        <w:trPr>
          <w:trHeight w:val="259"/>
        </w:trPr>
        <w:tc>
          <w:tcPr>
            <w:tcW w:w="5054" w:type="dxa"/>
          </w:tcPr>
          <w:p w14:paraId="289843EE" w14:textId="24EDFB7A" w:rsidR="00230E3D" w:rsidRPr="00050107" w:rsidRDefault="00240AAF" w:rsidP="008B6DBB">
            <w:pPr>
              <w:tabs>
                <w:tab w:val="left" w:pos="5670"/>
              </w:tabs>
              <w:jc w:val="both"/>
              <w:rPr>
                <w:highlight w:val="yellow"/>
              </w:rPr>
            </w:pPr>
            <w:r w:rsidRPr="00577B2A">
              <w:t xml:space="preserve">Approximate </w:t>
            </w:r>
            <w:r w:rsidR="00230E3D" w:rsidRPr="00577B2A">
              <w:t>Contract Start Date</w:t>
            </w:r>
          </w:p>
        </w:tc>
        <w:tc>
          <w:tcPr>
            <w:tcW w:w="2933" w:type="dxa"/>
          </w:tcPr>
          <w:p w14:paraId="7472C4F8" w14:textId="5525AA03" w:rsidR="00230E3D" w:rsidRPr="00FA7652" w:rsidRDefault="0006623A" w:rsidP="00A31688">
            <w:pPr>
              <w:tabs>
                <w:tab w:val="left" w:pos="5670"/>
              </w:tabs>
              <w:jc w:val="both"/>
            </w:pPr>
            <w:r w:rsidRPr="00FA7652">
              <w:t>August</w:t>
            </w:r>
            <w:r w:rsidR="009D035C" w:rsidRPr="00FA7652">
              <w:t xml:space="preserve"> </w:t>
            </w:r>
            <w:r w:rsidR="00907A6E" w:rsidRPr="00FA7652">
              <w:t>1</w:t>
            </w:r>
            <w:r w:rsidR="00240AAF" w:rsidRPr="00FA7652">
              <w:t>, 202</w:t>
            </w:r>
            <w:r w:rsidR="00577B2A" w:rsidRPr="00FA7652">
              <w:t>6</w:t>
            </w:r>
          </w:p>
        </w:tc>
        <w:tc>
          <w:tcPr>
            <w:tcW w:w="1255" w:type="dxa"/>
          </w:tcPr>
          <w:p w14:paraId="71FB512E" w14:textId="77777777" w:rsidR="00230E3D" w:rsidRPr="00FA7652" w:rsidRDefault="00230E3D" w:rsidP="008B6DBB">
            <w:pPr>
              <w:tabs>
                <w:tab w:val="left" w:pos="5670"/>
              </w:tabs>
              <w:jc w:val="both"/>
            </w:pPr>
          </w:p>
        </w:tc>
      </w:tr>
    </w:tbl>
    <w:p w14:paraId="18DBF904" w14:textId="77777777" w:rsidR="00960C9C" w:rsidRPr="00322C32" w:rsidRDefault="00960C9C" w:rsidP="008B6DBB">
      <w:pPr>
        <w:pStyle w:val="Heading1"/>
        <w:jc w:val="both"/>
        <w:rPr>
          <w:rFonts w:eastAsia="Helvetica"/>
          <w:b/>
        </w:rPr>
      </w:pPr>
    </w:p>
    <w:p w14:paraId="07FD2C09" w14:textId="2E568776" w:rsidR="000A2A1B" w:rsidRPr="00322C32" w:rsidRDefault="000A2A1B" w:rsidP="00960C9C">
      <w:pPr>
        <w:pStyle w:val="Heading1"/>
        <w:jc w:val="both"/>
        <w:rPr>
          <w:rFonts w:eastAsia="Helvetica"/>
          <w:b/>
        </w:rPr>
      </w:pPr>
      <w:r w:rsidRPr="00322C32">
        <w:rPr>
          <w:rFonts w:eastAsia="Helvetica"/>
          <w:b/>
        </w:rPr>
        <w:t>1.04 Assistance to Individual with a Disability</w:t>
      </w:r>
    </w:p>
    <w:p w14:paraId="0ECCB0D3" w14:textId="77777777" w:rsidR="002E7FA9" w:rsidRPr="00322C32" w:rsidRDefault="002E7FA9" w:rsidP="002E7FA9"/>
    <w:p w14:paraId="7B2D545A" w14:textId="77777777" w:rsidR="00577B2A" w:rsidRPr="00322C32" w:rsidRDefault="00577B2A" w:rsidP="00577B2A">
      <w:pPr>
        <w:contextualSpacing/>
      </w:pPr>
      <w:r w:rsidRPr="00322C32">
        <w:t xml:space="preserve">Contact the </w:t>
      </w:r>
      <w:r>
        <w:t>P</w:t>
      </w:r>
      <w:r w:rsidRPr="00322C32">
        <w:t xml:space="preserve">rocurement </w:t>
      </w:r>
      <w:r>
        <w:t>O</w:t>
      </w:r>
      <w:r w:rsidRPr="00322C32">
        <w:t xml:space="preserve">fficer, as soon as possible, if an individual with a disability needs assistance with this </w:t>
      </w:r>
      <w:r w:rsidRPr="00EB6A89">
        <w:t>RFP, including</w:t>
      </w:r>
      <w:r w:rsidRPr="00322C32">
        <w:t xml:space="preserve"> any events in </w:t>
      </w:r>
      <w:r w:rsidRPr="00EB6A89">
        <w:t>the RFP Schedule</w:t>
      </w:r>
      <w:r w:rsidRPr="00322C32">
        <w:t xml:space="preserve">, so reasonable </w:t>
      </w:r>
      <w:proofErr w:type="gramStart"/>
      <w:r w:rsidRPr="00322C32">
        <w:t>accommodation</w:t>
      </w:r>
      <w:r>
        <w:t>s</w:t>
      </w:r>
      <w:proofErr w:type="gramEnd"/>
      <w:r w:rsidRPr="00322C32">
        <w:t xml:space="preserve"> can be made.</w:t>
      </w:r>
    </w:p>
    <w:p w14:paraId="0B51B667" w14:textId="6EBA501C" w:rsidR="000A2A1B" w:rsidRPr="00322C32" w:rsidRDefault="000A2A1B" w:rsidP="008B6DBB">
      <w:pPr>
        <w:jc w:val="both"/>
      </w:pPr>
    </w:p>
    <w:p w14:paraId="2D2DEC85" w14:textId="55334173" w:rsidR="005904E2" w:rsidRDefault="005904E2" w:rsidP="00443B4B">
      <w:pPr>
        <w:jc w:val="both"/>
        <w:rPr>
          <w:b/>
        </w:rPr>
      </w:pPr>
      <w:r w:rsidRPr="00322C32">
        <w:rPr>
          <w:b/>
        </w:rPr>
        <w:t>1.05 Secretary of State Registration Requirements</w:t>
      </w:r>
    </w:p>
    <w:p w14:paraId="60ED7022" w14:textId="21F6A7F7" w:rsidR="00443B4B" w:rsidRDefault="00443B4B" w:rsidP="00443B4B">
      <w:pPr>
        <w:jc w:val="both"/>
        <w:rPr>
          <w:b/>
        </w:rPr>
      </w:pPr>
    </w:p>
    <w:p w14:paraId="79CD224D" w14:textId="77777777" w:rsidR="00577B2A" w:rsidRDefault="00577B2A" w:rsidP="00577B2A">
      <w:r w:rsidRPr="3A7C2D03">
        <w:t xml:space="preserve">The North Dakota Secretary of State has registration requirements for individuals and businesses transacting business in North Dakota. If the successful </w:t>
      </w:r>
      <w:r>
        <w:t>o</w:t>
      </w:r>
      <w:r w:rsidRPr="3A7C2D03">
        <w:t xml:space="preserve">fferor is determined to have a registration requirement with the North Dakota Secretary of State, they must be registered before the contract </w:t>
      </w:r>
      <w:proofErr w:type="gramStart"/>
      <w:r w:rsidRPr="3A7C2D03">
        <w:t>award</w:t>
      </w:r>
      <w:proofErr w:type="gramEnd"/>
      <w:r w:rsidRPr="3A7C2D03">
        <w:t xml:space="preserve"> and registration must remain active for the duration of the contract period (</w:t>
      </w:r>
      <w:hyperlink r:id="rId11" w:history="1">
        <w:r w:rsidRPr="00804B3C">
          <w:rPr>
            <w:rStyle w:val="Hyperlink"/>
          </w:rPr>
          <w:t>N.D.C.C. § 54-44.4-09.1</w:t>
        </w:r>
      </w:hyperlink>
      <w:r w:rsidRPr="3A7C2D03">
        <w:t>)</w:t>
      </w:r>
      <w:r>
        <w:t>.</w:t>
      </w:r>
    </w:p>
    <w:p w14:paraId="4DA9CFCB" w14:textId="77777777" w:rsidR="00577B2A" w:rsidRDefault="00577B2A" w:rsidP="00577B2A"/>
    <w:p w14:paraId="06958746" w14:textId="77777777" w:rsidR="00577B2A" w:rsidRPr="0097104B" w:rsidRDefault="00577B2A" w:rsidP="00577B2A">
      <w:pPr>
        <w:pStyle w:val="ListParagraph"/>
        <w:widowControl/>
        <w:numPr>
          <w:ilvl w:val="0"/>
          <w:numId w:val="16"/>
        </w:numPr>
        <w:autoSpaceDE/>
        <w:autoSpaceDN/>
        <w:adjustRightInd/>
        <w:rPr>
          <w:rFonts w:eastAsia="Calibri"/>
        </w:rPr>
      </w:pPr>
      <w:r w:rsidRPr="57719E72">
        <w:t xml:space="preserve">See the OMB </w:t>
      </w:r>
      <w:hyperlink r:id="rId12" w:history="1">
        <w:r w:rsidRPr="00E360DA">
          <w:rPr>
            <w:rStyle w:val="Hyperlink"/>
          </w:rPr>
          <w:t>Guidelines to Vendor Registry</w:t>
        </w:r>
      </w:hyperlink>
      <w:r w:rsidRPr="57719E72">
        <w:t xml:space="preserve"> for more information.</w:t>
      </w:r>
    </w:p>
    <w:p w14:paraId="31734AD1" w14:textId="77777777" w:rsidR="00577B2A" w:rsidRDefault="00577B2A" w:rsidP="00577B2A">
      <w:pPr>
        <w:pStyle w:val="ListParagraph"/>
        <w:widowControl/>
        <w:autoSpaceDE/>
        <w:autoSpaceDN/>
        <w:adjustRightInd/>
        <w:rPr>
          <w:rFonts w:eastAsia="Calibri"/>
        </w:rPr>
      </w:pPr>
    </w:p>
    <w:p w14:paraId="2F0A0B38" w14:textId="77777777" w:rsidR="00577B2A" w:rsidRDefault="00577B2A" w:rsidP="00577B2A">
      <w:pPr>
        <w:shd w:val="clear" w:color="auto" w:fill="FFFFFF"/>
        <w:rPr>
          <w:color w:val="0E1A30"/>
        </w:rPr>
      </w:pPr>
      <w:r w:rsidRPr="0072314F">
        <w:rPr>
          <w:color w:val="0E1A30"/>
        </w:rPr>
        <w:t>Visit the Secretary of State's </w:t>
      </w:r>
      <w:hyperlink r:id="rId13" w:history="1">
        <w:r w:rsidRPr="008A565D">
          <w:rPr>
            <w:rStyle w:val="Hyperlink"/>
          </w:rPr>
          <w:t>Vendor Registration</w:t>
        </w:r>
      </w:hyperlink>
      <w:r w:rsidRPr="0072314F">
        <w:rPr>
          <w:color w:val="0E1A30"/>
        </w:rPr>
        <w:t> webpage for information on registration requirements and fees. Visit </w:t>
      </w:r>
      <w:proofErr w:type="spellStart"/>
      <w:r>
        <w:fldChar w:fldCharType="begin"/>
      </w:r>
      <w:r>
        <w:instrText>HYPERLINK "https://firststop.sos.nd.gov/"</w:instrText>
      </w:r>
      <w:r>
        <w:fldChar w:fldCharType="separate"/>
      </w:r>
      <w:r w:rsidRPr="008A565D">
        <w:rPr>
          <w:rStyle w:val="Hyperlink"/>
        </w:rPr>
        <w:t>FirstStop</w:t>
      </w:r>
      <w:proofErr w:type="spellEnd"/>
      <w:r>
        <w:fldChar w:fldCharType="end"/>
      </w:r>
      <w:r w:rsidRPr="0072314F">
        <w:rPr>
          <w:color w:val="0E1A30"/>
        </w:rPr>
        <w:t>, the Secretary of State's business and licensing software, for online form options.</w:t>
      </w:r>
    </w:p>
    <w:p w14:paraId="2F5D2E46" w14:textId="77777777" w:rsidR="00577B2A" w:rsidRPr="0072314F" w:rsidRDefault="00577B2A" w:rsidP="00577B2A">
      <w:pPr>
        <w:shd w:val="clear" w:color="auto" w:fill="FFFFFF"/>
        <w:rPr>
          <w:color w:val="0E1A30"/>
        </w:rPr>
      </w:pPr>
    </w:p>
    <w:p w14:paraId="24C4FF7C" w14:textId="77777777" w:rsidR="00577B2A" w:rsidRPr="0072314F" w:rsidRDefault="00577B2A" w:rsidP="00577B2A">
      <w:pPr>
        <w:widowControl/>
        <w:numPr>
          <w:ilvl w:val="0"/>
          <w:numId w:val="17"/>
        </w:numPr>
        <w:shd w:val="clear" w:color="auto" w:fill="FFFFFF"/>
        <w:autoSpaceDE/>
        <w:autoSpaceDN/>
        <w:adjustRightInd/>
        <w:rPr>
          <w:color w:val="0E1A30"/>
        </w:rPr>
      </w:pPr>
      <w:r w:rsidRPr="0072314F">
        <w:rPr>
          <w:color w:val="0E1A30"/>
        </w:rPr>
        <w:t>Check the </w:t>
      </w:r>
      <w:hyperlink r:id="rId14" w:history="1">
        <w:r w:rsidRPr="008A565D">
          <w:rPr>
            <w:rStyle w:val="Hyperlink"/>
          </w:rPr>
          <w:t>Business Records</w:t>
        </w:r>
      </w:hyperlink>
      <w:r w:rsidRPr="0072314F">
        <w:rPr>
          <w:color w:val="0E1A30"/>
        </w:rPr>
        <w:t> database to see if a business is registered.</w:t>
      </w:r>
    </w:p>
    <w:p w14:paraId="3489F989" w14:textId="77777777" w:rsidR="00577B2A" w:rsidRPr="0072177F" w:rsidRDefault="00577B2A" w:rsidP="00577B2A">
      <w:pPr>
        <w:widowControl/>
        <w:numPr>
          <w:ilvl w:val="0"/>
          <w:numId w:val="17"/>
        </w:numPr>
        <w:shd w:val="clear" w:color="auto" w:fill="FFFFFF"/>
        <w:autoSpaceDE/>
        <w:autoSpaceDN/>
        <w:adjustRightInd/>
        <w:rPr>
          <w:color w:val="0E1A30"/>
        </w:rPr>
      </w:pPr>
      <w:r w:rsidRPr="0072314F">
        <w:rPr>
          <w:color w:val="0E1A30"/>
        </w:rPr>
        <w:t>Contact </w:t>
      </w:r>
      <w:r w:rsidRPr="00D411B0">
        <w:rPr>
          <w:rStyle w:val="Hyperlink"/>
        </w:rPr>
        <w:t>Secretary of State's</w:t>
      </w:r>
      <w:r w:rsidRPr="00D411B0">
        <w:t> </w:t>
      </w:r>
      <w:r w:rsidRPr="00D411B0">
        <w:rPr>
          <w:color w:val="0E1A30"/>
        </w:rPr>
        <w:t xml:space="preserve">office </w:t>
      </w:r>
      <w:r>
        <w:rPr>
          <w:color w:val="0E1A30"/>
        </w:rPr>
        <w:t xml:space="preserve">by </w:t>
      </w:r>
      <w:hyperlink r:id="rId15" w:history="1">
        <w:r w:rsidRPr="00B00D3D">
          <w:rPr>
            <w:rStyle w:val="Hyperlink"/>
          </w:rPr>
          <w:t>email</w:t>
        </w:r>
      </w:hyperlink>
      <w:r>
        <w:rPr>
          <w:color w:val="0E1A30"/>
        </w:rPr>
        <w:t xml:space="preserve"> </w:t>
      </w:r>
      <w:r w:rsidRPr="00D411B0">
        <w:rPr>
          <w:color w:val="0E1A30"/>
        </w:rPr>
        <w:t xml:space="preserve">or </w:t>
      </w:r>
      <w:r>
        <w:rPr>
          <w:color w:val="0E1A30"/>
        </w:rPr>
        <w:t xml:space="preserve">call </w:t>
      </w:r>
      <w:r w:rsidRPr="00B80BBC">
        <w:rPr>
          <w:color w:val="0E1A30"/>
        </w:rPr>
        <w:t>701</w:t>
      </w:r>
      <w:r>
        <w:rPr>
          <w:color w:val="0E1A30"/>
        </w:rPr>
        <w:t>-</w:t>
      </w:r>
      <w:r w:rsidRPr="00B80BBC">
        <w:rPr>
          <w:color w:val="0E1A30"/>
        </w:rPr>
        <w:t>328</w:t>
      </w:r>
      <w:r>
        <w:rPr>
          <w:color w:val="0E1A30"/>
        </w:rPr>
        <w:t>-</w:t>
      </w:r>
      <w:r w:rsidRPr="0072177F">
        <w:rPr>
          <w:color w:val="0E1A30"/>
        </w:rPr>
        <w:t>2900 (choose menu item 2, then option 1).</w:t>
      </w:r>
    </w:p>
    <w:p w14:paraId="2C36CD2B" w14:textId="77777777" w:rsidR="00577B2A" w:rsidRDefault="00577B2A" w:rsidP="00577B2A">
      <w:pPr>
        <w:widowControl/>
        <w:numPr>
          <w:ilvl w:val="0"/>
          <w:numId w:val="17"/>
        </w:numPr>
        <w:shd w:val="clear" w:color="auto" w:fill="FFFFFF"/>
        <w:autoSpaceDE/>
        <w:autoSpaceDN/>
        <w:adjustRightInd/>
        <w:rPr>
          <w:color w:val="0E1A30"/>
        </w:rPr>
      </w:pPr>
      <w:r w:rsidRPr="0072177F">
        <w:rPr>
          <w:color w:val="0E1A30"/>
        </w:rPr>
        <w:t>If you need to register, fees apply.</w:t>
      </w:r>
    </w:p>
    <w:p w14:paraId="4D69C0A3" w14:textId="77777777" w:rsidR="00577B2A" w:rsidRPr="0097104B" w:rsidRDefault="00577B2A" w:rsidP="00577B2A">
      <w:pPr>
        <w:widowControl/>
        <w:numPr>
          <w:ilvl w:val="0"/>
          <w:numId w:val="17"/>
        </w:numPr>
        <w:shd w:val="clear" w:color="auto" w:fill="FFFFFF"/>
        <w:autoSpaceDE/>
        <w:autoSpaceDN/>
        <w:adjustRightInd/>
        <w:rPr>
          <w:color w:val="0E1A30"/>
        </w:rPr>
      </w:pPr>
      <w:r w:rsidRPr="005F7C28">
        <w:rPr>
          <w:color w:val="0E1A30"/>
        </w:rPr>
        <w:t>Vendors may need to obtain businesses licenses. See the </w:t>
      </w:r>
      <w:hyperlink r:id="rId16" w:history="1">
        <w:r w:rsidRPr="008A565D">
          <w:rPr>
            <w:rStyle w:val="Hyperlink"/>
          </w:rPr>
          <w:t>list of licenses required of businesses</w:t>
        </w:r>
      </w:hyperlink>
      <w:r w:rsidRPr="005F7C28">
        <w:rPr>
          <w:color w:val="0E1A30"/>
        </w:rPr>
        <w:t xml:space="preserve"> in the State of North Dakota. The link includes information on who to contact, application fees, renewal dates, and </w:t>
      </w:r>
      <w:proofErr w:type="gramStart"/>
      <w:r w:rsidRPr="005F7C28">
        <w:rPr>
          <w:color w:val="0E1A30"/>
        </w:rPr>
        <w:t>the legal reference</w:t>
      </w:r>
      <w:proofErr w:type="gramEnd"/>
      <w:r w:rsidRPr="005F7C28">
        <w:rPr>
          <w:color w:val="0E1A30"/>
        </w:rPr>
        <w:t>.</w:t>
      </w:r>
    </w:p>
    <w:p w14:paraId="317435C9" w14:textId="77777777" w:rsidR="007F5D71" w:rsidRDefault="007F5D71" w:rsidP="00443B4B">
      <w:pPr>
        <w:jc w:val="both"/>
        <w:rPr>
          <w:b/>
        </w:rPr>
      </w:pPr>
    </w:p>
    <w:p w14:paraId="00E52C7B" w14:textId="77777777" w:rsidR="0086129E" w:rsidRDefault="0086129E" w:rsidP="00443B4B">
      <w:pPr>
        <w:jc w:val="both"/>
        <w:rPr>
          <w:b/>
        </w:rPr>
      </w:pPr>
    </w:p>
    <w:p w14:paraId="4F9D2843" w14:textId="77777777" w:rsidR="0086129E" w:rsidRPr="00322C32" w:rsidRDefault="0086129E" w:rsidP="00443B4B">
      <w:pPr>
        <w:jc w:val="both"/>
        <w:rPr>
          <w:b/>
        </w:rPr>
      </w:pPr>
    </w:p>
    <w:p w14:paraId="149F4D63" w14:textId="41381A77" w:rsidR="00B43803" w:rsidRPr="00322C32" w:rsidRDefault="00B43803" w:rsidP="00B43803">
      <w:pPr>
        <w:jc w:val="both"/>
        <w:rPr>
          <w:b/>
        </w:rPr>
      </w:pPr>
      <w:bookmarkStart w:id="2" w:name="_Hlk220573520"/>
      <w:r w:rsidRPr="00322C32">
        <w:rPr>
          <w:b/>
        </w:rPr>
        <w:lastRenderedPageBreak/>
        <w:t>1.0</w:t>
      </w:r>
      <w:r>
        <w:rPr>
          <w:b/>
        </w:rPr>
        <w:t>6</w:t>
      </w:r>
      <w:r w:rsidRPr="00322C32">
        <w:rPr>
          <w:b/>
        </w:rPr>
        <w:t xml:space="preserve"> Bidders List Registration</w:t>
      </w:r>
    </w:p>
    <w:bookmarkEnd w:id="2"/>
    <w:p w14:paraId="115C0697" w14:textId="7ABF79A8" w:rsidR="00B43803" w:rsidRDefault="00B43803" w:rsidP="00B43803">
      <w:pPr>
        <w:widowControl/>
        <w:autoSpaceDE/>
        <w:autoSpaceDN/>
        <w:adjustRightInd/>
        <w:rPr>
          <w:b/>
        </w:rPr>
      </w:pPr>
    </w:p>
    <w:p w14:paraId="54762CFF" w14:textId="77777777" w:rsidR="00577B2A" w:rsidRDefault="00577B2A" w:rsidP="00577B2A">
      <w:pPr>
        <w:contextualSpacing/>
      </w:pPr>
      <w:r w:rsidRPr="00D4671E">
        <w:t xml:space="preserve">Individuals or business entities </w:t>
      </w:r>
      <w:r w:rsidRPr="00D411B0">
        <w:t>desiring</w:t>
      </w:r>
      <w:r w:rsidRPr="00D4671E">
        <w:t xml:space="preserve"> </w:t>
      </w:r>
      <w:r>
        <w:t>to be notified of bidding opportunities may apply to be placed on</w:t>
      </w:r>
      <w:r w:rsidRPr="00D4671E">
        <w:t xml:space="preserve"> the Bidders List</w:t>
      </w:r>
      <w:r>
        <w:t xml:space="preserve"> </w:t>
      </w:r>
      <w:r w:rsidRPr="00D4671E">
        <w:t>(</w:t>
      </w:r>
      <w:hyperlink r:id="rId17" w:history="1">
        <w:r w:rsidRPr="0090525F">
          <w:rPr>
            <w:rStyle w:val="Hyperlink"/>
          </w:rPr>
          <w:t>N.D.C.C. § 54-44.4-09</w:t>
        </w:r>
      </w:hyperlink>
      <w:r w:rsidRPr="00D4671E">
        <w:t>)</w:t>
      </w:r>
      <w:r>
        <w:t>.</w:t>
      </w:r>
      <w:r w:rsidRPr="00D4671E">
        <w:t xml:space="preserve"> Bidders Lists are used to notify vendors when solicitations are issued on the State</w:t>
      </w:r>
      <w:r>
        <w:t>’s procurement information system (NDBuys)</w:t>
      </w:r>
      <w:r w:rsidRPr="00D4671E">
        <w:t>. Placement on the Bidders List does not guarantee a vendor will receive notice of every solicitation (</w:t>
      </w:r>
      <w:hyperlink r:id="rId18" w:history="1">
        <w:r w:rsidRPr="003C7787">
          <w:rPr>
            <w:rStyle w:val="Hyperlink"/>
          </w:rPr>
          <w:t>N.D.A.C. § 4-12-05-01</w:t>
        </w:r>
      </w:hyperlink>
      <w:r w:rsidRPr="00D4671E">
        <w:t>).</w:t>
      </w:r>
      <w:r>
        <w:t xml:space="preserve"> There are no fees to register as a bidder. </w:t>
      </w:r>
    </w:p>
    <w:p w14:paraId="54A90C2D" w14:textId="77777777" w:rsidR="00577B2A" w:rsidRDefault="00577B2A" w:rsidP="00577B2A">
      <w:pPr>
        <w:contextualSpacing/>
      </w:pPr>
    </w:p>
    <w:p w14:paraId="7444F682" w14:textId="77777777" w:rsidR="00577B2A" w:rsidRPr="000B6E9F" w:rsidRDefault="00577B2A" w:rsidP="00577B2A">
      <w:pPr>
        <w:rPr>
          <w:rFonts w:eastAsia="Calibri"/>
        </w:rPr>
      </w:pPr>
      <w:r w:rsidRPr="000B6E9F">
        <w:rPr>
          <w:rFonts w:eastAsia="Calibri"/>
        </w:rPr>
        <w:t>Bidders applying for the Bidders List must provide contact information for receiving solicitation notices, Tax ID, address, and phone information. Bidders must also select the commodity codes to identify categories of goods, services, and information technology.</w:t>
      </w:r>
    </w:p>
    <w:p w14:paraId="14B1C31A" w14:textId="77777777" w:rsidR="00577B2A" w:rsidRDefault="00577B2A" w:rsidP="00577B2A">
      <w:pPr>
        <w:rPr>
          <w:rFonts w:eastAsia="Calibri"/>
          <w:highlight w:val="yellow"/>
        </w:rPr>
      </w:pPr>
    </w:p>
    <w:p w14:paraId="02968940" w14:textId="6395F06D" w:rsidR="00577B2A" w:rsidRPr="00577B2A" w:rsidRDefault="00577B2A" w:rsidP="00577B2A">
      <w:pPr>
        <w:pStyle w:val="BodyTextIndent"/>
        <w:jc w:val="left"/>
        <w:rPr>
          <w:sz w:val="24"/>
          <w:szCs w:val="24"/>
        </w:rPr>
      </w:pPr>
      <w:r w:rsidRPr="00577B2A">
        <w:rPr>
          <w:sz w:val="24"/>
          <w:szCs w:val="24"/>
        </w:rPr>
        <w:t>The commodity code</w:t>
      </w:r>
      <w:r>
        <w:rPr>
          <w:sz w:val="24"/>
          <w:szCs w:val="24"/>
        </w:rPr>
        <w:t>s</w:t>
      </w:r>
      <w:r w:rsidRPr="00577B2A">
        <w:rPr>
          <w:sz w:val="24"/>
          <w:szCs w:val="24"/>
        </w:rPr>
        <w:t xml:space="preserve"> used for this solicitation </w:t>
      </w:r>
      <w:r>
        <w:rPr>
          <w:sz w:val="24"/>
          <w:szCs w:val="24"/>
        </w:rPr>
        <w:t>are</w:t>
      </w:r>
      <w:r w:rsidRPr="00577B2A">
        <w:rPr>
          <w:sz w:val="24"/>
          <w:szCs w:val="24"/>
        </w:rPr>
        <w:t xml:space="preserve">: </w:t>
      </w:r>
      <w:r w:rsidR="002D65F7" w:rsidRPr="00577B2A">
        <w:rPr>
          <w:sz w:val="24"/>
          <w:szCs w:val="24"/>
        </w:rPr>
        <w:t xml:space="preserve">01 </w:t>
      </w:r>
      <w:r w:rsidR="002D65F7">
        <w:rPr>
          <w:sz w:val="24"/>
          <w:szCs w:val="24"/>
        </w:rPr>
        <w:t>–</w:t>
      </w:r>
      <w:r w:rsidR="002D65F7" w:rsidRPr="00577B2A">
        <w:rPr>
          <w:sz w:val="24"/>
          <w:szCs w:val="24"/>
        </w:rPr>
        <w:t xml:space="preserve"> 95224</w:t>
      </w:r>
      <w:r w:rsidR="002D65F7">
        <w:rPr>
          <w:sz w:val="24"/>
          <w:szCs w:val="24"/>
        </w:rPr>
        <w:t>,</w:t>
      </w:r>
      <w:r w:rsidR="002D65F7" w:rsidRPr="00577B2A">
        <w:rPr>
          <w:sz w:val="24"/>
          <w:szCs w:val="24"/>
        </w:rPr>
        <w:t xml:space="preserve"> 95877</w:t>
      </w:r>
      <w:r w:rsidR="002D65F7">
        <w:rPr>
          <w:sz w:val="24"/>
          <w:szCs w:val="24"/>
        </w:rPr>
        <w:t xml:space="preserve">; </w:t>
      </w:r>
      <w:r w:rsidRPr="00577B2A">
        <w:rPr>
          <w:sz w:val="24"/>
          <w:szCs w:val="24"/>
        </w:rPr>
        <w:t xml:space="preserve">18 </w:t>
      </w:r>
      <w:r>
        <w:rPr>
          <w:sz w:val="24"/>
          <w:szCs w:val="24"/>
        </w:rPr>
        <w:t>–</w:t>
      </w:r>
      <w:r w:rsidRPr="00577B2A">
        <w:rPr>
          <w:sz w:val="24"/>
          <w:szCs w:val="24"/>
        </w:rPr>
        <w:t xml:space="preserve"> 91825</w:t>
      </w:r>
      <w:r>
        <w:rPr>
          <w:sz w:val="24"/>
          <w:szCs w:val="24"/>
        </w:rPr>
        <w:t>,</w:t>
      </w:r>
      <w:r w:rsidRPr="00577B2A">
        <w:rPr>
          <w:sz w:val="24"/>
          <w:szCs w:val="24"/>
        </w:rPr>
        <w:t xml:space="preserve"> 91826; </w:t>
      </w:r>
      <w:r w:rsidR="002D65F7">
        <w:rPr>
          <w:sz w:val="24"/>
          <w:szCs w:val="24"/>
        </w:rPr>
        <w:t xml:space="preserve">and </w:t>
      </w:r>
      <w:r w:rsidRPr="00577B2A">
        <w:rPr>
          <w:sz w:val="24"/>
          <w:szCs w:val="24"/>
        </w:rPr>
        <w:t>25 - 92464</w:t>
      </w:r>
    </w:p>
    <w:p w14:paraId="641C16B1" w14:textId="77777777" w:rsidR="00577B2A" w:rsidRPr="00577B2A" w:rsidRDefault="00577B2A" w:rsidP="00577B2A">
      <w:pPr>
        <w:contextualSpacing/>
      </w:pPr>
    </w:p>
    <w:p w14:paraId="249F7838" w14:textId="77777777" w:rsidR="00577B2A" w:rsidRPr="006B4096" w:rsidRDefault="00577B2A" w:rsidP="00577B2A">
      <w:pPr>
        <w:rPr>
          <w:b/>
        </w:rPr>
      </w:pPr>
      <w:r w:rsidRPr="00D411B0">
        <w:rPr>
          <w:bCs/>
          <w:iCs/>
        </w:rPr>
        <w:t>Visit the OMB website for instructions and the online Bidders List Application</w:t>
      </w:r>
      <w:r>
        <w:rPr>
          <w:bCs/>
          <w:iCs/>
        </w:rPr>
        <w:t xml:space="preserve">: </w:t>
      </w:r>
      <w:hyperlink r:id="rId19" w:history="1">
        <w:r w:rsidRPr="0097104B">
          <w:rPr>
            <w:rStyle w:val="Hyperlink"/>
            <w:iCs/>
          </w:rPr>
          <w:t>Bidders List Registration Website</w:t>
        </w:r>
      </w:hyperlink>
      <w:r>
        <w:t>.</w:t>
      </w:r>
    </w:p>
    <w:p w14:paraId="14D3C6C0" w14:textId="77777777" w:rsidR="00577B2A" w:rsidRDefault="00577B2A" w:rsidP="00577B2A">
      <w:pPr>
        <w:rPr>
          <w:b/>
          <w:iCs/>
        </w:rPr>
      </w:pPr>
    </w:p>
    <w:p w14:paraId="6C4E1144" w14:textId="77777777" w:rsidR="004D61A3" w:rsidRDefault="004D61A3" w:rsidP="004D61A3">
      <w:pPr>
        <w:pStyle w:val="ListParagraph"/>
        <w:widowControl/>
        <w:autoSpaceDE/>
        <w:autoSpaceDN/>
        <w:adjustRightInd/>
        <w:ind w:left="0"/>
      </w:pPr>
      <w:r w:rsidRPr="00A3253E">
        <w:t xml:space="preserve">For </w:t>
      </w:r>
      <w:r>
        <w:t xml:space="preserve">assistance with </w:t>
      </w:r>
      <w:r w:rsidRPr="00A3253E">
        <w:t xml:space="preserve">Bidders List </w:t>
      </w:r>
      <w:r>
        <w:t xml:space="preserve">Registration, </w:t>
      </w:r>
      <w:r w:rsidRPr="00A3253E">
        <w:t>contact State Procurement Help Desk at 701-328-</w:t>
      </w:r>
      <w:r>
        <w:t>2740</w:t>
      </w:r>
      <w:r w:rsidRPr="00A3253E">
        <w:t xml:space="preserve"> or </w:t>
      </w:r>
      <w:hyperlink r:id="rId20" w:history="1">
        <w:r w:rsidRPr="006B2593">
          <w:rPr>
            <w:rStyle w:val="Hyperlink"/>
          </w:rPr>
          <w:t>ndbuys@nd.gov</w:t>
        </w:r>
      </w:hyperlink>
      <w:r w:rsidRPr="00A3253E">
        <w:t>.</w:t>
      </w:r>
    </w:p>
    <w:p w14:paraId="7979D626" w14:textId="77777777" w:rsidR="00577B2A" w:rsidRDefault="00577B2A" w:rsidP="00B43803">
      <w:pPr>
        <w:widowControl/>
        <w:autoSpaceDE/>
        <w:autoSpaceDN/>
        <w:adjustRightInd/>
        <w:rPr>
          <w:b/>
        </w:rPr>
      </w:pPr>
    </w:p>
    <w:p w14:paraId="6F614182" w14:textId="0539F46A" w:rsidR="00F70D12" w:rsidRPr="00322C32" w:rsidRDefault="000A2A1B" w:rsidP="00960C9C">
      <w:pPr>
        <w:pStyle w:val="Heading1"/>
        <w:jc w:val="both"/>
        <w:rPr>
          <w:rFonts w:eastAsia="Helvetica"/>
          <w:b/>
        </w:rPr>
      </w:pPr>
      <w:r w:rsidRPr="00322C32">
        <w:rPr>
          <w:rFonts w:eastAsia="Helvetica"/>
          <w:b/>
        </w:rPr>
        <w:t>1.</w:t>
      </w:r>
      <w:r w:rsidR="00B43803" w:rsidRPr="00322C32">
        <w:rPr>
          <w:rFonts w:eastAsia="Helvetica"/>
          <w:b/>
        </w:rPr>
        <w:t>0</w:t>
      </w:r>
      <w:r w:rsidR="00B43803">
        <w:rPr>
          <w:rFonts w:eastAsia="Helvetica"/>
          <w:b/>
        </w:rPr>
        <w:t>7</w:t>
      </w:r>
      <w:r w:rsidR="00B43803" w:rsidRPr="00322C32">
        <w:rPr>
          <w:rFonts w:eastAsia="Helvetica"/>
          <w:b/>
        </w:rPr>
        <w:t xml:space="preserve"> </w:t>
      </w:r>
      <w:r w:rsidR="00DE407B">
        <w:rPr>
          <w:rFonts w:eastAsia="Helvetica"/>
          <w:b/>
        </w:rPr>
        <w:t>Notice Provided</w:t>
      </w:r>
    </w:p>
    <w:p w14:paraId="65CB788D" w14:textId="77777777" w:rsidR="002E7FA9" w:rsidRDefault="002E7FA9" w:rsidP="002E7FA9">
      <w:pPr>
        <w:rPr>
          <w:rFonts w:eastAsia="Helvetica"/>
        </w:rPr>
      </w:pPr>
    </w:p>
    <w:p w14:paraId="43BEA387" w14:textId="77777777" w:rsidR="002D65F7" w:rsidRPr="00D43FC8" w:rsidRDefault="002D65F7" w:rsidP="002D65F7">
      <w:pPr>
        <w:rPr>
          <w:iCs/>
        </w:rPr>
      </w:pPr>
      <w:r w:rsidRPr="00654C1B">
        <w:t>This RFP and any related amendment and notices will be posted on NDBuys</w:t>
      </w:r>
      <w:r>
        <w:t>,</w:t>
      </w:r>
      <w:r w:rsidRPr="00654C1B">
        <w:t xml:space="preserve"> State</w:t>
      </w:r>
      <w:r>
        <w:t>’s</w:t>
      </w:r>
      <w:r w:rsidRPr="00654C1B">
        <w:t xml:space="preserve"> </w:t>
      </w:r>
      <w:r>
        <w:t>p</w:t>
      </w:r>
      <w:r w:rsidRPr="00654C1B">
        <w:t xml:space="preserve">rocurement </w:t>
      </w:r>
      <w:r>
        <w:t>information s</w:t>
      </w:r>
      <w:r w:rsidRPr="00654C1B">
        <w:t xml:space="preserve">ystem. Offerors are responsible for checking the NDBuys system to obtain all information and documents related to this RFP: </w:t>
      </w:r>
      <w:hyperlink r:id="rId21" w:history="1">
        <w:r w:rsidRPr="00D43FC8">
          <w:rPr>
            <w:rStyle w:val="Hyperlink"/>
            <w:bCs/>
            <w:iCs/>
          </w:rPr>
          <w:t>https://public.ndbuys.nd.gov/</w:t>
        </w:r>
      </w:hyperlink>
      <w:r w:rsidRPr="00D43FC8">
        <w:rPr>
          <w:bCs/>
          <w:iCs/>
        </w:rPr>
        <w:t>.</w:t>
      </w:r>
    </w:p>
    <w:p w14:paraId="039455B4" w14:textId="77777777" w:rsidR="002D65F7" w:rsidRPr="00654C1B" w:rsidRDefault="002D65F7" w:rsidP="002D65F7">
      <w:pPr>
        <w:rPr>
          <w:b/>
          <w:i/>
        </w:rPr>
      </w:pPr>
    </w:p>
    <w:p w14:paraId="6CA87DD4" w14:textId="77777777" w:rsidR="002D65F7" w:rsidRDefault="002D65F7" w:rsidP="002D65F7">
      <w:r w:rsidRPr="00654C1B">
        <w:t>Notices related to this RFP will be sent to the Bidders List for the needed commodity or service and other known potential offerors.</w:t>
      </w:r>
    </w:p>
    <w:p w14:paraId="16F02B00" w14:textId="77777777" w:rsidR="002D65F7" w:rsidRPr="00654C1B" w:rsidRDefault="002D65F7" w:rsidP="002D65F7"/>
    <w:p w14:paraId="16AE5194" w14:textId="77777777" w:rsidR="002D65F7" w:rsidRDefault="002D65F7" w:rsidP="002D65F7">
      <w:r w:rsidRPr="00654C1B">
        <w:t xml:space="preserve">Offerors that are registered for the </w:t>
      </w:r>
      <w:r>
        <w:t>B</w:t>
      </w:r>
      <w:r w:rsidRPr="00654C1B">
        <w:t xml:space="preserve">idders </w:t>
      </w:r>
      <w:r>
        <w:t>L</w:t>
      </w:r>
      <w:r w:rsidRPr="00654C1B">
        <w:t>ist and would like to receive notices related to this RFP, locate the solicitation in NDBuys and select the “Participate in RFx” button. If you do not see the “Participate in RFx” button, contact the Procurement Officer to confirm you are already included in the list of offerors to receive notices for the solicitation.</w:t>
      </w:r>
    </w:p>
    <w:p w14:paraId="387C658B" w14:textId="77777777" w:rsidR="002D65F7" w:rsidRPr="00654C1B" w:rsidRDefault="002D65F7" w:rsidP="002D65F7"/>
    <w:p w14:paraId="175069FA" w14:textId="77777777" w:rsidR="002D65F7" w:rsidRPr="00654C1B" w:rsidRDefault="002D65F7" w:rsidP="002D65F7">
      <w:r w:rsidRPr="00654C1B">
        <w:t xml:space="preserve">Offerors that have not yet registered for the </w:t>
      </w:r>
      <w:r>
        <w:t>B</w:t>
      </w:r>
      <w:r w:rsidRPr="00654C1B">
        <w:t xml:space="preserve">idders </w:t>
      </w:r>
      <w:r>
        <w:t>L</w:t>
      </w:r>
      <w:r w:rsidRPr="00654C1B">
        <w:t xml:space="preserve">ist and would like to receive notices related to this RFP and must complete the bidders list registration. See NDBuys Quick Reference Guides at  </w:t>
      </w:r>
      <w:hyperlink r:id="rId22" w:history="1">
        <w:r w:rsidRPr="00654C1B">
          <w:rPr>
            <w:rStyle w:val="Hyperlink"/>
          </w:rPr>
          <w:t>https://www.omb.nd.gov/doing-business-state/bidders/bidding-opportunities-and-resources</w:t>
        </w:r>
      </w:hyperlink>
      <w:r w:rsidRPr="00654C1B">
        <w:rPr>
          <w:b/>
          <w:bCs/>
        </w:rPr>
        <w:t xml:space="preserve"> </w:t>
      </w:r>
      <w:r w:rsidRPr="00654C1B">
        <w:t>for how to register.</w:t>
      </w:r>
    </w:p>
    <w:p w14:paraId="6AC3876D" w14:textId="77777777" w:rsidR="002D65F7" w:rsidRPr="00322C32" w:rsidRDefault="002D65F7" w:rsidP="002E7FA9">
      <w:pPr>
        <w:rPr>
          <w:rFonts w:eastAsia="Helvetica"/>
        </w:rPr>
      </w:pPr>
    </w:p>
    <w:p w14:paraId="4331183C" w14:textId="504A5D2A" w:rsidR="00020772" w:rsidRPr="000D3E47" w:rsidRDefault="00020772" w:rsidP="00020772">
      <w:pPr>
        <w:tabs>
          <w:tab w:val="left" w:pos="5670"/>
        </w:tabs>
        <w:jc w:val="both"/>
      </w:pPr>
      <w:r w:rsidRPr="002D65F7">
        <w:t xml:space="preserve">This RFP will also be posted on the North Dakota Department of </w:t>
      </w:r>
      <w:r w:rsidR="00BD5B9F" w:rsidRPr="002D65F7">
        <w:t xml:space="preserve">Health and </w:t>
      </w:r>
      <w:r w:rsidRPr="002D65F7">
        <w:t xml:space="preserve">Human Services website: </w:t>
      </w:r>
      <w:hyperlink r:id="rId23" w:history="1">
        <w:r w:rsidR="000673A8" w:rsidRPr="002D65F7">
          <w:rPr>
            <w:color w:val="0000FF"/>
            <w:u w:val="single"/>
          </w:rPr>
          <w:t>Solicitation Notice | Health and Human Services North Dakota</w:t>
        </w:r>
      </w:hyperlink>
    </w:p>
    <w:p w14:paraId="3A38922C" w14:textId="5012E6FE" w:rsidR="000A2A1B" w:rsidRPr="00322C32" w:rsidDel="004060B5" w:rsidRDefault="000A2A1B" w:rsidP="00960C9C">
      <w:pPr>
        <w:pStyle w:val="Heading1"/>
        <w:jc w:val="both"/>
        <w:rPr>
          <w:rFonts w:eastAsia="Helvetica"/>
          <w:b/>
        </w:rPr>
      </w:pPr>
      <w:r w:rsidRPr="00322C32" w:rsidDel="004060B5">
        <w:rPr>
          <w:rFonts w:eastAsia="Helvetica"/>
          <w:b/>
        </w:rPr>
        <w:lastRenderedPageBreak/>
        <w:t>1.</w:t>
      </w:r>
      <w:r w:rsidR="00B43803" w:rsidRPr="00322C32" w:rsidDel="004060B5">
        <w:rPr>
          <w:rFonts w:eastAsia="Helvetica"/>
          <w:b/>
        </w:rPr>
        <w:t>0</w:t>
      </w:r>
      <w:r w:rsidR="00B43803" w:rsidDel="004060B5">
        <w:rPr>
          <w:rFonts w:eastAsia="Helvetica"/>
          <w:b/>
        </w:rPr>
        <w:t>8</w:t>
      </w:r>
      <w:r w:rsidR="00B43803" w:rsidRPr="00322C32" w:rsidDel="004060B5">
        <w:rPr>
          <w:rFonts w:eastAsia="Helvetica"/>
          <w:b/>
        </w:rPr>
        <w:t xml:space="preserve"> </w:t>
      </w:r>
      <w:r w:rsidRPr="00322C32" w:rsidDel="004060B5">
        <w:rPr>
          <w:rFonts w:eastAsia="Helvetica"/>
          <w:b/>
        </w:rPr>
        <w:t>Pre-Proposal Conference</w:t>
      </w:r>
      <w:r w:rsidR="00F31B17" w:rsidRPr="00322C32" w:rsidDel="004060B5">
        <w:rPr>
          <w:rFonts w:eastAsia="Helvetica"/>
          <w:b/>
        </w:rPr>
        <w:t xml:space="preserve"> or Site Inspection</w:t>
      </w:r>
    </w:p>
    <w:p w14:paraId="7326396A" w14:textId="003486CD" w:rsidR="002E7FA9" w:rsidRPr="00322C32" w:rsidDel="004060B5" w:rsidRDefault="002E7FA9" w:rsidP="002E7FA9">
      <w:pPr>
        <w:rPr>
          <w:rFonts w:eastAsia="Helvetica"/>
        </w:rPr>
      </w:pPr>
    </w:p>
    <w:p w14:paraId="52C44C00" w14:textId="784C6EF9" w:rsidR="00F777CF" w:rsidRDefault="0055032E" w:rsidP="0055032E">
      <w:r w:rsidRPr="00322C32" w:rsidDel="004060B5">
        <w:t>No pre-proposal conference</w:t>
      </w:r>
      <w:r w:rsidR="00F31B17" w:rsidRPr="00322C32" w:rsidDel="004060B5">
        <w:t xml:space="preserve"> or site inspection</w:t>
      </w:r>
      <w:r w:rsidRPr="00322C32" w:rsidDel="004060B5">
        <w:t xml:space="preserve"> will be held for this RFP.  </w:t>
      </w:r>
    </w:p>
    <w:p w14:paraId="39939DB7" w14:textId="77777777" w:rsidR="000A2A1B" w:rsidRPr="00322C32" w:rsidRDefault="000A2A1B" w:rsidP="008B6DBB">
      <w:pPr>
        <w:jc w:val="both"/>
      </w:pPr>
    </w:p>
    <w:p w14:paraId="4743DF12" w14:textId="6E4CAD4B" w:rsidR="000A2A1B" w:rsidRPr="00322C32" w:rsidRDefault="000A2A1B" w:rsidP="00960C9C">
      <w:pPr>
        <w:pStyle w:val="Heading1"/>
        <w:jc w:val="both"/>
        <w:rPr>
          <w:b/>
        </w:rPr>
      </w:pPr>
      <w:r w:rsidRPr="00322C32">
        <w:rPr>
          <w:rFonts w:eastAsia="Helvetica"/>
          <w:b/>
        </w:rPr>
        <w:t>1.</w:t>
      </w:r>
      <w:r w:rsidR="00B43803" w:rsidRPr="00322C32">
        <w:rPr>
          <w:rFonts w:eastAsia="Helvetica"/>
          <w:b/>
        </w:rPr>
        <w:t>0</w:t>
      </w:r>
      <w:r w:rsidR="00B43803">
        <w:rPr>
          <w:rFonts w:eastAsia="Helvetica"/>
          <w:b/>
        </w:rPr>
        <w:t>9</w:t>
      </w:r>
      <w:r w:rsidR="00B43803" w:rsidRPr="00322C32">
        <w:rPr>
          <w:rFonts w:eastAsia="Helvetica"/>
          <w:b/>
        </w:rPr>
        <w:t xml:space="preserve"> </w:t>
      </w:r>
      <w:r w:rsidRPr="00322C32">
        <w:rPr>
          <w:b/>
        </w:rPr>
        <w:t>Deadline for Submission of Questions and</w:t>
      </w:r>
      <w:r w:rsidR="00024247" w:rsidRPr="00322C32">
        <w:rPr>
          <w:b/>
        </w:rPr>
        <w:t xml:space="preserve"> Objections</w:t>
      </w:r>
    </w:p>
    <w:p w14:paraId="6E3B98A2" w14:textId="77777777" w:rsidR="002E7FA9" w:rsidRPr="00322C32" w:rsidRDefault="002E7FA9" w:rsidP="002E7FA9"/>
    <w:p w14:paraId="6F6F2E63" w14:textId="77777777" w:rsidR="002D65F7" w:rsidRDefault="002D65F7" w:rsidP="002D65F7">
      <w:r w:rsidRPr="00322C32">
        <w:t>Offerors should carefully review this RFP, including all attachments. Offerors may ask questions to obtain clarification</w:t>
      </w:r>
      <w:r>
        <w:t>,</w:t>
      </w:r>
      <w:r w:rsidRPr="00322C32">
        <w:t xml:space="preserve"> request additional information, or object to material in the RFP.  Questions and objections must be submitted </w:t>
      </w:r>
      <w:r>
        <w:t xml:space="preserve">to the Procurement Officer, in writing, </w:t>
      </w:r>
      <w:r w:rsidRPr="00322C32">
        <w:t xml:space="preserve">the </w:t>
      </w:r>
      <w:r>
        <w:t>Deadline for Submission of Questions and Objections</w:t>
      </w:r>
      <w:r w:rsidRPr="00322C32">
        <w:t xml:space="preserve"> identified in the </w:t>
      </w:r>
      <w:r w:rsidRPr="009B716B">
        <w:t>RFP Schedule.</w:t>
      </w:r>
    </w:p>
    <w:p w14:paraId="17538161" w14:textId="77777777" w:rsidR="002D65F7" w:rsidRDefault="002D65F7" w:rsidP="002D65F7">
      <w:r w:rsidRPr="00322C32">
        <w:t xml:space="preserve">  </w:t>
      </w:r>
    </w:p>
    <w:p w14:paraId="799731FD" w14:textId="77777777" w:rsidR="002D65F7" w:rsidRPr="006A6FC4" w:rsidRDefault="002D65F7" w:rsidP="002D65F7">
      <w:pPr>
        <w:pStyle w:val="ListParagraph"/>
        <w:widowControl/>
        <w:numPr>
          <w:ilvl w:val="0"/>
          <w:numId w:val="42"/>
        </w:numPr>
        <w:autoSpaceDE/>
        <w:autoSpaceDN/>
        <w:adjustRightInd/>
        <w:spacing w:after="120"/>
        <w:rPr>
          <w:rFonts w:eastAsia="Calibri"/>
        </w:rPr>
      </w:pPr>
      <w:r w:rsidRPr="006A6FC4">
        <w:rPr>
          <w:rFonts w:eastAsia="Calibri"/>
        </w:rPr>
        <w:t xml:space="preserve">Offerors may submit questions within NDBuys using the “Discussions Tab” in the system (see the </w:t>
      </w:r>
      <w:hyperlink r:id="rId24" w:history="1">
        <w:r w:rsidRPr="006A6FC4">
          <w:rPr>
            <w:rStyle w:val="Hyperlink"/>
            <w:rFonts w:eastAsia="Calibri"/>
          </w:rPr>
          <w:t>OMB website</w:t>
        </w:r>
      </w:hyperlink>
      <w:r w:rsidRPr="006A6FC4">
        <w:rPr>
          <w:rFonts w:eastAsia="Calibri"/>
        </w:rPr>
        <w:t xml:space="preserve"> for a quick reference guide); or </w:t>
      </w:r>
    </w:p>
    <w:p w14:paraId="3865A940" w14:textId="77777777" w:rsidR="002D65F7" w:rsidRPr="006A6FC4" w:rsidRDefault="002D65F7" w:rsidP="00A04862">
      <w:pPr>
        <w:pStyle w:val="ListParagraph"/>
        <w:widowControl/>
        <w:numPr>
          <w:ilvl w:val="0"/>
          <w:numId w:val="42"/>
        </w:numPr>
        <w:autoSpaceDE/>
        <w:autoSpaceDN/>
        <w:adjustRightInd/>
        <w:rPr>
          <w:rFonts w:eastAsia="Calibri"/>
        </w:rPr>
      </w:pPr>
      <w:r w:rsidRPr="006A6FC4">
        <w:rPr>
          <w:rFonts w:eastAsia="Calibri"/>
        </w:rPr>
        <w:t>Offerors may email the question directly to the Procurement Officer.</w:t>
      </w:r>
    </w:p>
    <w:p w14:paraId="2F1ADD49" w14:textId="77777777" w:rsidR="002D65F7" w:rsidRDefault="002D65F7" w:rsidP="00A04862"/>
    <w:p w14:paraId="34A7F59D" w14:textId="77777777" w:rsidR="002D65F7" w:rsidRDefault="002D65F7" w:rsidP="00A04862">
      <w:r w:rsidRPr="00322C32">
        <w:t xml:space="preserve">The </w:t>
      </w:r>
      <w:r>
        <w:t>P</w:t>
      </w:r>
      <w:r w:rsidRPr="00322C32">
        <w:t xml:space="preserve">rocurement </w:t>
      </w:r>
      <w:r>
        <w:t>O</w:t>
      </w:r>
      <w:r w:rsidRPr="00322C32">
        <w:t xml:space="preserve">fficer may elect to respond to questions received after the </w:t>
      </w:r>
      <w:r>
        <w:t>Deadline for Submission of Questions and Objections</w:t>
      </w:r>
      <w:r w:rsidRPr="00322C32">
        <w:t>.</w:t>
      </w:r>
      <w:r w:rsidRPr="00322C32">
        <w:br/>
      </w:r>
    </w:p>
    <w:p w14:paraId="2A865570" w14:textId="77777777" w:rsidR="002D65F7" w:rsidRDefault="002D65F7" w:rsidP="002D65F7">
      <w:r w:rsidRPr="00322C32">
        <w:t>Questions and objections should i</w:t>
      </w:r>
      <w:r w:rsidRPr="00322C32" w:rsidDel="009025BB">
        <w:t xml:space="preserve">nclude a reference to the applicable RFP section or subsection. </w:t>
      </w:r>
      <w:r w:rsidRPr="00322C32">
        <w:t xml:space="preserve"> </w:t>
      </w:r>
    </w:p>
    <w:p w14:paraId="7E887583" w14:textId="77777777" w:rsidR="002D65F7" w:rsidRPr="00322C32" w:rsidRDefault="002D65F7" w:rsidP="002D65F7"/>
    <w:p w14:paraId="54111BE6" w14:textId="77777777" w:rsidR="002D65F7" w:rsidRDefault="002D65F7" w:rsidP="002D65F7">
      <w:r w:rsidRPr="00322C32">
        <w:t xml:space="preserve">Responses to questions </w:t>
      </w:r>
      <w:r>
        <w:t xml:space="preserve">and requests for clarification </w:t>
      </w:r>
      <w:r w:rsidRPr="00322C32">
        <w:t xml:space="preserve">will be distributed as a Solicitation Amendment, unless the question can be answered by referring the </w:t>
      </w:r>
      <w:r>
        <w:t>o</w:t>
      </w:r>
      <w:r w:rsidRPr="00322C32">
        <w:t>fferor to a specific section of the RFP.</w:t>
      </w:r>
    </w:p>
    <w:p w14:paraId="63D82AAC" w14:textId="77777777" w:rsidR="005F6BC1" w:rsidRPr="005F6BC1" w:rsidRDefault="005F6BC1" w:rsidP="005F6BC1"/>
    <w:p w14:paraId="2C450345" w14:textId="0F7FC9DE" w:rsidR="000A2A1B" w:rsidRPr="00322C32" w:rsidDel="003009DD" w:rsidRDefault="000A2A1B" w:rsidP="00960C9C">
      <w:pPr>
        <w:pStyle w:val="Heading1"/>
        <w:jc w:val="both"/>
        <w:rPr>
          <w:rFonts w:eastAsia="Helvetica"/>
          <w:b/>
        </w:rPr>
      </w:pPr>
      <w:r w:rsidRPr="00322C32" w:rsidDel="003009DD">
        <w:rPr>
          <w:rFonts w:eastAsia="Helvetica"/>
          <w:b/>
        </w:rPr>
        <w:t>1.</w:t>
      </w:r>
      <w:r w:rsidR="00B43803" w:rsidDel="003009DD">
        <w:rPr>
          <w:rFonts w:eastAsia="Helvetica"/>
          <w:b/>
        </w:rPr>
        <w:t>10</w:t>
      </w:r>
      <w:r w:rsidR="00B43803" w:rsidRPr="00322C32" w:rsidDel="003009DD">
        <w:rPr>
          <w:rFonts w:eastAsia="Helvetica"/>
          <w:b/>
        </w:rPr>
        <w:t xml:space="preserve"> </w:t>
      </w:r>
      <w:r w:rsidRPr="00322C32" w:rsidDel="003009DD">
        <w:rPr>
          <w:rFonts w:eastAsia="Helvetica"/>
          <w:b/>
        </w:rPr>
        <w:t>Amendments to the RFP</w:t>
      </w:r>
    </w:p>
    <w:p w14:paraId="74DADAB7" w14:textId="346FF662" w:rsidR="002E7FA9" w:rsidRPr="00322C32" w:rsidDel="003009DD" w:rsidRDefault="002E7FA9" w:rsidP="002E7FA9">
      <w:pPr>
        <w:rPr>
          <w:rFonts w:eastAsia="Helvetica"/>
        </w:rPr>
      </w:pPr>
    </w:p>
    <w:p w14:paraId="2FD5C71E" w14:textId="77777777" w:rsidR="002D65F7" w:rsidRPr="008B1721" w:rsidRDefault="002D65F7" w:rsidP="002D65F7">
      <w:pPr>
        <w:pStyle w:val="NoSpacing"/>
      </w:pPr>
      <w:r w:rsidRPr="008B1721">
        <w:t>If an amendment to this RFP is issued, it will be provided to all offerors on the Bidders List for the solicitation and to those prospective offerors who have contacted the Procurement Officer to receive notices related to the RFP. All amendments to this RFP will be issued on NDBuys, and an Offeror shall include in its proposal any required acknowledgements of amendments to the RFP.</w:t>
      </w:r>
    </w:p>
    <w:p w14:paraId="3744A53D" w14:textId="77777777" w:rsidR="002D65F7" w:rsidRPr="008B1721" w:rsidRDefault="002D65F7" w:rsidP="002D65F7">
      <w:pPr>
        <w:pStyle w:val="NoSpacing"/>
      </w:pPr>
    </w:p>
    <w:p w14:paraId="5F83D8BE" w14:textId="77777777" w:rsidR="002D65F7" w:rsidRPr="008B1721" w:rsidRDefault="002D65F7" w:rsidP="002D65F7">
      <w:pPr>
        <w:pStyle w:val="NoSpacing"/>
      </w:pPr>
      <w:r w:rsidRPr="008B1721">
        <w:rPr>
          <w:b/>
          <w:bCs/>
        </w:rPr>
        <w:t>NOTE</w:t>
      </w:r>
      <w:r w:rsidRPr="008B1721">
        <w:t xml:space="preserve">: If a supplier has already submitted a response to the solicitation before an amendment was posted, the same response or a revised response needs to be submitted again </w:t>
      </w:r>
      <w:proofErr w:type="gramStart"/>
      <w:r w:rsidRPr="008B1721">
        <w:t>in order to</w:t>
      </w:r>
      <w:proofErr w:type="gramEnd"/>
      <w:r w:rsidRPr="008B1721">
        <w:t xml:space="preserve"> be considered in evaluation for the solicitation.</w:t>
      </w:r>
    </w:p>
    <w:p w14:paraId="50664C90" w14:textId="77777777" w:rsidR="00960C9C" w:rsidRPr="00322C32" w:rsidRDefault="00960C9C" w:rsidP="00EF2BF0">
      <w:pPr>
        <w:pStyle w:val="NoSpacing"/>
      </w:pPr>
    </w:p>
    <w:p w14:paraId="77B599D7" w14:textId="0B6B43F1" w:rsidR="002F5095" w:rsidRPr="002D65F7" w:rsidRDefault="000A2A1B" w:rsidP="00960C9C">
      <w:pPr>
        <w:pStyle w:val="Heading1"/>
        <w:jc w:val="both"/>
        <w:rPr>
          <w:rFonts w:eastAsia="Helvetica"/>
          <w:b/>
        </w:rPr>
      </w:pPr>
      <w:r w:rsidRPr="00E70077">
        <w:rPr>
          <w:rFonts w:eastAsia="Helvetica"/>
          <w:b/>
        </w:rPr>
        <w:t>1.1</w:t>
      </w:r>
      <w:r w:rsidR="00B43803" w:rsidRPr="00E70077">
        <w:rPr>
          <w:rFonts w:eastAsia="Helvetica"/>
          <w:b/>
        </w:rPr>
        <w:t>1</w:t>
      </w:r>
      <w:r w:rsidRPr="00E70077">
        <w:rPr>
          <w:rFonts w:eastAsia="Helvetica"/>
          <w:b/>
        </w:rPr>
        <w:t xml:space="preserve"> </w:t>
      </w:r>
      <w:r w:rsidR="00EF2BF0" w:rsidRPr="00E70077">
        <w:rPr>
          <w:rFonts w:eastAsia="Helvetica"/>
          <w:b/>
        </w:rPr>
        <w:t xml:space="preserve">Proposal </w:t>
      </w:r>
      <w:r w:rsidRPr="00E70077">
        <w:rPr>
          <w:b/>
        </w:rPr>
        <w:t>Submission Instructions</w:t>
      </w:r>
    </w:p>
    <w:p w14:paraId="56756AC3" w14:textId="77777777" w:rsidR="000402F2" w:rsidRPr="0007546B" w:rsidRDefault="000402F2" w:rsidP="000402F2">
      <w:pPr>
        <w:jc w:val="both"/>
        <w:rPr>
          <w:b/>
        </w:rPr>
      </w:pPr>
    </w:p>
    <w:p w14:paraId="1D58D8AD" w14:textId="77777777" w:rsidR="002D65F7" w:rsidRPr="007241E1" w:rsidRDefault="002D65F7" w:rsidP="002D65F7">
      <w:pPr>
        <w:rPr>
          <w:bCs/>
        </w:rPr>
      </w:pPr>
      <w:r w:rsidRPr="0007546B">
        <w:rPr>
          <w:bCs/>
        </w:rPr>
        <w:t xml:space="preserve">Offeror must electronically submit proposals through the </w:t>
      </w:r>
      <w:r>
        <w:rPr>
          <w:bCs/>
        </w:rPr>
        <w:t>S</w:t>
      </w:r>
      <w:r w:rsidRPr="0007546B">
        <w:rPr>
          <w:bCs/>
        </w:rPr>
        <w:t>tate’s procurement information system (NDBuys) by the Deadline for Receipt of Proposals</w:t>
      </w:r>
      <w:r>
        <w:rPr>
          <w:bCs/>
        </w:rPr>
        <w:t xml:space="preserve"> </w:t>
      </w:r>
      <w:hyperlink r:id="rId25" w:history="1">
        <w:r w:rsidRPr="007241E1">
          <w:rPr>
            <w:rStyle w:val="Hyperlink"/>
            <w:rFonts w:eastAsia="Calibri"/>
          </w:rPr>
          <w:t>https://public.ndbuys.nd.gov/</w:t>
        </w:r>
      </w:hyperlink>
      <w:r w:rsidRPr="007241E1">
        <w:t>.</w:t>
      </w:r>
    </w:p>
    <w:p w14:paraId="747D35C4" w14:textId="77777777" w:rsidR="002D65F7" w:rsidRDefault="002D65F7" w:rsidP="002D65F7">
      <w:pPr>
        <w:rPr>
          <w:bCs/>
        </w:rPr>
      </w:pPr>
    </w:p>
    <w:p w14:paraId="39F16507" w14:textId="77777777" w:rsidR="00A04862" w:rsidRDefault="00A04862" w:rsidP="002D65F7">
      <w:pPr>
        <w:rPr>
          <w:bCs/>
        </w:rPr>
      </w:pPr>
    </w:p>
    <w:p w14:paraId="0FDB627C" w14:textId="77777777" w:rsidR="00A04862" w:rsidRPr="0007546B" w:rsidRDefault="00A04862" w:rsidP="002D65F7">
      <w:pPr>
        <w:rPr>
          <w:bCs/>
        </w:rPr>
      </w:pPr>
    </w:p>
    <w:p w14:paraId="0284A701" w14:textId="77777777" w:rsidR="002D65F7" w:rsidRPr="0007546B" w:rsidRDefault="002D65F7" w:rsidP="002D65F7">
      <w:pPr>
        <w:rPr>
          <w:bCs/>
        </w:rPr>
      </w:pPr>
      <w:r w:rsidRPr="0007546B">
        <w:rPr>
          <w:bCs/>
        </w:rPr>
        <w:lastRenderedPageBreak/>
        <w:t xml:space="preserve">DO NOT WAIT UNTIL THE “LAST MINUTE” TO SUBMIT A RESPONSE.  It is recommended that proposals be uploaded 24 hours prior to the Deadline for Receipt of Proposals. </w:t>
      </w:r>
    </w:p>
    <w:p w14:paraId="36077C26" w14:textId="77777777" w:rsidR="002D65F7" w:rsidRPr="0007546B" w:rsidRDefault="002D65F7" w:rsidP="002D65F7">
      <w:pPr>
        <w:rPr>
          <w:bCs/>
        </w:rPr>
      </w:pPr>
    </w:p>
    <w:p w14:paraId="58328CC8" w14:textId="77777777" w:rsidR="002D65F7" w:rsidRPr="0007546B" w:rsidRDefault="002D65F7" w:rsidP="002D65F7">
      <w:r w:rsidRPr="0007546B">
        <w:t>Offeror must begin the electronic submission process well in advance of the Deadline for Receipt of Proposals to allow for transmission and resolution of any technical difficulties. Be advised that the STATE is not responsible for an offeror’s failure to timely submit a proposal due to any technical difficulties. If you experience any technical difficulties contact</w:t>
      </w:r>
      <w:r>
        <w:t>,</w:t>
      </w:r>
      <w:r w:rsidRPr="0007546B">
        <w:t xml:space="preserve"> the Procurement Officer or the State Procurement Office at </w:t>
      </w:r>
      <w:hyperlink r:id="rId26" w:history="1">
        <w:r w:rsidRPr="0007546B">
          <w:rPr>
            <w:rStyle w:val="Hyperlink"/>
            <w:rFonts w:eastAsiaTheme="majorEastAsia"/>
          </w:rPr>
          <w:t>ndbuys@nd.gov</w:t>
        </w:r>
      </w:hyperlink>
      <w:r w:rsidRPr="0007546B">
        <w:t xml:space="preserve"> or 701-328-2740.</w:t>
      </w:r>
    </w:p>
    <w:p w14:paraId="264FB05F" w14:textId="77777777" w:rsidR="002D65F7" w:rsidRPr="0007546B" w:rsidRDefault="002D65F7" w:rsidP="002D65F7"/>
    <w:p w14:paraId="5A2DEC93" w14:textId="77777777" w:rsidR="002D65F7" w:rsidRDefault="002D65F7" w:rsidP="002D65F7">
      <w:pPr>
        <w:rPr>
          <w:bCs/>
        </w:rPr>
      </w:pPr>
      <w:r w:rsidRPr="0007546B">
        <w:rPr>
          <w:bCs/>
        </w:rPr>
        <w:t>If documents are in the process of being uploaded when the Deadline for Receipt of Proposals occurs, the upload process will stop. The attempted submission will not be uploaded successful</w:t>
      </w:r>
      <w:r>
        <w:rPr>
          <w:bCs/>
        </w:rPr>
        <w:t>ly</w:t>
      </w:r>
      <w:r w:rsidRPr="0007546B">
        <w:rPr>
          <w:bCs/>
        </w:rPr>
        <w:t xml:space="preserve"> and is ineligible for consideration</w:t>
      </w:r>
      <w:r>
        <w:rPr>
          <w:bCs/>
        </w:rPr>
        <w:t>.</w:t>
      </w:r>
      <w:r w:rsidRPr="0007546B">
        <w:rPr>
          <w:bCs/>
        </w:rPr>
        <w:t xml:space="preserve"> The STATE takes no responsibility for electronic submissions that are captured, blocked, filtered, quarantined, or otherwise prevented from uploading by any anti-virus or other security software.</w:t>
      </w:r>
    </w:p>
    <w:p w14:paraId="2ED9A8DB" w14:textId="77777777" w:rsidR="002D65F7" w:rsidRDefault="002D65F7" w:rsidP="002D65F7">
      <w:pPr>
        <w:rPr>
          <w:bCs/>
        </w:rPr>
      </w:pPr>
    </w:p>
    <w:p w14:paraId="6F2FB126" w14:textId="77777777" w:rsidR="002D65F7" w:rsidRPr="00CC20D6" w:rsidRDefault="002D65F7" w:rsidP="002D65F7">
      <w:pPr>
        <w:pStyle w:val="BodyText2"/>
        <w:jc w:val="left"/>
        <w:rPr>
          <w:rFonts w:eastAsia="Calibri"/>
          <w:b/>
          <w:bCs/>
          <w:sz w:val="24"/>
          <w:szCs w:val="24"/>
        </w:rPr>
      </w:pPr>
      <w:r w:rsidRPr="00CC20D6">
        <w:rPr>
          <w:rFonts w:eastAsia="Calibri"/>
          <w:sz w:val="24"/>
          <w:szCs w:val="24"/>
        </w:rPr>
        <w:t>To participate in the solicitation, offeror must register as a supplier within NDBuys. Offeror must log into their NDBuys account using a North Dakota Login (ND Login) and complete the supplier registration to submit a response to the solicitation.</w:t>
      </w:r>
      <w:r>
        <w:rPr>
          <w:rFonts w:eastAsia="Calibri"/>
          <w:sz w:val="24"/>
          <w:szCs w:val="24"/>
        </w:rPr>
        <w:t xml:space="preserve"> </w:t>
      </w:r>
      <w:r w:rsidRPr="00687A95">
        <w:rPr>
          <w:rFonts w:eastAsia="Calibri"/>
          <w:b/>
          <w:bCs/>
          <w:sz w:val="24"/>
          <w:szCs w:val="24"/>
        </w:rPr>
        <w:t>Offeror will not be able to respond to a solicitation without registering first.</w:t>
      </w:r>
      <w:r w:rsidRPr="00CC20D6">
        <w:rPr>
          <w:rFonts w:eastAsia="Calibri"/>
          <w:sz w:val="24"/>
          <w:szCs w:val="24"/>
        </w:rPr>
        <w:t xml:space="preserve"> </w:t>
      </w:r>
    </w:p>
    <w:p w14:paraId="13ABE59C" w14:textId="77777777" w:rsidR="002D65F7" w:rsidRPr="0007546B" w:rsidRDefault="002D65F7" w:rsidP="002D65F7">
      <w:pPr>
        <w:rPr>
          <w:bCs/>
        </w:rPr>
      </w:pPr>
    </w:p>
    <w:p w14:paraId="44944D3D" w14:textId="77777777" w:rsidR="002D65F7" w:rsidRPr="0007546B" w:rsidRDefault="002D65F7" w:rsidP="002D65F7">
      <w:pPr>
        <w:pStyle w:val="BodyText2"/>
        <w:jc w:val="left"/>
        <w:rPr>
          <w:rFonts w:eastAsia="Calibri"/>
          <w:b/>
          <w:bCs/>
          <w:sz w:val="24"/>
          <w:szCs w:val="24"/>
        </w:rPr>
      </w:pPr>
      <w:r w:rsidRPr="0007546B">
        <w:rPr>
          <w:rFonts w:eastAsia="Calibri"/>
          <w:b/>
          <w:bCs/>
          <w:sz w:val="24"/>
          <w:szCs w:val="24"/>
        </w:rPr>
        <w:t>Visit</w:t>
      </w:r>
      <w:r>
        <w:rPr>
          <w:rFonts w:eastAsia="Calibri"/>
          <w:b/>
          <w:bCs/>
          <w:sz w:val="24"/>
          <w:szCs w:val="24"/>
        </w:rPr>
        <w:t xml:space="preserve"> </w:t>
      </w:r>
      <w:hyperlink r:id="rId27" w:history="1">
        <w:r w:rsidRPr="0007546B">
          <w:rPr>
            <w:rStyle w:val="Hyperlink"/>
            <w:rFonts w:eastAsia="Calibri"/>
            <w:b/>
            <w:bCs/>
            <w:sz w:val="24"/>
            <w:szCs w:val="24"/>
          </w:rPr>
          <w:t>https://www.omb.nd.gov/doing-business-state/bidders/bidding-opportunities-and-resources</w:t>
        </w:r>
      </w:hyperlink>
      <w:r w:rsidRPr="0007546B">
        <w:rPr>
          <w:rFonts w:eastAsia="Calibri"/>
          <w:b/>
          <w:bCs/>
          <w:sz w:val="24"/>
          <w:szCs w:val="24"/>
        </w:rPr>
        <w:t xml:space="preserve"> for the NDBuys Quick Reference Guides which describe how to submit an electronic response. </w:t>
      </w:r>
    </w:p>
    <w:p w14:paraId="08640683" w14:textId="77777777" w:rsidR="002D65F7" w:rsidRPr="0007546B" w:rsidRDefault="002D65F7" w:rsidP="002D65F7">
      <w:pPr>
        <w:rPr>
          <w:bCs/>
        </w:rPr>
      </w:pPr>
    </w:p>
    <w:p w14:paraId="005A91E8" w14:textId="77777777" w:rsidR="002D65F7" w:rsidRPr="0007546B" w:rsidRDefault="002D65F7" w:rsidP="002D65F7">
      <w:proofErr w:type="gramStart"/>
      <w:r w:rsidRPr="0007546B">
        <w:t>Offeror</w:t>
      </w:r>
      <w:proofErr w:type="gramEnd"/>
      <w:r w:rsidRPr="0007546B">
        <w:t xml:space="preserve"> must upload their Technical Proposal and Cost Proposal in separate files.  The maximum file size allowed </w:t>
      </w:r>
      <w:proofErr w:type="gramStart"/>
      <w:r w:rsidRPr="0007546B">
        <w:t>in</w:t>
      </w:r>
      <w:proofErr w:type="gramEnd"/>
      <w:r w:rsidRPr="0007546B">
        <w:t xml:space="preserve"> 56mb or 56,120 KB per file. </w:t>
      </w:r>
    </w:p>
    <w:p w14:paraId="2D9C1B3E" w14:textId="77777777" w:rsidR="002D65F7" w:rsidRPr="0007546B" w:rsidRDefault="002D65F7" w:rsidP="002D65F7"/>
    <w:p w14:paraId="58CDE893" w14:textId="77777777" w:rsidR="002D65F7" w:rsidRPr="0007546B" w:rsidRDefault="002D65F7" w:rsidP="002D65F7">
      <w:r w:rsidRPr="0007546B">
        <w:t xml:space="preserve">DO NOT submit documents that are embedded (zip files), movies, </w:t>
      </w:r>
      <w:proofErr w:type="spellStart"/>
      <w:r w:rsidRPr="0007546B">
        <w:t>wmp</w:t>
      </w:r>
      <w:proofErr w:type="spellEnd"/>
      <w:r w:rsidRPr="0007546B">
        <w:t xml:space="preserve">, encrypted, or mp3 files. </w:t>
      </w:r>
    </w:p>
    <w:p w14:paraId="6E602977" w14:textId="77777777" w:rsidR="002D65F7" w:rsidRPr="0007546B" w:rsidRDefault="002D65F7" w:rsidP="002D65F7"/>
    <w:p w14:paraId="55A07CCE" w14:textId="7A23A0CE" w:rsidR="000402F2" w:rsidRPr="0007546B" w:rsidRDefault="002D65F7" w:rsidP="002D65F7">
      <w:r w:rsidRPr="0007546B">
        <w:t xml:space="preserve">Offeror will be able to confirm that a response has been submitted by reviewing the History tab of the solicitation and confirming that proposal status is submitted. If offeror DOES NOT see that it has been submitted, </w:t>
      </w:r>
      <w:r w:rsidRPr="0007546B">
        <w:rPr>
          <w:u w:val="single"/>
        </w:rPr>
        <w:t>the upload was NOT successful</w:t>
      </w:r>
      <w:r w:rsidRPr="0007546B">
        <w:t xml:space="preserve">. Contact the Procurement Officer or the State Procurement Office at </w:t>
      </w:r>
      <w:hyperlink r:id="rId28" w:history="1">
        <w:r w:rsidRPr="0007546B">
          <w:rPr>
            <w:rStyle w:val="Hyperlink"/>
            <w:rFonts w:eastAsiaTheme="majorEastAsia"/>
          </w:rPr>
          <w:t>ndbuys@nd.gov</w:t>
        </w:r>
      </w:hyperlink>
      <w:r w:rsidRPr="0007546B">
        <w:t xml:space="preserve"> or 701-328-2740.</w:t>
      </w:r>
    </w:p>
    <w:p w14:paraId="4707F5EC" w14:textId="77777777" w:rsidR="000402F2" w:rsidRPr="002D65F7" w:rsidRDefault="000402F2" w:rsidP="002D65F7"/>
    <w:p w14:paraId="4920C41B" w14:textId="1DE344CC" w:rsidR="00082BBF" w:rsidRPr="00322C32" w:rsidRDefault="0004701E" w:rsidP="00276C4B">
      <w:pPr>
        <w:pStyle w:val="BodyTextIndent"/>
        <w:tabs>
          <w:tab w:val="left" w:pos="1980"/>
        </w:tabs>
        <w:rPr>
          <w:b/>
          <w:sz w:val="24"/>
          <w:szCs w:val="24"/>
        </w:rPr>
      </w:pPr>
      <w:r w:rsidRPr="00322C32">
        <w:rPr>
          <w:b/>
          <w:sz w:val="24"/>
          <w:szCs w:val="24"/>
        </w:rPr>
        <w:t>1.1</w:t>
      </w:r>
      <w:r w:rsidR="00B43803">
        <w:rPr>
          <w:b/>
          <w:sz w:val="24"/>
          <w:szCs w:val="24"/>
        </w:rPr>
        <w:t>2</w:t>
      </w:r>
      <w:r w:rsidRPr="00322C32">
        <w:rPr>
          <w:b/>
          <w:sz w:val="24"/>
          <w:szCs w:val="24"/>
        </w:rPr>
        <w:t xml:space="preserve"> Proposal Receipt Deadline – Late Proposals Rejected</w:t>
      </w:r>
    </w:p>
    <w:p w14:paraId="07FC8BCF" w14:textId="77777777" w:rsidR="002E7FA9" w:rsidRPr="00322C32" w:rsidRDefault="002E7FA9" w:rsidP="00276C4B">
      <w:pPr>
        <w:pStyle w:val="BodyTextIndent"/>
        <w:tabs>
          <w:tab w:val="left" w:pos="1980"/>
        </w:tabs>
        <w:rPr>
          <w:b/>
          <w:sz w:val="24"/>
          <w:szCs w:val="24"/>
        </w:rPr>
      </w:pPr>
    </w:p>
    <w:p w14:paraId="39B7581A" w14:textId="77777777" w:rsidR="002D65F7" w:rsidRDefault="002D65F7" w:rsidP="002D65F7">
      <w:pPr>
        <w:contextualSpacing/>
      </w:pPr>
      <w:r w:rsidRPr="00322C32">
        <w:t xml:space="preserve">An </w:t>
      </w:r>
      <w:r>
        <w:t>o</w:t>
      </w:r>
      <w:r w:rsidRPr="00322C32">
        <w:t>fferor is</w:t>
      </w:r>
      <w:r>
        <w:t xml:space="preserve"> solely</w:t>
      </w:r>
      <w:r w:rsidRPr="00322C32">
        <w:t xml:space="preserve"> responsible for ensuring its proposal is received by STATE prior to the Deadline for Receipt of Proposals identified in Section 1.03 RFP Schedule. </w:t>
      </w:r>
    </w:p>
    <w:p w14:paraId="49BBB3B0" w14:textId="77777777" w:rsidR="002D65F7" w:rsidRDefault="002D65F7" w:rsidP="002D65F7">
      <w:pPr>
        <w:contextualSpacing/>
      </w:pPr>
    </w:p>
    <w:p w14:paraId="40E94366" w14:textId="7A43DB8C" w:rsidR="002D65F7" w:rsidRDefault="002D65F7" w:rsidP="002D65F7">
      <w:pPr>
        <w:contextualSpacing/>
      </w:pPr>
      <w:r>
        <w:t xml:space="preserve">Should the </w:t>
      </w:r>
      <w:r w:rsidRPr="00322C32">
        <w:t>Deadline for Receipt of Proposals</w:t>
      </w:r>
      <w:r>
        <w:t xml:space="preserve"> be changed a Solicitation Amendment will be issued through ND</w:t>
      </w:r>
      <w:r w:rsidR="004430D1">
        <w:t>B</w:t>
      </w:r>
      <w:r>
        <w:t>uys.</w:t>
      </w:r>
      <w:r w:rsidRPr="00322C32">
        <w:t xml:space="preserve"> An </w:t>
      </w:r>
      <w:r>
        <w:t>o</w:t>
      </w:r>
      <w:r w:rsidRPr="00322C32">
        <w:t xml:space="preserve">fferor may contact the </w:t>
      </w:r>
      <w:r>
        <w:t>P</w:t>
      </w:r>
      <w:r w:rsidRPr="00322C32">
        <w:t xml:space="preserve">rocurement </w:t>
      </w:r>
      <w:r>
        <w:t>O</w:t>
      </w:r>
      <w:r w:rsidRPr="00322C32">
        <w:t xml:space="preserve">fficer to inquire </w:t>
      </w:r>
      <w:r w:rsidRPr="00322C32">
        <w:lastRenderedPageBreak/>
        <w:t xml:space="preserve">whether </w:t>
      </w:r>
      <w:r>
        <w:t xml:space="preserve">their </w:t>
      </w:r>
      <w:r w:rsidRPr="00322C32">
        <w:t>proposal has been received.  STATE assumes no responsibility for delays caused by any delivery service.  Postmarking by the Deadline for Receipt of Proposals shall not substitute for actual proposal receipt by STATE.</w:t>
      </w:r>
    </w:p>
    <w:p w14:paraId="4FCB7F70" w14:textId="77777777" w:rsidR="002D65F7" w:rsidRDefault="002D65F7" w:rsidP="002D65F7">
      <w:pPr>
        <w:contextualSpacing/>
      </w:pPr>
    </w:p>
    <w:p w14:paraId="4CE4CE4B" w14:textId="77777777" w:rsidR="002D65F7" w:rsidRPr="00322C32" w:rsidRDefault="002D65F7" w:rsidP="002D65F7">
      <w:pPr>
        <w:contextualSpacing/>
      </w:pPr>
      <w:r w:rsidRPr="00322C32">
        <w:t xml:space="preserve"> Proposals delivered late will be rejected pursuant to </w:t>
      </w:r>
      <w:hyperlink r:id="rId29" w:history="1">
        <w:r w:rsidRPr="00322C32">
          <w:rPr>
            <w:rStyle w:val="Hyperlink"/>
          </w:rPr>
          <w:t>N.D.A.C. § 4-12-08-13</w:t>
        </w:r>
      </w:hyperlink>
      <w:r w:rsidRPr="00322C32">
        <w:t>.</w:t>
      </w:r>
    </w:p>
    <w:p w14:paraId="654A85FD" w14:textId="77777777" w:rsidR="002D65F7" w:rsidRDefault="002D65F7" w:rsidP="00276C4B">
      <w:pPr>
        <w:pStyle w:val="BodyTextIndent"/>
        <w:tabs>
          <w:tab w:val="left" w:pos="1980"/>
        </w:tabs>
        <w:rPr>
          <w:b/>
          <w:sz w:val="24"/>
          <w:szCs w:val="24"/>
        </w:rPr>
      </w:pPr>
    </w:p>
    <w:p w14:paraId="3FC7273B" w14:textId="4AC0E629" w:rsidR="0004701E" w:rsidRPr="00322C32" w:rsidDel="00082BBF" w:rsidRDefault="0004701E" w:rsidP="00276C4B">
      <w:pPr>
        <w:pStyle w:val="BodyTextIndent"/>
        <w:tabs>
          <w:tab w:val="left" w:pos="1980"/>
        </w:tabs>
        <w:rPr>
          <w:b/>
          <w:sz w:val="24"/>
          <w:szCs w:val="24"/>
        </w:rPr>
      </w:pPr>
      <w:r w:rsidRPr="00322C32" w:rsidDel="00082BBF">
        <w:rPr>
          <w:b/>
          <w:sz w:val="24"/>
          <w:szCs w:val="24"/>
        </w:rPr>
        <w:t>1.1</w:t>
      </w:r>
      <w:r w:rsidR="00B43803" w:rsidDel="00082BBF">
        <w:rPr>
          <w:b/>
          <w:sz w:val="24"/>
          <w:szCs w:val="24"/>
        </w:rPr>
        <w:t>3</w:t>
      </w:r>
      <w:r w:rsidRPr="00322C32" w:rsidDel="00082BBF">
        <w:rPr>
          <w:b/>
          <w:sz w:val="24"/>
          <w:szCs w:val="24"/>
        </w:rPr>
        <w:t xml:space="preserve"> Proposal Opening</w:t>
      </w:r>
    </w:p>
    <w:p w14:paraId="3415B964" w14:textId="6B4DB93C" w:rsidR="002E7FA9" w:rsidRPr="00322C32" w:rsidDel="00082BBF" w:rsidRDefault="002E7FA9" w:rsidP="00276C4B">
      <w:pPr>
        <w:pStyle w:val="BodyTextIndent"/>
        <w:tabs>
          <w:tab w:val="left" w:pos="1980"/>
        </w:tabs>
        <w:rPr>
          <w:sz w:val="24"/>
          <w:szCs w:val="24"/>
        </w:rPr>
      </w:pPr>
    </w:p>
    <w:p w14:paraId="6DED19EE" w14:textId="446C4747" w:rsidR="005F6BC1" w:rsidRDefault="0004701E" w:rsidP="005F6BC1">
      <w:bookmarkStart w:id="3" w:name="_Hlk220946444"/>
      <w:r w:rsidRPr="00322C32" w:rsidDel="00082BBF">
        <w:t xml:space="preserve">This is a formal sealed RFP process.  Proposals will be secured and held unopened until the Deadline for Receipt of Proposals.  </w:t>
      </w:r>
      <w:bookmarkEnd w:id="3"/>
      <w:r w:rsidRPr="00322C32" w:rsidDel="00082BBF">
        <w:t xml:space="preserve">A public opening </w:t>
      </w:r>
      <w:r w:rsidRPr="00322C32" w:rsidDel="00082BBF">
        <w:rPr>
          <w:rStyle w:val="RFPInsertChar"/>
          <w:color w:val="auto"/>
          <w:sz w:val="24"/>
          <w:szCs w:val="24"/>
        </w:rPr>
        <w:t>will not</w:t>
      </w:r>
      <w:r w:rsidRPr="00322C32" w:rsidDel="00082BBF">
        <w:t xml:space="preserve"> be held.</w:t>
      </w:r>
    </w:p>
    <w:p w14:paraId="5E01E382" w14:textId="77777777" w:rsidR="005F6BC1" w:rsidRPr="005F6BC1" w:rsidRDefault="005F6BC1" w:rsidP="002D65F7"/>
    <w:p w14:paraId="15A0FC16" w14:textId="03A60B6F" w:rsidR="000A2A1B" w:rsidRPr="00322C32" w:rsidRDefault="000A2A1B" w:rsidP="00960C9C">
      <w:pPr>
        <w:pStyle w:val="Heading1"/>
        <w:jc w:val="both"/>
        <w:rPr>
          <w:b/>
        </w:rPr>
      </w:pPr>
      <w:r w:rsidRPr="00322C32">
        <w:rPr>
          <w:b/>
        </w:rPr>
        <w:t>1.1</w:t>
      </w:r>
      <w:r w:rsidR="00B43803">
        <w:rPr>
          <w:b/>
        </w:rPr>
        <w:t>4</w:t>
      </w:r>
      <w:r w:rsidRPr="00322C32">
        <w:rPr>
          <w:b/>
        </w:rPr>
        <w:t xml:space="preserve"> </w:t>
      </w:r>
      <w:bookmarkStart w:id="4" w:name="_Toc305743425"/>
      <w:r w:rsidRPr="00322C32">
        <w:rPr>
          <w:b/>
        </w:rPr>
        <w:t>News Releases</w:t>
      </w:r>
      <w:bookmarkEnd w:id="4"/>
    </w:p>
    <w:p w14:paraId="72B1FFB8" w14:textId="77777777" w:rsidR="002E7FA9" w:rsidRPr="00322C32" w:rsidRDefault="002E7FA9" w:rsidP="002E7FA9"/>
    <w:p w14:paraId="20E07C9E" w14:textId="5FC3252A" w:rsidR="005F6BC1" w:rsidRDefault="000A2A1B">
      <w:r w:rsidRPr="00322C32">
        <w:t xml:space="preserve">An </w:t>
      </w:r>
      <w:r w:rsidR="004373E5">
        <w:t>o</w:t>
      </w:r>
      <w:r w:rsidR="007E6DC5" w:rsidRPr="00322C32">
        <w:t>fferor</w:t>
      </w:r>
      <w:r w:rsidRPr="00322C32">
        <w:t xml:space="preserve"> shall no</w:t>
      </w:r>
      <w:r w:rsidR="00FA1F04" w:rsidRPr="00322C32">
        <w:t>t make</w:t>
      </w:r>
      <w:r w:rsidRPr="00322C32">
        <w:t xml:space="preserve"> any news releases related to this RFP without prior approval of the </w:t>
      </w:r>
      <w:r w:rsidR="00E70077">
        <w:t>P</w:t>
      </w:r>
      <w:r w:rsidRPr="00322C32">
        <w:t xml:space="preserve">rocurement </w:t>
      </w:r>
      <w:r w:rsidR="00E70077">
        <w:t>O</w:t>
      </w:r>
      <w:r w:rsidRPr="00322C32">
        <w:t>fficer.</w:t>
      </w:r>
    </w:p>
    <w:p w14:paraId="32E6D10C" w14:textId="77777777" w:rsidR="005F6BC1" w:rsidRPr="00322C32" w:rsidRDefault="005F6BC1" w:rsidP="002D65F7"/>
    <w:p w14:paraId="47958B50" w14:textId="6F35C212" w:rsidR="002E7FA9" w:rsidRPr="00322C32" w:rsidRDefault="00560DFE" w:rsidP="00560DFE">
      <w:pPr>
        <w:contextualSpacing/>
        <w:rPr>
          <w:b/>
        </w:rPr>
      </w:pPr>
      <w:r w:rsidRPr="00322C32">
        <w:rPr>
          <w:b/>
        </w:rPr>
        <w:t>1.1</w:t>
      </w:r>
      <w:r w:rsidR="00B43803">
        <w:rPr>
          <w:b/>
        </w:rPr>
        <w:t>5</w:t>
      </w:r>
      <w:r w:rsidRPr="00322C32">
        <w:rPr>
          <w:b/>
        </w:rPr>
        <w:t xml:space="preserve"> Attempt to Influence Prohibited</w:t>
      </w:r>
    </w:p>
    <w:p w14:paraId="52695A44" w14:textId="7F295B17" w:rsidR="00560DFE" w:rsidRPr="00322C32" w:rsidRDefault="00560DFE" w:rsidP="00560DFE">
      <w:pPr>
        <w:contextualSpacing/>
        <w:rPr>
          <w:b/>
        </w:rPr>
      </w:pPr>
      <w:r w:rsidRPr="00322C32">
        <w:br/>
      </w:r>
      <w:r w:rsidR="007E6DC5" w:rsidRPr="00322C32">
        <w:t>Offeror</w:t>
      </w:r>
      <w:r w:rsidRPr="00322C32">
        <w:t xml:space="preserve">s must not give or offer to give anything to a state employee or official anything that might influence, or appear to influence, procurement decisions.  Suspected attempt to influence will be handled in accordance with </w:t>
      </w:r>
      <w:hyperlink r:id="rId30" w:history="1">
        <w:r w:rsidRPr="00322C32">
          <w:rPr>
            <w:rStyle w:val="Hyperlink"/>
          </w:rPr>
          <w:t>N.D.A.C. § 4-12-04-05</w:t>
        </w:r>
      </w:hyperlink>
      <w:r w:rsidRPr="00322C32">
        <w:t>.</w:t>
      </w:r>
    </w:p>
    <w:p w14:paraId="0A6383F1" w14:textId="26C97990" w:rsidR="00E53A3B" w:rsidRPr="00322C32" w:rsidRDefault="00E53A3B" w:rsidP="00560DFE">
      <w:pPr>
        <w:contextualSpacing/>
      </w:pPr>
    </w:p>
    <w:p w14:paraId="670DDA3F" w14:textId="27061CF7" w:rsidR="00187A63" w:rsidRPr="00E53A3B" w:rsidRDefault="00187A63" w:rsidP="00187A63">
      <w:pPr>
        <w:contextualSpacing/>
        <w:rPr>
          <w:b/>
        </w:rPr>
      </w:pPr>
      <w:r w:rsidRPr="00E53A3B">
        <w:rPr>
          <w:b/>
        </w:rPr>
        <w:t>1.1</w:t>
      </w:r>
      <w:r w:rsidR="00B43803">
        <w:rPr>
          <w:b/>
        </w:rPr>
        <w:t>6</w:t>
      </w:r>
      <w:r w:rsidRPr="00E53A3B">
        <w:rPr>
          <w:b/>
        </w:rPr>
        <w:t xml:space="preserve"> Collusion Prohibited</w:t>
      </w:r>
    </w:p>
    <w:p w14:paraId="008BF924" w14:textId="77777777" w:rsidR="002E7FA9" w:rsidRPr="00322C32" w:rsidRDefault="002E7FA9" w:rsidP="00187A63"/>
    <w:p w14:paraId="3F905A92" w14:textId="6D41E5AB" w:rsidR="004B7703" w:rsidRDefault="007E6DC5" w:rsidP="00960C9C">
      <w:r w:rsidRPr="00322C32">
        <w:t>Offeror</w:t>
      </w:r>
      <w:r w:rsidR="00E53A3B" w:rsidRPr="00322C32">
        <w:t xml:space="preserve">s must prepare proposals independently, without collusion. Suspected collusion will be handled in accordance with </w:t>
      </w:r>
      <w:hyperlink r:id="rId31" w:history="1">
        <w:r w:rsidR="00E53A3B" w:rsidRPr="00322C32">
          <w:rPr>
            <w:rStyle w:val="Hyperlink"/>
          </w:rPr>
          <w:t>N.D.A.C § 4-12-04-06</w:t>
        </w:r>
      </w:hyperlink>
      <w:r w:rsidR="00E53A3B" w:rsidRPr="00322C32">
        <w:t>.</w:t>
      </w:r>
    </w:p>
    <w:p w14:paraId="6AFE26DA" w14:textId="77777777" w:rsidR="005F6BC1" w:rsidRDefault="005F6BC1" w:rsidP="00866070">
      <w:pPr>
        <w:rPr>
          <w:b/>
          <w:bCs/>
        </w:rPr>
      </w:pPr>
    </w:p>
    <w:p w14:paraId="66B8B213" w14:textId="590D36DA" w:rsidR="00866070" w:rsidRPr="00866070" w:rsidRDefault="00866070" w:rsidP="00866070">
      <w:pPr>
        <w:rPr>
          <w:b/>
          <w:bCs/>
        </w:rPr>
      </w:pPr>
      <w:r w:rsidRPr="00866070">
        <w:rPr>
          <w:b/>
          <w:bCs/>
        </w:rPr>
        <w:t>1.17 Specifications Prepared by Non-State Personnel</w:t>
      </w:r>
    </w:p>
    <w:p w14:paraId="56945FD0" w14:textId="77777777" w:rsidR="00866070" w:rsidRPr="00866070" w:rsidRDefault="00866070" w:rsidP="00866070">
      <w:pPr>
        <w:pStyle w:val="NormalWeb"/>
        <w:spacing w:before="0" w:beforeAutospacing="0" w:after="0" w:afterAutospacing="0"/>
        <w:rPr>
          <w:rFonts w:ascii="Arial" w:hAnsi="Arial" w:cs="Arial"/>
          <w:color w:val="000000"/>
        </w:rPr>
      </w:pPr>
    </w:p>
    <w:p w14:paraId="152C9165" w14:textId="77777777" w:rsidR="00866070" w:rsidRPr="00866070" w:rsidRDefault="00866070" w:rsidP="00866070">
      <w:pPr>
        <w:pStyle w:val="NormalWeb"/>
        <w:spacing w:before="0" w:beforeAutospacing="0" w:after="0" w:afterAutospacing="0"/>
        <w:rPr>
          <w:rFonts w:ascii="Arial" w:hAnsi="Arial" w:cs="Arial"/>
          <w:color w:val="000000"/>
        </w:rPr>
      </w:pPr>
      <w:r w:rsidRPr="00866070">
        <w:rPr>
          <w:rFonts w:ascii="Arial" w:hAnsi="Arial" w:cs="Arial"/>
          <w:color w:val="000000"/>
        </w:rPr>
        <w:t xml:space="preserve">When a purchasing agency has specifications prepared by someone other than a state employee or official on behalf of the STATE, that person or business entity must be excluded from submitting bids or proposals in accordance with </w:t>
      </w:r>
      <w:hyperlink r:id="rId32" w:history="1">
        <w:r w:rsidRPr="00866070">
          <w:rPr>
            <w:rStyle w:val="Hyperlink"/>
            <w:rFonts w:ascii="Arial" w:hAnsi="Arial" w:cs="Arial"/>
          </w:rPr>
          <w:t>N.D.A.C. § 4-12-06-06</w:t>
        </w:r>
      </w:hyperlink>
      <w:r w:rsidRPr="00866070">
        <w:rPr>
          <w:rFonts w:ascii="Arial" w:hAnsi="Arial" w:cs="Arial"/>
          <w:color w:val="000000"/>
        </w:rPr>
        <w:t>.</w:t>
      </w:r>
    </w:p>
    <w:p w14:paraId="69D29992" w14:textId="77777777" w:rsidR="00866070" w:rsidRPr="00866070" w:rsidRDefault="00866070" w:rsidP="00866070"/>
    <w:p w14:paraId="4F5A53A0" w14:textId="04DA4ADE" w:rsidR="00866070" w:rsidRPr="00866070" w:rsidRDefault="00866070" w:rsidP="00866070">
      <w:pPr>
        <w:rPr>
          <w:b/>
          <w:bCs/>
        </w:rPr>
      </w:pPr>
      <w:r w:rsidRPr="00866070">
        <w:rPr>
          <w:b/>
          <w:bCs/>
        </w:rPr>
        <w:t>1.18 Supplier Registration (Payee)</w:t>
      </w:r>
    </w:p>
    <w:p w14:paraId="5746F5F1" w14:textId="77777777" w:rsidR="00866070" w:rsidRPr="00866070" w:rsidRDefault="00866070" w:rsidP="00866070"/>
    <w:p w14:paraId="61C46E1D" w14:textId="77777777" w:rsidR="002D65F7" w:rsidRPr="00322C32" w:rsidRDefault="002D65F7" w:rsidP="002D65F7">
      <w:pPr>
        <w:rPr>
          <w:b/>
        </w:rPr>
      </w:pPr>
      <w:r w:rsidRPr="00E75982">
        <w:t>The successful offeror will be required to complete Supplier Registration, if not already registered as a Supplier. Any individual or business who will be receiving payment from a state agency or higher education institution must complete a registration process to collect important financial and taxpayer information. Payments are generally made by check or automatic clearing house (ACH), and taxpayer information must be collected in compliance with IRS requirements. The State and North Dakota University System (NDUS) have separate financial systems and vendor registration processes.</w:t>
      </w:r>
    </w:p>
    <w:p w14:paraId="3BE96B2D" w14:textId="77777777" w:rsidR="004B7703" w:rsidRPr="00322C32" w:rsidRDefault="004B7703" w:rsidP="00960C9C">
      <w:pPr>
        <w:rPr>
          <w:b/>
        </w:rPr>
      </w:pPr>
    </w:p>
    <w:p w14:paraId="2383B008" w14:textId="2E8A3237" w:rsidR="004373E5" w:rsidRDefault="004373E5">
      <w:pPr>
        <w:widowControl/>
        <w:autoSpaceDE/>
        <w:autoSpaceDN/>
        <w:adjustRightInd/>
        <w:rPr>
          <w:b/>
          <w:bCs/>
        </w:rPr>
      </w:pPr>
      <w:r>
        <w:rPr>
          <w:b/>
          <w:bCs/>
        </w:rPr>
        <w:br w:type="page"/>
      </w:r>
    </w:p>
    <w:p w14:paraId="27DA9F97" w14:textId="77777777" w:rsidR="004373E5" w:rsidRPr="0086129E" w:rsidRDefault="00960C9C" w:rsidP="004373E5">
      <w:pPr>
        <w:tabs>
          <w:tab w:val="left" w:pos="5670"/>
        </w:tabs>
        <w:jc w:val="center"/>
        <w:rPr>
          <w:b/>
        </w:rPr>
      </w:pPr>
      <w:r w:rsidRPr="0086129E">
        <w:rPr>
          <w:b/>
        </w:rPr>
        <w:lastRenderedPageBreak/>
        <w:t xml:space="preserve">SECTION TWO </w:t>
      </w:r>
    </w:p>
    <w:p w14:paraId="3B2C17DC" w14:textId="7E847215" w:rsidR="007D2FD0" w:rsidRPr="00322C32" w:rsidRDefault="00960C9C" w:rsidP="004373E5">
      <w:pPr>
        <w:tabs>
          <w:tab w:val="left" w:pos="5670"/>
        </w:tabs>
        <w:jc w:val="center"/>
        <w:rPr>
          <w:b/>
        </w:rPr>
      </w:pPr>
      <w:r w:rsidRPr="0086129E">
        <w:rPr>
          <w:b/>
        </w:rPr>
        <w:t>SCOPE OF WORK</w:t>
      </w:r>
    </w:p>
    <w:p w14:paraId="1D9F2733" w14:textId="77777777" w:rsidR="00960C9C" w:rsidRPr="00322C32" w:rsidRDefault="00960C9C" w:rsidP="008B6DBB">
      <w:pPr>
        <w:tabs>
          <w:tab w:val="left" w:pos="5670"/>
        </w:tabs>
        <w:jc w:val="both"/>
        <w:rPr>
          <w:b/>
        </w:rPr>
      </w:pPr>
    </w:p>
    <w:p w14:paraId="6FA27239" w14:textId="019F5C9F" w:rsidR="008968CE" w:rsidRPr="00322C32" w:rsidRDefault="00230E3D" w:rsidP="00960C9C">
      <w:pPr>
        <w:pStyle w:val="Heading1"/>
        <w:jc w:val="both"/>
        <w:rPr>
          <w:b/>
        </w:rPr>
      </w:pPr>
      <w:r w:rsidRPr="00322C32">
        <w:rPr>
          <w:b/>
        </w:rPr>
        <w:t>2.01 Background Information</w:t>
      </w:r>
    </w:p>
    <w:p w14:paraId="59B0EB72" w14:textId="77777777" w:rsidR="002E7FA9" w:rsidRPr="00322C32" w:rsidRDefault="002E7FA9" w:rsidP="002E7FA9"/>
    <w:p w14:paraId="48B73BC0" w14:textId="767EEA76" w:rsidR="00F30D4C" w:rsidRPr="004373E5" w:rsidRDefault="003679A8" w:rsidP="00F30D4C">
      <w:r w:rsidRPr="003679A8">
        <w:t xml:space="preserve">Collaboration between </w:t>
      </w:r>
      <w:r w:rsidR="0086129E">
        <w:t>STATE</w:t>
      </w:r>
      <w:r w:rsidRPr="003679A8">
        <w:t>-administered federal assistance programs and North Dakota’s tribal nations is essential to ensure equitable access, culturally responsive service delivery, and efficient program administration. SNAP and TANF serve tribal members through distinct statutory and regulatory frameworks, requiring intentional coordination and partnership-building.</w:t>
      </w:r>
    </w:p>
    <w:p w14:paraId="5D66B83F" w14:textId="77777777" w:rsidR="00F30D4C" w:rsidRPr="00322C32" w:rsidRDefault="00F30D4C" w:rsidP="009D2868"/>
    <w:p w14:paraId="668131CB" w14:textId="47682D3B" w:rsidR="00FD0B31" w:rsidRPr="00BF6039" w:rsidRDefault="00FD0B31" w:rsidP="00296294">
      <w:pPr>
        <w:tabs>
          <w:tab w:val="left" w:pos="5670"/>
        </w:tabs>
        <w:rPr>
          <w:b/>
        </w:rPr>
      </w:pPr>
      <w:r w:rsidRPr="00BF6039">
        <w:rPr>
          <w:b/>
        </w:rPr>
        <w:t>2.02 Budget</w:t>
      </w:r>
    </w:p>
    <w:p w14:paraId="029C0016" w14:textId="2E1C18B8" w:rsidR="00FD0B31" w:rsidRPr="008B0155" w:rsidRDefault="00FD0B31" w:rsidP="00296294">
      <w:pPr>
        <w:tabs>
          <w:tab w:val="left" w:pos="5670"/>
        </w:tabs>
        <w:rPr>
          <w:b/>
          <w:highlight w:val="yellow"/>
        </w:rPr>
      </w:pPr>
    </w:p>
    <w:p w14:paraId="31FF54F0" w14:textId="1E10F7B9" w:rsidR="002D6272" w:rsidRPr="008B0155" w:rsidRDefault="00FD0B31" w:rsidP="00FD0B31">
      <w:pPr>
        <w:pStyle w:val="Default"/>
        <w:rPr>
          <w:color w:val="auto"/>
        </w:rPr>
      </w:pPr>
      <w:r w:rsidRPr="002D6272">
        <w:t>The budget for the period of</w:t>
      </w:r>
      <w:bookmarkStart w:id="5" w:name="_Hlk218671206"/>
      <w:r w:rsidR="003679A8" w:rsidRPr="002D6272">
        <w:t xml:space="preserve"> </w:t>
      </w:r>
      <w:r w:rsidR="004419F0" w:rsidRPr="004419F0">
        <w:t>August 1</w:t>
      </w:r>
      <w:r w:rsidR="004F5AFC" w:rsidRPr="004419F0">
        <w:t>, 202</w:t>
      </w:r>
      <w:r w:rsidR="003679A8" w:rsidRPr="004419F0">
        <w:t>6</w:t>
      </w:r>
      <w:r w:rsidR="000B1378" w:rsidRPr="004419F0">
        <w:t>,</w:t>
      </w:r>
      <w:r w:rsidRPr="004419F0">
        <w:t xml:space="preserve"> through </w:t>
      </w:r>
      <w:r w:rsidR="008C1265" w:rsidRPr="004419F0">
        <w:t>June</w:t>
      </w:r>
      <w:r w:rsidRPr="004419F0">
        <w:t xml:space="preserve"> 30, 20</w:t>
      </w:r>
      <w:r w:rsidR="008C1265" w:rsidRPr="004419F0">
        <w:t>2</w:t>
      </w:r>
      <w:r w:rsidR="003679A8" w:rsidRPr="004419F0">
        <w:t>8</w:t>
      </w:r>
      <w:bookmarkEnd w:id="5"/>
      <w:r w:rsidRPr="004419F0">
        <w:t>,</w:t>
      </w:r>
      <w:r w:rsidRPr="002D6272">
        <w:t xml:space="preserve"> is </w:t>
      </w:r>
      <w:r w:rsidRPr="00C74D71">
        <w:t>not to exceed $</w:t>
      </w:r>
      <w:r w:rsidR="00FE053F" w:rsidRPr="00C74D71">
        <w:t>145,000</w:t>
      </w:r>
      <w:r w:rsidRPr="00C74D71">
        <w:t>.  Proposals priced at more than $</w:t>
      </w:r>
      <w:r w:rsidR="00FE053F" w:rsidRPr="00C74D71">
        <w:t>145,000</w:t>
      </w:r>
      <w:r w:rsidRPr="00C74D71">
        <w:t xml:space="preserve"> will be considered non-re</w:t>
      </w:r>
      <w:r w:rsidRPr="002D6272">
        <w:t xml:space="preserve">sponsive. </w:t>
      </w:r>
    </w:p>
    <w:p w14:paraId="0C022826" w14:textId="77777777" w:rsidR="002D6272" w:rsidRPr="002D6272" w:rsidRDefault="002D6272" w:rsidP="00FD0B31">
      <w:pPr>
        <w:pStyle w:val="Default"/>
        <w:rPr>
          <w:i/>
        </w:rPr>
      </w:pPr>
    </w:p>
    <w:p w14:paraId="711E21D9" w14:textId="22DC3B92" w:rsidR="002D6272" w:rsidRDefault="006779EA" w:rsidP="00296294">
      <w:pPr>
        <w:tabs>
          <w:tab w:val="left" w:pos="5670"/>
        </w:tabs>
        <w:rPr>
          <w:b/>
        </w:rPr>
      </w:pPr>
      <w:r w:rsidRPr="002D6272">
        <w:rPr>
          <w:b/>
        </w:rPr>
        <w:t>2.0</w:t>
      </w:r>
      <w:r w:rsidR="00FD0B31" w:rsidRPr="002D6272">
        <w:rPr>
          <w:b/>
        </w:rPr>
        <w:t>3</w:t>
      </w:r>
      <w:r w:rsidRPr="002D6272">
        <w:rPr>
          <w:b/>
        </w:rPr>
        <w:t xml:space="preserve"> </w:t>
      </w:r>
      <w:r w:rsidR="00BB3078" w:rsidRPr="002D6272">
        <w:rPr>
          <w:b/>
        </w:rPr>
        <w:t>Scope of Work</w:t>
      </w:r>
    </w:p>
    <w:p w14:paraId="1D0AA814" w14:textId="77777777" w:rsidR="002D6272" w:rsidRPr="002D6272" w:rsidRDefault="002D6272" w:rsidP="00296294">
      <w:pPr>
        <w:tabs>
          <w:tab w:val="left" w:pos="5670"/>
        </w:tabs>
        <w:rPr>
          <w:b/>
        </w:rPr>
      </w:pPr>
    </w:p>
    <w:p w14:paraId="5C5D3857" w14:textId="0D40F37C" w:rsidR="00D7380A" w:rsidRPr="002D6272" w:rsidRDefault="002C7951" w:rsidP="004430D1">
      <w:pPr>
        <w:pStyle w:val="BodyText2"/>
        <w:jc w:val="left"/>
        <w:rPr>
          <w:sz w:val="24"/>
          <w:szCs w:val="24"/>
        </w:rPr>
      </w:pPr>
      <w:r w:rsidRPr="002D6272">
        <w:rPr>
          <w:sz w:val="24"/>
          <w:szCs w:val="24"/>
        </w:rPr>
        <w:t xml:space="preserve">The scope of work is intended to describe specific expectations and services that the successful </w:t>
      </w:r>
      <w:r w:rsidR="00A74A77" w:rsidRPr="002D6272">
        <w:rPr>
          <w:sz w:val="24"/>
          <w:szCs w:val="24"/>
        </w:rPr>
        <w:t>o</w:t>
      </w:r>
      <w:r w:rsidR="007E6DC5" w:rsidRPr="002D6272">
        <w:rPr>
          <w:sz w:val="24"/>
          <w:szCs w:val="24"/>
        </w:rPr>
        <w:t>fferor</w:t>
      </w:r>
      <w:r w:rsidRPr="002D6272">
        <w:rPr>
          <w:sz w:val="24"/>
          <w:szCs w:val="24"/>
        </w:rPr>
        <w:t xml:space="preserve"> will be responsible for completing once awarded.</w:t>
      </w:r>
      <w:r w:rsidR="00D7380A" w:rsidRPr="002D6272">
        <w:rPr>
          <w:sz w:val="24"/>
          <w:szCs w:val="24"/>
        </w:rPr>
        <w:t xml:space="preserve"> </w:t>
      </w:r>
    </w:p>
    <w:p w14:paraId="6D60F7D2" w14:textId="77777777" w:rsidR="00D7380A" w:rsidRDefault="00D7380A" w:rsidP="00D7380A">
      <w:pPr>
        <w:pStyle w:val="BodyText2"/>
        <w:rPr>
          <w:sz w:val="24"/>
          <w:szCs w:val="24"/>
        </w:rPr>
      </w:pPr>
    </w:p>
    <w:p w14:paraId="27BE40CC" w14:textId="63B6E939" w:rsidR="00D7380A" w:rsidRPr="00D7380A" w:rsidRDefault="00D7380A" w:rsidP="004430D1">
      <w:pPr>
        <w:pStyle w:val="BodyText2"/>
        <w:jc w:val="left"/>
        <w:rPr>
          <w:sz w:val="24"/>
          <w:szCs w:val="24"/>
        </w:rPr>
      </w:pPr>
      <w:r w:rsidRPr="00D7380A">
        <w:rPr>
          <w:sz w:val="24"/>
          <w:szCs w:val="24"/>
        </w:rPr>
        <w:t xml:space="preserve">This initiative seeks to enhance the partnership between </w:t>
      </w:r>
      <w:r w:rsidR="002505CA">
        <w:rPr>
          <w:sz w:val="24"/>
          <w:szCs w:val="24"/>
        </w:rPr>
        <w:t>STATE</w:t>
      </w:r>
      <w:r w:rsidRPr="00D7380A">
        <w:rPr>
          <w:sz w:val="24"/>
          <w:szCs w:val="24"/>
        </w:rPr>
        <w:t xml:space="preserve"> and the federally recognized tribal nations in North Dakota.</w:t>
      </w:r>
    </w:p>
    <w:p w14:paraId="48C8A50E" w14:textId="77777777" w:rsidR="00D7380A" w:rsidRPr="00D7380A" w:rsidRDefault="00D7380A" w:rsidP="00D7380A">
      <w:pPr>
        <w:pStyle w:val="BodyText2"/>
        <w:rPr>
          <w:sz w:val="24"/>
          <w:szCs w:val="24"/>
        </w:rPr>
      </w:pPr>
    </w:p>
    <w:p w14:paraId="5D51DB9B" w14:textId="0E04E32A" w:rsidR="002C7951" w:rsidRDefault="00BF6039" w:rsidP="00F50C16">
      <w:pPr>
        <w:pStyle w:val="BodyText2"/>
        <w:tabs>
          <w:tab w:val="clear" w:pos="1160"/>
        </w:tabs>
        <w:jc w:val="left"/>
        <w:rPr>
          <w:sz w:val="24"/>
          <w:szCs w:val="24"/>
        </w:rPr>
      </w:pPr>
      <w:r>
        <w:rPr>
          <w:sz w:val="24"/>
          <w:szCs w:val="24"/>
        </w:rPr>
        <w:t>STATE</w:t>
      </w:r>
      <w:r w:rsidR="00D7380A" w:rsidRPr="00D7380A">
        <w:rPr>
          <w:sz w:val="24"/>
          <w:szCs w:val="24"/>
        </w:rPr>
        <w:t xml:space="preserve"> is soliciting proposals for a qualified vendor to enhance the partnership between </w:t>
      </w:r>
      <w:r w:rsidR="002505CA">
        <w:rPr>
          <w:sz w:val="24"/>
          <w:szCs w:val="24"/>
        </w:rPr>
        <w:t>STATE</w:t>
      </w:r>
      <w:r w:rsidR="002505CA" w:rsidRPr="00D7380A">
        <w:rPr>
          <w:sz w:val="24"/>
          <w:szCs w:val="24"/>
        </w:rPr>
        <w:t xml:space="preserve"> </w:t>
      </w:r>
      <w:r w:rsidR="00D7380A" w:rsidRPr="00D7380A">
        <w:rPr>
          <w:sz w:val="24"/>
          <w:szCs w:val="24"/>
        </w:rPr>
        <w:t>and the federally recognized tribal nations in North Dakota. Specifically, to support the development and coordination of culturally responsive strategies between</w:t>
      </w:r>
      <w:r w:rsidR="0086313B">
        <w:rPr>
          <w:sz w:val="24"/>
          <w:szCs w:val="24"/>
        </w:rPr>
        <w:t xml:space="preserve"> the</w:t>
      </w:r>
      <w:r w:rsidR="00D7380A" w:rsidRPr="00D7380A">
        <w:rPr>
          <w:sz w:val="24"/>
          <w:szCs w:val="24"/>
        </w:rPr>
        <w:t xml:space="preserve"> SNAP</w:t>
      </w:r>
      <w:r w:rsidR="0086313B">
        <w:rPr>
          <w:sz w:val="24"/>
          <w:szCs w:val="24"/>
        </w:rPr>
        <w:t xml:space="preserve"> and </w:t>
      </w:r>
      <w:r w:rsidR="00D7380A" w:rsidRPr="00D7380A">
        <w:rPr>
          <w:sz w:val="24"/>
          <w:szCs w:val="24"/>
        </w:rPr>
        <w:t>TAN</w:t>
      </w:r>
      <w:r w:rsidR="0086313B">
        <w:rPr>
          <w:sz w:val="24"/>
          <w:szCs w:val="24"/>
        </w:rPr>
        <w:t xml:space="preserve">F </w:t>
      </w:r>
      <w:r w:rsidR="00D7380A" w:rsidRPr="00D7380A">
        <w:rPr>
          <w:sz w:val="24"/>
          <w:szCs w:val="24"/>
        </w:rPr>
        <w:t>program</w:t>
      </w:r>
      <w:r w:rsidR="00356430">
        <w:rPr>
          <w:sz w:val="24"/>
          <w:szCs w:val="24"/>
        </w:rPr>
        <w:t>s</w:t>
      </w:r>
      <w:r w:rsidR="00D7380A" w:rsidRPr="00D7380A">
        <w:rPr>
          <w:sz w:val="24"/>
          <w:szCs w:val="24"/>
        </w:rPr>
        <w:t xml:space="preserve"> </w:t>
      </w:r>
      <w:r w:rsidR="00D7380A" w:rsidRPr="00F50C16">
        <w:rPr>
          <w:sz w:val="24"/>
          <w:szCs w:val="24"/>
        </w:rPr>
        <w:t>and tribal nations</w:t>
      </w:r>
      <w:r w:rsidR="00923702">
        <w:rPr>
          <w:sz w:val="24"/>
          <w:szCs w:val="24"/>
        </w:rPr>
        <w:t>.</w:t>
      </w:r>
    </w:p>
    <w:p w14:paraId="1DBA5855" w14:textId="77777777" w:rsidR="00923702" w:rsidRDefault="00923702" w:rsidP="00F50C16">
      <w:pPr>
        <w:pStyle w:val="BodyText2"/>
        <w:tabs>
          <w:tab w:val="clear" w:pos="1160"/>
        </w:tabs>
        <w:jc w:val="left"/>
        <w:rPr>
          <w:sz w:val="24"/>
          <w:szCs w:val="24"/>
        </w:rPr>
      </w:pPr>
    </w:p>
    <w:p w14:paraId="2E563FB5" w14:textId="36F14770" w:rsidR="00923702" w:rsidRPr="004F3A4E" w:rsidRDefault="00923702" w:rsidP="00923702">
      <w:pPr>
        <w:pStyle w:val="BodyText"/>
        <w:rPr>
          <w:b w:val="0"/>
          <w:bCs w:val="0"/>
          <w:i w:val="0"/>
          <w:iCs w:val="0"/>
          <w:color w:val="0070C0"/>
        </w:rPr>
      </w:pPr>
      <w:r w:rsidRPr="0086129E">
        <w:rPr>
          <w:b w:val="0"/>
          <w:bCs w:val="0"/>
          <w:i w:val="0"/>
          <w:iCs w:val="0"/>
          <w:caps w:val="0"/>
        </w:rPr>
        <w:t xml:space="preserve">This </w:t>
      </w:r>
      <w:r w:rsidRPr="004F3A4E">
        <w:rPr>
          <w:b w:val="0"/>
          <w:bCs w:val="0"/>
          <w:i w:val="0"/>
          <w:iCs w:val="0"/>
          <w:caps w:val="0"/>
        </w:rPr>
        <w:t>project is subject to the following: all SNAP and TANF state and federal regulations</w:t>
      </w:r>
      <w:r w:rsidR="004F3A4E" w:rsidRPr="004F3A4E">
        <w:rPr>
          <w:b w:val="0"/>
          <w:bCs w:val="0"/>
          <w:i w:val="0"/>
          <w:iCs w:val="0"/>
          <w:caps w:val="0"/>
        </w:rPr>
        <w:t xml:space="preserve"> that include</w:t>
      </w:r>
      <w:r w:rsidRPr="004F3A4E">
        <w:rPr>
          <w:rStyle w:val="RFPInsertChar"/>
          <w:b w:val="0"/>
          <w:bCs w:val="0"/>
          <w:i w:val="0"/>
          <w:iCs w:val="0"/>
          <w:sz w:val="24"/>
          <w:szCs w:val="24"/>
        </w:rPr>
        <w:t xml:space="preserve"> </w:t>
      </w:r>
      <w:hyperlink r:id="rId33" w:history="1">
        <w:r w:rsidR="004F3A4E">
          <w:rPr>
            <w:rStyle w:val="Hyperlink"/>
            <w:b w:val="0"/>
            <w:bCs w:val="0"/>
            <w:i w:val="0"/>
            <w:iCs w:val="0"/>
          </w:rPr>
          <w:t>7 CFR 272.2</w:t>
        </w:r>
      </w:hyperlink>
      <w:r w:rsidR="004F3A4E" w:rsidRPr="004F3A4E">
        <w:rPr>
          <w:b w:val="0"/>
          <w:bCs w:val="0"/>
        </w:rPr>
        <w:t xml:space="preserve">, </w:t>
      </w:r>
      <w:hyperlink r:id="rId34" w:history="1">
        <w:r w:rsidRPr="004F3A4E">
          <w:rPr>
            <w:rStyle w:val="Hyperlink"/>
            <w:b w:val="0"/>
            <w:bCs w:val="0"/>
            <w:i w:val="0"/>
            <w:iCs w:val="0"/>
          </w:rPr>
          <w:t>7 CFR 273.7</w:t>
        </w:r>
      </w:hyperlink>
      <w:r w:rsidR="004F3A4E" w:rsidRPr="004F3A4E">
        <w:rPr>
          <w:b w:val="0"/>
          <w:bCs w:val="0"/>
        </w:rPr>
        <w:t xml:space="preserve">, </w:t>
      </w:r>
      <w:r w:rsidR="004F3A4E" w:rsidRPr="004F3A4E">
        <w:rPr>
          <w:b w:val="0"/>
          <w:bCs w:val="0"/>
          <w:i w:val="0"/>
          <w:iCs w:val="0"/>
          <w:caps w:val="0"/>
        </w:rPr>
        <w:t>and</w:t>
      </w:r>
      <w:r w:rsidR="004F3A4E" w:rsidRPr="004F3A4E">
        <w:rPr>
          <w:b w:val="0"/>
          <w:bCs w:val="0"/>
        </w:rPr>
        <w:t xml:space="preserve"> </w:t>
      </w:r>
      <w:hyperlink r:id="rId35" w:history="1">
        <w:r w:rsidRPr="004F3A4E">
          <w:rPr>
            <w:rStyle w:val="Hyperlink"/>
            <w:b w:val="0"/>
            <w:bCs w:val="0"/>
            <w:i w:val="0"/>
            <w:iCs w:val="0"/>
          </w:rPr>
          <w:t>TANF State Plan</w:t>
        </w:r>
      </w:hyperlink>
      <w:r w:rsidR="004F3A4E" w:rsidRPr="004F3A4E">
        <w:rPr>
          <w:b w:val="0"/>
          <w:bCs w:val="0"/>
        </w:rPr>
        <w:t>.</w:t>
      </w:r>
    </w:p>
    <w:p w14:paraId="733ACF66" w14:textId="77777777" w:rsidR="00421DB4" w:rsidRPr="004F3A4E" w:rsidRDefault="00421DB4" w:rsidP="00F50C16">
      <w:pPr>
        <w:pStyle w:val="BodyText2"/>
        <w:tabs>
          <w:tab w:val="clear" w:pos="1160"/>
        </w:tabs>
        <w:jc w:val="left"/>
        <w:rPr>
          <w:sz w:val="24"/>
          <w:szCs w:val="24"/>
        </w:rPr>
      </w:pPr>
    </w:p>
    <w:p w14:paraId="7E4ED255" w14:textId="58B19BB4" w:rsidR="00421DB4" w:rsidRPr="00A04862" w:rsidRDefault="00421DB4" w:rsidP="004F3A4E">
      <w:r w:rsidRPr="00A04862">
        <w:t xml:space="preserve">Successful offeror must travel within North Dakota up to 15 days per year, including to rural and tribal communities, to conduct in-person meetings, </w:t>
      </w:r>
      <w:proofErr w:type="gramStart"/>
      <w:r w:rsidRPr="00A04862">
        <w:t>trainings</w:t>
      </w:r>
      <w:proofErr w:type="gramEnd"/>
      <w:r w:rsidRPr="00A04862">
        <w:t>, or outreach activities, as demonstrated by prior roles requiring regular in-state travel.</w:t>
      </w:r>
    </w:p>
    <w:p w14:paraId="304FBE93" w14:textId="77777777" w:rsidR="00421DB4" w:rsidRPr="00A04862" w:rsidRDefault="00421DB4" w:rsidP="00F50C16">
      <w:pPr>
        <w:pStyle w:val="BodyText2"/>
        <w:tabs>
          <w:tab w:val="clear" w:pos="1160"/>
        </w:tabs>
        <w:jc w:val="left"/>
        <w:rPr>
          <w:sz w:val="24"/>
          <w:szCs w:val="24"/>
        </w:rPr>
      </w:pPr>
    </w:p>
    <w:p w14:paraId="5462FA41" w14:textId="19F539FF" w:rsidR="00C520BB" w:rsidRDefault="00C520BB" w:rsidP="00C520BB">
      <w:pPr>
        <w:widowControl/>
        <w:autoSpaceDE/>
        <w:autoSpaceDN/>
        <w:adjustRightInd/>
        <w:rPr>
          <w:rFonts w:eastAsia="Calibri"/>
        </w:rPr>
      </w:pPr>
      <w:r w:rsidRPr="00A04862">
        <w:rPr>
          <w:rFonts w:eastAsia="Calibri"/>
        </w:rPr>
        <w:t xml:space="preserve">The successful offeror </w:t>
      </w:r>
      <w:r w:rsidR="00356430">
        <w:rPr>
          <w:rFonts w:eastAsia="Calibri"/>
        </w:rPr>
        <w:t>shall</w:t>
      </w:r>
      <w:r w:rsidRPr="00A04862">
        <w:rPr>
          <w:rFonts w:eastAsia="Calibri"/>
        </w:rPr>
        <w:t xml:space="preserve"> use appropriate project management</w:t>
      </w:r>
      <w:r w:rsidRPr="00E51465">
        <w:rPr>
          <w:rFonts w:eastAsia="Calibri"/>
        </w:rPr>
        <w:t xml:space="preserve"> to ensure the </w:t>
      </w:r>
      <w:r>
        <w:rPr>
          <w:rFonts w:eastAsia="Calibri"/>
        </w:rPr>
        <w:t>Scope of Work</w:t>
      </w:r>
      <w:r w:rsidRPr="00E51465">
        <w:rPr>
          <w:rFonts w:eastAsia="Calibri"/>
        </w:rPr>
        <w:t xml:space="preserve"> is accomplished </w:t>
      </w:r>
      <w:r>
        <w:rPr>
          <w:rFonts w:eastAsia="Calibri"/>
        </w:rPr>
        <w:t>within the contract term</w:t>
      </w:r>
      <w:r w:rsidRPr="00E51465">
        <w:rPr>
          <w:rFonts w:eastAsia="Calibri"/>
        </w:rPr>
        <w:t>, within budget, and meets quantity and quality standards.  SNAP</w:t>
      </w:r>
      <w:r>
        <w:rPr>
          <w:rFonts w:eastAsia="Calibri"/>
        </w:rPr>
        <w:t xml:space="preserve"> and TANF</w:t>
      </w:r>
      <w:r w:rsidRPr="00E51465">
        <w:rPr>
          <w:rFonts w:eastAsia="Calibri"/>
        </w:rPr>
        <w:t xml:space="preserve"> are two separate programs so all timelines and deliverables must be provided to the respective </w:t>
      </w:r>
      <w:r>
        <w:rPr>
          <w:rFonts w:eastAsia="Calibri"/>
        </w:rPr>
        <w:t xml:space="preserve">STATE </w:t>
      </w:r>
      <w:r w:rsidRPr="00E51465">
        <w:rPr>
          <w:rFonts w:eastAsia="Calibri"/>
        </w:rPr>
        <w:t xml:space="preserve">program for their materials. Timelines between the two programs may differ. </w:t>
      </w:r>
    </w:p>
    <w:p w14:paraId="74276DA5" w14:textId="77777777" w:rsidR="00C520BB" w:rsidRPr="00583827" w:rsidRDefault="00C520BB" w:rsidP="00C520BB">
      <w:pPr>
        <w:pStyle w:val="ListParagraph"/>
        <w:widowControl/>
        <w:numPr>
          <w:ilvl w:val="1"/>
          <w:numId w:val="26"/>
        </w:numPr>
        <w:autoSpaceDE/>
        <w:autoSpaceDN/>
        <w:adjustRightInd/>
        <w:spacing w:after="120"/>
        <w:rPr>
          <w:rFonts w:eastAsia="Calibri"/>
        </w:rPr>
      </w:pPr>
      <w:r>
        <w:rPr>
          <w:rFonts w:eastAsia="Calibri"/>
        </w:rPr>
        <w:t>Successful offeror shall</w:t>
      </w:r>
      <w:r w:rsidRPr="00583827">
        <w:rPr>
          <w:rFonts w:eastAsia="Calibri"/>
        </w:rPr>
        <w:t xml:space="preserve"> collaborate with STATE to agree upon the contract schedule, including a work breakdown, schedule of tasks and activities, and progress milestones.</w:t>
      </w:r>
    </w:p>
    <w:p w14:paraId="27A65192" w14:textId="77777777" w:rsidR="00C520BB" w:rsidRPr="00583827" w:rsidRDefault="00C520BB" w:rsidP="00C520BB">
      <w:pPr>
        <w:pStyle w:val="ListParagraph"/>
        <w:widowControl/>
        <w:numPr>
          <w:ilvl w:val="1"/>
          <w:numId w:val="26"/>
        </w:numPr>
        <w:autoSpaceDE/>
        <w:autoSpaceDN/>
        <w:adjustRightInd/>
        <w:spacing w:after="120"/>
        <w:rPr>
          <w:rFonts w:eastAsia="Calibri"/>
        </w:rPr>
      </w:pPr>
      <w:r>
        <w:rPr>
          <w:rFonts w:eastAsia="Calibri"/>
        </w:rPr>
        <w:t>Successful offeror shall</w:t>
      </w:r>
      <w:r w:rsidRPr="00583827">
        <w:rPr>
          <w:rFonts w:eastAsia="Calibri"/>
        </w:rPr>
        <w:t xml:space="preserve"> coordinate with STATE to develop a communication plan. Any problems or unforeseen events must be communicated in a timely </w:t>
      </w:r>
      <w:r w:rsidRPr="00583827">
        <w:rPr>
          <w:rFonts w:eastAsia="Calibri"/>
        </w:rPr>
        <w:lastRenderedPageBreak/>
        <w:t xml:space="preserve">manner to STATE, and any changes must be agreed upon between </w:t>
      </w:r>
      <w:r>
        <w:rPr>
          <w:rFonts w:eastAsia="Calibri"/>
        </w:rPr>
        <w:t>STATE and successful offeror.</w:t>
      </w:r>
      <w:r w:rsidRPr="00583827">
        <w:rPr>
          <w:rFonts w:eastAsia="Calibri"/>
        </w:rPr>
        <w:t xml:space="preserve"> If STATE requires corrective action, </w:t>
      </w:r>
      <w:r>
        <w:rPr>
          <w:rFonts w:eastAsia="Calibri"/>
        </w:rPr>
        <w:t>the successful offeror</w:t>
      </w:r>
      <w:r w:rsidRPr="00583827">
        <w:rPr>
          <w:rFonts w:eastAsia="Calibri"/>
        </w:rPr>
        <w:t xml:space="preserve"> will be notified</w:t>
      </w:r>
      <w:r>
        <w:rPr>
          <w:rFonts w:eastAsia="Calibri"/>
        </w:rPr>
        <w:t>,</w:t>
      </w:r>
      <w:r w:rsidRPr="00583827">
        <w:rPr>
          <w:rFonts w:eastAsia="Calibri"/>
        </w:rPr>
        <w:t xml:space="preserve"> in writing.  </w:t>
      </w:r>
    </w:p>
    <w:p w14:paraId="329426FB" w14:textId="77777777" w:rsidR="00C520BB" w:rsidRPr="00583827" w:rsidRDefault="00C520BB" w:rsidP="00C520BB">
      <w:pPr>
        <w:pStyle w:val="ListParagraph"/>
        <w:widowControl/>
        <w:numPr>
          <w:ilvl w:val="1"/>
          <w:numId w:val="26"/>
        </w:numPr>
        <w:autoSpaceDE/>
        <w:autoSpaceDN/>
        <w:adjustRightInd/>
        <w:rPr>
          <w:rFonts w:eastAsia="Calibri"/>
        </w:rPr>
      </w:pPr>
      <w:r>
        <w:rPr>
          <w:rFonts w:eastAsia="Calibri"/>
        </w:rPr>
        <w:t xml:space="preserve">Successful offeror </w:t>
      </w:r>
      <w:proofErr w:type="gramStart"/>
      <w:r>
        <w:rPr>
          <w:rFonts w:eastAsia="Calibri"/>
        </w:rPr>
        <w:t>shall</w:t>
      </w:r>
      <w:proofErr w:type="gramEnd"/>
      <w:r w:rsidRPr="00583827">
        <w:rPr>
          <w:rFonts w:eastAsia="Calibri"/>
        </w:rPr>
        <w:t xml:space="preserve"> take appropriate measures to ensure the safety of their employees, </w:t>
      </w:r>
      <w:r>
        <w:rPr>
          <w:rFonts w:eastAsia="Calibri"/>
        </w:rPr>
        <w:t>STATE</w:t>
      </w:r>
      <w:r w:rsidRPr="00583827">
        <w:rPr>
          <w:rFonts w:eastAsia="Calibri"/>
        </w:rPr>
        <w:t xml:space="preserve"> employees, the public, and property.</w:t>
      </w:r>
    </w:p>
    <w:p w14:paraId="3E9AD17A" w14:textId="77777777" w:rsidR="00C520BB" w:rsidRDefault="00C520BB" w:rsidP="00C520BB">
      <w:pPr>
        <w:pStyle w:val="BodyText2"/>
        <w:tabs>
          <w:tab w:val="clear" w:pos="1160"/>
        </w:tabs>
        <w:jc w:val="left"/>
        <w:rPr>
          <w:sz w:val="24"/>
          <w:szCs w:val="24"/>
        </w:rPr>
      </w:pPr>
    </w:p>
    <w:p w14:paraId="4E9DD5D4" w14:textId="69880BCC" w:rsidR="00220AB1" w:rsidRPr="00F50C16" w:rsidRDefault="00356430" w:rsidP="00C520BB">
      <w:pPr>
        <w:pStyle w:val="BodyText2"/>
        <w:tabs>
          <w:tab w:val="clear" w:pos="1160"/>
        </w:tabs>
        <w:jc w:val="left"/>
        <w:rPr>
          <w:sz w:val="24"/>
          <w:szCs w:val="24"/>
        </w:rPr>
      </w:pPr>
      <w:r w:rsidRPr="00BE116D">
        <w:rPr>
          <w:sz w:val="24"/>
          <w:szCs w:val="24"/>
        </w:rPr>
        <w:t xml:space="preserve">An </w:t>
      </w:r>
      <w:r w:rsidR="00A74A77" w:rsidRPr="00BE116D">
        <w:rPr>
          <w:sz w:val="24"/>
          <w:szCs w:val="24"/>
        </w:rPr>
        <w:t>o</w:t>
      </w:r>
      <w:r w:rsidR="007E6DC5" w:rsidRPr="00BE116D">
        <w:rPr>
          <w:sz w:val="24"/>
          <w:szCs w:val="24"/>
        </w:rPr>
        <w:t>fferor</w:t>
      </w:r>
      <w:r w:rsidR="002C7951" w:rsidRPr="00BE116D">
        <w:rPr>
          <w:sz w:val="24"/>
          <w:szCs w:val="24"/>
        </w:rPr>
        <w:t xml:space="preserve"> must provide a detailed response for each of the following sections:</w:t>
      </w:r>
    </w:p>
    <w:p w14:paraId="0DC97A37" w14:textId="77777777" w:rsidR="00245CC0" w:rsidRPr="00F50C16" w:rsidRDefault="00245CC0" w:rsidP="00F50C16">
      <w:pPr>
        <w:pStyle w:val="BodyText2"/>
        <w:tabs>
          <w:tab w:val="clear" w:pos="1160"/>
        </w:tabs>
        <w:jc w:val="left"/>
        <w:rPr>
          <w:sz w:val="24"/>
          <w:szCs w:val="24"/>
        </w:rPr>
      </w:pPr>
    </w:p>
    <w:p w14:paraId="64FCFFD1" w14:textId="77777777" w:rsidR="00245CC0" w:rsidRPr="00F50C16" w:rsidRDefault="00245CC0" w:rsidP="00F50C16">
      <w:pPr>
        <w:widowControl/>
        <w:numPr>
          <w:ilvl w:val="0"/>
          <w:numId w:val="18"/>
        </w:numPr>
        <w:autoSpaceDE/>
        <w:autoSpaceDN/>
        <w:adjustRightInd/>
        <w:ind w:left="360"/>
        <w:contextualSpacing/>
        <w:rPr>
          <w:rFonts w:eastAsia="Calibri"/>
          <w:b/>
          <w:bCs/>
          <w:color w:val="0070C0"/>
        </w:rPr>
      </w:pPr>
      <w:r w:rsidRPr="00F50C16">
        <w:rPr>
          <w:rFonts w:eastAsia="Aptos"/>
          <w:b/>
          <w:bCs/>
          <w:kern w:val="2"/>
          <w14:ligatures w14:val="standardContextual"/>
        </w:rPr>
        <w:t>Engagement and Outreach:</w:t>
      </w:r>
    </w:p>
    <w:p w14:paraId="58EED1FC" w14:textId="77777777" w:rsidR="00245CC0" w:rsidRPr="00F50C16" w:rsidRDefault="00245CC0" w:rsidP="00F50C16">
      <w:pPr>
        <w:widowControl/>
        <w:autoSpaceDE/>
        <w:autoSpaceDN/>
        <w:adjustRightInd/>
        <w:ind w:left="360"/>
        <w:contextualSpacing/>
        <w:rPr>
          <w:rFonts w:eastAsia="Calibri"/>
          <w:color w:val="0070C0"/>
        </w:rPr>
      </w:pPr>
    </w:p>
    <w:p w14:paraId="5CFAA150" w14:textId="77777777" w:rsidR="00245CC0" w:rsidRPr="00F50C16" w:rsidRDefault="00245CC0" w:rsidP="00F50C16">
      <w:pPr>
        <w:widowControl/>
        <w:numPr>
          <w:ilvl w:val="1"/>
          <w:numId w:val="18"/>
        </w:numPr>
        <w:autoSpaceDE/>
        <w:autoSpaceDN/>
        <w:adjustRightInd/>
        <w:ind w:left="900" w:hanging="450"/>
        <w:contextualSpacing/>
        <w:rPr>
          <w:rFonts w:eastAsia="Calibri"/>
          <w:color w:val="0070C0"/>
        </w:rPr>
      </w:pPr>
      <w:r w:rsidRPr="00F50C16">
        <w:rPr>
          <w:rFonts w:eastAsia="Aptos"/>
          <w:kern w:val="2"/>
          <w14:ligatures w14:val="standardContextual"/>
        </w:rPr>
        <w:t>SNAP</w:t>
      </w:r>
    </w:p>
    <w:p w14:paraId="160B6211" w14:textId="7F5206E4" w:rsidR="00245CC0" w:rsidRPr="00F50C16" w:rsidRDefault="00245CC0" w:rsidP="00F50C16">
      <w:pPr>
        <w:widowControl/>
        <w:numPr>
          <w:ilvl w:val="0"/>
          <w:numId w:val="28"/>
        </w:numPr>
        <w:autoSpaceDE/>
        <w:autoSpaceDN/>
        <w:adjustRightInd/>
        <w:ind w:left="1440"/>
        <w:contextualSpacing/>
        <w:rPr>
          <w:rFonts w:eastAsia="Calibri"/>
          <w:b/>
          <w:bCs/>
        </w:rPr>
      </w:pPr>
      <w:r w:rsidRPr="00F50C16">
        <w:t xml:space="preserve">Coordinate two annual relationship-building meetings between </w:t>
      </w:r>
      <w:r w:rsidR="00A834B6" w:rsidRPr="00F50C16">
        <w:t xml:space="preserve">STATE’s </w:t>
      </w:r>
      <w:r w:rsidRPr="00F50C16">
        <w:t>SNAP Employment &amp; Training (E&amp;T), SNAP Education (SNAP-Ed) and the federally recognized tribal nations in North Dakota.</w:t>
      </w:r>
    </w:p>
    <w:p w14:paraId="38F7AB2E" w14:textId="150918F5" w:rsidR="00245CC0" w:rsidRPr="0086129E" w:rsidRDefault="00245CC0" w:rsidP="00F50C16">
      <w:pPr>
        <w:widowControl/>
        <w:numPr>
          <w:ilvl w:val="0"/>
          <w:numId w:val="28"/>
        </w:numPr>
        <w:autoSpaceDE/>
        <w:autoSpaceDN/>
        <w:adjustRightInd/>
        <w:ind w:left="1440"/>
        <w:contextualSpacing/>
        <w:rPr>
          <w:rFonts w:eastAsia="Calibri"/>
          <w:b/>
          <w:bCs/>
        </w:rPr>
      </w:pPr>
      <w:r w:rsidRPr="00F50C16">
        <w:t xml:space="preserve">Gather feedback from tribal partners to improve meeting facilitation and outcomes. </w:t>
      </w:r>
    </w:p>
    <w:p w14:paraId="106EC700" w14:textId="77777777" w:rsidR="00245CC0" w:rsidRPr="00F50C16" w:rsidRDefault="00245CC0" w:rsidP="00F50C16">
      <w:pPr>
        <w:widowControl/>
        <w:numPr>
          <w:ilvl w:val="1"/>
          <w:numId w:val="18"/>
        </w:numPr>
        <w:autoSpaceDE/>
        <w:autoSpaceDN/>
        <w:adjustRightInd/>
        <w:ind w:left="900"/>
        <w:contextualSpacing/>
        <w:rPr>
          <w:rFonts w:eastAsia="Calibri"/>
        </w:rPr>
      </w:pPr>
      <w:r w:rsidRPr="00F50C16">
        <w:rPr>
          <w:rFonts w:eastAsia="Calibri"/>
        </w:rPr>
        <w:t>TANF</w:t>
      </w:r>
    </w:p>
    <w:p w14:paraId="04D502D3" w14:textId="76485149" w:rsidR="00245CC0" w:rsidRPr="00F50C16" w:rsidRDefault="00245CC0" w:rsidP="00F50C16">
      <w:pPr>
        <w:widowControl/>
        <w:numPr>
          <w:ilvl w:val="1"/>
          <w:numId w:val="29"/>
        </w:numPr>
        <w:autoSpaceDE/>
        <w:autoSpaceDN/>
        <w:adjustRightInd/>
        <w:ind w:left="1440"/>
        <w:contextualSpacing/>
        <w:rPr>
          <w:rFonts w:eastAsia="Calibri"/>
        </w:rPr>
      </w:pPr>
      <w:r w:rsidRPr="00F50C16">
        <w:rPr>
          <w:rFonts w:eastAsia="Aptos"/>
          <w:kern w:val="2"/>
          <w14:ligatures w14:val="standardContextual"/>
        </w:rPr>
        <w:t xml:space="preserve">Two annual meetings between </w:t>
      </w:r>
      <w:r w:rsidR="00A834B6" w:rsidRPr="00F50C16">
        <w:rPr>
          <w:rFonts w:eastAsia="Aptos"/>
          <w:kern w:val="2"/>
          <w14:ligatures w14:val="standardContextual"/>
        </w:rPr>
        <w:t xml:space="preserve">STATE’s </w:t>
      </w:r>
      <w:r w:rsidRPr="00F50C16">
        <w:rPr>
          <w:rFonts w:eastAsia="Aptos"/>
          <w:kern w:val="2"/>
          <w14:ligatures w14:val="standardContextual"/>
        </w:rPr>
        <w:t xml:space="preserve">TANF program administrators and tribal leaders or designated liaisons. Each meeting </w:t>
      </w:r>
      <w:r w:rsidR="004F3A4E">
        <w:rPr>
          <w:rFonts w:eastAsia="Aptos"/>
          <w:kern w:val="2"/>
          <w14:ligatures w14:val="standardContextual"/>
        </w:rPr>
        <w:t>sha</w:t>
      </w:r>
      <w:r w:rsidRPr="00F50C16">
        <w:rPr>
          <w:rFonts w:eastAsia="Aptos"/>
          <w:kern w:val="2"/>
          <w14:ligatures w14:val="standardContextual"/>
        </w:rPr>
        <w:t>ll focus on strengthening program-specific communication, cultural understanding, and partnership development.</w:t>
      </w:r>
    </w:p>
    <w:p w14:paraId="7ADA187D" w14:textId="77777777" w:rsidR="00245CC0" w:rsidRPr="00F50C16" w:rsidRDefault="00245CC0" w:rsidP="00F50C16">
      <w:pPr>
        <w:widowControl/>
        <w:numPr>
          <w:ilvl w:val="1"/>
          <w:numId w:val="29"/>
        </w:numPr>
        <w:autoSpaceDE/>
        <w:autoSpaceDN/>
        <w:adjustRightInd/>
        <w:ind w:left="1440"/>
        <w:contextualSpacing/>
        <w:rPr>
          <w:rFonts w:eastAsia="Calibri"/>
        </w:rPr>
      </w:pPr>
      <w:r w:rsidRPr="00F50C16">
        <w:rPr>
          <w:rFonts w:eastAsia="Calibri"/>
        </w:rPr>
        <w:t xml:space="preserve">Gather feedback from tribal partners to improve meeting facilitation and outcomes. </w:t>
      </w:r>
    </w:p>
    <w:p w14:paraId="07CAB66B" w14:textId="77777777" w:rsidR="00245CC0" w:rsidRPr="00F50C16" w:rsidRDefault="00245CC0" w:rsidP="00F50C16">
      <w:pPr>
        <w:widowControl/>
        <w:autoSpaceDE/>
        <w:autoSpaceDN/>
        <w:adjustRightInd/>
        <w:rPr>
          <w:rFonts w:eastAsia="Calibri"/>
        </w:rPr>
      </w:pPr>
    </w:p>
    <w:p w14:paraId="580077FB" w14:textId="77777777" w:rsidR="00245CC0" w:rsidRPr="00F50C16" w:rsidRDefault="00245CC0" w:rsidP="00F50C16">
      <w:pPr>
        <w:pStyle w:val="ListParagraph"/>
        <w:widowControl/>
        <w:numPr>
          <w:ilvl w:val="0"/>
          <w:numId w:val="18"/>
        </w:numPr>
        <w:autoSpaceDE/>
        <w:autoSpaceDN/>
        <w:adjustRightInd/>
        <w:ind w:left="360"/>
        <w:rPr>
          <w:rStyle w:val="RFPInsertChar"/>
          <w:rFonts w:cs="Arial"/>
          <w:b/>
          <w:bCs/>
          <w:color w:val="auto"/>
          <w:sz w:val="24"/>
          <w:szCs w:val="24"/>
        </w:rPr>
      </w:pPr>
      <w:r w:rsidRPr="00F50C16">
        <w:rPr>
          <w:rStyle w:val="RFPInsertChar"/>
          <w:rFonts w:cs="Arial"/>
          <w:b/>
          <w:bCs/>
          <w:color w:val="auto"/>
          <w:sz w:val="24"/>
          <w:szCs w:val="24"/>
        </w:rPr>
        <w:t>Program Support and Collaboration:</w:t>
      </w:r>
    </w:p>
    <w:p w14:paraId="2507C25C" w14:textId="77777777" w:rsidR="00245CC0" w:rsidRPr="00F50C16" w:rsidRDefault="00245CC0" w:rsidP="00F50C16">
      <w:pPr>
        <w:ind w:left="360"/>
      </w:pPr>
      <w:r w:rsidRPr="00F50C16">
        <w:t xml:space="preserve">Support the development and coordination of culturally responsive strategies in the following areas: </w:t>
      </w:r>
    </w:p>
    <w:p w14:paraId="5E82A42F" w14:textId="77777777" w:rsidR="00940BB1" w:rsidRPr="00F50C16" w:rsidRDefault="00940BB1" w:rsidP="00F50C16">
      <w:pPr>
        <w:ind w:left="360"/>
      </w:pPr>
    </w:p>
    <w:p w14:paraId="35B805A9" w14:textId="77777777" w:rsidR="00245CC0" w:rsidRPr="00F50C16" w:rsidRDefault="00245CC0" w:rsidP="00F50C16">
      <w:pPr>
        <w:pStyle w:val="ListParagraph"/>
        <w:widowControl/>
        <w:numPr>
          <w:ilvl w:val="1"/>
          <w:numId w:val="18"/>
        </w:numPr>
        <w:autoSpaceDE/>
        <w:autoSpaceDN/>
        <w:adjustRightInd/>
        <w:ind w:left="900"/>
      </w:pPr>
      <w:r w:rsidRPr="00F50C16">
        <w:t>SNAP</w:t>
      </w:r>
    </w:p>
    <w:p w14:paraId="6FBDEDBF" w14:textId="4C6591AA" w:rsidR="00245CC0" w:rsidRPr="00F50C16" w:rsidRDefault="00245CC0" w:rsidP="00F50C16">
      <w:pPr>
        <w:pStyle w:val="ListParagraph"/>
        <w:widowControl/>
        <w:numPr>
          <w:ilvl w:val="1"/>
          <w:numId w:val="19"/>
        </w:numPr>
        <w:autoSpaceDE/>
        <w:autoSpaceDN/>
        <w:adjustRightInd/>
        <w:ind w:left="1440"/>
        <w:rPr>
          <w:color w:val="0070C0"/>
        </w:rPr>
      </w:pPr>
      <w:r w:rsidRPr="00F50C16">
        <w:t>Proactive outreach initiatives</w:t>
      </w:r>
      <w:r w:rsidR="00940BB1" w:rsidRPr="00F50C16">
        <w:t>.</w:t>
      </w:r>
    </w:p>
    <w:p w14:paraId="6456B1EB" w14:textId="521CC280" w:rsidR="00245CC0" w:rsidRPr="00F50C16" w:rsidRDefault="00245CC0" w:rsidP="00F50C16">
      <w:pPr>
        <w:pStyle w:val="ListParagraph"/>
        <w:widowControl/>
        <w:numPr>
          <w:ilvl w:val="1"/>
          <w:numId w:val="19"/>
        </w:numPr>
        <w:autoSpaceDE/>
        <w:autoSpaceDN/>
        <w:adjustRightInd/>
        <w:ind w:left="1440"/>
        <w:rPr>
          <w:color w:val="0070C0"/>
        </w:rPr>
      </w:pPr>
      <w:r w:rsidRPr="00F50C16">
        <w:t>Effective and timely communication methods</w:t>
      </w:r>
      <w:r w:rsidR="00940BB1" w:rsidRPr="00F50C16">
        <w:t>.</w:t>
      </w:r>
    </w:p>
    <w:p w14:paraId="6CF4762F" w14:textId="76CA2C73" w:rsidR="00245CC0" w:rsidRPr="00F50C16" w:rsidRDefault="00245CC0" w:rsidP="00F50C16">
      <w:pPr>
        <w:pStyle w:val="ListParagraph"/>
        <w:widowControl/>
        <w:numPr>
          <w:ilvl w:val="1"/>
          <w:numId w:val="19"/>
        </w:numPr>
        <w:autoSpaceDE/>
        <w:autoSpaceDN/>
        <w:adjustRightInd/>
        <w:ind w:left="1440"/>
        <w:rPr>
          <w:color w:val="0070C0"/>
        </w:rPr>
      </w:pPr>
      <w:r w:rsidRPr="00F50C16">
        <w:t>Identification of barriers and roadblocks affecting SNAP participation</w:t>
      </w:r>
      <w:r w:rsidR="00940BB1" w:rsidRPr="00F50C16">
        <w:t>.</w:t>
      </w:r>
    </w:p>
    <w:p w14:paraId="7966E5E7" w14:textId="216F6EC2" w:rsidR="00245CC0" w:rsidRPr="00F50C16" w:rsidRDefault="00245CC0" w:rsidP="00F50C16">
      <w:pPr>
        <w:pStyle w:val="ListParagraph"/>
        <w:widowControl/>
        <w:numPr>
          <w:ilvl w:val="1"/>
          <w:numId w:val="19"/>
        </w:numPr>
        <w:autoSpaceDE/>
        <w:autoSpaceDN/>
        <w:adjustRightInd/>
        <w:ind w:left="1440"/>
        <w:rPr>
          <w:color w:val="0070C0"/>
        </w:rPr>
      </w:pPr>
      <w:r w:rsidRPr="00F50C16">
        <w:t>Addressing tribal-specific SNAP needs and program enhancements</w:t>
      </w:r>
      <w:r w:rsidR="00940BB1" w:rsidRPr="00F50C16">
        <w:t>.</w:t>
      </w:r>
    </w:p>
    <w:p w14:paraId="7B8EC06E" w14:textId="7EB59F9C" w:rsidR="00245CC0" w:rsidRPr="00F50C16" w:rsidRDefault="00245CC0" w:rsidP="00F50C16">
      <w:pPr>
        <w:pStyle w:val="ListParagraph"/>
        <w:widowControl/>
        <w:numPr>
          <w:ilvl w:val="1"/>
          <w:numId w:val="19"/>
        </w:numPr>
        <w:autoSpaceDE/>
        <w:autoSpaceDN/>
        <w:adjustRightInd/>
        <w:ind w:left="1440"/>
        <w:rPr>
          <w:color w:val="0070C0"/>
        </w:rPr>
      </w:pPr>
      <w:r w:rsidRPr="00F50C16">
        <w:t>Strengthening the integration and impact of SNAP for tribal participants</w:t>
      </w:r>
      <w:r w:rsidR="00940BB1" w:rsidRPr="00F50C16">
        <w:t>.</w:t>
      </w:r>
    </w:p>
    <w:p w14:paraId="2E79435C" w14:textId="5F04B460" w:rsidR="00245CC0" w:rsidRPr="00F50C16" w:rsidRDefault="00245CC0" w:rsidP="00F50C16">
      <w:pPr>
        <w:pStyle w:val="ListParagraph"/>
        <w:widowControl/>
        <w:numPr>
          <w:ilvl w:val="1"/>
          <w:numId w:val="19"/>
        </w:numPr>
        <w:autoSpaceDE/>
        <w:autoSpaceDN/>
        <w:adjustRightInd/>
        <w:ind w:left="1440"/>
        <w:rPr>
          <w:color w:val="0070C0"/>
        </w:rPr>
      </w:pPr>
      <w:r w:rsidRPr="00F50C16">
        <w:t>Establishing an ongoing cadence to foster strong, sustained relationships between SNAP and tribal communities</w:t>
      </w:r>
      <w:r w:rsidR="00940BB1" w:rsidRPr="00F50C16">
        <w:t>.</w:t>
      </w:r>
    </w:p>
    <w:p w14:paraId="6266265A" w14:textId="77777777" w:rsidR="00245CC0" w:rsidRPr="00F50C16" w:rsidRDefault="00245CC0" w:rsidP="00F50C16">
      <w:pPr>
        <w:rPr>
          <w:color w:val="0070C0"/>
        </w:rPr>
      </w:pPr>
    </w:p>
    <w:p w14:paraId="03DA420F" w14:textId="77777777" w:rsidR="00245CC0" w:rsidRPr="00F50C16" w:rsidRDefault="00245CC0" w:rsidP="00F50C16">
      <w:pPr>
        <w:pStyle w:val="ListParagraph"/>
        <w:widowControl/>
        <w:numPr>
          <w:ilvl w:val="1"/>
          <w:numId w:val="18"/>
        </w:numPr>
        <w:autoSpaceDE/>
        <w:autoSpaceDN/>
        <w:adjustRightInd/>
        <w:ind w:left="900"/>
        <w:rPr>
          <w:color w:val="000000" w:themeColor="text1"/>
        </w:rPr>
      </w:pPr>
      <w:r w:rsidRPr="00F50C16">
        <w:rPr>
          <w:color w:val="000000" w:themeColor="text1"/>
        </w:rPr>
        <w:t>TANF</w:t>
      </w:r>
      <w:r w:rsidRPr="00F50C16">
        <w:rPr>
          <w:color w:val="000000" w:themeColor="text1"/>
        </w:rPr>
        <w:tab/>
      </w:r>
    </w:p>
    <w:p w14:paraId="6724FA7C" w14:textId="29EC43FA" w:rsidR="00245CC0" w:rsidRPr="00F50C16" w:rsidRDefault="00245CC0" w:rsidP="00F50C16">
      <w:pPr>
        <w:pStyle w:val="ListParagraph"/>
        <w:widowControl/>
        <w:numPr>
          <w:ilvl w:val="1"/>
          <w:numId w:val="20"/>
        </w:numPr>
        <w:autoSpaceDE/>
        <w:autoSpaceDN/>
        <w:adjustRightInd/>
        <w:ind w:left="1440"/>
        <w:rPr>
          <w:color w:val="0070C0"/>
        </w:rPr>
      </w:pPr>
      <w:r w:rsidRPr="00F50C16">
        <w:t>Strengthening the integration and impact of TANF Job Opportunities and Basic Skills (JOBS) and Tribal Native Employment Works (NEW) programs for tribal participants</w:t>
      </w:r>
      <w:r w:rsidR="00940BB1" w:rsidRPr="00F50C16">
        <w:t>.</w:t>
      </w:r>
    </w:p>
    <w:p w14:paraId="10AA5A5D" w14:textId="2040260C" w:rsidR="00245CC0" w:rsidRPr="00F50C16" w:rsidRDefault="00245CC0" w:rsidP="00F50C16">
      <w:pPr>
        <w:pStyle w:val="ListParagraph"/>
        <w:widowControl/>
        <w:numPr>
          <w:ilvl w:val="1"/>
          <w:numId w:val="20"/>
        </w:numPr>
        <w:autoSpaceDE/>
        <w:autoSpaceDN/>
        <w:adjustRightInd/>
        <w:ind w:left="1440"/>
        <w:rPr>
          <w:color w:val="0070C0"/>
        </w:rPr>
      </w:pPr>
      <w:r w:rsidRPr="00F50C16">
        <w:t>Establishing an ongoing cadence to foster strong, sustained relationships between TANF and tribal communities</w:t>
      </w:r>
      <w:r w:rsidR="00940BB1" w:rsidRPr="00F50C16">
        <w:t>.</w:t>
      </w:r>
    </w:p>
    <w:p w14:paraId="72596A2A" w14:textId="72894F67" w:rsidR="00245CC0" w:rsidRPr="00F50C16" w:rsidRDefault="00245CC0" w:rsidP="00F50C16">
      <w:pPr>
        <w:pStyle w:val="ListParagraph"/>
        <w:widowControl/>
        <w:numPr>
          <w:ilvl w:val="1"/>
          <w:numId w:val="20"/>
        </w:numPr>
        <w:autoSpaceDE/>
        <w:autoSpaceDN/>
        <w:adjustRightInd/>
        <w:ind w:left="1440"/>
        <w:rPr>
          <w:color w:val="0070C0"/>
        </w:rPr>
      </w:pPr>
      <w:r w:rsidRPr="00F50C16">
        <w:t>Identification of barriers and roadblocks affecting TANF participation</w:t>
      </w:r>
      <w:r w:rsidR="00940BB1" w:rsidRPr="00F50C16">
        <w:t>.</w:t>
      </w:r>
    </w:p>
    <w:p w14:paraId="6B4AB8ED" w14:textId="24348EE9" w:rsidR="00245CC0" w:rsidRPr="00F50C16" w:rsidRDefault="00245CC0" w:rsidP="00F50C16">
      <w:pPr>
        <w:pStyle w:val="ListParagraph"/>
        <w:widowControl/>
        <w:numPr>
          <w:ilvl w:val="1"/>
          <w:numId w:val="20"/>
        </w:numPr>
        <w:autoSpaceDE/>
        <w:autoSpaceDN/>
        <w:adjustRightInd/>
        <w:ind w:left="1440"/>
        <w:rPr>
          <w:color w:val="0070C0"/>
        </w:rPr>
      </w:pPr>
      <w:r w:rsidRPr="00F50C16">
        <w:t>Addressing Tribal-specific TANF needs and program enhancements</w:t>
      </w:r>
      <w:r w:rsidR="00940BB1" w:rsidRPr="00F50C16">
        <w:t>.</w:t>
      </w:r>
    </w:p>
    <w:p w14:paraId="5D7ACB5C" w14:textId="77777777" w:rsidR="00245CC0" w:rsidRPr="00F50C16" w:rsidRDefault="00245CC0" w:rsidP="00F50C16">
      <w:pPr>
        <w:widowControl/>
        <w:autoSpaceDE/>
        <w:autoSpaceDN/>
        <w:adjustRightInd/>
        <w:rPr>
          <w:rFonts w:eastAsia="Calibri"/>
        </w:rPr>
      </w:pPr>
    </w:p>
    <w:p w14:paraId="353AE2B9" w14:textId="77777777" w:rsidR="00245CC0" w:rsidRPr="00F50C16" w:rsidRDefault="00245CC0" w:rsidP="00F50C16">
      <w:pPr>
        <w:pStyle w:val="ListParagraph"/>
        <w:widowControl/>
        <w:numPr>
          <w:ilvl w:val="0"/>
          <w:numId w:val="18"/>
        </w:numPr>
        <w:autoSpaceDE/>
        <w:autoSpaceDN/>
        <w:adjustRightInd/>
        <w:ind w:left="360"/>
        <w:rPr>
          <w:rStyle w:val="RFPInsertChar"/>
          <w:rFonts w:cs="Arial"/>
          <w:b/>
          <w:bCs/>
          <w:color w:val="000000" w:themeColor="text1"/>
          <w:sz w:val="24"/>
          <w:szCs w:val="24"/>
        </w:rPr>
      </w:pPr>
      <w:r w:rsidRPr="00F50C16">
        <w:rPr>
          <w:rStyle w:val="RFPInsertChar"/>
          <w:rFonts w:cs="Arial"/>
          <w:b/>
          <w:bCs/>
          <w:color w:val="000000" w:themeColor="text1"/>
          <w:sz w:val="24"/>
          <w:szCs w:val="24"/>
        </w:rPr>
        <w:lastRenderedPageBreak/>
        <w:t>Program Integration &amp; Cultural Alignment:</w:t>
      </w:r>
    </w:p>
    <w:p w14:paraId="2F189824" w14:textId="77777777" w:rsidR="00245CC0" w:rsidRPr="00F50C16" w:rsidRDefault="00245CC0" w:rsidP="00F50C16">
      <w:pPr>
        <w:pStyle w:val="ListParagraph"/>
        <w:widowControl/>
        <w:autoSpaceDE/>
        <w:autoSpaceDN/>
        <w:adjustRightInd/>
        <w:ind w:left="360"/>
        <w:rPr>
          <w:rStyle w:val="RFPInsertChar"/>
          <w:rFonts w:cs="Arial"/>
          <w:b/>
          <w:bCs/>
          <w:color w:val="000000" w:themeColor="text1"/>
          <w:sz w:val="24"/>
          <w:szCs w:val="24"/>
        </w:rPr>
      </w:pPr>
    </w:p>
    <w:p w14:paraId="5D917B1D" w14:textId="77777777" w:rsidR="00245CC0" w:rsidRPr="00F50C16" w:rsidRDefault="00245CC0" w:rsidP="00F50C16">
      <w:pPr>
        <w:pStyle w:val="ListParagraph"/>
        <w:widowControl/>
        <w:numPr>
          <w:ilvl w:val="1"/>
          <w:numId w:val="21"/>
        </w:numPr>
        <w:tabs>
          <w:tab w:val="left" w:pos="1530"/>
        </w:tabs>
        <w:autoSpaceDE/>
        <w:autoSpaceDN/>
        <w:adjustRightInd/>
        <w:ind w:left="900"/>
        <w:rPr>
          <w:rStyle w:val="RFPInsertChar"/>
          <w:rFonts w:cs="Arial"/>
          <w:color w:val="000000" w:themeColor="text1"/>
          <w:sz w:val="24"/>
          <w:szCs w:val="24"/>
        </w:rPr>
      </w:pPr>
      <w:r w:rsidRPr="00F50C16">
        <w:rPr>
          <w:rStyle w:val="RFPInsertChar"/>
          <w:rFonts w:cs="Arial"/>
          <w:color w:val="000000" w:themeColor="text1"/>
          <w:sz w:val="24"/>
          <w:szCs w:val="24"/>
        </w:rPr>
        <w:t>SNAP</w:t>
      </w:r>
    </w:p>
    <w:p w14:paraId="312CDFCD" w14:textId="77777777" w:rsidR="00245CC0" w:rsidRPr="00F50C16" w:rsidRDefault="00245CC0" w:rsidP="00F50C16">
      <w:pPr>
        <w:pStyle w:val="NoSpacing"/>
        <w:numPr>
          <w:ilvl w:val="0"/>
          <w:numId w:val="35"/>
        </w:numPr>
        <w:ind w:left="1440"/>
      </w:pPr>
      <w:r w:rsidRPr="00F50C16">
        <w:t>Facilitate the establishment of meaningful partnerships with each tribal community to enhance collaboration.</w:t>
      </w:r>
    </w:p>
    <w:p w14:paraId="21929444" w14:textId="77777777" w:rsidR="00245CC0" w:rsidRPr="00F50C16" w:rsidRDefault="00245CC0" w:rsidP="00F50C16">
      <w:pPr>
        <w:pStyle w:val="NoSpacing"/>
        <w:numPr>
          <w:ilvl w:val="0"/>
          <w:numId w:val="35"/>
        </w:numPr>
        <w:ind w:left="1440"/>
      </w:pPr>
      <w:r w:rsidRPr="00F50C16">
        <w:t>Conduct a thorough assessment of the current outreach and service delivery strategies for SNAP as they relate to tribal members.</w:t>
      </w:r>
    </w:p>
    <w:p w14:paraId="0F4EB18C" w14:textId="77777777" w:rsidR="00245CC0" w:rsidRPr="00F50C16" w:rsidRDefault="00245CC0" w:rsidP="00F50C16">
      <w:pPr>
        <w:pStyle w:val="NoSpacing"/>
        <w:numPr>
          <w:ilvl w:val="0"/>
          <w:numId w:val="35"/>
        </w:numPr>
        <w:ind w:left="1440"/>
      </w:pPr>
      <w:r w:rsidRPr="00F50C16">
        <w:t>Provide recommendations for adjustments to better align SNAP services with the cultural values and logistical considerations of tribal communities, including aspects such as broadband access, food insecurity, and language needs.</w:t>
      </w:r>
    </w:p>
    <w:p w14:paraId="58FE0E37" w14:textId="77777777" w:rsidR="00245CC0" w:rsidRPr="00F50C16" w:rsidRDefault="00245CC0" w:rsidP="00F50C16">
      <w:pPr>
        <w:pStyle w:val="NoSpacing"/>
        <w:numPr>
          <w:ilvl w:val="0"/>
          <w:numId w:val="35"/>
        </w:numPr>
        <w:ind w:left="1440"/>
      </w:pPr>
      <w:r w:rsidRPr="00F50C16">
        <w:t>Contributes to the development of the annual S plans for the SNAP program to ensure comprehensive support for tribal members.</w:t>
      </w:r>
    </w:p>
    <w:p w14:paraId="752E40F6" w14:textId="77777777" w:rsidR="0086129E" w:rsidRPr="00F50C16" w:rsidRDefault="0086129E" w:rsidP="00F50C16">
      <w:pPr>
        <w:tabs>
          <w:tab w:val="left" w:pos="2070"/>
        </w:tabs>
        <w:rPr>
          <w:rStyle w:val="RFPInsertChar"/>
          <w:rFonts w:cs="Arial"/>
          <w:color w:val="000000" w:themeColor="text1"/>
          <w:sz w:val="24"/>
          <w:szCs w:val="24"/>
        </w:rPr>
      </w:pPr>
    </w:p>
    <w:p w14:paraId="342EA81F" w14:textId="77777777" w:rsidR="00245CC0" w:rsidRPr="00F50C16" w:rsidRDefault="00245CC0" w:rsidP="00F50C16">
      <w:pPr>
        <w:pStyle w:val="ListParagraph"/>
        <w:numPr>
          <w:ilvl w:val="0"/>
          <w:numId w:val="36"/>
        </w:numPr>
        <w:tabs>
          <w:tab w:val="left" w:pos="2070"/>
        </w:tabs>
        <w:rPr>
          <w:rStyle w:val="RFPInsertChar"/>
          <w:rFonts w:cs="Arial"/>
          <w:color w:val="000000" w:themeColor="text1"/>
          <w:sz w:val="24"/>
          <w:szCs w:val="24"/>
        </w:rPr>
      </w:pPr>
      <w:r w:rsidRPr="00F50C16">
        <w:rPr>
          <w:rStyle w:val="RFPInsertChar"/>
          <w:rFonts w:cs="Arial"/>
          <w:color w:val="000000" w:themeColor="text1"/>
          <w:sz w:val="24"/>
          <w:szCs w:val="24"/>
        </w:rPr>
        <w:t>TANF</w:t>
      </w:r>
    </w:p>
    <w:p w14:paraId="7CF47A6F" w14:textId="77777777" w:rsidR="00245CC0" w:rsidRPr="00F50C16" w:rsidRDefault="00245CC0" w:rsidP="00F50C16">
      <w:pPr>
        <w:pStyle w:val="ListParagraph"/>
        <w:widowControl/>
        <w:numPr>
          <w:ilvl w:val="0"/>
          <w:numId w:val="22"/>
        </w:numPr>
        <w:autoSpaceDE/>
        <w:autoSpaceDN/>
        <w:adjustRightInd/>
        <w:ind w:left="1440"/>
        <w:rPr>
          <w:color w:val="000000" w:themeColor="text1"/>
        </w:rPr>
      </w:pPr>
      <w:r w:rsidRPr="00F50C16">
        <w:t>Facilitate the establishment of meaningful partnerships with each tribal community to enhance collaboration. </w:t>
      </w:r>
    </w:p>
    <w:p w14:paraId="4A09F7F9" w14:textId="77777777" w:rsidR="00245CC0" w:rsidRPr="00F50C16" w:rsidRDefault="00245CC0" w:rsidP="00F50C16">
      <w:pPr>
        <w:pStyle w:val="ListParagraph"/>
        <w:widowControl/>
        <w:numPr>
          <w:ilvl w:val="0"/>
          <w:numId w:val="22"/>
        </w:numPr>
        <w:autoSpaceDE/>
        <w:autoSpaceDN/>
        <w:adjustRightInd/>
        <w:ind w:left="1440"/>
        <w:rPr>
          <w:color w:val="000000" w:themeColor="text1"/>
        </w:rPr>
      </w:pPr>
      <w:r w:rsidRPr="00F50C16">
        <w:t>Conduct a thorough assessment of the current outreach and service delivery strategies for the TANF program as they relate to tribal members. </w:t>
      </w:r>
    </w:p>
    <w:p w14:paraId="7B7AEAD6" w14:textId="77777777" w:rsidR="00245CC0" w:rsidRPr="00F50C16" w:rsidRDefault="00245CC0" w:rsidP="00F50C16">
      <w:pPr>
        <w:pStyle w:val="ListParagraph"/>
        <w:widowControl/>
        <w:numPr>
          <w:ilvl w:val="0"/>
          <w:numId w:val="22"/>
        </w:numPr>
        <w:autoSpaceDE/>
        <w:autoSpaceDN/>
        <w:adjustRightInd/>
        <w:ind w:left="1440"/>
        <w:rPr>
          <w:color w:val="000000" w:themeColor="text1"/>
        </w:rPr>
      </w:pPr>
      <w:r w:rsidRPr="00F50C16">
        <w:t>Provide recommendations for adjustments to better align TANF services with the cultural values and logistical considerations of tribal communities, including aspects such as broadband access, food insecurity, and language needs. </w:t>
      </w:r>
    </w:p>
    <w:p w14:paraId="35901CB6" w14:textId="77777777" w:rsidR="00245CC0" w:rsidRPr="00F50C16" w:rsidRDefault="00245CC0" w:rsidP="00F50C16">
      <w:pPr>
        <w:pStyle w:val="ListParagraph"/>
        <w:widowControl/>
        <w:numPr>
          <w:ilvl w:val="0"/>
          <w:numId w:val="22"/>
        </w:numPr>
        <w:autoSpaceDE/>
        <w:autoSpaceDN/>
        <w:adjustRightInd/>
        <w:ind w:left="1440"/>
        <w:rPr>
          <w:color w:val="000000" w:themeColor="text1"/>
        </w:rPr>
      </w:pPr>
      <w:r w:rsidRPr="00F50C16">
        <w:t>Create a guide of tribal community support to help TANF eligibility workers and TANF JOBS coaches create culturally and geographically appropriate referrals for tribal clients.</w:t>
      </w:r>
    </w:p>
    <w:p w14:paraId="74AA4D74" w14:textId="77777777" w:rsidR="00245CC0" w:rsidRPr="00F50C16" w:rsidRDefault="00245CC0" w:rsidP="00F50C16">
      <w:pPr>
        <w:pStyle w:val="ListParagraph"/>
        <w:widowControl/>
        <w:numPr>
          <w:ilvl w:val="0"/>
          <w:numId w:val="22"/>
        </w:numPr>
        <w:autoSpaceDE/>
        <w:autoSpaceDN/>
        <w:adjustRightInd/>
        <w:ind w:left="1440"/>
        <w:rPr>
          <w:color w:val="000000" w:themeColor="text1"/>
        </w:rPr>
      </w:pPr>
      <w:r w:rsidRPr="00F50C16">
        <w:t xml:space="preserve">Create an economic assistance program guide for Tribal Partners to reference when making referrals to the state to support tribal clients. </w:t>
      </w:r>
    </w:p>
    <w:p w14:paraId="2B3234F7" w14:textId="77777777" w:rsidR="00245CC0" w:rsidRPr="00F50C16" w:rsidRDefault="00245CC0" w:rsidP="00F50C16">
      <w:pPr>
        <w:widowControl/>
        <w:autoSpaceDE/>
        <w:autoSpaceDN/>
        <w:adjustRightInd/>
        <w:rPr>
          <w:rFonts w:eastAsia="Calibri"/>
        </w:rPr>
      </w:pPr>
    </w:p>
    <w:p w14:paraId="5492E87E" w14:textId="77777777" w:rsidR="00245CC0" w:rsidRPr="00F50C16" w:rsidRDefault="00245CC0" w:rsidP="00F50C16">
      <w:pPr>
        <w:pStyle w:val="ListParagraph"/>
        <w:widowControl/>
        <w:numPr>
          <w:ilvl w:val="0"/>
          <w:numId w:val="18"/>
        </w:numPr>
        <w:autoSpaceDE/>
        <w:autoSpaceDN/>
        <w:adjustRightInd/>
        <w:ind w:left="360"/>
        <w:rPr>
          <w:rStyle w:val="RFPInsertChar"/>
          <w:rFonts w:cs="Arial"/>
          <w:b/>
          <w:bCs/>
          <w:color w:val="auto"/>
          <w:sz w:val="24"/>
          <w:szCs w:val="24"/>
        </w:rPr>
      </w:pPr>
      <w:r w:rsidRPr="00F50C16">
        <w:rPr>
          <w:rStyle w:val="RFPInsertChar"/>
          <w:rFonts w:cs="Arial"/>
          <w:b/>
          <w:bCs/>
          <w:color w:val="auto"/>
          <w:sz w:val="24"/>
          <w:szCs w:val="24"/>
        </w:rPr>
        <w:t>Training &amp; Technical Assistance:</w:t>
      </w:r>
    </w:p>
    <w:p w14:paraId="22EE0962" w14:textId="77777777" w:rsidR="00245CC0" w:rsidRPr="00F50C16" w:rsidRDefault="00245CC0" w:rsidP="00F50C16">
      <w:pPr>
        <w:pStyle w:val="ListParagraph"/>
        <w:widowControl/>
        <w:autoSpaceDE/>
        <w:autoSpaceDN/>
        <w:adjustRightInd/>
        <w:ind w:left="360"/>
        <w:rPr>
          <w:rStyle w:val="RFPInsertChar"/>
          <w:rFonts w:cs="Arial"/>
          <w:color w:val="auto"/>
          <w:sz w:val="24"/>
          <w:szCs w:val="24"/>
        </w:rPr>
      </w:pPr>
    </w:p>
    <w:p w14:paraId="20EAC5C0" w14:textId="77777777" w:rsidR="00245CC0" w:rsidRPr="00F50C16" w:rsidRDefault="00245CC0" w:rsidP="00F50C16">
      <w:pPr>
        <w:pStyle w:val="ListParagraph"/>
        <w:widowControl/>
        <w:numPr>
          <w:ilvl w:val="1"/>
          <w:numId w:val="36"/>
        </w:numPr>
        <w:autoSpaceDE/>
        <w:autoSpaceDN/>
        <w:adjustRightInd/>
        <w:ind w:left="1080"/>
        <w:rPr>
          <w:rStyle w:val="RFPInsertChar"/>
          <w:rFonts w:cs="Arial"/>
          <w:color w:val="auto"/>
          <w:sz w:val="24"/>
          <w:szCs w:val="24"/>
        </w:rPr>
      </w:pPr>
      <w:r w:rsidRPr="00F50C16">
        <w:rPr>
          <w:rStyle w:val="RFPInsertChar"/>
          <w:rFonts w:cs="Arial"/>
          <w:color w:val="auto"/>
          <w:sz w:val="24"/>
          <w:szCs w:val="24"/>
        </w:rPr>
        <w:t>SNAP</w:t>
      </w:r>
    </w:p>
    <w:p w14:paraId="69B125B9" w14:textId="77777777" w:rsidR="00245CC0" w:rsidRPr="00F50C16" w:rsidRDefault="00245CC0" w:rsidP="00F50C16">
      <w:pPr>
        <w:widowControl/>
        <w:numPr>
          <w:ilvl w:val="1"/>
          <w:numId w:val="23"/>
        </w:numPr>
        <w:autoSpaceDE/>
        <w:autoSpaceDN/>
        <w:adjustRightInd/>
        <w:ind w:left="1710"/>
        <w:contextualSpacing/>
      </w:pPr>
      <w:r w:rsidRPr="00F50C16">
        <w:t>Develop comprehensive toolkits and guides for SNAP workers aimed at enhancing service delivery.</w:t>
      </w:r>
    </w:p>
    <w:p w14:paraId="4C011547" w14:textId="77777777" w:rsidR="00245CC0" w:rsidRPr="00F50C16" w:rsidRDefault="00245CC0" w:rsidP="00F50C16">
      <w:pPr>
        <w:widowControl/>
        <w:numPr>
          <w:ilvl w:val="1"/>
          <w:numId w:val="23"/>
        </w:numPr>
        <w:autoSpaceDE/>
        <w:autoSpaceDN/>
        <w:adjustRightInd/>
        <w:ind w:left="1710"/>
        <w:contextualSpacing/>
      </w:pPr>
      <w:r w:rsidRPr="00F50C16">
        <w:t>Create instruments to assist in the accurate determination of tribal income, which may include trusts, Individual Indian Monies (IIMs), tribal distributions, and per capita payments.</w:t>
      </w:r>
    </w:p>
    <w:p w14:paraId="31CAEF5D" w14:textId="77777777" w:rsidR="00245CC0" w:rsidRPr="00F50C16" w:rsidRDefault="00245CC0" w:rsidP="00F50C16">
      <w:pPr>
        <w:contextualSpacing/>
      </w:pPr>
    </w:p>
    <w:p w14:paraId="514DA0AB" w14:textId="77777777" w:rsidR="00245CC0" w:rsidRPr="00F50C16" w:rsidRDefault="00245CC0" w:rsidP="00F50C16">
      <w:pPr>
        <w:pStyle w:val="ListParagraph"/>
        <w:widowControl/>
        <w:numPr>
          <w:ilvl w:val="1"/>
          <w:numId w:val="36"/>
        </w:numPr>
        <w:autoSpaceDE/>
        <w:autoSpaceDN/>
        <w:adjustRightInd/>
        <w:ind w:left="1080"/>
      </w:pPr>
      <w:r w:rsidRPr="00F50C16">
        <w:t>TANF</w:t>
      </w:r>
    </w:p>
    <w:p w14:paraId="2A19B0D1" w14:textId="77777777" w:rsidR="00245CC0" w:rsidRPr="00F50C16" w:rsidRDefault="00245CC0" w:rsidP="00F50C16">
      <w:pPr>
        <w:widowControl/>
        <w:numPr>
          <w:ilvl w:val="1"/>
          <w:numId w:val="24"/>
        </w:numPr>
        <w:autoSpaceDE/>
        <w:autoSpaceDN/>
        <w:adjustRightInd/>
        <w:ind w:left="1710"/>
        <w:contextualSpacing/>
      </w:pPr>
      <w:r w:rsidRPr="00F50C16">
        <w:t>Develop comprehensive toolkits and guides for TANF workers aimed at enhancing service delivery and coordination with community resources.</w:t>
      </w:r>
    </w:p>
    <w:p w14:paraId="51EE0835" w14:textId="77777777" w:rsidR="00A04862" w:rsidRDefault="00A04862" w:rsidP="0086129E">
      <w:pPr>
        <w:pStyle w:val="BodyText2"/>
        <w:tabs>
          <w:tab w:val="clear" w:pos="1160"/>
        </w:tabs>
        <w:jc w:val="left"/>
        <w:rPr>
          <w:sz w:val="24"/>
          <w:szCs w:val="24"/>
        </w:rPr>
      </w:pPr>
    </w:p>
    <w:p w14:paraId="058C926F" w14:textId="77777777" w:rsidR="00EE6DED" w:rsidRDefault="00EE6DED" w:rsidP="0086129E">
      <w:pPr>
        <w:pStyle w:val="BodyText2"/>
        <w:tabs>
          <w:tab w:val="clear" w:pos="1160"/>
        </w:tabs>
        <w:jc w:val="left"/>
        <w:rPr>
          <w:sz w:val="24"/>
          <w:szCs w:val="24"/>
        </w:rPr>
      </w:pPr>
    </w:p>
    <w:p w14:paraId="63770C2A" w14:textId="77777777" w:rsidR="00EE6DED" w:rsidRDefault="00EE6DED" w:rsidP="0086129E">
      <w:pPr>
        <w:pStyle w:val="BodyText2"/>
        <w:tabs>
          <w:tab w:val="clear" w:pos="1160"/>
        </w:tabs>
        <w:jc w:val="left"/>
        <w:rPr>
          <w:sz w:val="24"/>
          <w:szCs w:val="24"/>
        </w:rPr>
      </w:pPr>
    </w:p>
    <w:p w14:paraId="3C47062E" w14:textId="77777777" w:rsidR="00EE6DED" w:rsidRDefault="00EE6DED" w:rsidP="0086129E">
      <w:pPr>
        <w:pStyle w:val="BodyText2"/>
        <w:tabs>
          <w:tab w:val="clear" w:pos="1160"/>
        </w:tabs>
        <w:jc w:val="left"/>
        <w:rPr>
          <w:sz w:val="24"/>
          <w:szCs w:val="24"/>
        </w:rPr>
      </w:pPr>
    </w:p>
    <w:p w14:paraId="1D602723" w14:textId="77777777" w:rsidR="00EE6DED" w:rsidRPr="00F50C16" w:rsidRDefault="00EE6DED" w:rsidP="0086129E">
      <w:pPr>
        <w:pStyle w:val="BodyText2"/>
        <w:tabs>
          <w:tab w:val="clear" w:pos="1160"/>
        </w:tabs>
        <w:jc w:val="left"/>
        <w:rPr>
          <w:sz w:val="24"/>
          <w:szCs w:val="24"/>
        </w:rPr>
      </w:pPr>
    </w:p>
    <w:p w14:paraId="525C6872" w14:textId="77777777" w:rsidR="00245CC0" w:rsidRPr="00F50C16" w:rsidRDefault="00245CC0" w:rsidP="00F50C16">
      <w:pPr>
        <w:pStyle w:val="ListParagraph"/>
        <w:widowControl/>
        <w:numPr>
          <w:ilvl w:val="0"/>
          <w:numId w:val="18"/>
        </w:numPr>
        <w:autoSpaceDE/>
        <w:autoSpaceDN/>
        <w:adjustRightInd/>
        <w:ind w:left="360"/>
        <w:rPr>
          <w:rStyle w:val="RFPInsertChar"/>
          <w:rFonts w:cs="Arial"/>
          <w:b/>
          <w:bCs/>
          <w:color w:val="000000" w:themeColor="text1"/>
          <w:sz w:val="24"/>
          <w:szCs w:val="24"/>
        </w:rPr>
      </w:pPr>
      <w:r w:rsidRPr="00F50C16">
        <w:rPr>
          <w:rStyle w:val="RFPInsertChar"/>
          <w:rFonts w:cs="Arial"/>
          <w:b/>
          <w:bCs/>
          <w:color w:val="000000" w:themeColor="text1"/>
          <w:sz w:val="24"/>
          <w:szCs w:val="24"/>
        </w:rPr>
        <w:lastRenderedPageBreak/>
        <w:t>Reporting &amp; Evaluation:</w:t>
      </w:r>
    </w:p>
    <w:p w14:paraId="3E1FAC9D" w14:textId="77777777" w:rsidR="00245CC0" w:rsidRPr="00F50C16" w:rsidRDefault="00245CC0" w:rsidP="00F50C16">
      <w:pPr>
        <w:pStyle w:val="ListParagraph"/>
        <w:widowControl/>
        <w:autoSpaceDE/>
        <w:autoSpaceDN/>
        <w:adjustRightInd/>
        <w:ind w:left="360"/>
        <w:rPr>
          <w:rStyle w:val="RFPInsertChar"/>
          <w:rFonts w:cs="Arial"/>
          <w:color w:val="000000" w:themeColor="text1"/>
          <w:sz w:val="24"/>
          <w:szCs w:val="24"/>
        </w:rPr>
      </w:pPr>
    </w:p>
    <w:p w14:paraId="602DDCA6" w14:textId="77777777" w:rsidR="00245CC0" w:rsidRPr="00F50C16" w:rsidRDefault="00245CC0" w:rsidP="00F50C16">
      <w:pPr>
        <w:pStyle w:val="ListParagraph"/>
        <w:widowControl/>
        <w:numPr>
          <w:ilvl w:val="0"/>
          <w:numId w:val="37"/>
        </w:numPr>
        <w:autoSpaceDE/>
        <w:autoSpaceDN/>
        <w:adjustRightInd/>
        <w:ind w:left="1080"/>
        <w:rPr>
          <w:rStyle w:val="RFPInsertChar"/>
          <w:rFonts w:cs="Arial"/>
          <w:color w:val="000000" w:themeColor="text1"/>
          <w:sz w:val="24"/>
          <w:szCs w:val="24"/>
        </w:rPr>
      </w:pPr>
      <w:r w:rsidRPr="00F50C16">
        <w:rPr>
          <w:rStyle w:val="RFPInsertChar"/>
          <w:rFonts w:cs="Arial"/>
          <w:color w:val="000000" w:themeColor="text1"/>
          <w:sz w:val="24"/>
          <w:szCs w:val="24"/>
        </w:rPr>
        <w:t>SNAP</w:t>
      </w:r>
    </w:p>
    <w:p w14:paraId="01E14863" w14:textId="77777777" w:rsidR="004F3A4E" w:rsidRPr="004F3A4E" w:rsidRDefault="0086129E" w:rsidP="00F50C16">
      <w:pPr>
        <w:pStyle w:val="ListParagraph"/>
        <w:widowControl/>
        <w:numPr>
          <w:ilvl w:val="1"/>
          <w:numId w:val="25"/>
        </w:numPr>
        <w:autoSpaceDE/>
        <w:autoSpaceDN/>
        <w:adjustRightInd/>
        <w:ind w:left="1710"/>
        <w:rPr>
          <w:rFonts w:eastAsiaTheme="minorHAnsi"/>
          <w:color w:val="000000" w:themeColor="text1"/>
        </w:rPr>
      </w:pPr>
      <w:r w:rsidRPr="004F3A4E">
        <w:rPr>
          <w:rFonts w:eastAsiaTheme="minorHAnsi"/>
          <w:color w:val="000000" w:themeColor="text1"/>
        </w:rPr>
        <w:t xml:space="preserve">Develop and distribute meeting-specific reports that document invited participants, confirmed attendees, and declined participants; summarize agenda items and key discussion points; </w:t>
      </w:r>
      <w:proofErr w:type="gramStart"/>
      <w:r w:rsidRPr="004F3A4E">
        <w:rPr>
          <w:rFonts w:eastAsiaTheme="minorHAnsi"/>
          <w:color w:val="000000" w:themeColor="text1"/>
        </w:rPr>
        <w:t>capture</w:t>
      </w:r>
      <w:proofErr w:type="gramEnd"/>
      <w:r w:rsidRPr="004F3A4E">
        <w:rPr>
          <w:rFonts w:eastAsiaTheme="minorHAnsi"/>
          <w:color w:val="000000" w:themeColor="text1"/>
        </w:rPr>
        <w:t xml:space="preserve"> decisions made during the meeting; and clearly </w:t>
      </w:r>
      <w:proofErr w:type="gramStart"/>
      <w:r w:rsidRPr="004F3A4E">
        <w:rPr>
          <w:rFonts w:eastAsiaTheme="minorHAnsi"/>
          <w:color w:val="000000" w:themeColor="text1"/>
        </w:rPr>
        <w:t>outline</w:t>
      </w:r>
      <w:proofErr w:type="gramEnd"/>
      <w:r w:rsidRPr="004F3A4E">
        <w:rPr>
          <w:rFonts w:eastAsiaTheme="minorHAnsi"/>
          <w:color w:val="000000" w:themeColor="text1"/>
        </w:rPr>
        <w:t xml:space="preserve"> action items for each participating party. </w:t>
      </w:r>
    </w:p>
    <w:p w14:paraId="4BEEF6D8" w14:textId="1811E740" w:rsidR="0086129E" w:rsidRPr="004F3A4E" w:rsidRDefault="0086129E" w:rsidP="00F50C16">
      <w:pPr>
        <w:pStyle w:val="ListParagraph"/>
        <w:widowControl/>
        <w:numPr>
          <w:ilvl w:val="1"/>
          <w:numId w:val="25"/>
        </w:numPr>
        <w:autoSpaceDE/>
        <w:autoSpaceDN/>
        <w:adjustRightInd/>
        <w:ind w:left="1710"/>
        <w:rPr>
          <w:rFonts w:eastAsiaTheme="minorHAnsi"/>
          <w:color w:val="000000" w:themeColor="text1"/>
        </w:rPr>
      </w:pPr>
      <w:r w:rsidRPr="004F3A4E">
        <w:rPr>
          <w:rFonts w:eastAsiaTheme="minorHAnsi"/>
          <w:color w:val="000000" w:themeColor="text1"/>
        </w:rPr>
        <w:t xml:space="preserve">Reports </w:t>
      </w:r>
      <w:r w:rsidR="004F3A4E" w:rsidRPr="004F3A4E">
        <w:rPr>
          <w:rFonts w:eastAsiaTheme="minorHAnsi"/>
          <w:color w:val="000000" w:themeColor="text1"/>
        </w:rPr>
        <w:t>shall</w:t>
      </w:r>
      <w:r w:rsidRPr="004F3A4E">
        <w:rPr>
          <w:rFonts w:eastAsiaTheme="minorHAnsi"/>
          <w:color w:val="000000" w:themeColor="text1"/>
        </w:rPr>
        <w:t xml:space="preserve"> identify the responsible individual or entity for each task, expected deliverables, and agreed-upon timelines established during the meeting.</w:t>
      </w:r>
    </w:p>
    <w:p w14:paraId="16351B14" w14:textId="37121651" w:rsidR="00245CC0" w:rsidRPr="00F50C16" w:rsidRDefault="00245CC0" w:rsidP="00F50C16">
      <w:pPr>
        <w:pStyle w:val="ListParagraph"/>
        <w:widowControl/>
        <w:numPr>
          <w:ilvl w:val="1"/>
          <w:numId w:val="25"/>
        </w:numPr>
        <w:autoSpaceDE/>
        <w:autoSpaceDN/>
        <w:adjustRightInd/>
        <w:ind w:left="1710"/>
        <w:rPr>
          <w:rStyle w:val="RFPInsertChar"/>
          <w:rFonts w:cs="Arial"/>
          <w:color w:val="000000" w:themeColor="text1"/>
          <w:sz w:val="24"/>
          <w:szCs w:val="24"/>
        </w:rPr>
      </w:pPr>
      <w:r w:rsidRPr="00F50C16">
        <w:rPr>
          <w:rStyle w:val="RFPInsertChar"/>
          <w:rFonts w:cs="Arial"/>
          <w:color w:val="000000" w:themeColor="text1"/>
          <w:sz w:val="24"/>
          <w:szCs w:val="24"/>
        </w:rPr>
        <w:t>Monitor and document progress on measurable indicators related to tribal participation and involvement in SNAP programs.</w:t>
      </w:r>
    </w:p>
    <w:p w14:paraId="22E559A9" w14:textId="77777777" w:rsidR="00245CC0" w:rsidRPr="00F50C16" w:rsidRDefault="00245CC0" w:rsidP="00F50C16">
      <w:pPr>
        <w:rPr>
          <w:rStyle w:val="RFPInsertChar"/>
          <w:rFonts w:cs="Arial"/>
          <w:color w:val="000000" w:themeColor="text1"/>
          <w:sz w:val="24"/>
          <w:szCs w:val="24"/>
        </w:rPr>
      </w:pPr>
    </w:p>
    <w:p w14:paraId="53AD6503" w14:textId="77777777" w:rsidR="00245CC0" w:rsidRPr="00F50C16" w:rsidRDefault="00245CC0" w:rsidP="00F50C16">
      <w:pPr>
        <w:pStyle w:val="ListParagraph"/>
        <w:widowControl/>
        <w:numPr>
          <w:ilvl w:val="0"/>
          <w:numId w:val="37"/>
        </w:numPr>
        <w:tabs>
          <w:tab w:val="left" w:pos="1620"/>
        </w:tabs>
        <w:autoSpaceDE/>
        <w:autoSpaceDN/>
        <w:adjustRightInd/>
        <w:ind w:left="1080"/>
        <w:rPr>
          <w:rStyle w:val="RFPInsertChar"/>
          <w:rFonts w:cs="Arial"/>
          <w:color w:val="000000" w:themeColor="text1"/>
          <w:sz w:val="24"/>
          <w:szCs w:val="24"/>
        </w:rPr>
      </w:pPr>
      <w:r w:rsidRPr="00F50C16">
        <w:rPr>
          <w:rStyle w:val="RFPInsertChar"/>
          <w:rFonts w:cs="Arial"/>
          <w:color w:val="000000" w:themeColor="text1"/>
          <w:sz w:val="24"/>
          <w:szCs w:val="24"/>
        </w:rPr>
        <w:t>TANF</w:t>
      </w:r>
    </w:p>
    <w:p w14:paraId="3E08FBE8" w14:textId="77777777" w:rsidR="00245CC0" w:rsidRDefault="00245CC0" w:rsidP="00F50C16">
      <w:pPr>
        <w:pStyle w:val="ListParagraph"/>
        <w:widowControl/>
        <w:numPr>
          <w:ilvl w:val="1"/>
          <w:numId w:val="26"/>
        </w:numPr>
        <w:autoSpaceDE/>
        <w:autoSpaceDN/>
        <w:adjustRightInd/>
        <w:ind w:left="1710"/>
        <w:rPr>
          <w:rStyle w:val="RFPInsertChar"/>
          <w:rFonts w:cs="Arial"/>
          <w:color w:val="000000" w:themeColor="text1"/>
          <w:sz w:val="24"/>
          <w:szCs w:val="24"/>
        </w:rPr>
      </w:pPr>
      <w:r w:rsidRPr="00F50C16">
        <w:rPr>
          <w:rStyle w:val="RFPInsertChar"/>
          <w:rFonts w:cs="Arial"/>
          <w:color w:val="000000" w:themeColor="text1"/>
          <w:sz w:val="24"/>
          <w:szCs w:val="24"/>
        </w:rPr>
        <w:t>Assist in monitoring and documenting progress on measurable indicators related to tribal participation and involvement in TANF programs.</w:t>
      </w:r>
    </w:p>
    <w:p w14:paraId="7921A25E" w14:textId="68D4E80B" w:rsidR="00E51465" w:rsidRPr="00F50C16" w:rsidRDefault="00E51465" w:rsidP="00E51465">
      <w:pPr>
        <w:pStyle w:val="BodyText2"/>
        <w:rPr>
          <w:sz w:val="24"/>
          <w:szCs w:val="24"/>
        </w:rPr>
      </w:pPr>
    </w:p>
    <w:p w14:paraId="25B197A6" w14:textId="77777777" w:rsidR="00245CC0" w:rsidRPr="00F50C16" w:rsidRDefault="00245CC0" w:rsidP="00F50C16">
      <w:pPr>
        <w:pStyle w:val="BodyText2"/>
        <w:keepNext/>
        <w:keepLines/>
        <w:widowControl/>
        <w:tabs>
          <w:tab w:val="clear" w:pos="1160"/>
        </w:tabs>
        <w:ind w:right="-450"/>
        <w:jc w:val="left"/>
        <w:rPr>
          <w:sz w:val="24"/>
          <w:szCs w:val="24"/>
        </w:rPr>
      </w:pPr>
      <w:r w:rsidRPr="00F50C16">
        <w:rPr>
          <w:sz w:val="24"/>
          <w:szCs w:val="24"/>
        </w:rPr>
        <w:t xml:space="preserve">STATE will become the sole owner of all the materials that are developed, branded, and produced under this RFP.  </w:t>
      </w:r>
    </w:p>
    <w:p w14:paraId="5E8AF542" w14:textId="77777777" w:rsidR="0086129E" w:rsidRPr="00F50C16" w:rsidRDefault="0086129E" w:rsidP="00F50C16">
      <w:pPr>
        <w:pStyle w:val="BodyText2"/>
        <w:tabs>
          <w:tab w:val="clear" w:pos="1160"/>
        </w:tabs>
        <w:rPr>
          <w:sz w:val="24"/>
          <w:szCs w:val="24"/>
        </w:rPr>
      </w:pPr>
    </w:p>
    <w:p w14:paraId="0CBE9C09" w14:textId="1DAE9EBB" w:rsidR="00230E3D" w:rsidRPr="00322C32" w:rsidRDefault="00C21626" w:rsidP="002E7FA9">
      <w:pPr>
        <w:pStyle w:val="Heading1"/>
        <w:jc w:val="both"/>
        <w:rPr>
          <w:b/>
        </w:rPr>
      </w:pPr>
      <w:r w:rsidRPr="00322C32">
        <w:rPr>
          <w:b/>
        </w:rPr>
        <w:t>2</w:t>
      </w:r>
      <w:r w:rsidR="003A2EAC" w:rsidRPr="00322C32">
        <w:rPr>
          <w:b/>
        </w:rPr>
        <w:t>.0</w:t>
      </w:r>
      <w:r w:rsidR="00FD0B31" w:rsidRPr="00322C32">
        <w:rPr>
          <w:b/>
        </w:rPr>
        <w:t>4</w:t>
      </w:r>
      <w:r w:rsidR="004519B1" w:rsidRPr="00322C32">
        <w:rPr>
          <w:b/>
        </w:rPr>
        <w:t xml:space="preserve"> </w:t>
      </w:r>
      <w:r w:rsidR="00230E3D" w:rsidRPr="00322C32">
        <w:rPr>
          <w:b/>
        </w:rPr>
        <w:t>Location of Work</w:t>
      </w:r>
    </w:p>
    <w:p w14:paraId="4AD5A81E" w14:textId="77777777" w:rsidR="002E7FA9" w:rsidRPr="00322C32" w:rsidRDefault="002E7FA9" w:rsidP="002E7FA9"/>
    <w:p w14:paraId="0774AA5D" w14:textId="18555822" w:rsidR="00F0702E" w:rsidRPr="00322C32" w:rsidRDefault="00034FAB" w:rsidP="00AB0362">
      <w:pPr>
        <w:tabs>
          <w:tab w:val="left" w:pos="5670"/>
        </w:tabs>
        <w:jc w:val="both"/>
      </w:pPr>
      <w:r w:rsidRPr="00322C32">
        <w:t>STATE</w:t>
      </w:r>
      <w:r w:rsidR="00230E3D" w:rsidRPr="00322C32">
        <w:t xml:space="preserve"> will not provide workspace for the successful </w:t>
      </w:r>
      <w:r w:rsidR="009E412C">
        <w:t>o</w:t>
      </w:r>
      <w:r w:rsidR="007E6DC5" w:rsidRPr="00322C32">
        <w:t>fferor</w:t>
      </w:r>
      <w:r w:rsidR="00230E3D" w:rsidRPr="00322C32">
        <w:t>.</w:t>
      </w:r>
      <w:r w:rsidR="00283C9E" w:rsidRPr="00322C32">
        <w:t xml:space="preserve">  </w:t>
      </w:r>
    </w:p>
    <w:p w14:paraId="21B861E4" w14:textId="1D22E15A" w:rsidR="007148D3" w:rsidRPr="00322C32" w:rsidRDefault="007148D3" w:rsidP="008B6DBB">
      <w:pPr>
        <w:tabs>
          <w:tab w:val="left" w:pos="5670"/>
        </w:tabs>
        <w:jc w:val="both"/>
      </w:pPr>
    </w:p>
    <w:p w14:paraId="7C684AAE" w14:textId="2D22E0CB" w:rsidR="00552C5F" w:rsidRDefault="00283C9E" w:rsidP="00A75977">
      <w:r w:rsidRPr="00322C32">
        <w:t xml:space="preserve">The successful </w:t>
      </w:r>
      <w:r w:rsidR="009E412C">
        <w:t>o</w:t>
      </w:r>
      <w:r w:rsidR="007E6DC5" w:rsidRPr="00322C32">
        <w:t>fferor</w:t>
      </w:r>
      <w:r w:rsidRPr="00322C32">
        <w:t xml:space="preserve"> </w:t>
      </w:r>
      <w:proofErr w:type="gramStart"/>
      <w:r w:rsidRPr="00322C32">
        <w:t>shall</w:t>
      </w:r>
      <w:proofErr w:type="gramEnd"/>
      <w:r w:rsidRPr="00322C32">
        <w:t xml:space="preserve"> provide office space, supplies, telecommunication equipment, </w:t>
      </w:r>
      <w:r w:rsidR="00356430" w:rsidRPr="00322C32">
        <w:t>computers</w:t>
      </w:r>
      <w:r w:rsidR="00E87280" w:rsidRPr="00322C32">
        <w:t>,</w:t>
      </w:r>
      <w:r w:rsidRPr="00322C32">
        <w:t xml:space="preserve"> and any necessary software or other supplies to carry out the scope of work.</w:t>
      </w:r>
    </w:p>
    <w:p w14:paraId="7ADBD26D" w14:textId="03EB0A10" w:rsidR="00A5282B" w:rsidRDefault="00A5282B" w:rsidP="00A75977"/>
    <w:p w14:paraId="5245572F" w14:textId="592BF957" w:rsidR="00A5282B" w:rsidRPr="00876ECA" w:rsidRDefault="00A5282B" w:rsidP="00A75977">
      <w:r w:rsidRPr="00876ECA">
        <w:t xml:space="preserve">Travel is required </w:t>
      </w:r>
      <w:r w:rsidR="00356430">
        <w:t xml:space="preserve">as described </w:t>
      </w:r>
      <w:r w:rsidR="008C7B4C">
        <w:t xml:space="preserve">above </w:t>
      </w:r>
      <w:r w:rsidR="00356430">
        <w:t xml:space="preserve">in Section 2.03 </w:t>
      </w:r>
      <w:r w:rsidR="008C7B4C">
        <w:t xml:space="preserve">Scope of Work, item 1, </w:t>
      </w:r>
      <w:r w:rsidRPr="00876ECA">
        <w:rPr>
          <w:rFonts w:eastAsia="Aptos"/>
          <w:kern w:val="2"/>
          <w14:ligatures w14:val="standardContextual"/>
        </w:rPr>
        <w:t xml:space="preserve">Engagement and Outreach, for a total of </w:t>
      </w:r>
      <w:r w:rsidR="00421DB4" w:rsidRPr="004F3A4E">
        <w:t>two</w:t>
      </w:r>
      <w:r w:rsidRPr="004F3A4E">
        <w:t xml:space="preserve"> annual visits per year for the SNAP program and </w:t>
      </w:r>
      <w:r w:rsidR="004F3A4E" w:rsidRPr="004F3A4E">
        <w:t>two annual visits per year</w:t>
      </w:r>
      <w:r w:rsidRPr="004F3A4E">
        <w:t xml:space="preserve"> for the TANF program.  </w:t>
      </w:r>
      <w:r w:rsidR="004F3A4E" w:rsidRPr="004F3A4E">
        <w:t>Successful offeror shall</w:t>
      </w:r>
      <w:r w:rsidRPr="004F3A4E">
        <w:t xml:space="preserve"> determine the travel location, dates</w:t>
      </w:r>
      <w:r w:rsidR="004F3A4E" w:rsidRPr="004F3A4E">
        <w:t>,</w:t>
      </w:r>
      <w:r w:rsidRPr="004F3A4E">
        <w:t xml:space="preserve"> and times of these meetings with </w:t>
      </w:r>
      <w:r w:rsidR="00421DB4" w:rsidRPr="004F3A4E">
        <w:t xml:space="preserve">prior </w:t>
      </w:r>
      <w:r w:rsidRPr="004F3A4E">
        <w:t xml:space="preserve">approval from </w:t>
      </w:r>
      <w:r w:rsidR="00421DB4" w:rsidRPr="004F3A4E">
        <w:t>STATE</w:t>
      </w:r>
      <w:r w:rsidRPr="004F3A4E">
        <w:t>.</w:t>
      </w:r>
    </w:p>
    <w:p w14:paraId="399032D5" w14:textId="66CE8C2B" w:rsidR="007148D3" w:rsidRDefault="007148D3" w:rsidP="00A75977">
      <w:pPr>
        <w:rPr>
          <w:b/>
        </w:rPr>
      </w:pPr>
      <w:bookmarkStart w:id="6" w:name="_Toc338407620"/>
      <w:bookmarkStart w:id="7" w:name="_Toc345340629"/>
    </w:p>
    <w:p w14:paraId="7C5C96E6" w14:textId="4103B27F" w:rsidR="00050107" w:rsidRDefault="00050107" w:rsidP="00050107">
      <w:pPr>
        <w:rPr>
          <w:b/>
        </w:rPr>
      </w:pPr>
      <w:r w:rsidRPr="00F35FBC">
        <w:rPr>
          <w:b/>
        </w:rPr>
        <w:t>2.0</w:t>
      </w:r>
      <w:r>
        <w:rPr>
          <w:b/>
        </w:rPr>
        <w:t>5</w:t>
      </w:r>
      <w:r w:rsidRPr="00F35FBC">
        <w:rPr>
          <w:b/>
        </w:rPr>
        <w:t xml:space="preserve"> Prior Experience</w:t>
      </w:r>
    </w:p>
    <w:p w14:paraId="07160007" w14:textId="3A3868F6" w:rsidR="00050107" w:rsidRDefault="00050107" w:rsidP="00EA6E7B">
      <w:pPr>
        <w:jc w:val="both"/>
      </w:pPr>
    </w:p>
    <w:p w14:paraId="00501C0B" w14:textId="2276BECA" w:rsidR="00626932" w:rsidRPr="0068005A" w:rsidRDefault="003D7E9F" w:rsidP="00BD263B">
      <w:r w:rsidRPr="0068005A">
        <w:t>An offeror shall identify its minimum experience of the following</w:t>
      </w:r>
      <w:r w:rsidR="002219DE" w:rsidRPr="0068005A">
        <w:t>:</w:t>
      </w:r>
    </w:p>
    <w:p w14:paraId="6EE5E63F" w14:textId="1E5D9047" w:rsidR="00C32972" w:rsidRPr="008C7B4C" w:rsidRDefault="002219DE" w:rsidP="002219DE">
      <w:pPr>
        <w:pStyle w:val="ListParagraph"/>
        <w:widowControl/>
        <w:numPr>
          <w:ilvl w:val="3"/>
          <w:numId w:val="36"/>
        </w:numPr>
        <w:autoSpaceDE/>
        <w:autoSpaceDN/>
        <w:adjustRightInd/>
        <w:ind w:left="900" w:hanging="450"/>
      </w:pPr>
      <w:r w:rsidRPr="005D6592">
        <w:rPr>
          <w:color w:val="000000"/>
        </w:rPr>
        <w:t>Minimum of t</w:t>
      </w:r>
      <w:r w:rsidR="00C32972" w:rsidRPr="005D6592">
        <w:rPr>
          <w:color w:val="000000"/>
        </w:rPr>
        <w:t xml:space="preserve">wo </w:t>
      </w:r>
      <w:r w:rsidR="0068005A" w:rsidRPr="005D6592">
        <w:rPr>
          <w:color w:val="000000"/>
        </w:rPr>
        <w:t>years’ experience</w:t>
      </w:r>
      <w:r w:rsidR="00C32972" w:rsidRPr="005D6592">
        <w:rPr>
          <w:color w:val="000000"/>
        </w:rPr>
        <w:t xml:space="preserve"> working with tribal governments and communities</w:t>
      </w:r>
      <w:r w:rsidR="00421DB4" w:rsidRPr="005D6592">
        <w:rPr>
          <w:color w:val="000000"/>
        </w:rPr>
        <w:t>.</w:t>
      </w:r>
    </w:p>
    <w:p w14:paraId="04B8748F" w14:textId="1432E36A" w:rsidR="00C32972" w:rsidRDefault="0068005A" w:rsidP="002219DE">
      <w:pPr>
        <w:pStyle w:val="ListParagraph"/>
        <w:numPr>
          <w:ilvl w:val="3"/>
          <w:numId w:val="36"/>
        </w:numPr>
        <w:ind w:left="900" w:hanging="450"/>
      </w:pPr>
      <w:r>
        <w:t>Minimum of</w:t>
      </w:r>
      <w:r w:rsidR="00C32972" w:rsidRPr="00C32972">
        <w:t xml:space="preserve"> </w:t>
      </w:r>
      <w:r w:rsidR="00C32972">
        <w:t xml:space="preserve">two </w:t>
      </w:r>
      <w:r w:rsidRPr="00C32972">
        <w:t>years’</w:t>
      </w:r>
      <w:r>
        <w:t xml:space="preserve"> experience </w:t>
      </w:r>
      <w:r w:rsidR="00C32972" w:rsidRPr="00C32972">
        <w:t xml:space="preserve">working with employment, training, or work readiness programs, including direct involvement in the design, implementation, or administration of a minimum of </w:t>
      </w:r>
      <w:r w:rsidR="00C32972">
        <w:t xml:space="preserve">two </w:t>
      </w:r>
      <w:r w:rsidR="00C32972" w:rsidRPr="00C32972">
        <w:t>initiatives, with documented outcomes such as participant enrollment, completion rates, job placement, or credential attainment.</w:t>
      </w:r>
    </w:p>
    <w:p w14:paraId="65347910" w14:textId="77777777" w:rsidR="00A03E93" w:rsidRDefault="00A03E93" w:rsidP="003D7E9F">
      <w:pPr>
        <w:tabs>
          <w:tab w:val="left" w:pos="5670"/>
        </w:tabs>
      </w:pPr>
    </w:p>
    <w:p w14:paraId="2962956A" w14:textId="5FCA0BD3" w:rsidR="003D7E9F" w:rsidRPr="0002461B" w:rsidRDefault="003D7E9F" w:rsidP="003D7E9F">
      <w:pPr>
        <w:tabs>
          <w:tab w:val="left" w:pos="5670"/>
        </w:tabs>
        <w:rPr>
          <w:szCs w:val="20"/>
        </w:rPr>
      </w:pPr>
      <w:r w:rsidRPr="00BB087A">
        <w:rPr>
          <w:szCs w:val="22"/>
        </w:rPr>
        <w:lastRenderedPageBreak/>
        <w:t>An offeror shall identify it</w:t>
      </w:r>
      <w:r>
        <w:rPr>
          <w:szCs w:val="22"/>
        </w:rPr>
        <w:t xml:space="preserve">s prior </w:t>
      </w:r>
      <w:r w:rsidRPr="00BB087A">
        <w:rPr>
          <w:szCs w:val="22"/>
        </w:rPr>
        <w:t>experience</w:t>
      </w:r>
      <w:r>
        <w:rPr>
          <w:szCs w:val="22"/>
        </w:rPr>
        <w:t xml:space="preserve"> of providing similar services</w:t>
      </w:r>
      <w:r w:rsidRPr="00BB087A">
        <w:rPr>
          <w:szCs w:val="22"/>
        </w:rPr>
        <w:t xml:space="preserve"> in the introductory section of its proposal.  A proposal that does not identify </w:t>
      </w:r>
      <w:r>
        <w:rPr>
          <w:szCs w:val="22"/>
        </w:rPr>
        <w:t>its prior experience</w:t>
      </w:r>
      <w:r w:rsidRPr="00BB087A">
        <w:rPr>
          <w:szCs w:val="22"/>
        </w:rPr>
        <w:t xml:space="preserve"> may cause the STATE to consider the proposal </w:t>
      </w:r>
      <w:r w:rsidR="0068005A" w:rsidRPr="00BB087A">
        <w:rPr>
          <w:szCs w:val="22"/>
        </w:rPr>
        <w:t>non-responsive</w:t>
      </w:r>
      <w:r w:rsidRPr="00BB087A">
        <w:rPr>
          <w:szCs w:val="22"/>
        </w:rPr>
        <w:t xml:space="preserve"> and the STATE </w:t>
      </w:r>
      <w:r w:rsidRPr="00BB087A">
        <w:t>may reject the proposal.</w:t>
      </w:r>
    </w:p>
    <w:p w14:paraId="7B27F554" w14:textId="77777777" w:rsidR="00FA098E" w:rsidRDefault="00FA098E" w:rsidP="003A5F4D">
      <w:pPr>
        <w:jc w:val="both"/>
        <w:rPr>
          <w:b/>
        </w:rPr>
      </w:pPr>
    </w:p>
    <w:p w14:paraId="0C578452" w14:textId="7ABE8CAE" w:rsidR="00050107" w:rsidRPr="00553639" w:rsidRDefault="00050107" w:rsidP="003A5F4D">
      <w:pPr>
        <w:jc w:val="both"/>
        <w:rPr>
          <w:b/>
        </w:rPr>
      </w:pPr>
      <w:r>
        <w:rPr>
          <w:b/>
        </w:rPr>
        <w:t xml:space="preserve">2.06 </w:t>
      </w:r>
      <w:r w:rsidRPr="00553639">
        <w:rPr>
          <w:b/>
        </w:rPr>
        <w:t>Required Licenses</w:t>
      </w:r>
    </w:p>
    <w:p w14:paraId="147C0161" w14:textId="77777777" w:rsidR="00050107" w:rsidRDefault="00050107" w:rsidP="00050107"/>
    <w:p w14:paraId="744D9391" w14:textId="77777777" w:rsidR="00050107" w:rsidRDefault="00050107" w:rsidP="00DF3584">
      <w:pPr>
        <w:pStyle w:val="BodyTextIndent"/>
        <w:jc w:val="left"/>
        <w:rPr>
          <w:sz w:val="24"/>
        </w:rPr>
      </w:pPr>
      <w:r w:rsidRPr="0002461B">
        <w:rPr>
          <w:sz w:val="24"/>
        </w:rPr>
        <w:t xml:space="preserve">By the Deadline for </w:t>
      </w:r>
      <w:r>
        <w:rPr>
          <w:sz w:val="24"/>
        </w:rPr>
        <w:t>Receipt</w:t>
      </w:r>
      <w:r w:rsidRPr="0002461B">
        <w:rPr>
          <w:sz w:val="24"/>
        </w:rPr>
        <w:t xml:space="preserve"> of Proposals, </w:t>
      </w:r>
      <w:r>
        <w:rPr>
          <w:sz w:val="24"/>
        </w:rPr>
        <w:t>an o</w:t>
      </w:r>
      <w:r w:rsidRPr="0002461B">
        <w:rPr>
          <w:sz w:val="24"/>
        </w:rPr>
        <w:t xml:space="preserve">fferor must have and keep current any professional licenses and permits required by federal, state, and local laws for performance of a contract entered </w:t>
      </w:r>
      <w:proofErr w:type="gramStart"/>
      <w:r w:rsidRPr="0002461B">
        <w:rPr>
          <w:sz w:val="24"/>
        </w:rPr>
        <w:t>as a result of</w:t>
      </w:r>
      <w:proofErr w:type="gramEnd"/>
      <w:r w:rsidRPr="0002461B">
        <w:rPr>
          <w:sz w:val="24"/>
        </w:rPr>
        <w:t xml:space="preserve"> this RFP.  </w:t>
      </w:r>
      <w:r>
        <w:rPr>
          <w:sz w:val="24"/>
        </w:rPr>
        <w:t>An o</w:t>
      </w:r>
      <w:r w:rsidRPr="0002461B">
        <w:rPr>
          <w:sz w:val="24"/>
        </w:rPr>
        <w:t>fferor who do</w:t>
      </w:r>
      <w:r>
        <w:rPr>
          <w:sz w:val="24"/>
        </w:rPr>
        <w:t>es</w:t>
      </w:r>
      <w:r w:rsidRPr="0002461B">
        <w:rPr>
          <w:sz w:val="24"/>
        </w:rPr>
        <w:t xml:space="preserve"> not possess required licenses at the time proposals are due will be determined non-responsive.</w:t>
      </w:r>
    </w:p>
    <w:p w14:paraId="676271D7" w14:textId="77777777" w:rsidR="00050107" w:rsidRPr="00322C32" w:rsidRDefault="00050107" w:rsidP="00A75977">
      <w:pPr>
        <w:rPr>
          <w:b/>
        </w:rPr>
      </w:pPr>
    </w:p>
    <w:bookmarkEnd w:id="6"/>
    <w:bookmarkEnd w:id="7"/>
    <w:p w14:paraId="6BFAE866" w14:textId="5BB48D4B" w:rsidR="00230E3D" w:rsidRPr="00322C32" w:rsidRDefault="00C21626" w:rsidP="008B6DBB">
      <w:pPr>
        <w:pStyle w:val="Heading1"/>
        <w:jc w:val="both"/>
        <w:rPr>
          <w:b/>
        </w:rPr>
      </w:pPr>
      <w:r w:rsidRPr="00322C32">
        <w:rPr>
          <w:b/>
        </w:rPr>
        <w:t>2</w:t>
      </w:r>
      <w:r w:rsidR="00230E3D" w:rsidRPr="00322C32">
        <w:rPr>
          <w:b/>
        </w:rPr>
        <w:t>.0</w:t>
      </w:r>
      <w:r w:rsidR="00050107">
        <w:rPr>
          <w:b/>
        </w:rPr>
        <w:t>7</w:t>
      </w:r>
      <w:r w:rsidR="004519B1" w:rsidRPr="00322C32">
        <w:rPr>
          <w:b/>
        </w:rPr>
        <w:t xml:space="preserve"> </w:t>
      </w:r>
      <w:r w:rsidR="00230E3D" w:rsidRPr="00322C32">
        <w:rPr>
          <w:b/>
        </w:rPr>
        <w:t>Federal and State Requirements</w:t>
      </w:r>
    </w:p>
    <w:p w14:paraId="13B274CA" w14:textId="77777777" w:rsidR="00230E3D" w:rsidRPr="00322C32" w:rsidRDefault="00230E3D" w:rsidP="008B6DBB">
      <w:pPr>
        <w:jc w:val="both"/>
      </w:pPr>
    </w:p>
    <w:p w14:paraId="403713DE" w14:textId="437D9C14" w:rsidR="00A91FC6" w:rsidRPr="002C3F36" w:rsidRDefault="00A91FC6" w:rsidP="00A91FC6">
      <w:pPr>
        <w:jc w:val="both"/>
      </w:pPr>
      <w:r w:rsidRPr="002C3F36">
        <w:t xml:space="preserve">An </w:t>
      </w:r>
      <w:r w:rsidR="009E412C" w:rsidRPr="002C3F36">
        <w:t>o</w:t>
      </w:r>
      <w:r w:rsidR="007E6DC5" w:rsidRPr="002C3F36">
        <w:t>fferor</w:t>
      </w:r>
      <w:r w:rsidRPr="002C3F36">
        <w:t xml:space="preserve"> shall identify all known federal</w:t>
      </w:r>
      <w:r w:rsidR="009E412C" w:rsidRPr="002C3F36">
        <w:t xml:space="preserve"> and state</w:t>
      </w:r>
      <w:r w:rsidRPr="002C3F36">
        <w:t xml:space="preserve"> requirements that apply to the proposal, the evaluation, or the contract to be </w:t>
      </w:r>
      <w:proofErr w:type="gramStart"/>
      <w:r w:rsidRPr="002C3F36">
        <w:t>entered</w:t>
      </w:r>
      <w:proofErr w:type="gramEnd"/>
      <w:r w:rsidRPr="002C3F36">
        <w:t xml:space="preserve"> </w:t>
      </w:r>
      <w:proofErr w:type="gramStart"/>
      <w:r w:rsidRPr="002C3F36">
        <w:t>as a result of</w:t>
      </w:r>
      <w:proofErr w:type="gramEnd"/>
      <w:r w:rsidRPr="002C3F36">
        <w:t xml:space="preserve"> this RFP. </w:t>
      </w:r>
    </w:p>
    <w:p w14:paraId="1C02051E" w14:textId="4FA4ED24" w:rsidR="00164186" w:rsidRPr="00322C32" w:rsidRDefault="00164186" w:rsidP="00182A96">
      <w:pPr>
        <w:widowControl/>
        <w:autoSpaceDE/>
        <w:autoSpaceDN/>
        <w:adjustRightInd/>
        <w:rPr>
          <w:szCs w:val="22"/>
        </w:rPr>
      </w:pPr>
    </w:p>
    <w:p w14:paraId="621A2AFB" w14:textId="77777777" w:rsidR="000A796D" w:rsidRDefault="000A796D" w:rsidP="008B6DBB">
      <w:pPr>
        <w:pStyle w:val="Heading1"/>
        <w:jc w:val="center"/>
        <w:rPr>
          <w:b/>
        </w:rPr>
      </w:pPr>
    </w:p>
    <w:p w14:paraId="60D4B9ED" w14:textId="77777777" w:rsidR="000A796D" w:rsidRDefault="000A796D" w:rsidP="00923702">
      <w:pPr>
        <w:pStyle w:val="Heading1"/>
        <w:rPr>
          <w:b/>
        </w:rPr>
      </w:pPr>
    </w:p>
    <w:p w14:paraId="4C3DD479" w14:textId="77777777" w:rsidR="00923702" w:rsidRDefault="00923702" w:rsidP="008B6DBB">
      <w:pPr>
        <w:pStyle w:val="Heading1"/>
        <w:jc w:val="center"/>
        <w:rPr>
          <w:b/>
        </w:rPr>
      </w:pPr>
      <w:r>
        <w:rPr>
          <w:b/>
        </w:rPr>
        <w:br w:type="page"/>
      </w:r>
    </w:p>
    <w:p w14:paraId="148AFEBB" w14:textId="260295E9" w:rsidR="00230E3D" w:rsidRPr="000B459D" w:rsidRDefault="00230E3D" w:rsidP="008B6DBB">
      <w:pPr>
        <w:pStyle w:val="Heading1"/>
        <w:jc w:val="center"/>
        <w:rPr>
          <w:b/>
          <w:i/>
          <w:iCs/>
          <w:color w:val="0000FF"/>
        </w:rPr>
      </w:pPr>
      <w:r w:rsidRPr="000B459D">
        <w:rPr>
          <w:b/>
        </w:rPr>
        <w:lastRenderedPageBreak/>
        <w:t xml:space="preserve">SECTION </w:t>
      </w:r>
      <w:r w:rsidR="00C21626" w:rsidRPr="000B459D">
        <w:rPr>
          <w:b/>
        </w:rPr>
        <w:t>THREE</w:t>
      </w:r>
    </w:p>
    <w:p w14:paraId="335B1391" w14:textId="77777777" w:rsidR="00230E3D" w:rsidRPr="00322C32" w:rsidRDefault="00230E3D" w:rsidP="008B6DBB">
      <w:pPr>
        <w:tabs>
          <w:tab w:val="left" w:pos="5670"/>
        </w:tabs>
        <w:jc w:val="center"/>
        <w:rPr>
          <w:b/>
          <w:bCs/>
        </w:rPr>
      </w:pPr>
      <w:r w:rsidRPr="000B459D">
        <w:rPr>
          <w:b/>
          <w:bCs/>
        </w:rPr>
        <w:t>GENERAL CONTRACT INFORMATION</w:t>
      </w:r>
    </w:p>
    <w:p w14:paraId="480A6E07" w14:textId="77777777" w:rsidR="00230E3D" w:rsidRPr="00322C32" w:rsidRDefault="00230E3D" w:rsidP="008B6DBB">
      <w:pPr>
        <w:tabs>
          <w:tab w:val="left" w:pos="5670"/>
        </w:tabs>
        <w:jc w:val="both"/>
      </w:pPr>
    </w:p>
    <w:p w14:paraId="532BDFE7" w14:textId="77777777" w:rsidR="00230E3D" w:rsidRPr="00322C32" w:rsidRDefault="00C21626" w:rsidP="008B6DBB">
      <w:pPr>
        <w:pStyle w:val="Heading1"/>
        <w:jc w:val="both"/>
        <w:rPr>
          <w:b/>
        </w:rPr>
      </w:pPr>
      <w:r w:rsidRPr="00424A41">
        <w:rPr>
          <w:b/>
        </w:rPr>
        <w:t>3</w:t>
      </w:r>
      <w:r w:rsidR="00230E3D" w:rsidRPr="00424A41">
        <w:rPr>
          <w:b/>
        </w:rPr>
        <w:t>.01 Contract Term</w:t>
      </w:r>
      <w:r w:rsidRPr="00424A41">
        <w:rPr>
          <w:b/>
        </w:rPr>
        <w:t>,</w:t>
      </w:r>
      <w:r w:rsidR="001B5A35" w:rsidRPr="00424A41">
        <w:rPr>
          <w:b/>
        </w:rPr>
        <w:t xml:space="preserve"> Extension</w:t>
      </w:r>
      <w:r w:rsidR="00882FB2" w:rsidRPr="00424A41">
        <w:rPr>
          <w:b/>
        </w:rPr>
        <w:t>,</w:t>
      </w:r>
      <w:r w:rsidRPr="00424A41">
        <w:rPr>
          <w:b/>
        </w:rPr>
        <w:t xml:space="preserve"> and Renewal Options</w:t>
      </w:r>
      <w:r w:rsidR="00230E3D" w:rsidRPr="00322C32">
        <w:rPr>
          <w:b/>
        </w:rPr>
        <w:t xml:space="preserve"> </w:t>
      </w:r>
    </w:p>
    <w:p w14:paraId="55398732" w14:textId="77777777" w:rsidR="00230E3D" w:rsidRPr="00322C32" w:rsidRDefault="00230E3D" w:rsidP="008B6DBB">
      <w:pPr>
        <w:tabs>
          <w:tab w:val="left" w:pos="5670"/>
        </w:tabs>
        <w:jc w:val="both"/>
      </w:pPr>
    </w:p>
    <w:p w14:paraId="1B0460AF" w14:textId="19DF43AC" w:rsidR="00DD1EDE" w:rsidRPr="00322C32" w:rsidRDefault="00034FAB" w:rsidP="00424A41">
      <w:pPr>
        <w:tabs>
          <w:tab w:val="left" w:pos="5670"/>
        </w:tabs>
        <w:rPr>
          <w:color w:val="C00000"/>
        </w:rPr>
      </w:pPr>
      <w:r w:rsidRPr="00322C32">
        <w:t>STATE</w:t>
      </w:r>
      <w:r w:rsidR="00230E3D" w:rsidRPr="00322C32">
        <w:t xml:space="preserve"> intends to enter a contract</w:t>
      </w:r>
      <w:r w:rsidR="00696741" w:rsidRPr="00322C32">
        <w:t xml:space="preserve"> </w:t>
      </w:r>
      <w:r w:rsidR="00230E3D" w:rsidRPr="000B1378">
        <w:t xml:space="preserve">effective </w:t>
      </w:r>
      <w:bookmarkStart w:id="8" w:name="_Hlk221795612"/>
      <w:r w:rsidR="004419F0" w:rsidRPr="004419F0">
        <w:t>August 1,</w:t>
      </w:r>
      <w:r w:rsidR="00FA2C52" w:rsidRPr="004419F0">
        <w:t xml:space="preserve"> 2026, through June 30, 2028</w:t>
      </w:r>
      <w:bookmarkEnd w:id="8"/>
      <w:r w:rsidR="005638ED" w:rsidRPr="00322C32">
        <w:t>.</w:t>
      </w:r>
      <w:r w:rsidR="00DD1EDE" w:rsidRPr="00322C32">
        <w:t xml:space="preserve"> </w:t>
      </w:r>
    </w:p>
    <w:p w14:paraId="11FDD30C" w14:textId="45243F31" w:rsidR="001B5A35" w:rsidRPr="00322C32" w:rsidRDefault="001B5A35" w:rsidP="008B6DBB">
      <w:pPr>
        <w:tabs>
          <w:tab w:val="left" w:pos="5670"/>
        </w:tabs>
        <w:jc w:val="both"/>
        <w:rPr>
          <w:color w:val="C00000"/>
        </w:rPr>
      </w:pPr>
    </w:p>
    <w:p w14:paraId="5196330C" w14:textId="640EC29A" w:rsidR="001B5A35" w:rsidRPr="00322C32" w:rsidRDefault="00034FAB" w:rsidP="00424A41">
      <w:r w:rsidRPr="00322C32">
        <w:t>STATE</w:t>
      </w:r>
      <w:r w:rsidR="001B5A35" w:rsidRPr="00322C32">
        <w:t xml:space="preserve"> may extend the contract period for an additional </w:t>
      </w:r>
      <w:proofErr w:type="gramStart"/>
      <w:r w:rsidR="001B5A35" w:rsidRPr="00322C32">
        <w:t>period of time</w:t>
      </w:r>
      <w:proofErr w:type="gramEnd"/>
      <w:r w:rsidR="001B5A35" w:rsidRPr="00322C32">
        <w:t xml:space="preserve">, not to exceed </w:t>
      </w:r>
      <w:r w:rsidR="00374AB6" w:rsidRPr="00322C32">
        <w:rPr>
          <w:bCs/>
          <w:iCs/>
        </w:rPr>
        <w:t>12</w:t>
      </w:r>
      <w:r w:rsidR="001B5A35" w:rsidRPr="00322C32">
        <w:rPr>
          <w:bCs/>
          <w:iCs/>
        </w:rPr>
        <w:t xml:space="preserve"> months</w:t>
      </w:r>
      <w:r w:rsidR="001B5A35" w:rsidRPr="00322C32">
        <w:t>, beyond the normal expiration date of the contract, upon mutual written agreement by both parties.</w:t>
      </w:r>
    </w:p>
    <w:p w14:paraId="0A313C56" w14:textId="00C46283" w:rsidR="000C4A0E" w:rsidRPr="00322C32" w:rsidRDefault="000C4A0E" w:rsidP="008B6DBB">
      <w:pPr>
        <w:jc w:val="both"/>
      </w:pPr>
    </w:p>
    <w:p w14:paraId="25F60105" w14:textId="6062617A" w:rsidR="00424A41" w:rsidRPr="00322C32" w:rsidRDefault="000C4A0E" w:rsidP="00424A41">
      <w:pPr>
        <w:rPr>
          <w:szCs w:val="20"/>
        </w:rPr>
      </w:pPr>
      <w:r w:rsidRPr="00322C32">
        <w:rPr>
          <w:bCs/>
        </w:rPr>
        <w:t xml:space="preserve">The contract resulting from this RFP may be renewed upon satisfactory completion of the initial contract term. </w:t>
      </w:r>
      <w:r w:rsidR="003A3C31">
        <w:rPr>
          <w:bCs/>
        </w:rPr>
        <w:t xml:space="preserve"> </w:t>
      </w:r>
      <w:r w:rsidRPr="00322C32">
        <w:rPr>
          <w:bCs/>
        </w:rPr>
        <w:t xml:space="preserve"> STATE reserves the right to renew the contract for up to </w:t>
      </w:r>
      <w:r w:rsidRPr="00424A41">
        <w:rPr>
          <w:bCs/>
        </w:rPr>
        <w:t>three</w:t>
      </w:r>
      <w:r w:rsidRPr="00322C32">
        <w:rPr>
          <w:bCs/>
        </w:rPr>
        <w:t xml:space="preserve"> additional periods, each period of renewal being for </w:t>
      </w:r>
      <w:r w:rsidRPr="00424A41">
        <w:rPr>
          <w:bCs/>
        </w:rPr>
        <w:t>24</w:t>
      </w:r>
      <w:r w:rsidRPr="00322C32">
        <w:rPr>
          <w:bCs/>
        </w:rPr>
        <w:t xml:space="preserve"> months, upon written agreement by both parties.  The contract will not automatically renew. </w:t>
      </w:r>
      <w:r w:rsidR="003A3C31">
        <w:rPr>
          <w:bCs/>
        </w:rPr>
        <w:t xml:space="preserve"> </w:t>
      </w:r>
      <w:r w:rsidRPr="00322C32">
        <w:rPr>
          <w:bCs/>
        </w:rPr>
        <w:t xml:space="preserve"> </w:t>
      </w:r>
      <w:bookmarkStart w:id="9" w:name="_Hlk221795694"/>
      <w:bookmarkStart w:id="10" w:name="_Hlk525042127"/>
      <w:r w:rsidRPr="00322C32">
        <w:rPr>
          <w:bCs/>
        </w:rPr>
        <w:t xml:space="preserve">STATE </w:t>
      </w:r>
      <w:r w:rsidRPr="00322C32">
        <w:rPr>
          <w:szCs w:val="20"/>
        </w:rPr>
        <w:t xml:space="preserve">will provide written notice to the successful </w:t>
      </w:r>
      <w:r w:rsidR="009A6B71">
        <w:rPr>
          <w:szCs w:val="20"/>
        </w:rPr>
        <w:t>o</w:t>
      </w:r>
      <w:r w:rsidR="007E6DC5" w:rsidRPr="00322C32">
        <w:rPr>
          <w:szCs w:val="20"/>
        </w:rPr>
        <w:t>fferor</w:t>
      </w:r>
      <w:r w:rsidRPr="00322C32">
        <w:rPr>
          <w:szCs w:val="20"/>
        </w:rPr>
        <w:t xml:space="preserve"> of its intent to renew this contract at least </w:t>
      </w:r>
      <w:r w:rsidR="009A6B71">
        <w:rPr>
          <w:bCs/>
          <w:iCs/>
          <w:szCs w:val="20"/>
        </w:rPr>
        <w:t>30</w:t>
      </w:r>
      <w:r w:rsidRPr="00322C32">
        <w:rPr>
          <w:bCs/>
          <w:iCs/>
          <w:szCs w:val="20"/>
        </w:rPr>
        <w:t xml:space="preserve"> days</w:t>
      </w:r>
      <w:r w:rsidRPr="00322C32">
        <w:rPr>
          <w:szCs w:val="20"/>
        </w:rPr>
        <w:t xml:space="preserve"> before the contract’s expiration date.  The estimated dollar amount for renewal options is dependent upon legislative appropriation.</w:t>
      </w:r>
      <w:r w:rsidR="00424A41">
        <w:rPr>
          <w:szCs w:val="20"/>
        </w:rPr>
        <w:t xml:space="preserve"> </w:t>
      </w:r>
      <w:r w:rsidR="00424A41" w:rsidRPr="003D7E9F">
        <w:rPr>
          <w:szCs w:val="20"/>
        </w:rPr>
        <w:t xml:space="preserve">STATE and successful offeror may revise the </w:t>
      </w:r>
      <w:proofErr w:type="gramStart"/>
      <w:r w:rsidR="00424A41" w:rsidRPr="003D7E9F">
        <w:rPr>
          <w:szCs w:val="20"/>
        </w:rPr>
        <w:t>firm</w:t>
      </w:r>
      <w:proofErr w:type="gramEnd"/>
      <w:r w:rsidR="00424A41" w:rsidRPr="003D7E9F">
        <w:rPr>
          <w:szCs w:val="20"/>
        </w:rPr>
        <w:t xml:space="preserve"> fixed price for each renewal option</w:t>
      </w:r>
      <w:bookmarkEnd w:id="9"/>
      <w:r w:rsidR="00424A41" w:rsidRPr="003D7E9F">
        <w:rPr>
          <w:szCs w:val="20"/>
        </w:rPr>
        <w:t>.</w:t>
      </w:r>
    </w:p>
    <w:bookmarkEnd w:id="10"/>
    <w:p w14:paraId="606C3ED4" w14:textId="77777777" w:rsidR="00562D9A" w:rsidRPr="00322C32" w:rsidRDefault="00562D9A" w:rsidP="008B6DBB">
      <w:pPr>
        <w:tabs>
          <w:tab w:val="left" w:pos="5670"/>
        </w:tabs>
        <w:jc w:val="both"/>
        <w:rPr>
          <w:bCs/>
        </w:rPr>
      </w:pPr>
    </w:p>
    <w:p w14:paraId="33B33E8E" w14:textId="77777777" w:rsidR="00562D9A" w:rsidRPr="005B47E9" w:rsidRDefault="00562D9A" w:rsidP="008B6DBB">
      <w:pPr>
        <w:pStyle w:val="Heading1"/>
        <w:jc w:val="both"/>
        <w:rPr>
          <w:b/>
        </w:rPr>
      </w:pPr>
      <w:bookmarkStart w:id="11" w:name="_Toc305082733"/>
      <w:r w:rsidRPr="005B47E9">
        <w:rPr>
          <w:b/>
        </w:rPr>
        <w:t>3.02 Contract Type</w:t>
      </w:r>
      <w:bookmarkEnd w:id="11"/>
      <w:r w:rsidR="004519B1" w:rsidRPr="005B47E9">
        <w:rPr>
          <w:b/>
        </w:rPr>
        <w:t xml:space="preserve"> </w:t>
      </w:r>
    </w:p>
    <w:p w14:paraId="7E73AADE" w14:textId="77777777" w:rsidR="00F77D1B" w:rsidRPr="005B47E9" w:rsidRDefault="00F77D1B" w:rsidP="008B6DBB">
      <w:pPr>
        <w:jc w:val="both"/>
      </w:pPr>
    </w:p>
    <w:p w14:paraId="63D2D5E2" w14:textId="5179F864" w:rsidR="006B4F68" w:rsidRPr="005B47E9" w:rsidRDefault="00562D9A" w:rsidP="006B4F68">
      <w:pPr>
        <w:rPr>
          <w:b/>
          <w:i/>
          <w:color w:val="0070C0"/>
        </w:rPr>
      </w:pPr>
      <w:r w:rsidRPr="005B47E9">
        <w:rPr>
          <w:color w:val="000000"/>
        </w:rPr>
        <w:t>A contract resulting from this RFP is a Firm Fixed Price</w:t>
      </w:r>
      <w:r w:rsidR="001A1B3A" w:rsidRPr="005B47E9">
        <w:rPr>
          <w:color w:val="000000"/>
        </w:rPr>
        <w:t>.</w:t>
      </w:r>
      <w:r w:rsidR="006B4F68" w:rsidRPr="005B47E9">
        <w:rPr>
          <w:color w:val="000000"/>
        </w:rPr>
        <w:t xml:space="preserve">  </w:t>
      </w:r>
      <w:r w:rsidR="008C7BAC" w:rsidRPr="005B47E9">
        <w:t>Successful offeror</w:t>
      </w:r>
      <w:r w:rsidR="006B4F68" w:rsidRPr="005B47E9">
        <w:t xml:space="preserve"> will be required to hold the price firm for the contract period, except as otherwise provided in the contract.    </w:t>
      </w:r>
    </w:p>
    <w:p w14:paraId="5D38816D" w14:textId="4709098F" w:rsidR="00717791" w:rsidRPr="000B459D" w:rsidRDefault="00562D9A" w:rsidP="008B6DBB">
      <w:pPr>
        <w:tabs>
          <w:tab w:val="left" w:pos="5670"/>
        </w:tabs>
        <w:jc w:val="both"/>
        <w:rPr>
          <w:color w:val="000000"/>
        </w:rPr>
      </w:pPr>
      <w:r w:rsidRPr="000B459D">
        <w:rPr>
          <w:color w:val="000000"/>
        </w:rPr>
        <w:t xml:space="preserve"> </w:t>
      </w:r>
    </w:p>
    <w:p w14:paraId="5BCA120E" w14:textId="77777777" w:rsidR="00230E3D" w:rsidRPr="000B459D" w:rsidRDefault="00562D9A" w:rsidP="008B6DBB">
      <w:pPr>
        <w:pStyle w:val="Heading1"/>
        <w:jc w:val="both"/>
        <w:rPr>
          <w:b/>
        </w:rPr>
      </w:pPr>
      <w:r w:rsidRPr="000B459D">
        <w:rPr>
          <w:b/>
        </w:rPr>
        <w:t>3.03 Standard Contract Provisions</w:t>
      </w:r>
    </w:p>
    <w:p w14:paraId="72238CA8" w14:textId="77777777" w:rsidR="00562D9A" w:rsidRPr="000B459D" w:rsidRDefault="00562D9A" w:rsidP="008B6DBB">
      <w:pPr>
        <w:tabs>
          <w:tab w:val="left" w:pos="5670"/>
        </w:tabs>
        <w:jc w:val="both"/>
      </w:pPr>
    </w:p>
    <w:p w14:paraId="6981FDA5" w14:textId="6D9ED961" w:rsidR="008C7BAC" w:rsidRPr="000B459D" w:rsidRDefault="008C7BAC" w:rsidP="008C7BAC">
      <w:r w:rsidRPr="000B459D">
        <w:t xml:space="preserve">The successful offeror will be sent a contract to sign and return to STATE.  The successful offeror shall comply with the contract provisions set out in the “Sample Purchase of Service Agreement” document, attached as Attachment A, and made a part of this RFP.  An offeror may state any objections or propose changes or additions to the Sample Purchase of Service Agreement.  Describe the changes to the contract being proposed or provide a </w:t>
      </w:r>
      <w:proofErr w:type="gramStart"/>
      <w:r w:rsidRPr="000B459D">
        <w:t>red-line</w:t>
      </w:r>
      <w:proofErr w:type="gramEnd"/>
      <w:r w:rsidRPr="000B459D">
        <w:t xml:space="preserve"> of STATE’s Sample Purchase of Service Agreement.  Offerors are not to submit their own contract or standard terms and conditions with their proposals.  Offerors should address the specific language in the attached Sample Purchase of Service Agreement and submit any proposed changes</w:t>
      </w:r>
      <w:r w:rsidR="0042054A" w:rsidRPr="000B459D">
        <w:t xml:space="preserve"> with an offeror’s proposal</w:t>
      </w:r>
      <w:r w:rsidRPr="000B459D">
        <w:t>.</w:t>
      </w:r>
    </w:p>
    <w:p w14:paraId="3AEC968E" w14:textId="77777777" w:rsidR="008C7BAC" w:rsidRPr="000B459D" w:rsidRDefault="008C7BAC" w:rsidP="00424A41">
      <w:pPr>
        <w:tabs>
          <w:tab w:val="left" w:pos="720"/>
        </w:tabs>
        <w:contextualSpacing/>
      </w:pPr>
      <w:r w:rsidRPr="000B459D">
        <w:br/>
        <w:t>North Dakota procurement statutes, rules, and policies allow some negotiation of the terms and conditions. No changes to the terms and conditions will be permitted without prior written approval from STATE.</w:t>
      </w:r>
    </w:p>
    <w:p w14:paraId="728278FE" w14:textId="77777777" w:rsidR="00717791" w:rsidRPr="005B47E9" w:rsidRDefault="00717791" w:rsidP="008B6DBB">
      <w:pPr>
        <w:tabs>
          <w:tab w:val="left" w:pos="5670"/>
        </w:tabs>
        <w:jc w:val="both"/>
        <w:rPr>
          <w:highlight w:val="green"/>
        </w:rPr>
      </w:pPr>
    </w:p>
    <w:p w14:paraId="12689ED0" w14:textId="77777777" w:rsidR="00562D9A" w:rsidRPr="000B459D" w:rsidRDefault="00562D9A" w:rsidP="00424A41">
      <w:pPr>
        <w:pStyle w:val="Heading1"/>
        <w:keepNext/>
        <w:keepLines/>
        <w:widowControl/>
        <w:jc w:val="both"/>
        <w:rPr>
          <w:b/>
        </w:rPr>
      </w:pPr>
      <w:bookmarkStart w:id="12" w:name="_Toc305082735"/>
      <w:r w:rsidRPr="000B459D">
        <w:rPr>
          <w:b/>
        </w:rPr>
        <w:lastRenderedPageBreak/>
        <w:t>3.04 Proposal as a Part of the Contract</w:t>
      </w:r>
      <w:bookmarkEnd w:id="12"/>
    </w:p>
    <w:p w14:paraId="52A152D3" w14:textId="77777777" w:rsidR="00562D9A" w:rsidRPr="000B459D" w:rsidRDefault="00562D9A" w:rsidP="00424A41">
      <w:pPr>
        <w:keepNext/>
        <w:keepLines/>
        <w:widowControl/>
        <w:jc w:val="both"/>
      </w:pPr>
    </w:p>
    <w:p w14:paraId="11F34A83" w14:textId="06BC0CEB" w:rsidR="00142339" w:rsidRPr="000B459D" w:rsidRDefault="00142339" w:rsidP="00424A41">
      <w:pPr>
        <w:keepNext/>
        <w:keepLines/>
        <w:widowControl/>
        <w:tabs>
          <w:tab w:val="left" w:pos="5670"/>
        </w:tabs>
      </w:pPr>
      <w:r w:rsidRPr="000B459D">
        <w:t xml:space="preserve">Part or </w:t>
      </w:r>
      <w:proofErr w:type="gramStart"/>
      <w:r w:rsidRPr="000B459D">
        <w:t>all of</w:t>
      </w:r>
      <w:proofErr w:type="gramEnd"/>
      <w:r w:rsidRPr="000B459D">
        <w:t xml:space="preserve"> this RFP and the successful </w:t>
      </w:r>
      <w:r w:rsidR="008C7BAC" w:rsidRPr="000B459D">
        <w:t>o</w:t>
      </w:r>
      <w:r w:rsidR="007E6DC5" w:rsidRPr="000B459D">
        <w:t>fferor</w:t>
      </w:r>
      <w:r w:rsidRPr="000B459D">
        <w:t>’s proposal may be incorporated into any contract resulting from this RFP.</w:t>
      </w:r>
    </w:p>
    <w:p w14:paraId="26392AA7" w14:textId="77777777" w:rsidR="00FD0B31" w:rsidRPr="005B47E9" w:rsidRDefault="00FD0B31" w:rsidP="00142339">
      <w:pPr>
        <w:jc w:val="both"/>
        <w:rPr>
          <w:highlight w:val="green"/>
        </w:rPr>
      </w:pPr>
    </w:p>
    <w:p w14:paraId="2F5B0A1B" w14:textId="77777777" w:rsidR="00562D9A" w:rsidRPr="000B459D" w:rsidRDefault="00562D9A" w:rsidP="008B6DBB">
      <w:pPr>
        <w:pStyle w:val="Heading1"/>
        <w:jc w:val="both"/>
        <w:rPr>
          <w:b/>
        </w:rPr>
      </w:pPr>
      <w:bookmarkStart w:id="13" w:name="_Toc305082736"/>
      <w:r w:rsidRPr="000B459D">
        <w:rPr>
          <w:b/>
        </w:rPr>
        <w:t>3.05 Additional Terms and Conditions</w:t>
      </w:r>
      <w:bookmarkEnd w:id="13"/>
    </w:p>
    <w:p w14:paraId="529F7DC2" w14:textId="77777777" w:rsidR="00562D9A" w:rsidRPr="000B459D" w:rsidRDefault="00562D9A" w:rsidP="008B6DBB">
      <w:pPr>
        <w:jc w:val="both"/>
      </w:pPr>
    </w:p>
    <w:p w14:paraId="4BA84E0C" w14:textId="77777777" w:rsidR="00142339" w:rsidRPr="000B459D" w:rsidRDefault="00142339" w:rsidP="00424A41">
      <w:r w:rsidRPr="000B459D">
        <w:t>STATE reserves the right to add, delete, or modify terms and conditions during contract negotiations.  These terms and conditions will be within the scope of the RFP and will not affect the proposal evaluations.</w:t>
      </w:r>
    </w:p>
    <w:p w14:paraId="06C3F21D" w14:textId="42DCDD33" w:rsidR="00562D9A" w:rsidRPr="000B459D" w:rsidRDefault="006506DA" w:rsidP="008B6DBB">
      <w:pPr>
        <w:pStyle w:val="Heading1"/>
        <w:jc w:val="both"/>
        <w:rPr>
          <w:b/>
        </w:rPr>
      </w:pPr>
      <w:bookmarkStart w:id="14" w:name="_Toc305082737"/>
      <w:r w:rsidRPr="000B459D">
        <w:rPr>
          <w:b/>
        </w:rPr>
        <w:br/>
      </w:r>
      <w:r w:rsidR="00562D9A" w:rsidRPr="000B459D">
        <w:rPr>
          <w:b/>
        </w:rPr>
        <w:t>3.06 Supplemental Terms and Conditions</w:t>
      </w:r>
      <w:bookmarkEnd w:id="14"/>
    </w:p>
    <w:p w14:paraId="262BF2F1" w14:textId="77777777" w:rsidR="00562D9A" w:rsidRPr="000B459D" w:rsidRDefault="00562D9A" w:rsidP="008B6DBB">
      <w:pPr>
        <w:jc w:val="both"/>
      </w:pPr>
    </w:p>
    <w:p w14:paraId="75E72FC3" w14:textId="77777777" w:rsidR="008C7BAC" w:rsidRPr="000B459D" w:rsidRDefault="008C7BAC" w:rsidP="00424A41">
      <w:r w:rsidRPr="000B459D">
        <w:t xml:space="preserve">A proposal that includes supplemental terms and conditions may be accepted, but acceptance of the proposal does not constitute acceptance of supplemental terms and conditions that conflict with those contained in this RFP or that diminish STATE's rights under any contract resulting from the RFP.  STATE reserves the right to consider these types of terms and conditions null and void.  STATE is not responsible for identifying conflicting supplemental terms and conditions before issuing a contract award.  After </w:t>
      </w:r>
      <w:proofErr w:type="gramStart"/>
      <w:r w:rsidRPr="000B459D">
        <w:t>award of</w:t>
      </w:r>
      <w:proofErr w:type="gramEnd"/>
      <w:r w:rsidRPr="000B459D">
        <w:t xml:space="preserve"> </w:t>
      </w:r>
      <w:proofErr w:type="gramStart"/>
      <w:r w:rsidRPr="000B459D">
        <w:t>contract</w:t>
      </w:r>
      <w:proofErr w:type="gramEnd"/>
      <w:r w:rsidRPr="000B459D">
        <w:t>:</w:t>
      </w:r>
    </w:p>
    <w:p w14:paraId="41203B2F" w14:textId="77777777" w:rsidR="008C7BAC" w:rsidRPr="000B459D" w:rsidRDefault="008C7BAC" w:rsidP="008C7BAC">
      <w:pPr>
        <w:jc w:val="both"/>
      </w:pPr>
    </w:p>
    <w:p w14:paraId="0C8B50EB" w14:textId="77777777" w:rsidR="008C7BAC" w:rsidRPr="000B459D" w:rsidRDefault="008C7BAC" w:rsidP="008C7BAC">
      <w:pPr>
        <w:numPr>
          <w:ilvl w:val="0"/>
          <w:numId w:val="8"/>
        </w:numPr>
        <w:jc w:val="both"/>
      </w:pPr>
      <w:proofErr w:type="gramStart"/>
      <w:r w:rsidRPr="000B459D">
        <w:t>if</w:t>
      </w:r>
      <w:proofErr w:type="gramEnd"/>
      <w:r w:rsidRPr="000B459D">
        <w:t xml:space="preserve"> conflict arises between a supplemental term or condition included by the offeror in its proposal and a term or condition of the RFP, the offeror agrees that the term or condition of the RFP will prevail; and</w:t>
      </w:r>
    </w:p>
    <w:p w14:paraId="57AC0EDA" w14:textId="77777777" w:rsidR="008C7BAC" w:rsidRPr="000B459D" w:rsidRDefault="008C7BAC" w:rsidP="008C7BAC">
      <w:pPr>
        <w:numPr>
          <w:ilvl w:val="0"/>
          <w:numId w:val="8"/>
        </w:numPr>
        <w:jc w:val="both"/>
      </w:pPr>
      <w:proofErr w:type="gramStart"/>
      <w:r w:rsidRPr="000B459D">
        <w:t>if</w:t>
      </w:r>
      <w:proofErr w:type="gramEnd"/>
      <w:r w:rsidRPr="000B459D">
        <w:t xml:space="preserve"> the result of the application of a supplemental term or condition included in the proposal would diminish STATE's rights, the supplemental term or condition will be considered null and void.</w:t>
      </w:r>
    </w:p>
    <w:p w14:paraId="5D62329E" w14:textId="77777777" w:rsidR="00562D9A" w:rsidRPr="005B47E9" w:rsidRDefault="00562D9A" w:rsidP="008B6DBB">
      <w:pPr>
        <w:jc w:val="both"/>
        <w:rPr>
          <w:b/>
          <w:bCs/>
          <w:highlight w:val="green"/>
        </w:rPr>
      </w:pPr>
    </w:p>
    <w:p w14:paraId="1B3CB849" w14:textId="77777777" w:rsidR="00562D9A" w:rsidRPr="000B459D" w:rsidRDefault="00562D9A" w:rsidP="008B6DBB">
      <w:pPr>
        <w:pStyle w:val="Heading1"/>
        <w:jc w:val="both"/>
        <w:rPr>
          <w:b/>
        </w:rPr>
      </w:pPr>
      <w:bookmarkStart w:id="15" w:name="_Toc305082738"/>
      <w:r w:rsidRPr="000B459D">
        <w:rPr>
          <w:b/>
        </w:rPr>
        <w:t>3.07 Contract Approval</w:t>
      </w:r>
      <w:bookmarkEnd w:id="15"/>
    </w:p>
    <w:p w14:paraId="037676AE" w14:textId="77777777" w:rsidR="00562D9A" w:rsidRPr="000B459D" w:rsidRDefault="00562D9A" w:rsidP="008B6DBB">
      <w:pPr>
        <w:jc w:val="both"/>
      </w:pPr>
    </w:p>
    <w:p w14:paraId="6F0A0861" w14:textId="0A48778E" w:rsidR="008C7BAC" w:rsidRPr="000B459D" w:rsidRDefault="008C7BAC" w:rsidP="00967FF3">
      <w:pPr>
        <w:tabs>
          <w:tab w:val="left" w:pos="5670"/>
        </w:tabs>
        <w:jc w:val="both"/>
      </w:pPr>
      <w:r w:rsidRPr="000B459D">
        <w:t xml:space="preserve">This RFP, by itself, does not obligate STATE.  STATE’s obligation will commence when it signs the contract but not earlier than the contract </w:t>
      </w:r>
      <w:proofErr w:type="gramStart"/>
      <w:r w:rsidRPr="000B459D">
        <w:t>start</w:t>
      </w:r>
      <w:proofErr w:type="gramEnd"/>
      <w:r w:rsidRPr="000B459D">
        <w:t xml:space="preserve"> date.  Upon written notice to the successful offeror, STATE may set a starting date for a contract resulting from this RFP, which is different from the Contract Start Date set out in Section 1.03 RFP Schedule and Section 3.01 Contract Term, Extension, and Renewal Options.  STATE is not responsible for reimbursing the successful offeror for any work, </w:t>
      </w:r>
      <w:proofErr w:type="gramStart"/>
      <w:r w:rsidRPr="000B459D">
        <w:t>even</w:t>
      </w:r>
      <w:proofErr w:type="gramEnd"/>
      <w:r w:rsidRPr="000B459D">
        <w:t xml:space="preserve"> work done in good faith, if the work occurs prior to the contract start date set by STATE.</w:t>
      </w:r>
    </w:p>
    <w:p w14:paraId="7020CCD9" w14:textId="77777777" w:rsidR="00562D9A" w:rsidRPr="005B47E9" w:rsidRDefault="00562D9A" w:rsidP="008B6DBB">
      <w:pPr>
        <w:tabs>
          <w:tab w:val="left" w:pos="5670"/>
        </w:tabs>
        <w:jc w:val="both"/>
        <w:rPr>
          <w:highlight w:val="green"/>
        </w:rPr>
      </w:pPr>
    </w:p>
    <w:p w14:paraId="355FA156" w14:textId="77777777" w:rsidR="00562D9A" w:rsidRPr="000B459D" w:rsidRDefault="00562D9A" w:rsidP="008B6DBB">
      <w:pPr>
        <w:pStyle w:val="Heading1"/>
        <w:jc w:val="both"/>
        <w:rPr>
          <w:b/>
        </w:rPr>
      </w:pPr>
      <w:r w:rsidRPr="000B459D">
        <w:rPr>
          <w:b/>
        </w:rPr>
        <w:t>3.08 Contract Changes – Unanticipated Amendments</w:t>
      </w:r>
    </w:p>
    <w:p w14:paraId="30BD2780" w14:textId="77777777" w:rsidR="00562D9A" w:rsidRPr="000B459D" w:rsidRDefault="00562D9A" w:rsidP="008B6DBB">
      <w:pPr>
        <w:tabs>
          <w:tab w:val="left" w:pos="5670"/>
        </w:tabs>
        <w:jc w:val="both"/>
        <w:rPr>
          <w:b/>
          <w:bCs/>
        </w:rPr>
      </w:pPr>
    </w:p>
    <w:p w14:paraId="2CECA5AA" w14:textId="77777777" w:rsidR="008C7BAC" w:rsidRPr="000B459D" w:rsidRDefault="008C7BAC" w:rsidP="00424A41">
      <w:pPr>
        <w:tabs>
          <w:tab w:val="left" w:pos="5670"/>
        </w:tabs>
      </w:pPr>
      <w:proofErr w:type="gramStart"/>
      <w:r w:rsidRPr="000B459D">
        <w:t>During the course of</w:t>
      </w:r>
      <w:proofErr w:type="gramEnd"/>
      <w:r w:rsidRPr="000B459D">
        <w:t xml:space="preserve"> a contract resulting from this RFP, the successful offeror may be required to perform additional work due to a legitimate unforeseen circumstance.  That work will be within the general scope of the initial contract.  When additional work is required, STATE shall provide the successful </w:t>
      </w:r>
      <w:proofErr w:type="gramStart"/>
      <w:r w:rsidRPr="000B459D">
        <w:t>offeror</w:t>
      </w:r>
      <w:proofErr w:type="gramEnd"/>
      <w:r w:rsidRPr="000B459D">
        <w:t xml:space="preserve"> a written description of the additional work and request the successful offeror to submit a proposal for accomplishing the additional work.  The successful offeror shall not begin the additional </w:t>
      </w:r>
      <w:r w:rsidRPr="000B459D">
        <w:lastRenderedPageBreak/>
        <w:t>work until STATE has approved the additional work and signed a written contract amendment.</w:t>
      </w:r>
    </w:p>
    <w:p w14:paraId="7378C9F4" w14:textId="77777777" w:rsidR="00967FF3" w:rsidRPr="00967FF3" w:rsidRDefault="00967FF3" w:rsidP="00424A41">
      <w:pPr>
        <w:rPr>
          <w:highlight w:val="green"/>
        </w:rPr>
      </w:pPr>
    </w:p>
    <w:p w14:paraId="1F6755A7" w14:textId="77777777" w:rsidR="00562D9A" w:rsidRPr="000B459D" w:rsidRDefault="00D0603F" w:rsidP="00367814">
      <w:pPr>
        <w:pStyle w:val="Heading2"/>
      </w:pPr>
      <w:r w:rsidRPr="000B459D">
        <w:rPr>
          <w:b/>
          <w:bCs/>
        </w:rPr>
        <w:t xml:space="preserve">3.09 </w:t>
      </w:r>
      <w:r w:rsidR="00562D9A" w:rsidRPr="000B459D">
        <w:rPr>
          <w:b/>
        </w:rPr>
        <w:t>Taxes and Taxpayer Identification Number</w:t>
      </w:r>
    </w:p>
    <w:p w14:paraId="5A4D9DFD" w14:textId="77777777" w:rsidR="00562D9A" w:rsidRPr="000B459D" w:rsidRDefault="00562D9A" w:rsidP="008B6DBB">
      <w:pPr>
        <w:tabs>
          <w:tab w:val="left" w:pos="5670"/>
        </w:tabs>
        <w:jc w:val="both"/>
        <w:rPr>
          <w:b/>
          <w:bCs/>
        </w:rPr>
      </w:pPr>
    </w:p>
    <w:p w14:paraId="30FBF984" w14:textId="77777777" w:rsidR="008C7BAC" w:rsidRPr="000B459D" w:rsidRDefault="008C7BAC" w:rsidP="00424A41">
      <w:pPr>
        <w:tabs>
          <w:tab w:val="left" w:pos="5670"/>
        </w:tabs>
      </w:pPr>
      <w:r w:rsidRPr="000B459D">
        <w:t>The successful offeror shall provide STATE with a valid Vendor Taxpayer Identification Number as a provision of the contract resulting from this RFP.</w:t>
      </w:r>
    </w:p>
    <w:p w14:paraId="4D9FFA65" w14:textId="77777777" w:rsidR="008C7BAC" w:rsidRPr="000B459D" w:rsidRDefault="008C7BAC" w:rsidP="008C7BAC">
      <w:pPr>
        <w:tabs>
          <w:tab w:val="left" w:pos="5670"/>
        </w:tabs>
        <w:jc w:val="both"/>
      </w:pPr>
    </w:p>
    <w:p w14:paraId="0D55CC70" w14:textId="77777777" w:rsidR="008C7BAC" w:rsidRPr="000B459D" w:rsidRDefault="008C7BAC" w:rsidP="00C61B5F">
      <w:pPr>
        <w:pStyle w:val="Contract4"/>
        <w:numPr>
          <w:ilvl w:val="0"/>
          <w:numId w:val="0"/>
        </w:numPr>
        <w:spacing w:after="0"/>
        <w:rPr>
          <w:sz w:val="24"/>
          <w:szCs w:val="24"/>
        </w:rPr>
      </w:pPr>
      <w:r w:rsidRPr="000B459D">
        <w:rPr>
          <w:sz w:val="24"/>
          <w:szCs w:val="24"/>
        </w:rPr>
        <w:t xml:space="preserve">STATE is not responsible for and will not pay itemized local, state, or federal taxes.  </w:t>
      </w:r>
      <w:proofErr w:type="gramStart"/>
      <w:r w:rsidRPr="000B459D">
        <w:rPr>
          <w:sz w:val="24"/>
          <w:szCs w:val="24"/>
        </w:rPr>
        <w:t>Purchases of</w:t>
      </w:r>
      <w:proofErr w:type="gramEnd"/>
      <w:r w:rsidRPr="000B459D">
        <w:rPr>
          <w:sz w:val="24"/>
          <w:szCs w:val="24"/>
        </w:rPr>
        <w:t xml:space="preserve"> tangible personal property made by a state government agency is exempt from sales tax.  STATE’s sales tax exemption number is E-2001, and STATE will furnish certificates upon request.  The state tax exemption number should not be used by the successful offeror in the performance of the contract resulting from this RFP.   </w:t>
      </w:r>
    </w:p>
    <w:p w14:paraId="2F908CB3" w14:textId="77777777" w:rsidR="008C7BAC" w:rsidRPr="000B459D" w:rsidRDefault="008C7BAC" w:rsidP="008C7BAC">
      <w:pPr>
        <w:tabs>
          <w:tab w:val="left" w:pos="5670"/>
        </w:tabs>
        <w:jc w:val="both"/>
      </w:pPr>
    </w:p>
    <w:p w14:paraId="577288B7" w14:textId="77777777" w:rsidR="008C7BAC" w:rsidRPr="000B459D" w:rsidRDefault="008C7BAC" w:rsidP="008C7BAC">
      <w:pPr>
        <w:pStyle w:val="Contract4"/>
        <w:numPr>
          <w:ilvl w:val="0"/>
          <w:numId w:val="0"/>
        </w:numPr>
        <w:spacing w:after="0"/>
        <w:rPr>
          <w:sz w:val="24"/>
          <w:szCs w:val="24"/>
        </w:rPr>
      </w:pPr>
      <w:r w:rsidRPr="000B459D">
        <w:rPr>
          <w:sz w:val="24"/>
          <w:szCs w:val="24"/>
        </w:rPr>
        <w:t xml:space="preserve">STATE will determine if services provided under the contract resulting from this RFP are 1099 reportable.  STATE may require the successful offeror to submit an IRS Form W-9.   </w:t>
      </w:r>
    </w:p>
    <w:p w14:paraId="5FF3BE94" w14:textId="77777777" w:rsidR="008C7BAC" w:rsidRPr="000B459D" w:rsidRDefault="008C7BAC" w:rsidP="008C7BAC">
      <w:pPr>
        <w:tabs>
          <w:tab w:val="left" w:pos="5670"/>
        </w:tabs>
        <w:jc w:val="both"/>
      </w:pPr>
    </w:p>
    <w:p w14:paraId="24E31566" w14:textId="43B8E75E" w:rsidR="008C7BAC" w:rsidRPr="000B459D" w:rsidRDefault="008C7BAC" w:rsidP="008C7BAC">
      <w:r w:rsidRPr="000B459D">
        <w:t xml:space="preserve">A </w:t>
      </w:r>
      <w:r w:rsidR="00EA6E7B">
        <w:t>successful offeror</w:t>
      </w:r>
      <w:r w:rsidR="00EA6E7B" w:rsidRPr="000B459D">
        <w:t xml:space="preserve"> </w:t>
      </w:r>
      <w:r w:rsidRPr="000B459D">
        <w:t xml:space="preserve">performing any contract, including service contracts, for the United States Government, state of North Dakota, counties, cities, school districts, park board, or any other political subdivisions within North Dakota is not exempt from payment of sales or use tax on materials, tangible personal property, and supplies used or consumed in carrying out contracts.  In these cases, the vendor is required to file returns and pay sales and use tax just as required for contracts with private parties.  Contact the North Dakota Tax Department at 701-328-1246 or visit its website at </w:t>
      </w:r>
      <w:hyperlink r:id="rId36" w:history="1">
        <w:r w:rsidRPr="000B459D">
          <w:rPr>
            <w:rStyle w:val="Hyperlink"/>
          </w:rPr>
          <w:t>https://www.nd.gov/tax/tax-resources/</w:t>
        </w:r>
      </w:hyperlink>
      <w:r w:rsidRPr="000B459D">
        <w:t xml:space="preserve"> for more information.</w:t>
      </w:r>
    </w:p>
    <w:p w14:paraId="36B8B788" w14:textId="77777777" w:rsidR="008C7BAC" w:rsidRPr="000B459D" w:rsidRDefault="008C7BAC" w:rsidP="008C7BAC"/>
    <w:p w14:paraId="6765AF33" w14:textId="2790D478" w:rsidR="008C7BAC" w:rsidRPr="000B459D" w:rsidRDefault="008C7BAC" w:rsidP="00424A41">
      <w:pPr>
        <w:rPr>
          <w:color w:val="000000"/>
        </w:rPr>
      </w:pPr>
      <w:r w:rsidRPr="000B459D">
        <w:rPr>
          <w:color w:val="000000"/>
        </w:rPr>
        <w:t xml:space="preserve">A </w:t>
      </w:r>
      <w:r w:rsidR="00EA6E7B">
        <w:rPr>
          <w:color w:val="000000"/>
        </w:rPr>
        <w:t>successful offeror</w:t>
      </w:r>
      <w:r w:rsidR="00EA6E7B" w:rsidRPr="000B459D">
        <w:rPr>
          <w:color w:val="000000"/>
        </w:rPr>
        <w:t xml:space="preserve"> </w:t>
      </w:r>
      <w:r w:rsidRPr="000B459D">
        <w:rPr>
          <w:color w:val="000000"/>
        </w:rPr>
        <w:t>performing any contract, including a service contract, within North Dakota is also subject to the corporation income tax, individual income tax, and withholding tax reporting requirements, whether the contract is performed by a corporation, partnership, or other business entity, or as an employee of the vendor.  In the case of employees performing the services in the state, the vendor is required to withhold state income tax from the employees' compensation and remit to the state as required by law. Contact the North Dakota Tax Department at 701-328-1248 or visit its website for more information.</w:t>
      </w:r>
      <w:r w:rsidRPr="000B459D">
        <w:rPr>
          <w:color w:val="000000"/>
        </w:rPr>
        <w:br/>
      </w:r>
    </w:p>
    <w:p w14:paraId="731737AD" w14:textId="77777777" w:rsidR="00562D9A" w:rsidRPr="000B459D" w:rsidRDefault="00D0603F" w:rsidP="008B6DBB">
      <w:pPr>
        <w:pStyle w:val="Heading1"/>
        <w:jc w:val="both"/>
        <w:rPr>
          <w:b/>
        </w:rPr>
      </w:pPr>
      <w:r w:rsidRPr="000B459D">
        <w:rPr>
          <w:b/>
        </w:rPr>
        <w:t>3.1</w:t>
      </w:r>
      <w:r w:rsidR="00367814" w:rsidRPr="000B459D">
        <w:rPr>
          <w:b/>
        </w:rPr>
        <w:t>0</w:t>
      </w:r>
      <w:r w:rsidR="00562D9A" w:rsidRPr="000B459D">
        <w:rPr>
          <w:b/>
        </w:rPr>
        <w:t xml:space="preserve"> Proposed Payment Procedures</w:t>
      </w:r>
    </w:p>
    <w:p w14:paraId="5CBFE20E" w14:textId="77777777" w:rsidR="00562D9A" w:rsidRPr="000B459D" w:rsidRDefault="00562D9A" w:rsidP="008B6DBB">
      <w:pPr>
        <w:tabs>
          <w:tab w:val="left" w:pos="5670"/>
        </w:tabs>
        <w:jc w:val="both"/>
      </w:pPr>
    </w:p>
    <w:p w14:paraId="485016D1" w14:textId="01E7C8E7" w:rsidR="00367814" w:rsidRPr="000B459D" w:rsidRDefault="00367814" w:rsidP="00424A41">
      <w:pPr>
        <w:pStyle w:val="BodyTextIndent"/>
        <w:rPr>
          <w:sz w:val="24"/>
          <w:szCs w:val="24"/>
        </w:rPr>
      </w:pPr>
      <w:r w:rsidRPr="000B459D">
        <w:rPr>
          <w:sz w:val="24"/>
          <w:szCs w:val="24"/>
        </w:rPr>
        <w:t>STATE will issue payment within 30 days after receipt of the request for reimbursement and required reporting, except that no payment will be made until the reimbursement and reporting have been approved by STATE.</w:t>
      </w:r>
    </w:p>
    <w:p w14:paraId="438820B3" w14:textId="77777777" w:rsidR="00367814" w:rsidRPr="000B459D" w:rsidRDefault="00367814" w:rsidP="00424A41">
      <w:pPr>
        <w:pStyle w:val="BodyTextIndent"/>
        <w:jc w:val="left"/>
        <w:rPr>
          <w:sz w:val="24"/>
          <w:szCs w:val="24"/>
        </w:rPr>
      </w:pPr>
    </w:p>
    <w:p w14:paraId="585B4586" w14:textId="57025C72" w:rsidR="00367814" w:rsidRDefault="00367814">
      <w:pPr>
        <w:pStyle w:val="BodyTextIndent"/>
        <w:jc w:val="left"/>
        <w:rPr>
          <w:sz w:val="24"/>
          <w:szCs w:val="24"/>
        </w:rPr>
      </w:pPr>
      <w:r w:rsidRPr="000B459D">
        <w:rPr>
          <w:sz w:val="24"/>
          <w:szCs w:val="24"/>
        </w:rPr>
        <w:t xml:space="preserve">STATE will not make any advance payments before performance of services by the successful </w:t>
      </w:r>
      <w:r w:rsidR="008C7BAC" w:rsidRPr="000B459D">
        <w:rPr>
          <w:sz w:val="24"/>
          <w:szCs w:val="24"/>
        </w:rPr>
        <w:t>o</w:t>
      </w:r>
      <w:r w:rsidR="007E6DC5" w:rsidRPr="000B459D">
        <w:rPr>
          <w:sz w:val="24"/>
          <w:szCs w:val="24"/>
        </w:rPr>
        <w:t>fferor</w:t>
      </w:r>
      <w:r w:rsidRPr="000B459D">
        <w:rPr>
          <w:sz w:val="24"/>
          <w:szCs w:val="24"/>
        </w:rPr>
        <w:t xml:space="preserve"> under a contract resulting from this RFP.</w:t>
      </w:r>
    </w:p>
    <w:p w14:paraId="3CAFB948" w14:textId="77777777" w:rsidR="00320C66" w:rsidRPr="000B459D" w:rsidRDefault="00320C66" w:rsidP="00424A41">
      <w:pPr>
        <w:pStyle w:val="BodyTextIndent"/>
        <w:jc w:val="left"/>
        <w:rPr>
          <w:sz w:val="24"/>
          <w:szCs w:val="24"/>
        </w:rPr>
      </w:pPr>
    </w:p>
    <w:p w14:paraId="4086FEFF" w14:textId="77777777" w:rsidR="00D0603F" w:rsidRPr="000B459D" w:rsidRDefault="00D0603F" w:rsidP="008B6DBB">
      <w:pPr>
        <w:pStyle w:val="BodyTextIndent"/>
        <w:rPr>
          <w:sz w:val="24"/>
          <w:szCs w:val="24"/>
        </w:rPr>
      </w:pPr>
    </w:p>
    <w:p w14:paraId="15F143E5" w14:textId="77777777" w:rsidR="00367814" w:rsidRPr="000B459D" w:rsidRDefault="00D0603F" w:rsidP="00367814">
      <w:pPr>
        <w:pStyle w:val="Heading1"/>
        <w:jc w:val="both"/>
        <w:rPr>
          <w:b/>
        </w:rPr>
      </w:pPr>
      <w:r w:rsidRPr="000B459D">
        <w:rPr>
          <w:b/>
        </w:rPr>
        <w:lastRenderedPageBreak/>
        <w:t>3.1</w:t>
      </w:r>
      <w:r w:rsidR="00367814" w:rsidRPr="000B459D">
        <w:rPr>
          <w:b/>
        </w:rPr>
        <w:t>1 Contract Personnel</w:t>
      </w:r>
    </w:p>
    <w:p w14:paraId="63C67810" w14:textId="77777777" w:rsidR="00367814" w:rsidRPr="000B459D" w:rsidRDefault="00367814" w:rsidP="00367814"/>
    <w:p w14:paraId="181D91FC" w14:textId="19F175E2" w:rsidR="00A46BF5" w:rsidRDefault="00367814" w:rsidP="00A46BF5">
      <w:r w:rsidRPr="000B459D">
        <w:t xml:space="preserve">STATE must approve any change of the successful </w:t>
      </w:r>
      <w:r w:rsidR="008C7BAC" w:rsidRPr="000B459D">
        <w:t>o</w:t>
      </w:r>
      <w:r w:rsidR="007E6DC5" w:rsidRPr="000B459D">
        <w:t>fferor</w:t>
      </w:r>
      <w:r w:rsidRPr="000B459D">
        <w:t>’s project team members named in the proposal, in advance and in writing. Personnel changes that are not approved by STATE may be grounds for STATE to terminate the contract</w:t>
      </w:r>
      <w:r w:rsidR="00B737C7" w:rsidRPr="000B459D">
        <w:t>.</w:t>
      </w:r>
    </w:p>
    <w:p w14:paraId="337CD2E5" w14:textId="77777777" w:rsidR="00983AA9" w:rsidRPr="000B459D" w:rsidRDefault="00983AA9" w:rsidP="00A46BF5"/>
    <w:p w14:paraId="34965ACA" w14:textId="2E734B54" w:rsidR="00562D9A" w:rsidRPr="000B459D" w:rsidRDefault="00367814" w:rsidP="00A46BF5">
      <w:r w:rsidRPr="000B459D">
        <w:rPr>
          <w:b/>
        </w:rPr>
        <w:t xml:space="preserve">3.12 </w:t>
      </w:r>
      <w:r w:rsidR="00562D9A" w:rsidRPr="000B459D">
        <w:rPr>
          <w:b/>
        </w:rPr>
        <w:t>Right to Inspect Place of Business</w:t>
      </w:r>
    </w:p>
    <w:p w14:paraId="0725CB28" w14:textId="77777777" w:rsidR="00562D9A" w:rsidRPr="000B459D" w:rsidRDefault="00562D9A" w:rsidP="008B6DBB">
      <w:pPr>
        <w:tabs>
          <w:tab w:val="left" w:pos="5670"/>
        </w:tabs>
        <w:jc w:val="both"/>
      </w:pPr>
    </w:p>
    <w:p w14:paraId="4FEF73DB" w14:textId="2AE6291A" w:rsidR="00367814" w:rsidRPr="000B459D" w:rsidRDefault="00367814" w:rsidP="00424A41">
      <w:pPr>
        <w:tabs>
          <w:tab w:val="left" w:pos="5670"/>
        </w:tabs>
      </w:pPr>
      <w:r w:rsidRPr="000B459D">
        <w:t xml:space="preserve">At reasonable times, STATE may inspect those areas of the successful </w:t>
      </w:r>
      <w:r w:rsidR="008C7BAC" w:rsidRPr="000B459D">
        <w:t>o</w:t>
      </w:r>
      <w:r w:rsidR="007E6DC5" w:rsidRPr="000B459D">
        <w:t>fferor</w:t>
      </w:r>
      <w:r w:rsidRPr="000B459D">
        <w:t xml:space="preserve">’s place of business which are related to the performance of a contract resulting from this RFP.  If STATE </w:t>
      </w:r>
      <w:proofErr w:type="gramStart"/>
      <w:r w:rsidRPr="000B459D">
        <w:t>makes an inspection</w:t>
      </w:r>
      <w:proofErr w:type="gramEnd"/>
      <w:r w:rsidRPr="000B459D">
        <w:t xml:space="preserve">, the successful </w:t>
      </w:r>
      <w:r w:rsidR="008C7BAC" w:rsidRPr="000B459D">
        <w:t>o</w:t>
      </w:r>
      <w:r w:rsidR="007E6DC5" w:rsidRPr="000B459D">
        <w:t>fferor</w:t>
      </w:r>
      <w:r w:rsidRPr="000B459D">
        <w:t xml:space="preserve"> must provide reasonable assistance.</w:t>
      </w:r>
    </w:p>
    <w:p w14:paraId="303C667C" w14:textId="77777777" w:rsidR="00367814" w:rsidRPr="005B47E9" w:rsidRDefault="00367814" w:rsidP="008B6DBB">
      <w:pPr>
        <w:tabs>
          <w:tab w:val="left" w:pos="5670"/>
        </w:tabs>
        <w:jc w:val="both"/>
        <w:rPr>
          <w:highlight w:val="green"/>
        </w:rPr>
      </w:pPr>
    </w:p>
    <w:p w14:paraId="1834794B" w14:textId="77777777" w:rsidR="00562D9A" w:rsidRPr="000B459D" w:rsidRDefault="00D0603F" w:rsidP="008B6DBB">
      <w:pPr>
        <w:pStyle w:val="Heading1"/>
        <w:jc w:val="both"/>
        <w:rPr>
          <w:b/>
        </w:rPr>
      </w:pPr>
      <w:r w:rsidRPr="000B459D">
        <w:rPr>
          <w:b/>
        </w:rPr>
        <w:t>3.1</w:t>
      </w:r>
      <w:r w:rsidR="00367814" w:rsidRPr="000B459D">
        <w:rPr>
          <w:b/>
        </w:rPr>
        <w:t>3</w:t>
      </w:r>
      <w:r w:rsidR="00562D9A" w:rsidRPr="000B459D">
        <w:rPr>
          <w:b/>
        </w:rPr>
        <w:t xml:space="preserve"> Inspection &amp; Modification – Reimbursement for Unacceptable Services</w:t>
      </w:r>
    </w:p>
    <w:p w14:paraId="301DE858" w14:textId="77777777" w:rsidR="00562D9A" w:rsidRPr="000B459D" w:rsidRDefault="00562D9A" w:rsidP="008B6DBB">
      <w:pPr>
        <w:tabs>
          <w:tab w:val="left" w:pos="5670"/>
        </w:tabs>
        <w:jc w:val="both"/>
        <w:rPr>
          <w:b/>
          <w:bCs/>
        </w:rPr>
      </w:pPr>
    </w:p>
    <w:p w14:paraId="78B2DC43" w14:textId="77777777" w:rsidR="008C7BAC" w:rsidRPr="000B459D" w:rsidRDefault="008C7BAC" w:rsidP="00424A41">
      <w:pPr>
        <w:tabs>
          <w:tab w:val="left" w:pos="5670"/>
        </w:tabs>
      </w:pPr>
      <w:r w:rsidRPr="000B459D">
        <w:t>The successful offeror is responsible for the completion of all work set out in a contract resulting from of this RFP.  All work is subject to inspection, evaluation, and approval by STATE.  STATE may employ all reasonable means to ensure that the work is progressing and being performed in compliance with a contract resulting from this RFP.</w:t>
      </w:r>
    </w:p>
    <w:p w14:paraId="00B8EF47" w14:textId="77777777" w:rsidR="008C7BAC" w:rsidRPr="000B459D" w:rsidRDefault="008C7BAC" w:rsidP="008C7BAC">
      <w:pPr>
        <w:tabs>
          <w:tab w:val="left" w:pos="5670"/>
        </w:tabs>
        <w:jc w:val="both"/>
      </w:pPr>
    </w:p>
    <w:p w14:paraId="51C030DD" w14:textId="77777777" w:rsidR="008C7BAC" w:rsidRPr="000B459D" w:rsidRDefault="008C7BAC" w:rsidP="00424A41">
      <w:pPr>
        <w:tabs>
          <w:tab w:val="left" w:pos="5670"/>
        </w:tabs>
      </w:pPr>
      <w:r w:rsidRPr="000B459D">
        <w:t>If STATE determines that corrections or modifications are necessary for performance of a contract resulting from this RFP, STATE may direct the successful offeror to make changes.  The successful offeror will not unreasonably withhold changes.</w:t>
      </w:r>
      <w:r w:rsidRPr="000B459D">
        <w:br/>
      </w:r>
    </w:p>
    <w:p w14:paraId="551F5F5C" w14:textId="4DA0AC4C" w:rsidR="008C7BAC" w:rsidRDefault="008C7BAC">
      <w:pPr>
        <w:tabs>
          <w:tab w:val="left" w:pos="5670"/>
        </w:tabs>
      </w:pPr>
      <w:r w:rsidRPr="000B459D">
        <w:t xml:space="preserve">Substantial failure of the successful offeror to perform a contract resulting from this RFP may cause STATE to terminate a contract.  If STATE terminates a contract resulting </w:t>
      </w:r>
      <w:r w:rsidR="003A3C31" w:rsidRPr="000B459D">
        <w:t>from this</w:t>
      </w:r>
      <w:r w:rsidRPr="000B459D">
        <w:t xml:space="preserve"> RFP because the successful offeror fails to perform the contract, STATE may require the successful offeror to reimburse monies paid (based on the identified portion of unacceptable work received) and may seek associated damages.</w:t>
      </w:r>
    </w:p>
    <w:p w14:paraId="5581A808" w14:textId="62F7CC33" w:rsidR="00DF1E5D" w:rsidRDefault="00DF1E5D" w:rsidP="00DD1BAF">
      <w:pPr>
        <w:tabs>
          <w:tab w:val="left" w:pos="5670"/>
        </w:tabs>
        <w:jc w:val="both"/>
      </w:pPr>
    </w:p>
    <w:p w14:paraId="6A18223B" w14:textId="77777777" w:rsidR="00DF1E5D" w:rsidRDefault="00DF1E5D" w:rsidP="00DF1E5D">
      <w:pPr>
        <w:widowControl/>
        <w:autoSpaceDE/>
        <w:autoSpaceDN/>
        <w:adjustRightInd/>
        <w:rPr>
          <w:b/>
          <w:bCs/>
        </w:rPr>
      </w:pPr>
    </w:p>
    <w:p w14:paraId="57555AB3" w14:textId="77777777" w:rsidR="00DF1E5D" w:rsidRDefault="00DF1E5D" w:rsidP="00424A41">
      <w:pPr>
        <w:tabs>
          <w:tab w:val="left" w:pos="5670"/>
        </w:tabs>
      </w:pPr>
    </w:p>
    <w:p w14:paraId="20341273" w14:textId="77777777" w:rsidR="00050107" w:rsidRDefault="00050107" w:rsidP="00050107">
      <w:pPr>
        <w:tabs>
          <w:tab w:val="left" w:pos="5670"/>
        </w:tabs>
        <w:jc w:val="both"/>
      </w:pPr>
    </w:p>
    <w:p w14:paraId="69A73349" w14:textId="6BF41AEE" w:rsidR="00273ADF" w:rsidRPr="00FD0B31" w:rsidRDefault="00273ADF" w:rsidP="00273ADF">
      <w:pPr>
        <w:tabs>
          <w:tab w:val="left" w:pos="5670"/>
        </w:tabs>
        <w:jc w:val="both"/>
        <w:rPr>
          <w:b/>
        </w:rPr>
      </w:pPr>
    </w:p>
    <w:p w14:paraId="5C7B3F16" w14:textId="77777777" w:rsidR="00050107" w:rsidRDefault="00050107" w:rsidP="00050107">
      <w:pPr>
        <w:widowControl/>
        <w:autoSpaceDE/>
        <w:autoSpaceDN/>
        <w:adjustRightInd/>
        <w:rPr>
          <w:b/>
          <w:bCs/>
        </w:rPr>
      </w:pPr>
    </w:p>
    <w:p w14:paraId="66067143" w14:textId="77777777" w:rsidR="00050107" w:rsidRDefault="00050107" w:rsidP="008C7BAC">
      <w:pPr>
        <w:tabs>
          <w:tab w:val="left" w:pos="5670"/>
        </w:tabs>
        <w:jc w:val="both"/>
      </w:pPr>
    </w:p>
    <w:p w14:paraId="4376C0CF" w14:textId="4A4C23C3" w:rsidR="00050107" w:rsidRPr="00322C32" w:rsidRDefault="005A2CE8" w:rsidP="005A2CE8">
      <w:pPr>
        <w:widowControl/>
        <w:autoSpaceDE/>
        <w:autoSpaceDN/>
        <w:adjustRightInd/>
      </w:pPr>
      <w:r>
        <w:br w:type="page"/>
      </w:r>
    </w:p>
    <w:p w14:paraId="706B1031" w14:textId="77777777" w:rsidR="00230E3D" w:rsidRPr="00322C32" w:rsidRDefault="00230E3D" w:rsidP="008B6DBB">
      <w:pPr>
        <w:pStyle w:val="Heading1"/>
        <w:jc w:val="center"/>
        <w:rPr>
          <w:b/>
        </w:rPr>
      </w:pPr>
      <w:r w:rsidRPr="00322C32">
        <w:rPr>
          <w:b/>
        </w:rPr>
        <w:lastRenderedPageBreak/>
        <w:t>SECTION F</w:t>
      </w:r>
      <w:r w:rsidR="00562D9A" w:rsidRPr="00322C32">
        <w:rPr>
          <w:b/>
        </w:rPr>
        <w:t>OUR</w:t>
      </w:r>
    </w:p>
    <w:p w14:paraId="565914D2" w14:textId="77777777" w:rsidR="00230E3D" w:rsidRPr="00322C32" w:rsidRDefault="00230E3D" w:rsidP="008B6DBB">
      <w:pPr>
        <w:tabs>
          <w:tab w:val="left" w:pos="5670"/>
        </w:tabs>
        <w:jc w:val="center"/>
        <w:rPr>
          <w:b/>
          <w:bCs/>
        </w:rPr>
      </w:pPr>
      <w:r w:rsidRPr="00322C32">
        <w:rPr>
          <w:b/>
          <w:bCs/>
        </w:rPr>
        <w:t>PROPOSAL FORMAT AND CONTENT</w:t>
      </w:r>
    </w:p>
    <w:p w14:paraId="3280A138" w14:textId="77777777" w:rsidR="00230E3D" w:rsidRPr="00322C32" w:rsidRDefault="00230E3D" w:rsidP="008B6DBB">
      <w:pPr>
        <w:pStyle w:val="Footer"/>
        <w:tabs>
          <w:tab w:val="clear" w:pos="4320"/>
          <w:tab w:val="clear" w:pos="8640"/>
          <w:tab w:val="left" w:pos="5670"/>
        </w:tabs>
        <w:jc w:val="both"/>
      </w:pPr>
    </w:p>
    <w:p w14:paraId="0BB5AE86" w14:textId="77777777" w:rsidR="00562D9A" w:rsidRPr="00322C32" w:rsidRDefault="00562D9A" w:rsidP="008B6DBB">
      <w:pPr>
        <w:pStyle w:val="Heading1"/>
        <w:jc w:val="both"/>
        <w:rPr>
          <w:b/>
        </w:rPr>
      </w:pPr>
      <w:r w:rsidRPr="00322C32">
        <w:rPr>
          <w:b/>
        </w:rPr>
        <w:t>4.01 Proposal Format and Content</w:t>
      </w:r>
    </w:p>
    <w:p w14:paraId="53F5019A" w14:textId="77777777" w:rsidR="00562D9A" w:rsidRPr="00322C32" w:rsidRDefault="00562D9A" w:rsidP="00B40740">
      <w:pPr>
        <w:tabs>
          <w:tab w:val="left" w:pos="5670"/>
        </w:tabs>
        <w:jc w:val="both"/>
      </w:pPr>
    </w:p>
    <w:p w14:paraId="6C7DB500" w14:textId="77777777" w:rsidR="000A1DC0" w:rsidRDefault="000A1DC0" w:rsidP="000A1DC0">
      <w:pPr>
        <w:pStyle w:val="NoSpacing"/>
      </w:pPr>
      <w:r w:rsidRPr="00CA27DF">
        <w:rPr>
          <w:szCs w:val="20"/>
        </w:rPr>
        <w:t>STATE discourages overly lengthy proposals.  For STATE to evaluate proposals fairly and completely, offeror shall follow the format set out in this RFP and provide all information requested.</w:t>
      </w:r>
      <w:r>
        <w:rPr>
          <w:szCs w:val="20"/>
        </w:rPr>
        <w:t xml:space="preserve">  </w:t>
      </w:r>
      <w:r w:rsidRPr="00D12620">
        <w:t>If an offeror submits more than one proposal, each proposal must be prepared in accordance with these instructions.</w:t>
      </w:r>
    </w:p>
    <w:p w14:paraId="2D95BDC2" w14:textId="77777777" w:rsidR="000A1DC0" w:rsidRDefault="000A1DC0" w:rsidP="000A1DC0">
      <w:pPr>
        <w:pStyle w:val="NoSpacing"/>
      </w:pPr>
    </w:p>
    <w:p w14:paraId="649D7F96" w14:textId="048A9AF5" w:rsidR="000A1DC0" w:rsidRDefault="000A1DC0" w:rsidP="000A1DC0">
      <w:r w:rsidRPr="00D12620">
        <w:t xml:space="preserve">Each proposal will include a </w:t>
      </w:r>
      <w:r w:rsidR="00550E7D">
        <w:t>T</w:t>
      </w:r>
      <w:r w:rsidRPr="00D12620">
        <w:t xml:space="preserve">echnical </w:t>
      </w:r>
      <w:r w:rsidR="00550E7D">
        <w:t>P</w:t>
      </w:r>
      <w:r w:rsidRPr="00D12620">
        <w:t xml:space="preserve">roposal and a </w:t>
      </w:r>
      <w:r w:rsidR="00550E7D">
        <w:t>C</w:t>
      </w:r>
      <w:r w:rsidRPr="00D12620">
        <w:t xml:space="preserve">ost </w:t>
      </w:r>
      <w:r w:rsidR="00550E7D">
        <w:t>P</w:t>
      </w:r>
      <w:r w:rsidRPr="00D12620">
        <w:t>roposal prepared in accordance with these instructions.</w:t>
      </w:r>
      <w:r>
        <w:t xml:space="preserve">  </w:t>
      </w:r>
      <w:r w:rsidRPr="00D12620">
        <w:t xml:space="preserve">The </w:t>
      </w:r>
      <w:r w:rsidR="00550E7D">
        <w:t>T</w:t>
      </w:r>
      <w:r w:rsidRPr="00D12620">
        <w:t xml:space="preserve">echnical </w:t>
      </w:r>
      <w:r w:rsidR="00550E7D">
        <w:t>P</w:t>
      </w:r>
      <w:r w:rsidRPr="00D12620">
        <w:t xml:space="preserve">roposal and </w:t>
      </w:r>
      <w:r w:rsidR="00550E7D">
        <w:t>C</w:t>
      </w:r>
      <w:r w:rsidRPr="00D12620">
        <w:t xml:space="preserve">ost </w:t>
      </w:r>
      <w:r w:rsidR="00550E7D">
        <w:t>P</w:t>
      </w:r>
      <w:r w:rsidRPr="00D12620">
        <w:t xml:space="preserve">roposal must be submitted as separate documents, clearly labeled with the name of the </w:t>
      </w:r>
      <w:r>
        <w:t>o</w:t>
      </w:r>
      <w:r w:rsidRPr="00D12620">
        <w:t xml:space="preserve">fferor and marked “Technical Proposal” and “Cost Proposal.”   Costs must not be revealed in the </w:t>
      </w:r>
      <w:r w:rsidR="00550E7D">
        <w:t>T</w:t>
      </w:r>
      <w:r w:rsidRPr="00D12620">
        <w:t xml:space="preserve">echnical </w:t>
      </w:r>
      <w:r w:rsidR="00550E7D">
        <w:t>P</w:t>
      </w:r>
      <w:r w:rsidRPr="00D12620">
        <w:t xml:space="preserve">roposal.  </w:t>
      </w:r>
    </w:p>
    <w:p w14:paraId="147AD3D2" w14:textId="77777777" w:rsidR="000A1DC0" w:rsidRDefault="000A1DC0" w:rsidP="000A1DC0"/>
    <w:p w14:paraId="59A70F9F" w14:textId="77777777" w:rsidR="00562D9A" w:rsidRPr="00322C32" w:rsidRDefault="00562D9A" w:rsidP="008B6DBB">
      <w:pPr>
        <w:pStyle w:val="Heading1"/>
        <w:jc w:val="both"/>
        <w:rPr>
          <w:b/>
        </w:rPr>
      </w:pPr>
      <w:r w:rsidRPr="00322C32">
        <w:rPr>
          <w:b/>
        </w:rPr>
        <w:t>4.02 Introduction</w:t>
      </w:r>
    </w:p>
    <w:p w14:paraId="790F3175" w14:textId="77777777" w:rsidR="00562D9A" w:rsidRPr="00322C32" w:rsidRDefault="00562D9A" w:rsidP="003F12A2">
      <w:pPr>
        <w:pStyle w:val="BodyTextIndent"/>
        <w:rPr>
          <w:b/>
          <w:bCs/>
          <w:sz w:val="24"/>
          <w:szCs w:val="24"/>
        </w:rPr>
      </w:pPr>
    </w:p>
    <w:p w14:paraId="539D67ED" w14:textId="77777777" w:rsidR="000A1DC0" w:rsidRDefault="000A1DC0" w:rsidP="000A1DC0">
      <w:r w:rsidRPr="00193A9D">
        <w:t>Proposals must include the complete name and address of offeror’s firm and the name,</w:t>
      </w:r>
      <w:r>
        <w:t xml:space="preserve"> email address,</w:t>
      </w:r>
      <w:r w:rsidRPr="00193A9D">
        <w:t xml:space="preserve"> mailing address, and telephone number of the person STATE should contact regarding the proposal.</w:t>
      </w:r>
    </w:p>
    <w:p w14:paraId="622EBB48" w14:textId="77777777" w:rsidR="0068005A" w:rsidRDefault="0068005A" w:rsidP="000A1DC0"/>
    <w:p w14:paraId="457F51FF" w14:textId="2549146C" w:rsidR="008C7B4C" w:rsidRPr="0002461B" w:rsidRDefault="0068005A" w:rsidP="007A40A1">
      <w:pPr>
        <w:rPr>
          <w:szCs w:val="20"/>
        </w:rPr>
      </w:pPr>
      <w:r w:rsidRPr="0068005A">
        <w:t>An offeror shall identify its minimum experience of the f</w:t>
      </w:r>
      <w:r>
        <w:t xml:space="preserve">ollowing: 1) </w:t>
      </w:r>
      <w:r w:rsidRPr="0068005A">
        <w:rPr>
          <w:color w:val="000000"/>
        </w:rPr>
        <w:t>Minimum of two years’ experience working with tribal governments and communities</w:t>
      </w:r>
      <w:r w:rsidR="00A03E93">
        <w:rPr>
          <w:color w:val="000000"/>
        </w:rPr>
        <w:t xml:space="preserve"> and</w:t>
      </w:r>
      <w:r w:rsidR="005D6592">
        <w:rPr>
          <w:color w:val="000000"/>
        </w:rPr>
        <w:t xml:space="preserve"> </w:t>
      </w:r>
      <w:r>
        <w:rPr>
          <w:color w:val="000000"/>
        </w:rPr>
        <w:t xml:space="preserve">2) </w:t>
      </w:r>
      <w:r>
        <w:t>Minimum of</w:t>
      </w:r>
      <w:r w:rsidRPr="00C32972">
        <w:t xml:space="preserve"> </w:t>
      </w:r>
      <w:r>
        <w:t xml:space="preserve">two </w:t>
      </w:r>
      <w:r w:rsidRPr="00C32972">
        <w:t>years’</w:t>
      </w:r>
      <w:r>
        <w:t xml:space="preserve"> experience </w:t>
      </w:r>
      <w:r w:rsidRPr="00C32972">
        <w:t xml:space="preserve">working with employment, training, or work readiness programs, including direct involvement in the design, implementation, or administration of a minimum of </w:t>
      </w:r>
      <w:r>
        <w:t xml:space="preserve">two </w:t>
      </w:r>
      <w:r w:rsidRPr="00C32972">
        <w:t>initiatives, with documented outcomes such a</w:t>
      </w:r>
      <w:r w:rsidRPr="004B046C">
        <w:t>s participant enrollment, completion rates, job placement, or credential attainment</w:t>
      </w:r>
      <w:r w:rsidR="00A03E93">
        <w:t xml:space="preserve">. </w:t>
      </w:r>
      <w:r w:rsidR="008C7B4C" w:rsidRPr="007A40A1">
        <w:rPr>
          <w:szCs w:val="22"/>
        </w:rPr>
        <w:t xml:space="preserve">A proposal that does not identify its prior experience may cause the STATE to consider the proposal non-responsive and the STATE </w:t>
      </w:r>
      <w:r w:rsidR="008C7B4C" w:rsidRPr="007A40A1">
        <w:t>may reject the proposal.</w:t>
      </w:r>
    </w:p>
    <w:p w14:paraId="656732A7" w14:textId="77777777" w:rsidR="008C7B4C" w:rsidRPr="0068005A" w:rsidRDefault="008C7B4C" w:rsidP="0068005A"/>
    <w:p w14:paraId="5DC435C6" w14:textId="0E5AC9D6" w:rsidR="000A1DC0" w:rsidRDefault="000A1DC0" w:rsidP="000A1DC0">
      <w:pPr>
        <w:widowControl/>
        <w:autoSpaceDE/>
        <w:autoSpaceDN/>
        <w:adjustRightInd/>
      </w:pPr>
      <w:r w:rsidRPr="00E04251">
        <w:t>Offerors are instructed to review</w:t>
      </w:r>
      <w:r>
        <w:t xml:space="preserve"> Section 6.0</w:t>
      </w:r>
      <w:r w:rsidR="00020772">
        <w:t>2</w:t>
      </w:r>
      <w:r w:rsidRPr="00E04251">
        <w:t xml:space="preserve"> Conflict of Interest</w:t>
      </w:r>
      <w:r>
        <w:t>.</w:t>
      </w:r>
      <w:r w:rsidRPr="00E04251">
        <w:t xml:space="preserve">  If the firm, its employees</w:t>
      </w:r>
      <w:r>
        <w:t>,</w:t>
      </w:r>
      <w:r w:rsidRPr="00E04251">
        <w:t xml:space="preserve"> or subcontractors working on the contract have an apparent or actual conflict of interest, provide a statement disclosing the circumstances of the apparent or actual conflict of interest.  Otherwise, provide a statement that your firm, employees</w:t>
      </w:r>
      <w:r>
        <w:t>,</w:t>
      </w:r>
      <w:r w:rsidRPr="00E04251">
        <w:t xml:space="preserve"> and subcontractors do not have a conflict of interest.</w:t>
      </w:r>
    </w:p>
    <w:p w14:paraId="43EDCE85" w14:textId="77777777" w:rsidR="00EE6DED" w:rsidRDefault="00EE6DED" w:rsidP="000A1DC0">
      <w:pPr>
        <w:widowControl/>
        <w:autoSpaceDE/>
        <w:autoSpaceDN/>
        <w:adjustRightInd/>
      </w:pPr>
    </w:p>
    <w:p w14:paraId="1F47A513" w14:textId="1BE3ECCB" w:rsidR="00960057" w:rsidRDefault="00960057" w:rsidP="000A1DC0">
      <w:pPr>
        <w:widowControl/>
        <w:autoSpaceDE/>
        <w:autoSpaceDN/>
        <w:adjustRightInd/>
      </w:pPr>
      <w:r>
        <w:t>Offerors are instructed to review Section 6.08 Disclosure of Proposal Contents and Compliance with North Dakota Open Records Law. An offeror shall provide a statement indicating that their proposal does not contain any confidential information or make a written request to hold confidential any trade secrets and other proprietary data contained in their proposals.</w:t>
      </w:r>
    </w:p>
    <w:p w14:paraId="7B597166" w14:textId="77777777" w:rsidR="00550E7D" w:rsidRDefault="00550E7D" w:rsidP="000A1DC0">
      <w:pPr>
        <w:widowControl/>
        <w:autoSpaceDE/>
        <w:autoSpaceDN/>
        <w:adjustRightInd/>
      </w:pPr>
    </w:p>
    <w:p w14:paraId="58C88910" w14:textId="4889A878" w:rsidR="00550E7D" w:rsidRPr="00E04251" w:rsidRDefault="00550E7D" w:rsidP="000A1DC0">
      <w:pPr>
        <w:widowControl/>
        <w:autoSpaceDE/>
        <w:autoSpaceDN/>
        <w:adjustRightInd/>
      </w:pPr>
      <w:r>
        <w:t>O</w:t>
      </w:r>
      <w:r w:rsidRPr="00322C32">
        <w:t>fferor</w:t>
      </w:r>
      <w:r>
        <w:t>s</w:t>
      </w:r>
      <w:r w:rsidRPr="00322C32">
        <w:t xml:space="preserve"> shall include in </w:t>
      </w:r>
      <w:r w:rsidR="003A3C31" w:rsidRPr="00322C32">
        <w:t>their</w:t>
      </w:r>
      <w:r w:rsidRPr="00322C32">
        <w:t xml:space="preserve"> proposal any required acknowledgements of amendments to the RFP.</w:t>
      </w:r>
    </w:p>
    <w:p w14:paraId="4B4FC977" w14:textId="77777777" w:rsidR="000A1DC0" w:rsidRPr="00193A9D" w:rsidRDefault="000A1DC0" w:rsidP="000A1DC0"/>
    <w:p w14:paraId="4EF0C095" w14:textId="77777777" w:rsidR="000A1DC0" w:rsidRDefault="000A1DC0" w:rsidP="000A1DC0">
      <w:pPr>
        <w:widowControl/>
        <w:autoSpaceDE/>
        <w:autoSpaceDN/>
        <w:adjustRightInd/>
      </w:pPr>
      <w:r w:rsidRPr="00193A9D">
        <w:lastRenderedPageBreak/>
        <w:t>Proposals must confirm that the offeror will comply with all provisions in this RFP.  Proposals must be signed by a</w:t>
      </w:r>
      <w:r>
        <w:t xml:space="preserve">n individual with authority to </w:t>
      </w:r>
      <w:r w:rsidRPr="00193A9D">
        <w:t xml:space="preserve">bind the </w:t>
      </w:r>
      <w:r>
        <w:t>offeror</w:t>
      </w:r>
      <w:r w:rsidRPr="00193A9D">
        <w:t xml:space="preserve">.  </w:t>
      </w:r>
      <w:r w:rsidRPr="00E04251">
        <w:t>By signing the cover letter, an offeror certifies that it complies with:</w:t>
      </w:r>
    </w:p>
    <w:p w14:paraId="0518F29E" w14:textId="77777777" w:rsidR="000A1DC0" w:rsidRDefault="000A1DC0" w:rsidP="000A1DC0">
      <w:pPr>
        <w:tabs>
          <w:tab w:val="left" w:pos="1160"/>
          <w:tab w:val="left" w:pos="5670"/>
        </w:tabs>
        <w:jc w:val="both"/>
      </w:pPr>
    </w:p>
    <w:p w14:paraId="29204CC0" w14:textId="77777777" w:rsidR="000A1DC0" w:rsidRDefault="000A1DC0" w:rsidP="000A1DC0">
      <w:pPr>
        <w:tabs>
          <w:tab w:val="left" w:pos="360"/>
          <w:tab w:val="left" w:pos="5670"/>
        </w:tabs>
        <w:jc w:val="both"/>
      </w:pPr>
      <w:r>
        <w:t>A)</w:t>
      </w:r>
      <w:r>
        <w:tab/>
      </w:r>
      <w:r w:rsidRPr="00CA27DF">
        <w:t xml:space="preserve">the laws of the </w:t>
      </w:r>
      <w:r>
        <w:t>s</w:t>
      </w:r>
      <w:r w:rsidRPr="00CA27DF">
        <w:t>tate of North Dakota;</w:t>
      </w:r>
    </w:p>
    <w:p w14:paraId="572D21D0" w14:textId="77777777" w:rsidR="000A1DC0" w:rsidRDefault="000A1DC0" w:rsidP="000A1DC0">
      <w:pPr>
        <w:tabs>
          <w:tab w:val="left" w:pos="360"/>
          <w:tab w:val="left" w:pos="5670"/>
        </w:tabs>
        <w:jc w:val="both"/>
      </w:pPr>
      <w:r>
        <w:t>B)</w:t>
      </w:r>
      <w:r>
        <w:tab/>
      </w:r>
      <w:r w:rsidRPr="00CA27DF">
        <w:t>North Dakota Administrative Code;</w:t>
      </w:r>
    </w:p>
    <w:p w14:paraId="79770E03" w14:textId="77777777" w:rsidR="000A1DC0" w:rsidRDefault="000A1DC0" w:rsidP="000A1DC0">
      <w:pPr>
        <w:tabs>
          <w:tab w:val="left" w:pos="360"/>
          <w:tab w:val="left" w:pos="5670"/>
        </w:tabs>
        <w:jc w:val="both"/>
      </w:pPr>
      <w:r>
        <w:t>C)</w:t>
      </w:r>
      <w:r>
        <w:tab/>
      </w:r>
      <w:r w:rsidRPr="00CA27DF">
        <w:t>all applicable local, state, and federal laws, code, and regulations;</w:t>
      </w:r>
    </w:p>
    <w:p w14:paraId="6761870B" w14:textId="77777777" w:rsidR="000A1DC0" w:rsidRDefault="000A1DC0" w:rsidP="000A1DC0">
      <w:pPr>
        <w:tabs>
          <w:tab w:val="left" w:pos="360"/>
          <w:tab w:val="left" w:pos="5670"/>
        </w:tabs>
        <w:jc w:val="both"/>
      </w:pPr>
      <w:r>
        <w:t>D)</w:t>
      </w:r>
      <w:r>
        <w:tab/>
      </w:r>
      <w:r w:rsidRPr="00CA27DF">
        <w:t>the applicable portion of the Federal Civil Rights Act of 1964;</w:t>
      </w:r>
    </w:p>
    <w:p w14:paraId="238697E0" w14:textId="77777777" w:rsidR="000A1DC0" w:rsidRPr="00CA27DF" w:rsidRDefault="000A1DC0" w:rsidP="000A1DC0">
      <w:pPr>
        <w:tabs>
          <w:tab w:val="left" w:pos="360"/>
          <w:tab w:val="left" w:pos="5670"/>
        </w:tabs>
        <w:jc w:val="both"/>
      </w:pPr>
      <w:r>
        <w:t>E)</w:t>
      </w:r>
      <w:r>
        <w:tab/>
      </w:r>
      <w:r w:rsidRPr="00CA27DF">
        <w:t xml:space="preserve">the Equal Employment Opportunity Act and the regulations issued by the    </w:t>
      </w:r>
    </w:p>
    <w:p w14:paraId="7D7D2EE8" w14:textId="77777777" w:rsidR="000A1DC0" w:rsidRDefault="000A1DC0" w:rsidP="000A1DC0">
      <w:pPr>
        <w:tabs>
          <w:tab w:val="num" w:pos="720"/>
          <w:tab w:val="left" w:pos="1160"/>
          <w:tab w:val="left" w:pos="5670"/>
        </w:tabs>
        <w:ind w:left="360" w:hanging="360"/>
        <w:jc w:val="both"/>
      </w:pPr>
      <w:r w:rsidRPr="00CA27DF">
        <w:tab/>
        <w:t>federal government;</w:t>
      </w:r>
    </w:p>
    <w:p w14:paraId="467D85DF" w14:textId="77777777" w:rsidR="000A1DC0" w:rsidRDefault="000A1DC0" w:rsidP="000A1DC0">
      <w:pPr>
        <w:tabs>
          <w:tab w:val="num" w:pos="720"/>
          <w:tab w:val="left" w:pos="1160"/>
          <w:tab w:val="left" w:pos="5670"/>
        </w:tabs>
        <w:ind w:left="360" w:hanging="360"/>
        <w:jc w:val="both"/>
      </w:pPr>
      <w:r>
        <w:t>F)</w:t>
      </w:r>
      <w:r>
        <w:tab/>
      </w:r>
      <w:r w:rsidRPr="00CA27DF">
        <w:t>the Americans with Disabilities Act of 1990 and the regulations issued by the federal government;</w:t>
      </w:r>
    </w:p>
    <w:p w14:paraId="5885A523" w14:textId="77777777" w:rsidR="000A1DC0" w:rsidRDefault="000A1DC0" w:rsidP="000A1DC0">
      <w:pPr>
        <w:tabs>
          <w:tab w:val="num" w:pos="720"/>
          <w:tab w:val="left" w:pos="1160"/>
          <w:tab w:val="left" w:pos="5670"/>
        </w:tabs>
        <w:ind w:left="360" w:hanging="360"/>
        <w:jc w:val="both"/>
      </w:pPr>
      <w:r>
        <w:t>G)</w:t>
      </w:r>
      <w:r>
        <w:tab/>
      </w:r>
      <w:r w:rsidRPr="00CA27DF">
        <w:t>all terms, conditions, and requirements set forth in this RFP;</w:t>
      </w:r>
    </w:p>
    <w:p w14:paraId="1A1D037D" w14:textId="77777777" w:rsidR="000A1DC0" w:rsidRDefault="000A1DC0" w:rsidP="000A1DC0">
      <w:pPr>
        <w:tabs>
          <w:tab w:val="num" w:pos="720"/>
          <w:tab w:val="left" w:pos="1160"/>
          <w:tab w:val="left" w:pos="5670"/>
        </w:tabs>
        <w:ind w:left="360" w:hanging="360"/>
        <w:jc w:val="both"/>
      </w:pPr>
      <w:r>
        <w:t>H)</w:t>
      </w:r>
      <w:r>
        <w:tab/>
      </w:r>
      <w:r w:rsidRPr="00CA27DF">
        <w:t>a condition that the proposal submitted was created independently, without collusion;</w:t>
      </w:r>
    </w:p>
    <w:p w14:paraId="133F3407" w14:textId="61B6DE80" w:rsidR="00050107" w:rsidRDefault="000A1DC0" w:rsidP="00B724B8">
      <w:pPr>
        <w:tabs>
          <w:tab w:val="num" w:pos="720"/>
          <w:tab w:val="left" w:pos="1160"/>
          <w:tab w:val="left" w:pos="5670"/>
        </w:tabs>
        <w:ind w:left="360" w:hanging="360"/>
        <w:jc w:val="both"/>
      </w:pPr>
      <w:r>
        <w:t>I</w:t>
      </w:r>
      <w:proofErr w:type="gramStart"/>
      <w:r>
        <w:t>)</w:t>
      </w:r>
      <w:r w:rsidRPr="00CA27DF">
        <w:t xml:space="preserve"> </w:t>
      </w:r>
      <w:r>
        <w:tab/>
      </w:r>
      <w:r w:rsidRPr="00CA27DF">
        <w:t>a</w:t>
      </w:r>
      <w:proofErr w:type="gramEnd"/>
      <w:r w:rsidRPr="00CA27DF">
        <w:t xml:space="preserve"> condition that the offer will remain open and valid for the period indicated in this solicitation; and </w:t>
      </w:r>
    </w:p>
    <w:p w14:paraId="49596239" w14:textId="77777777" w:rsidR="000A1DC0" w:rsidRDefault="000A1DC0" w:rsidP="000A1DC0">
      <w:pPr>
        <w:tabs>
          <w:tab w:val="num" w:pos="720"/>
          <w:tab w:val="left" w:pos="1160"/>
          <w:tab w:val="left" w:pos="5670"/>
        </w:tabs>
        <w:ind w:left="360" w:hanging="360"/>
        <w:jc w:val="both"/>
      </w:pPr>
      <w:r>
        <w:t>J)</w:t>
      </w:r>
      <w:r>
        <w:tab/>
      </w:r>
      <w:r w:rsidRPr="00CA27DF">
        <w:t>a condition that the offeror</w:t>
      </w:r>
      <w:r>
        <w:t>,</w:t>
      </w:r>
      <w:r w:rsidRPr="00CA27DF">
        <w:t xml:space="preserve"> or any individual to be working for the offeror on the contract resulting from this RFP</w:t>
      </w:r>
      <w:r>
        <w:t>,</w:t>
      </w:r>
      <w:r w:rsidRPr="00CA27DF">
        <w:t xml:space="preserve"> does not have an undisclosed possible conflict of interest (e.g. employed by the </w:t>
      </w:r>
      <w:r>
        <w:t>s</w:t>
      </w:r>
      <w:r w:rsidRPr="00CA27DF">
        <w:t xml:space="preserve">tate of North Dakota). </w:t>
      </w:r>
    </w:p>
    <w:p w14:paraId="0519FAF4" w14:textId="77777777" w:rsidR="000A1DC0" w:rsidRDefault="000A1DC0" w:rsidP="000A1DC0">
      <w:pPr>
        <w:tabs>
          <w:tab w:val="num" w:pos="720"/>
          <w:tab w:val="left" w:pos="1160"/>
          <w:tab w:val="left" w:pos="5670"/>
        </w:tabs>
        <w:ind w:left="360" w:hanging="360"/>
        <w:jc w:val="both"/>
      </w:pPr>
    </w:p>
    <w:p w14:paraId="50BD18BD" w14:textId="77777777" w:rsidR="000A1DC0" w:rsidRPr="00CA27DF" w:rsidRDefault="000A1DC0" w:rsidP="0068005A">
      <w:pPr>
        <w:tabs>
          <w:tab w:val="left" w:pos="5670"/>
        </w:tabs>
      </w:pPr>
      <w:r w:rsidRPr="00CA27DF">
        <w:t xml:space="preserve">If an offeror fails to comply with this paragraph, STATE reserves the right to reject the proposal.  If the offeror who is awarded the contract resulting from this RFP fails to comply with this paragraph, STATE also reserves the </w:t>
      </w:r>
      <w:r>
        <w:t>right to terminate the contract</w:t>
      </w:r>
      <w:r w:rsidRPr="00CA27DF">
        <w:t xml:space="preserve"> or consider the successful offeror in default.</w:t>
      </w:r>
    </w:p>
    <w:p w14:paraId="226DC2A4" w14:textId="77777777" w:rsidR="00C54AC7" w:rsidRPr="00322C32" w:rsidRDefault="00C54AC7" w:rsidP="003F12A2">
      <w:pPr>
        <w:pStyle w:val="ListParagraph"/>
        <w:widowControl/>
        <w:autoSpaceDE/>
        <w:autoSpaceDN/>
        <w:adjustRightInd/>
        <w:ind w:left="360"/>
      </w:pPr>
    </w:p>
    <w:p w14:paraId="24AA2869" w14:textId="77777777" w:rsidR="002A0D19" w:rsidRPr="00322C32" w:rsidRDefault="002A0D19" w:rsidP="008B6DBB">
      <w:pPr>
        <w:pStyle w:val="Heading1"/>
        <w:jc w:val="both"/>
        <w:rPr>
          <w:b/>
        </w:rPr>
      </w:pPr>
      <w:r w:rsidRPr="003B42BA">
        <w:rPr>
          <w:b/>
        </w:rPr>
        <w:t>4.03 Understanding of the Scope of Work</w:t>
      </w:r>
      <w:r w:rsidRPr="00322C32">
        <w:rPr>
          <w:b/>
        </w:rPr>
        <w:t xml:space="preserve"> </w:t>
      </w:r>
    </w:p>
    <w:p w14:paraId="2EDD1717" w14:textId="77777777" w:rsidR="002A0D19" w:rsidRPr="00322C32" w:rsidRDefault="002A0D19" w:rsidP="008B6DBB">
      <w:pPr>
        <w:tabs>
          <w:tab w:val="left" w:pos="5670"/>
        </w:tabs>
        <w:jc w:val="both"/>
        <w:rPr>
          <w:b/>
          <w:bCs/>
        </w:rPr>
      </w:pPr>
    </w:p>
    <w:p w14:paraId="5D63ACB2" w14:textId="2CB9F653" w:rsidR="00C42E50" w:rsidRDefault="00C42E50" w:rsidP="00C42E50">
      <w:bookmarkStart w:id="16" w:name="_Hlk525809980"/>
      <w:r w:rsidRPr="00A84C68">
        <w:t xml:space="preserve">An offeror must provide </w:t>
      </w:r>
      <w:r w:rsidR="003B42BA">
        <w:t xml:space="preserve">a </w:t>
      </w:r>
      <w:r w:rsidRPr="00A84C68">
        <w:t>comprehensive narrative statement that illustrate</w:t>
      </w:r>
      <w:r w:rsidR="003B42BA">
        <w:t>s</w:t>
      </w:r>
      <w:r w:rsidRPr="00A84C68">
        <w:t xml:space="preserve"> their understanding of the requirements of Section 2.03 Scope of Work</w:t>
      </w:r>
      <w:r w:rsidR="003B42BA">
        <w:t xml:space="preserve">, including the need to manage SNAP and TANF as </w:t>
      </w:r>
      <w:r w:rsidR="00BE116D">
        <w:t>two separate</w:t>
      </w:r>
      <w:r w:rsidR="003B42BA">
        <w:t xml:space="preserve"> programs while supporting collaboration with federally recognized tribal nations in North Dakota.</w:t>
      </w:r>
      <w:r w:rsidRPr="00A84C68">
        <w:t xml:space="preserve">  </w:t>
      </w:r>
    </w:p>
    <w:p w14:paraId="1566429D" w14:textId="77777777" w:rsidR="00BE116D" w:rsidRDefault="00BE116D" w:rsidP="00C42E50"/>
    <w:p w14:paraId="6D302DEC" w14:textId="5A302C10" w:rsidR="00EE6DED" w:rsidRDefault="003B42BA" w:rsidP="00C42E50">
      <w:r>
        <w:t>An</w:t>
      </w:r>
      <w:r w:rsidRPr="00C50D3C">
        <w:t xml:space="preserve"> offeror </w:t>
      </w:r>
      <w:r>
        <w:t xml:space="preserve">shall </w:t>
      </w:r>
      <w:r w:rsidRPr="00C50D3C">
        <w:t>define a clear, program-appropriate strategy to carry out the SNAP- and TANF-specific requirements of Section 2.03</w:t>
      </w:r>
      <w:r>
        <w:t>.</w:t>
      </w:r>
    </w:p>
    <w:p w14:paraId="09439F70" w14:textId="77777777" w:rsidR="00EE6DED" w:rsidRDefault="00EE6DED" w:rsidP="00C42E50"/>
    <w:p w14:paraId="5582523B" w14:textId="57FB006E" w:rsidR="003B42BA" w:rsidRDefault="003B42BA" w:rsidP="00C42E50">
      <w:r>
        <w:t>An</w:t>
      </w:r>
      <w:r w:rsidRPr="00C50D3C">
        <w:t xml:space="preserve"> offeror </w:t>
      </w:r>
      <w:r>
        <w:t xml:space="preserve">shall </w:t>
      </w:r>
      <w:r w:rsidRPr="00C50D3C">
        <w:t>provide a realistic and detailed plan to accomplish the engagement</w:t>
      </w:r>
      <w:r w:rsidR="00BE116D">
        <w:t xml:space="preserve"> and outreach</w:t>
      </w:r>
      <w:r w:rsidRPr="00C50D3C">
        <w:t xml:space="preserve">, </w:t>
      </w:r>
      <w:r w:rsidR="00BE116D">
        <w:t xml:space="preserve">program support and </w:t>
      </w:r>
      <w:r w:rsidRPr="00C50D3C">
        <w:t xml:space="preserve">collaboration, </w:t>
      </w:r>
      <w:r w:rsidR="00BE116D">
        <w:t xml:space="preserve">program integration and cultural alignment, </w:t>
      </w:r>
      <w:r w:rsidRPr="00C50D3C">
        <w:t>training</w:t>
      </w:r>
      <w:r w:rsidR="00BE116D">
        <w:t xml:space="preserve"> and technical assistance</w:t>
      </w:r>
      <w:r w:rsidRPr="00C50D3C">
        <w:t xml:space="preserve">, and reporting </w:t>
      </w:r>
      <w:r w:rsidR="00BE116D">
        <w:t xml:space="preserve">and evaluation </w:t>
      </w:r>
      <w:r w:rsidRPr="00C50D3C">
        <w:t>requirements described in Section 2.03</w:t>
      </w:r>
      <w:r>
        <w:t>.</w:t>
      </w:r>
    </w:p>
    <w:p w14:paraId="36474B51" w14:textId="77777777" w:rsidR="00A04862" w:rsidRDefault="00A04862" w:rsidP="00C42E50"/>
    <w:p w14:paraId="15CE6752" w14:textId="59ECC7E8" w:rsidR="00C42E50" w:rsidRDefault="00C42E50" w:rsidP="00C42E50">
      <w:r w:rsidRPr="00F8014A">
        <w:t>An offeror shall identify any pertinent issues and potential problems related to</w:t>
      </w:r>
      <w:r w:rsidR="003B42BA">
        <w:t xml:space="preserve"> SNAP or TANF participation, tribal engagement, or coordination with STATE of the work </w:t>
      </w:r>
      <w:r w:rsidRPr="00F8014A">
        <w:t xml:space="preserve">to be completed and </w:t>
      </w:r>
      <w:r w:rsidR="003B42BA">
        <w:t xml:space="preserve">provide </w:t>
      </w:r>
      <w:r w:rsidRPr="00F8014A">
        <w:t xml:space="preserve">solutions.  </w:t>
      </w:r>
    </w:p>
    <w:p w14:paraId="5FD711F1" w14:textId="77777777" w:rsidR="00D22A9C" w:rsidRDefault="00D22A9C" w:rsidP="00D22A9C">
      <w:pPr>
        <w:pStyle w:val="ListParagraph"/>
        <w:ind w:left="0"/>
        <w:jc w:val="both"/>
        <w:rPr>
          <w:highlight w:val="yellow"/>
        </w:rPr>
      </w:pPr>
    </w:p>
    <w:p w14:paraId="67EAE0BE" w14:textId="77777777" w:rsidR="00DF2418" w:rsidRDefault="00DF2418" w:rsidP="00D22A9C">
      <w:pPr>
        <w:pStyle w:val="ListParagraph"/>
        <w:ind w:left="0"/>
        <w:jc w:val="both"/>
        <w:rPr>
          <w:highlight w:val="yellow"/>
        </w:rPr>
      </w:pPr>
    </w:p>
    <w:p w14:paraId="3D14D834" w14:textId="77777777" w:rsidR="00DF2418" w:rsidRPr="00283C9E" w:rsidRDefault="00DF2418" w:rsidP="00D22A9C">
      <w:pPr>
        <w:pStyle w:val="ListParagraph"/>
        <w:ind w:left="0"/>
        <w:jc w:val="both"/>
        <w:rPr>
          <w:highlight w:val="yellow"/>
        </w:rPr>
      </w:pPr>
    </w:p>
    <w:p w14:paraId="58D84342" w14:textId="77777777" w:rsidR="00D22A9C" w:rsidRDefault="00D22A9C" w:rsidP="00D22A9C">
      <w:pPr>
        <w:pStyle w:val="Heading1"/>
        <w:jc w:val="both"/>
        <w:rPr>
          <w:b/>
        </w:rPr>
      </w:pPr>
      <w:r w:rsidRPr="003B42BA">
        <w:rPr>
          <w:b/>
        </w:rPr>
        <w:lastRenderedPageBreak/>
        <w:t>4.04 Management Plan</w:t>
      </w:r>
      <w:r w:rsidRPr="00283C9E">
        <w:rPr>
          <w:b/>
        </w:rPr>
        <w:t xml:space="preserve"> </w:t>
      </w:r>
      <w:r>
        <w:rPr>
          <w:b/>
        </w:rPr>
        <w:t xml:space="preserve">  </w:t>
      </w:r>
    </w:p>
    <w:p w14:paraId="7B992CB7" w14:textId="77777777" w:rsidR="00D22A9C" w:rsidRPr="00283C9E" w:rsidRDefault="00D22A9C" w:rsidP="00D22A9C">
      <w:pPr>
        <w:jc w:val="both"/>
      </w:pPr>
    </w:p>
    <w:p w14:paraId="3E555E58" w14:textId="3CC4096E" w:rsidR="00D22A9C" w:rsidRDefault="00D22A9C" w:rsidP="00D22A9C">
      <w:r w:rsidRPr="005E4E06">
        <w:t xml:space="preserve">An offeror shall provide </w:t>
      </w:r>
      <w:r>
        <w:t xml:space="preserve">a </w:t>
      </w:r>
      <w:r w:rsidRPr="005E4E06">
        <w:t xml:space="preserve">comprehensive </w:t>
      </w:r>
      <w:r>
        <w:t>work plan and timeline</w:t>
      </w:r>
      <w:r w:rsidRPr="005E4E06">
        <w:t xml:space="preserve"> that </w:t>
      </w:r>
      <w:r w:rsidR="003B42BA">
        <w:t>illustrates how SNAP and TANF activities, including tribal engagement and travel, will</w:t>
      </w:r>
      <w:r w:rsidRPr="005E4E06">
        <w:t xml:space="preserve"> be successfully implemented.</w:t>
      </w:r>
      <w:r>
        <w:t xml:space="preserve"> The timeline should include</w:t>
      </w:r>
      <w:r w:rsidR="003B42BA">
        <w:t xml:space="preserve"> defined</w:t>
      </w:r>
      <w:r>
        <w:t xml:space="preserve"> milestones </w:t>
      </w:r>
      <w:r w:rsidR="003B42BA">
        <w:t xml:space="preserve">and </w:t>
      </w:r>
      <w:r>
        <w:t xml:space="preserve">estimated dates.  </w:t>
      </w:r>
    </w:p>
    <w:p w14:paraId="6C11252A" w14:textId="77777777" w:rsidR="00D22A9C" w:rsidRDefault="00D22A9C" w:rsidP="00D22A9C"/>
    <w:p w14:paraId="378454A6" w14:textId="792F20C6" w:rsidR="00C520BB" w:rsidRDefault="00C520BB" w:rsidP="00D22A9C">
      <w:r>
        <w:rPr>
          <w:bCs/>
        </w:rPr>
        <w:t>An</w:t>
      </w:r>
      <w:r w:rsidRPr="00C50D3C">
        <w:rPr>
          <w:bCs/>
        </w:rPr>
        <w:t xml:space="preserve"> offeror</w:t>
      </w:r>
      <w:r>
        <w:rPr>
          <w:bCs/>
        </w:rPr>
        <w:t xml:space="preserve"> </w:t>
      </w:r>
      <w:proofErr w:type="gramStart"/>
      <w:r>
        <w:rPr>
          <w:bCs/>
        </w:rPr>
        <w:t>shall</w:t>
      </w:r>
      <w:proofErr w:type="gramEnd"/>
      <w:r w:rsidRPr="00C50D3C">
        <w:rPr>
          <w:bCs/>
        </w:rPr>
        <w:t xml:space="preserve"> clearly identify staff roles, lines of authority, and accountability for SNAP-related activities, TANF-related activities, and overall project coordination with STATE</w:t>
      </w:r>
      <w:r>
        <w:rPr>
          <w:bCs/>
        </w:rPr>
        <w:t>.</w:t>
      </w:r>
    </w:p>
    <w:p w14:paraId="6B012CED" w14:textId="77777777" w:rsidR="00D22A9C" w:rsidRDefault="00D22A9C" w:rsidP="00D22A9C">
      <w:pPr>
        <w:tabs>
          <w:tab w:val="left" w:pos="5670"/>
        </w:tabs>
      </w:pPr>
    </w:p>
    <w:p w14:paraId="6D5FDEAA" w14:textId="77777777" w:rsidR="00D22A9C" w:rsidRPr="002D3997" w:rsidRDefault="00D22A9C" w:rsidP="00D22A9C">
      <w:pPr>
        <w:tabs>
          <w:tab w:val="left" w:pos="5670"/>
        </w:tabs>
        <w:rPr>
          <w:b/>
          <w:bCs/>
          <w:szCs w:val="20"/>
        </w:rPr>
      </w:pPr>
      <w:r>
        <w:t>An o</w:t>
      </w:r>
      <w:r w:rsidRPr="002D3997">
        <w:t>fferor shall disclose any instances where the firm or any individuals working on</w:t>
      </w:r>
      <w:r>
        <w:t xml:space="preserve"> the contract resulting from this RFP have</w:t>
      </w:r>
      <w:r w:rsidRPr="002D3997">
        <w:t xml:space="preserve"> a possible conflict of interest and, if so, the nature of that conflict (e.g. employed by </w:t>
      </w:r>
      <w:r>
        <w:t>the s</w:t>
      </w:r>
      <w:r w:rsidRPr="002D3997">
        <w:t>tate of North Dakota).</w:t>
      </w:r>
    </w:p>
    <w:p w14:paraId="6A5B7CE1" w14:textId="77777777" w:rsidR="00D22A9C" w:rsidRPr="00283C9E" w:rsidRDefault="00D22A9C" w:rsidP="00D22A9C">
      <w:pPr>
        <w:tabs>
          <w:tab w:val="left" w:pos="5670"/>
        </w:tabs>
        <w:jc w:val="both"/>
        <w:rPr>
          <w:b/>
          <w:bCs/>
        </w:rPr>
      </w:pPr>
    </w:p>
    <w:p w14:paraId="52D2B87A" w14:textId="77777777" w:rsidR="00D22A9C" w:rsidRPr="00283C9E" w:rsidRDefault="00D22A9C" w:rsidP="00D22A9C">
      <w:pPr>
        <w:pStyle w:val="Heading1"/>
        <w:jc w:val="both"/>
        <w:rPr>
          <w:b/>
        </w:rPr>
      </w:pPr>
      <w:r w:rsidRPr="00C520BB">
        <w:rPr>
          <w:b/>
        </w:rPr>
        <w:t>4.05 Experience and Qualifications</w:t>
      </w:r>
    </w:p>
    <w:p w14:paraId="78FBFA02" w14:textId="77777777" w:rsidR="00D22A9C" w:rsidRDefault="00D22A9C" w:rsidP="00D22A9C">
      <w:pPr>
        <w:tabs>
          <w:tab w:val="left" w:pos="5670"/>
        </w:tabs>
        <w:rPr>
          <w:szCs w:val="20"/>
        </w:rPr>
      </w:pPr>
    </w:p>
    <w:p w14:paraId="390C2DD4" w14:textId="48B3BCF3" w:rsidR="00914B08" w:rsidRDefault="00914B08" w:rsidP="00914B08">
      <w:pPr>
        <w:tabs>
          <w:tab w:val="left" w:pos="5670"/>
        </w:tabs>
      </w:pPr>
      <w:bookmarkStart w:id="17" w:name="_Hlk221790371"/>
      <w:r w:rsidRPr="00094D54">
        <w:t xml:space="preserve">An offeror shall provide a brief history and describe the organization of the firm, including the number of years the offeror has provided the type of work requested in this </w:t>
      </w:r>
      <w:r w:rsidRPr="00BE116D">
        <w:t>RFP</w:t>
      </w:r>
      <w:bookmarkEnd w:id="17"/>
      <w:r w:rsidRPr="00BE116D">
        <w:t>.</w:t>
      </w:r>
      <w:r w:rsidR="005D6592" w:rsidRPr="00BE116D">
        <w:t xml:space="preserve"> </w:t>
      </w:r>
      <w:r w:rsidR="00BE116D" w:rsidRPr="00BE116D">
        <w:rPr>
          <w:color w:val="000000"/>
        </w:rPr>
        <w:t>Priority</w:t>
      </w:r>
      <w:r w:rsidR="005D6592" w:rsidRPr="00BE116D">
        <w:rPr>
          <w:color w:val="000000"/>
        </w:rPr>
        <w:t xml:space="preserve"> points will be given to </w:t>
      </w:r>
      <w:r w:rsidR="00BE116D" w:rsidRPr="00BE116D">
        <w:rPr>
          <w:color w:val="000000"/>
        </w:rPr>
        <w:t xml:space="preserve">an </w:t>
      </w:r>
      <w:r w:rsidR="005D6592" w:rsidRPr="00BE116D">
        <w:rPr>
          <w:color w:val="000000"/>
        </w:rPr>
        <w:t xml:space="preserve">offeror who </w:t>
      </w:r>
      <w:r w:rsidR="00BE116D" w:rsidRPr="00BE116D">
        <w:rPr>
          <w:color w:val="000000"/>
        </w:rPr>
        <w:t>has</w:t>
      </w:r>
      <w:r w:rsidR="005D6592" w:rsidRPr="00BE116D">
        <w:rPr>
          <w:color w:val="000000"/>
        </w:rPr>
        <w:t xml:space="preserve"> experience working within North Dakota.</w:t>
      </w:r>
    </w:p>
    <w:p w14:paraId="39E0C9BF" w14:textId="77777777" w:rsidR="0068005A" w:rsidRDefault="0068005A" w:rsidP="00914B08">
      <w:pPr>
        <w:tabs>
          <w:tab w:val="left" w:pos="5670"/>
        </w:tabs>
      </w:pPr>
    </w:p>
    <w:p w14:paraId="7DE28A08" w14:textId="50130D7C" w:rsidR="0068005A" w:rsidRDefault="00467920" w:rsidP="00914B08">
      <w:pPr>
        <w:tabs>
          <w:tab w:val="left" w:pos="5670"/>
        </w:tabs>
      </w:pPr>
      <w:bookmarkStart w:id="18" w:name="_Hlk221790486"/>
      <w:r>
        <w:t xml:space="preserve">An offeror shall describe how it </w:t>
      </w:r>
      <w:r w:rsidR="00071C87">
        <w:t xml:space="preserve">will </w:t>
      </w:r>
      <w:r>
        <w:t>provide c</w:t>
      </w:r>
      <w:r w:rsidR="0068005A" w:rsidRPr="00C32972">
        <w:t>ultural awareness and sensitivity to tribal communities</w:t>
      </w:r>
      <w:r w:rsidR="0068005A">
        <w:t>.</w:t>
      </w:r>
    </w:p>
    <w:p w14:paraId="7D06F56D" w14:textId="77777777" w:rsidR="00EF616B" w:rsidRDefault="00EF616B" w:rsidP="00914B08">
      <w:pPr>
        <w:tabs>
          <w:tab w:val="left" w:pos="5670"/>
        </w:tabs>
      </w:pPr>
    </w:p>
    <w:p w14:paraId="20FD719A" w14:textId="2C348663" w:rsidR="00EF616B" w:rsidRDefault="00EF616B" w:rsidP="00B449EA">
      <w:pPr>
        <w:rPr>
          <w:color w:val="000000"/>
        </w:rPr>
      </w:pPr>
      <w:bookmarkStart w:id="19" w:name="_Hlk221794205"/>
      <w:r w:rsidRPr="004B046C">
        <w:rPr>
          <w:color w:val="000000"/>
        </w:rPr>
        <w:t xml:space="preserve">An offeror shall describe its </w:t>
      </w:r>
      <w:r w:rsidR="00B449EA" w:rsidRPr="004B046C">
        <w:rPr>
          <w:color w:val="000000"/>
        </w:rPr>
        <w:t>experience</w:t>
      </w:r>
      <w:r w:rsidRPr="004B046C">
        <w:rPr>
          <w:color w:val="000000"/>
        </w:rPr>
        <w:t xml:space="preserve"> of</w:t>
      </w:r>
      <w:r w:rsidR="00B449EA" w:rsidRPr="004B046C">
        <w:rPr>
          <w:color w:val="000000"/>
        </w:rPr>
        <w:t xml:space="preserve"> direct program administration, compliance, or oversight of t</w:t>
      </w:r>
      <w:r w:rsidRPr="004B046C">
        <w:rPr>
          <w:color w:val="000000"/>
        </w:rPr>
        <w:t>he federally mandated requirements for SNAP, TANF, or related public assistance programs</w:t>
      </w:r>
      <w:r w:rsidR="00B449EA" w:rsidRPr="004B046C">
        <w:rPr>
          <w:color w:val="000000"/>
        </w:rPr>
        <w:t>.</w:t>
      </w:r>
    </w:p>
    <w:p w14:paraId="17353DB8" w14:textId="77777777" w:rsidR="004B046C" w:rsidRDefault="004B046C" w:rsidP="00B449EA">
      <w:pPr>
        <w:rPr>
          <w:color w:val="000000"/>
        </w:rPr>
      </w:pPr>
    </w:p>
    <w:p w14:paraId="7D534A31" w14:textId="3BA6DED2" w:rsidR="004B046C" w:rsidRDefault="004B046C" w:rsidP="00B449EA">
      <w:pPr>
        <w:rPr>
          <w:color w:val="000000"/>
        </w:rPr>
      </w:pPr>
      <w:r>
        <w:rPr>
          <w:color w:val="000000"/>
        </w:rPr>
        <w:t>An offeror shall describe its</w:t>
      </w:r>
      <w:r w:rsidRPr="004B046C">
        <w:rPr>
          <w:color w:val="000000"/>
        </w:rPr>
        <w:t xml:space="preserve"> experience working with tribal governments, tribal organizations, or tribal communities, evidenced by participation in formal consultation, collaboration, or service delivery activities, and completion of cultural competency or tribal relations training, or equivalent professional experience, within the past five years.</w:t>
      </w:r>
    </w:p>
    <w:p w14:paraId="45B1B4EC" w14:textId="77777777" w:rsidR="00B449EA" w:rsidRDefault="00B449EA" w:rsidP="00B449EA"/>
    <w:p w14:paraId="0792954C" w14:textId="30EB7738" w:rsidR="0068005A" w:rsidRDefault="00B449EA" w:rsidP="00914B08">
      <w:pPr>
        <w:tabs>
          <w:tab w:val="left" w:pos="5670"/>
        </w:tabs>
      </w:pPr>
      <w:r>
        <w:t>An offeror shall describe its experience in p</w:t>
      </w:r>
      <w:r w:rsidRPr="00320C66">
        <w:t>roject coordination, management, and outcome-based reporting skills</w:t>
      </w:r>
      <w:r>
        <w:t>.</w:t>
      </w:r>
      <w:r w:rsidRPr="00320C66">
        <w:rPr>
          <w:b/>
          <w:bCs/>
        </w:rPr>
        <w:br/>
      </w:r>
      <w:bookmarkEnd w:id="18"/>
    </w:p>
    <w:bookmarkEnd w:id="19"/>
    <w:p w14:paraId="6870C0CB" w14:textId="63D88928" w:rsidR="00914B08" w:rsidRPr="006506DA" w:rsidRDefault="0020176B" w:rsidP="00914B08">
      <w:pPr>
        <w:tabs>
          <w:tab w:val="left" w:pos="5670"/>
        </w:tabs>
      </w:pPr>
      <w:r>
        <w:t>A</w:t>
      </w:r>
      <w:r w:rsidR="00914B08" w:rsidRPr="00E35D64">
        <w:t xml:space="preserve">n offeror shall submit two letters of reference which must demonstrate the offeror's capacity to provide services like those being purchased through this RFP.  Offerors must include the name of a contact person, address, email, and telephone number. STATE may contact references provided for verification and to obtain additional information.  Evaluation will be impacted if STATE is unable to contact the reference or the reference does </w:t>
      </w:r>
      <w:proofErr w:type="gramStart"/>
      <w:r w:rsidR="00914B08" w:rsidRPr="00E35D64">
        <w:t>not timely</w:t>
      </w:r>
      <w:proofErr w:type="gramEnd"/>
      <w:r w:rsidR="00914B08" w:rsidRPr="00E35D64">
        <w:t xml:space="preserve"> provide the requested information.</w:t>
      </w:r>
      <w:r w:rsidR="00914B08" w:rsidRPr="00D12620">
        <w:t xml:space="preserve">  </w:t>
      </w:r>
    </w:p>
    <w:p w14:paraId="6728FD17" w14:textId="7950C36B" w:rsidR="00914B08" w:rsidRDefault="00914B08" w:rsidP="00914B08">
      <w:pPr>
        <w:tabs>
          <w:tab w:val="left" w:pos="5670"/>
        </w:tabs>
        <w:rPr>
          <w:szCs w:val="20"/>
        </w:rPr>
      </w:pPr>
      <w:r>
        <w:rPr>
          <w:szCs w:val="20"/>
        </w:rPr>
        <w:t>An o</w:t>
      </w:r>
      <w:r w:rsidRPr="005B3013">
        <w:rPr>
          <w:szCs w:val="20"/>
        </w:rPr>
        <w:t>fferor shall describe the type of work each of the offeror’s staff will perform in carrying out this project, describe relevant credentials and experience</w:t>
      </w:r>
      <w:r w:rsidR="00491EF3">
        <w:rPr>
          <w:szCs w:val="20"/>
        </w:rPr>
        <w:t xml:space="preserve"> related to SNAP and TANF</w:t>
      </w:r>
      <w:r w:rsidRPr="005B3013">
        <w:rPr>
          <w:szCs w:val="20"/>
        </w:rPr>
        <w:t xml:space="preserve"> of each staff member, and provide a resume for each.</w:t>
      </w:r>
      <w:r>
        <w:rPr>
          <w:szCs w:val="20"/>
        </w:rPr>
        <w:t xml:space="preserve">  </w:t>
      </w:r>
    </w:p>
    <w:p w14:paraId="2855C3D0" w14:textId="77777777" w:rsidR="00EE6DED" w:rsidRDefault="00EE6DED" w:rsidP="00914B08">
      <w:pPr>
        <w:tabs>
          <w:tab w:val="left" w:pos="5670"/>
        </w:tabs>
        <w:rPr>
          <w:szCs w:val="20"/>
        </w:rPr>
      </w:pPr>
    </w:p>
    <w:bookmarkEnd w:id="16"/>
    <w:p w14:paraId="2F8DE170" w14:textId="52D0F6CD" w:rsidR="002A0D19" w:rsidRPr="00322C32" w:rsidRDefault="002A0D19" w:rsidP="008B6DBB">
      <w:pPr>
        <w:pStyle w:val="Heading1"/>
        <w:jc w:val="both"/>
        <w:rPr>
          <w:b/>
        </w:rPr>
      </w:pPr>
      <w:r w:rsidRPr="0020176B">
        <w:rPr>
          <w:b/>
        </w:rPr>
        <w:lastRenderedPageBreak/>
        <w:t>4.0</w:t>
      </w:r>
      <w:r w:rsidR="00D22A9C" w:rsidRPr="0020176B">
        <w:rPr>
          <w:b/>
        </w:rPr>
        <w:t>6</w:t>
      </w:r>
      <w:r w:rsidRPr="0020176B">
        <w:rPr>
          <w:b/>
        </w:rPr>
        <w:t xml:space="preserve"> Cost Proposal</w:t>
      </w:r>
    </w:p>
    <w:p w14:paraId="710E6418" w14:textId="77777777" w:rsidR="002A0D19" w:rsidRPr="00322C32" w:rsidRDefault="002A0D19" w:rsidP="008B6DBB">
      <w:pPr>
        <w:tabs>
          <w:tab w:val="left" w:pos="5670"/>
        </w:tabs>
        <w:jc w:val="both"/>
        <w:rPr>
          <w:b/>
          <w:bCs/>
        </w:rPr>
      </w:pPr>
    </w:p>
    <w:p w14:paraId="5022E7D3" w14:textId="5769C84E" w:rsidR="00A80573" w:rsidRPr="00322C32" w:rsidRDefault="008F4AAA" w:rsidP="00363769">
      <w:r w:rsidRPr="00322C32">
        <w:t xml:space="preserve">An </w:t>
      </w:r>
      <w:r w:rsidR="00873AC1">
        <w:t>o</w:t>
      </w:r>
      <w:r w:rsidR="007E6DC5" w:rsidRPr="00322C32">
        <w:t>fferor</w:t>
      </w:r>
      <w:r w:rsidR="002A0D19" w:rsidRPr="00322C32">
        <w:t xml:space="preserve"> shall</w:t>
      </w:r>
      <w:r w:rsidR="00E80274" w:rsidRPr="00322C32">
        <w:t xml:space="preserve"> provide a cost p</w:t>
      </w:r>
      <w:r w:rsidR="002A0D19" w:rsidRPr="00322C32">
        <w:t>roposal that follows the same format of the “</w:t>
      </w:r>
      <w:r w:rsidR="000C4A0E" w:rsidRPr="00322C32">
        <w:t>Cost Proposal</w:t>
      </w:r>
      <w:r w:rsidR="002A0D19" w:rsidRPr="00322C32">
        <w:t>” document</w:t>
      </w:r>
      <w:r w:rsidR="00E80274" w:rsidRPr="00322C32">
        <w:t>,</w:t>
      </w:r>
      <w:r w:rsidR="00E96A67" w:rsidRPr="00322C32">
        <w:t xml:space="preserve"> attached as </w:t>
      </w:r>
      <w:r w:rsidR="00E96A67" w:rsidRPr="00A45EEE">
        <w:t xml:space="preserve">Attachment </w:t>
      </w:r>
      <w:r w:rsidR="00DF1E5D">
        <w:t>B</w:t>
      </w:r>
      <w:r w:rsidR="00E80274" w:rsidRPr="00322C32">
        <w:t>,</w:t>
      </w:r>
      <w:r w:rsidR="002A0D19" w:rsidRPr="00322C32">
        <w:t xml:space="preserve"> and made a part of this RFP.</w:t>
      </w:r>
      <w:r w:rsidR="00E450F7" w:rsidRPr="00322C32">
        <w:t xml:space="preserve">  </w:t>
      </w:r>
    </w:p>
    <w:p w14:paraId="66247446" w14:textId="77777777" w:rsidR="00030B17" w:rsidRPr="00322C32" w:rsidRDefault="00030B17" w:rsidP="00363769"/>
    <w:p w14:paraId="1F8D8D7B" w14:textId="61E8125E" w:rsidR="002A0D19" w:rsidRPr="00322C32" w:rsidRDefault="008F4AAA" w:rsidP="00A45EEE">
      <w:r w:rsidRPr="00322C32">
        <w:t xml:space="preserve">The </w:t>
      </w:r>
      <w:r w:rsidR="002A0D19" w:rsidRPr="00322C32">
        <w:t xml:space="preserve">Cost </w:t>
      </w:r>
      <w:r w:rsidRPr="00322C32">
        <w:t>P</w:t>
      </w:r>
      <w:r w:rsidR="002A0D19" w:rsidRPr="00322C32">
        <w:t xml:space="preserve">roposal must consider </w:t>
      </w:r>
      <w:r w:rsidR="001D52AE" w:rsidRPr="00322C32">
        <w:t>STATE</w:t>
      </w:r>
      <w:r w:rsidR="002A0D19" w:rsidRPr="00322C32">
        <w:t xml:space="preserve">’s standard terms and conditions included in this RFP. </w:t>
      </w:r>
      <w:r w:rsidR="007E6DC5" w:rsidRPr="00322C32">
        <w:t>Offeror</w:t>
      </w:r>
      <w:r w:rsidR="002A0D19" w:rsidRPr="00322C32">
        <w:t xml:space="preserve"> must state all associated costs in U.S. currency.</w:t>
      </w:r>
    </w:p>
    <w:p w14:paraId="14795851" w14:textId="77777777" w:rsidR="002A0D19" w:rsidRPr="00322C32" w:rsidRDefault="002A0D19" w:rsidP="008B6DBB">
      <w:pPr>
        <w:jc w:val="both"/>
      </w:pPr>
    </w:p>
    <w:p w14:paraId="0E3DCA7C" w14:textId="334552AF" w:rsidR="002A0D19" w:rsidRPr="00322C32" w:rsidRDefault="00E80274" w:rsidP="00A45EEE">
      <w:r w:rsidRPr="00322C32">
        <w:t>A cost p</w:t>
      </w:r>
      <w:r w:rsidR="002A0D19" w:rsidRPr="00322C32">
        <w:t xml:space="preserve">roposal that does not follow the format in </w:t>
      </w:r>
      <w:r w:rsidR="002A0D19" w:rsidRPr="00A45EEE">
        <w:t xml:space="preserve">Attachment </w:t>
      </w:r>
      <w:r w:rsidR="00DF1E5D">
        <w:t>B</w:t>
      </w:r>
      <w:r w:rsidR="00330B02">
        <w:t xml:space="preserve"> </w:t>
      </w:r>
      <w:r w:rsidR="002A0D19" w:rsidRPr="00322C32">
        <w:t xml:space="preserve">may be considered nonresponsive and may be rejected. </w:t>
      </w:r>
    </w:p>
    <w:p w14:paraId="738DAD38" w14:textId="77777777" w:rsidR="0040118C" w:rsidRPr="00322C32" w:rsidRDefault="0040118C" w:rsidP="008B6DBB">
      <w:pPr>
        <w:jc w:val="both"/>
      </w:pPr>
    </w:p>
    <w:p w14:paraId="1D3B23B3" w14:textId="238EB466" w:rsidR="002A0D19" w:rsidRPr="00322C32" w:rsidRDefault="002A0D19" w:rsidP="008B6DBB">
      <w:pPr>
        <w:pStyle w:val="Heading1"/>
        <w:jc w:val="both"/>
        <w:rPr>
          <w:b/>
        </w:rPr>
      </w:pPr>
      <w:r w:rsidRPr="00322C32">
        <w:rPr>
          <w:b/>
        </w:rPr>
        <w:t>4.0</w:t>
      </w:r>
      <w:r w:rsidR="00D22A9C">
        <w:rPr>
          <w:b/>
        </w:rPr>
        <w:t>7</w:t>
      </w:r>
      <w:r w:rsidRPr="00322C32">
        <w:rPr>
          <w:b/>
        </w:rPr>
        <w:t xml:space="preserve"> Required Enclosures</w:t>
      </w:r>
    </w:p>
    <w:p w14:paraId="00D5424D" w14:textId="77777777" w:rsidR="002A0D19" w:rsidRPr="00322C32" w:rsidRDefault="002A0D19" w:rsidP="008B6DBB">
      <w:pPr>
        <w:tabs>
          <w:tab w:val="left" w:pos="5670"/>
        </w:tabs>
        <w:jc w:val="both"/>
      </w:pPr>
    </w:p>
    <w:p w14:paraId="105D4743" w14:textId="0581DFAA" w:rsidR="002A0D19" w:rsidRPr="00322C32" w:rsidRDefault="002A0D19" w:rsidP="00A45EEE">
      <w:pPr>
        <w:tabs>
          <w:tab w:val="left" w:pos="5670"/>
        </w:tabs>
      </w:pPr>
      <w:r w:rsidRPr="00322C32">
        <w:t xml:space="preserve">An </w:t>
      </w:r>
      <w:r w:rsidR="00873AC1">
        <w:t>o</w:t>
      </w:r>
      <w:r w:rsidR="007E6DC5" w:rsidRPr="00322C32">
        <w:t>fferor</w:t>
      </w:r>
      <w:r w:rsidRPr="00322C32">
        <w:t xml:space="preserve">’s failure to provide all documents and information specifically required in this RFP or an </w:t>
      </w:r>
      <w:r w:rsidR="00873AC1">
        <w:t>o</w:t>
      </w:r>
      <w:r w:rsidR="007E6DC5" w:rsidRPr="00322C32">
        <w:t>fferor</w:t>
      </w:r>
      <w:r w:rsidRPr="00322C32">
        <w:t xml:space="preserve">’s failure to sign the documents as required, may cause the proposal to be considered </w:t>
      </w:r>
      <w:r w:rsidR="00C61B5F" w:rsidRPr="00322C32">
        <w:t>non-responsive</w:t>
      </w:r>
      <w:r w:rsidRPr="00322C32">
        <w:t xml:space="preserve"> and may be rejected.</w:t>
      </w:r>
    </w:p>
    <w:p w14:paraId="65838D29" w14:textId="77777777" w:rsidR="00E57232" w:rsidRPr="00322C32" w:rsidRDefault="00E57232">
      <w:pPr>
        <w:widowControl/>
        <w:autoSpaceDE/>
        <w:autoSpaceDN/>
        <w:adjustRightInd/>
      </w:pPr>
      <w:r w:rsidRPr="00322C32">
        <w:br w:type="page"/>
      </w:r>
    </w:p>
    <w:p w14:paraId="02CB4F9A" w14:textId="77777777" w:rsidR="002A7D4B" w:rsidRPr="00322C32" w:rsidRDefault="002A7D4B" w:rsidP="008B6DBB">
      <w:pPr>
        <w:pStyle w:val="Heading1"/>
        <w:jc w:val="center"/>
        <w:rPr>
          <w:b/>
        </w:rPr>
      </w:pPr>
      <w:r w:rsidRPr="00322C32">
        <w:rPr>
          <w:b/>
        </w:rPr>
        <w:lastRenderedPageBreak/>
        <w:t>SECTION FIVE</w:t>
      </w:r>
    </w:p>
    <w:p w14:paraId="4CB97FBE" w14:textId="3AFB9085" w:rsidR="002A7D4B" w:rsidRPr="00322C32" w:rsidRDefault="00C2258D" w:rsidP="008B6DBB">
      <w:pPr>
        <w:tabs>
          <w:tab w:val="left" w:pos="5670"/>
        </w:tabs>
        <w:jc w:val="center"/>
        <w:rPr>
          <w:b/>
          <w:bCs/>
        </w:rPr>
      </w:pPr>
      <w:r w:rsidRPr="00322C32">
        <w:rPr>
          <w:b/>
          <w:bCs/>
        </w:rPr>
        <w:t>AWARD AND PROPOSAL EVALUATION</w:t>
      </w:r>
    </w:p>
    <w:p w14:paraId="036669BB" w14:textId="77777777" w:rsidR="002A7D4B" w:rsidRPr="00322C32" w:rsidRDefault="002A7D4B" w:rsidP="008B6DBB">
      <w:pPr>
        <w:tabs>
          <w:tab w:val="left" w:pos="5670"/>
        </w:tabs>
        <w:jc w:val="both"/>
        <w:rPr>
          <w:b/>
          <w:bCs/>
        </w:rPr>
      </w:pPr>
    </w:p>
    <w:p w14:paraId="37950564" w14:textId="77777777" w:rsidR="00E41381" w:rsidRPr="00322C32" w:rsidRDefault="002A7D4B" w:rsidP="008B6DBB">
      <w:pPr>
        <w:pStyle w:val="Heading1"/>
        <w:jc w:val="both"/>
        <w:rPr>
          <w:b/>
        </w:rPr>
      </w:pPr>
      <w:r w:rsidRPr="00322C32">
        <w:rPr>
          <w:b/>
        </w:rPr>
        <w:t>5.01</w:t>
      </w:r>
      <w:r w:rsidR="00E41381" w:rsidRPr="00322C32">
        <w:rPr>
          <w:b/>
        </w:rPr>
        <w:t xml:space="preserve"> Award</w:t>
      </w:r>
    </w:p>
    <w:p w14:paraId="65BAA522" w14:textId="77777777" w:rsidR="00E41381" w:rsidRPr="00322C32" w:rsidRDefault="00E41381" w:rsidP="008B6DBB">
      <w:pPr>
        <w:pStyle w:val="Heading1"/>
        <w:jc w:val="both"/>
        <w:rPr>
          <w:b/>
        </w:rPr>
      </w:pPr>
    </w:p>
    <w:p w14:paraId="445DF1BA" w14:textId="27771E31" w:rsidR="00E41381" w:rsidRPr="00322C32" w:rsidRDefault="00E41381" w:rsidP="00E41381">
      <w:pPr>
        <w:pStyle w:val="NoSpacing"/>
        <w:contextualSpacing/>
      </w:pPr>
      <w:r w:rsidRPr="00322C32">
        <w:t xml:space="preserve">STATE intends to award a contract to </w:t>
      </w:r>
      <w:proofErr w:type="gramStart"/>
      <w:r w:rsidRPr="00322C32">
        <w:t xml:space="preserve">the responsible </w:t>
      </w:r>
      <w:r w:rsidR="00873AC1">
        <w:t>o</w:t>
      </w:r>
      <w:r w:rsidR="007E6DC5" w:rsidRPr="00322C32">
        <w:t>fferor</w:t>
      </w:r>
      <w:proofErr w:type="gramEnd"/>
      <w:r w:rsidRPr="00322C32">
        <w:t xml:space="preserve"> whose proposal is determined to be responsive to the requirements of the solicitation and is determined to be most advantageous in </w:t>
      </w:r>
      <w:r w:rsidR="00C61B5F" w:rsidRPr="00322C32">
        <w:t>consideration of</w:t>
      </w:r>
      <w:r w:rsidRPr="00322C32">
        <w:t xml:space="preserve"> the RFP evaluation criteria.</w:t>
      </w:r>
    </w:p>
    <w:p w14:paraId="53E6B649" w14:textId="54EBF937" w:rsidR="00E41381" w:rsidRPr="00322C32" w:rsidRDefault="00E41381" w:rsidP="00E41381">
      <w:pPr>
        <w:pStyle w:val="NoSpacing"/>
        <w:contextualSpacing/>
      </w:pPr>
    </w:p>
    <w:p w14:paraId="392617B4" w14:textId="77777777" w:rsidR="00E41381" w:rsidRPr="00322C32" w:rsidRDefault="00E41381" w:rsidP="00E41381">
      <w:pPr>
        <w:pStyle w:val="NoSpacing"/>
        <w:contextualSpacing/>
        <w:rPr>
          <w:b/>
        </w:rPr>
      </w:pPr>
      <w:r w:rsidRPr="00322C32">
        <w:rPr>
          <w:b/>
        </w:rPr>
        <w:t>5.02 Responsiveness</w:t>
      </w:r>
    </w:p>
    <w:p w14:paraId="05B1A26A" w14:textId="77777777" w:rsidR="00E41381" w:rsidRPr="00322C32" w:rsidRDefault="00E41381" w:rsidP="00E41381">
      <w:pPr>
        <w:pStyle w:val="NoSpacing"/>
        <w:contextualSpacing/>
        <w:rPr>
          <w:b/>
        </w:rPr>
      </w:pPr>
    </w:p>
    <w:p w14:paraId="26F88EEA" w14:textId="6180AEC8" w:rsidR="00D5296A" w:rsidRDefault="00D5296A" w:rsidP="00D5296A">
      <w:pPr>
        <w:pStyle w:val="NoSpacing"/>
        <w:contextualSpacing/>
      </w:pPr>
      <w:r w:rsidRPr="00D12620">
        <w:t xml:space="preserve">All proposals will be evaluated to determine if they are responsive to the requirements of the solicitation. STATE reserves the right to waive minor informalities in accordance with </w:t>
      </w:r>
      <w:hyperlink r:id="rId37" w:history="1">
        <w:r w:rsidRPr="00D12620">
          <w:rPr>
            <w:rStyle w:val="Hyperlink"/>
          </w:rPr>
          <w:t>N.D.A.C. chapter 4-12-10</w:t>
        </w:r>
      </w:hyperlink>
      <w:r w:rsidRPr="00D12620">
        <w:t xml:space="preserve">. Minor informalities are insignificant omissions or nonjudgmental mistakes that are matters of form rather than substance, evident from RFP document, with a negligible effect on price, quantity, quality, delivery, or contractual conditions that can be waived or corrected without prejudice to other offerors.  Responsive proposals will be evaluated by the </w:t>
      </w:r>
      <w:r w:rsidR="00E70077">
        <w:t>P</w:t>
      </w:r>
      <w:r w:rsidRPr="00D12620">
        <w:t xml:space="preserve">rocurement </w:t>
      </w:r>
      <w:r w:rsidR="00E70077">
        <w:t>O</w:t>
      </w:r>
      <w:r w:rsidRPr="00D12620">
        <w:t>fficer or evaluation committee using the evaluation criteria stated in the RFP.</w:t>
      </w:r>
    </w:p>
    <w:p w14:paraId="740823E4" w14:textId="5210D3C7" w:rsidR="00E41381" w:rsidRPr="00322C32" w:rsidRDefault="00E41381" w:rsidP="00A46BF5">
      <w:pPr>
        <w:pStyle w:val="NoSpacing"/>
        <w:contextualSpacing/>
        <w:rPr>
          <w:b/>
        </w:rPr>
      </w:pPr>
    </w:p>
    <w:p w14:paraId="0AF2DCEA" w14:textId="665FBA8E" w:rsidR="002A7D4B" w:rsidRPr="00322C32" w:rsidRDefault="00A46BF5" w:rsidP="008B6DBB">
      <w:pPr>
        <w:pStyle w:val="Heading1"/>
        <w:jc w:val="both"/>
        <w:rPr>
          <w:b/>
        </w:rPr>
      </w:pPr>
      <w:r w:rsidRPr="00322C32">
        <w:rPr>
          <w:b/>
        </w:rPr>
        <w:t xml:space="preserve">5.03 </w:t>
      </w:r>
      <w:r w:rsidR="002A7D4B" w:rsidRPr="00322C32">
        <w:rPr>
          <w:b/>
        </w:rPr>
        <w:t>Proposal Evaluation</w:t>
      </w:r>
    </w:p>
    <w:p w14:paraId="2211B668" w14:textId="77777777" w:rsidR="002A7D4B" w:rsidRPr="00322C32" w:rsidRDefault="002A7D4B" w:rsidP="008B6DBB">
      <w:pPr>
        <w:tabs>
          <w:tab w:val="left" w:pos="5670"/>
        </w:tabs>
        <w:jc w:val="both"/>
        <w:rPr>
          <w:b/>
          <w:bCs/>
        </w:rPr>
      </w:pPr>
    </w:p>
    <w:p w14:paraId="7148B659" w14:textId="0C09FEF8" w:rsidR="007937CD" w:rsidRPr="00322C32" w:rsidRDefault="007065F3" w:rsidP="007937CD">
      <w:pPr>
        <w:pStyle w:val="NoSpacing"/>
      </w:pPr>
      <w:r w:rsidRPr="00322C32">
        <w:rPr>
          <w:bCs/>
        </w:rPr>
        <w:t>The Evaluation Tool, w</w:t>
      </w:r>
      <w:r w:rsidR="00387CB3" w:rsidRPr="00322C32">
        <w:rPr>
          <w:bCs/>
        </w:rPr>
        <w:t>hich is att</w:t>
      </w:r>
      <w:r w:rsidR="00EF1009" w:rsidRPr="00322C32">
        <w:rPr>
          <w:bCs/>
        </w:rPr>
        <w:t xml:space="preserve">ached as </w:t>
      </w:r>
      <w:r w:rsidR="00A748E6" w:rsidRPr="00424A41">
        <w:rPr>
          <w:bCs/>
        </w:rPr>
        <w:t xml:space="preserve">Attachment </w:t>
      </w:r>
      <w:r w:rsidR="00DB3D79">
        <w:rPr>
          <w:bCs/>
        </w:rPr>
        <w:t>C</w:t>
      </w:r>
      <w:r w:rsidRPr="00424A41">
        <w:rPr>
          <w:bCs/>
        </w:rPr>
        <w:t>,</w:t>
      </w:r>
      <w:r w:rsidRPr="00322C32">
        <w:rPr>
          <w:bCs/>
        </w:rPr>
        <w:t xml:space="preserve"> will be the scoring tool used to score proposals.  </w:t>
      </w:r>
      <w:r w:rsidR="002A7D4B" w:rsidRPr="00322C32">
        <w:rPr>
          <w:bCs/>
        </w:rPr>
        <w:t>The total number of points used to score this proposal is 100 points.</w:t>
      </w:r>
      <w:r w:rsidR="007937CD" w:rsidRPr="00322C32">
        <w:rPr>
          <w:bCs/>
        </w:rPr>
        <w:t xml:space="preserve">  </w:t>
      </w:r>
      <w:r w:rsidR="007937CD" w:rsidRPr="00322C32">
        <w:t>The technical proposal evaluation</w:t>
      </w:r>
      <w:r w:rsidR="00C75BD3">
        <w:t xml:space="preserve"> criterion</w:t>
      </w:r>
      <w:r w:rsidR="007937CD" w:rsidRPr="00322C32">
        <w:t xml:space="preserve"> score</w:t>
      </w:r>
      <w:r w:rsidR="00C75BD3">
        <w:t>s</w:t>
      </w:r>
      <w:r w:rsidR="007937CD" w:rsidRPr="00322C32">
        <w:t xml:space="preserve"> and cost proposal evaluation score will be added together to determine the total evaluation score.  The final evaluation score </w:t>
      </w:r>
      <w:r w:rsidR="00BD5B9F">
        <w:t>may</w:t>
      </w:r>
      <w:r w:rsidR="007937CD" w:rsidRPr="00322C32">
        <w:t xml:space="preserve"> consider information received by STATE, including, but not limited to, discussions with </w:t>
      </w:r>
      <w:r w:rsidR="00D5296A">
        <w:t>o</w:t>
      </w:r>
      <w:r w:rsidR="007E6DC5" w:rsidRPr="00322C32">
        <w:t>fferor</w:t>
      </w:r>
      <w:r w:rsidR="007937CD" w:rsidRPr="00322C32">
        <w:t>s, reference checks, and best and final offers.</w:t>
      </w:r>
    </w:p>
    <w:p w14:paraId="406CFE2C" w14:textId="305FC217" w:rsidR="00C54AC7" w:rsidRPr="00322C32" w:rsidRDefault="00C54AC7" w:rsidP="007937CD">
      <w:pPr>
        <w:pStyle w:val="NoSpacing"/>
      </w:pPr>
    </w:p>
    <w:p w14:paraId="1D274E0B" w14:textId="29C3ED56" w:rsidR="002A7D4B" w:rsidRPr="00322C32" w:rsidRDefault="002A7D4B" w:rsidP="008B6DBB">
      <w:pPr>
        <w:pStyle w:val="Heading1"/>
        <w:jc w:val="both"/>
        <w:rPr>
          <w:b/>
        </w:rPr>
      </w:pPr>
      <w:bookmarkStart w:id="20" w:name="_Hlk52283377"/>
      <w:r w:rsidRPr="00A45EEE">
        <w:rPr>
          <w:b/>
        </w:rPr>
        <w:t>5.0</w:t>
      </w:r>
      <w:r w:rsidR="00FD1662" w:rsidRPr="00A45EEE">
        <w:rPr>
          <w:b/>
        </w:rPr>
        <w:t>4</w:t>
      </w:r>
      <w:r w:rsidRPr="00A45EEE">
        <w:rPr>
          <w:b/>
        </w:rPr>
        <w:t xml:space="preserve"> Understanding of the Scope of Work</w:t>
      </w:r>
    </w:p>
    <w:p w14:paraId="07E9BE16" w14:textId="77777777" w:rsidR="002A7D4B" w:rsidRPr="00322C32" w:rsidRDefault="002A7D4B" w:rsidP="008B6DBB">
      <w:pPr>
        <w:tabs>
          <w:tab w:val="left" w:pos="5670"/>
        </w:tabs>
        <w:jc w:val="both"/>
        <w:rPr>
          <w:b/>
          <w:bCs/>
        </w:rPr>
      </w:pPr>
    </w:p>
    <w:p w14:paraId="2D2E0D69" w14:textId="7CB9D765" w:rsidR="002A7D4B" w:rsidRPr="00322C32" w:rsidRDefault="00D5296A" w:rsidP="00A45EEE">
      <w:pPr>
        <w:tabs>
          <w:tab w:val="left" w:pos="5670"/>
        </w:tabs>
      </w:pPr>
      <w:r w:rsidRPr="00A45EEE">
        <w:rPr>
          <w:b/>
          <w:bCs/>
          <w:iCs/>
        </w:rPr>
        <w:t>T</w:t>
      </w:r>
      <w:r w:rsidR="00127734" w:rsidRPr="00A45EEE">
        <w:rPr>
          <w:b/>
          <w:bCs/>
          <w:iCs/>
        </w:rPr>
        <w:t>hirty</w:t>
      </w:r>
      <w:r w:rsidR="00136EE5" w:rsidRPr="00A45EEE">
        <w:rPr>
          <w:b/>
          <w:bCs/>
          <w:iCs/>
        </w:rPr>
        <w:t xml:space="preserve"> (</w:t>
      </w:r>
      <w:r w:rsidR="00127734" w:rsidRPr="00A45EEE">
        <w:rPr>
          <w:b/>
          <w:bCs/>
          <w:iCs/>
        </w:rPr>
        <w:t>30</w:t>
      </w:r>
      <w:r w:rsidR="000F0F42" w:rsidRPr="00330B02">
        <w:rPr>
          <w:b/>
          <w:bCs/>
          <w:iCs/>
        </w:rPr>
        <w:t>)</w:t>
      </w:r>
      <w:r w:rsidR="002A7D4B" w:rsidRPr="00322C32">
        <w:rPr>
          <w:b/>
          <w:bCs/>
          <w:iCs/>
        </w:rPr>
        <w:t xml:space="preserve"> </w:t>
      </w:r>
      <w:r w:rsidR="002A7D4B" w:rsidRPr="00322C32">
        <w:t xml:space="preserve">of the total possible evaluation points will be assigned to this criterion.  </w:t>
      </w:r>
    </w:p>
    <w:p w14:paraId="5AC5508E" w14:textId="77777777" w:rsidR="002A7D4B" w:rsidRPr="00322C32" w:rsidRDefault="002A7D4B" w:rsidP="008B6DBB">
      <w:pPr>
        <w:tabs>
          <w:tab w:val="left" w:pos="5670"/>
        </w:tabs>
        <w:jc w:val="both"/>
      </w:pPr>
    </w:p>
    <w:p w14:paraId="5EB04880" w14:textId="77777777" w:rsidR="002A7D4B" w:rsidRPr="00322C32" w:rsidRDefault="002A7D4B" w:rsidP="00A04862">
      <w:r w:rsidRPr="00322C32">
        <w:t>Proposals will be evaluated against the questions set out below:</w:t>
      </w:r>
    </w:p>
    <w:p w14:paraId="2BDA4C70" w14:textId="77777777" w:rsidR="000F36F5" w:rsidRPr="00322C32" w:rsidRDefault="000F36F5" w:rsidP="00A04862">
      <w:pPr>
        <w:jc w:val="both"/>
      </w:pPr>
    </w:p>
    <w:p w14:paraId="4A91FFB6" w14:textId="2873D5F6" w:rsidR="005E255F" w:rsidRDefault="00EE6DED" w:rsidP="00A04862">
      <w:pPr>
        <w:pStyle w:val="ListParagraph"/>
        <w:numPr>
          <w:ilvl w:val="0"/>
          <w:numId w:val="30"/>
        </w:numPr>
        <w:ind w:left="403"/>
        <w:jc w:val="both"/>
      </w:pPr>
      <w:bookmarkStart w:id="21" w:name="_Hlk221794439"/>
      <w:bookmarkStart w:id="22" w:name="_Hlk218751978"/>
      <w:bookmarkStart w:id="23" w:name="_Hlk219451830"/>
      <w:bookmarkStart w:id="24" w:name="_Hlk54118378"/>
      <w:r w:rsidRPr="00CD7876">
        <w:t>H</w:t>
      </w:r>
      <w:r w:rsidRPr="00C50D3C">
        <w:t xml:space="preserve">ow well does the offeror’s </w:t>
      </w:r>
      <w:r>
        <w:t xml:space="preserve">comprehensive </w:t>
      </w:r>
      <w:r w:rsidRPr="00C50D3C">
        <w:t xml:space="preserve">narrative </w:t>
      </w:r>
      <w:r>
        <w:t>statement illustrate their</w:t>
      </w:r>
      <w:r w:rsidRPr="00C50D3C">
        <w:t xml:space="preserve"> understanding of the requirements of Section 2.03 Scope of Work, including the need to manage SNAP and TANF as </w:t>
      </w:r>
      <w:r>
        <w:t xml:space="preserve">two separate </w:t>
      </w:r>
      <w:r w:rsidRPr="00C50D3C">
        <w:t>programs while supporting collaboration with federally recognized tribal nations in North Dakota</w:t>
      </w:r>
      <w:bookmarkEnd w:id="21"/>
      <w:r w:rsidR="005E255F" w:rsidRPr="00C50D3C">
        <w:t>?</w:t>
      </w:r>
      <w:bookmarkStart w:id="25" w:name="_Hlk219452474"/>
      <w:bookmarkEnd w:id="22"/>
    </w:p>
    <w:p w14:paraId="54FA07FB" w14:textId="48F23935" w:rsidR="005E255F" w:rsidRDefault="00EE6DED" w:rsidP="00A04862">
      <w:pPr>
        <w:pStyle w:val="ListParagraph"/>
        <w:numPr>
          <w:ilvl w:val="0"/>
          <w:numId w:val="30"/>
        </w:numPr>
        <w:ind w:left="403"/>
        <w:jc w:val="both"/>
      </w:pPr>
      <w:bookmarkStart w:id="26" w:name="_Hlk221788925"/>
      <w:bookmarkStart w:id="27" w:name="_Hlk218753249"/>
      <w:r w:rsidRPr="00CD7876">
        <w:t>H</w:t>
      </w:r>
      <w:r w:rsidRPr="00C50D3C">
        <w:t xml:space="preserve">ow well </w:t>
      </w:r>
      <w:r>
        <w:t>does t</w:t>
      </w:r>
      <w:r w:rsidRPr="00C50D3C">
        <w:t>he offeror define a clear, program-appropriate strategy to carry out the SNAP- and TANF-specific requirements of Section 2.03</w:t>
      </w:r>
      <w:bookmarkEnd w:id="26"/>
      <w:r w:rsidR="005E255F" w:rsidRPr="00C50D3C">
        <w:t>?</w:t>
      </w:r>
      <w:r w:rsidR="005E255F" w:rsidRPr="00CD7876">
        <w:t xml:space="preserve"> </w:t>
      </w:r>
      <w:bookmarkEnd w:id="25"/>
      <w:bookmarkEnd w:id="27"/>
    </w:p>
    <w:p w14:paraId="377CE873" w14:textId="72A47D5D" w:rsidR="005E255F" w:rsidRDefault="00EE6DED" w:rsidP="00A04862">
      <w:pPr>
        <w:pStyle w:val="BodyTextIndent2"/>
        <w:numPr>
          <w:ilvl w:val="0"/>
          <w:numId w:val="30"/>
        </w:numPr>
        <w:tabs>
          <w:tab w:val="clear" w:pos="440"/>
          <w:tab w:val="left" w:pos="360"/>
        </w:tabs>
        <w:contextualSpacing/>
      </w:pPr>
      <w:bookmarkStart w:id="28" w:name="_Hlk221788962"/>
      <w:bookmarkStart w:id="29" w:name="_Hlk218753363"/>
      <w:r w:rsidRPr="00CD7876">
        <w:t>H</w:t>
      </w:r>
      <w:r w:rsidRPr="00C50D3C">
        <w:t>as the offeror provided a realistic and detailed plan to accomplish the engagement</w:t>
      </w:r>
      <w:r>
        <w:t xml:space="preserve"> and outreach</w:t>
      </w:r>
      <w:r w:rsidRPr="00C50D3C">
        <w:t>,</w:t>
      </w:r>
      <w:r>
        <w:t xml:space="preserve"> program support and</w:t>
      </w:r>
      <w:r w:rsidRPr="00C50D3C">
        <w:t xml:space="preserve"> collaboration, </w:t>
      </w:r>
      <w:r>
        <w:t xml:space="preserve">program integration and cultural alignment, </w:t>
      </w:r>
      <w:r w:rsidRPr="00C50D3C">
        <w:t>training</w:t>
      </w:r>
      <w:r>
        <w:t xml:space="preserve"> and technical assistance</w:t>
      </w:r>
      <w:r w:rsidRPr="00C50D3C">
        <w:t xml:space="preserve">, and reporting </w:t>
      </w:r>
      <w:r>
        <w:t xml:space="preserve">and evaluation </w:t>
      </w:r>
      <w:r w:rsidRPr="00C50D3C">
        <w:t>requirements described in Section 2.03</w:t>
      </w:r>
      <w:bookmarkEnd w:id="28"/>
      <w:r w:rsidR="005E255F" w:rsidRPr="00C50D3C">
        <w:t>?</w:t>
      </w:r>
    </w:p>
    <w:p w14:paraId="028E26D8" w14:textId="77777777" w:rsidR="00DF2418" w:rsidRDefault="00DF2418" w:rsidP="00DF2418">
      <w:pPr>
        <w:pStyle w:val="BodyTextIndent2"/>
        <w:tabs>
          <w:tab w:val="clear" w:pos="440"/>
          <w:tab w:val="left" w:pos="360"/>
        </w:tabs>
        <w:ind w:left="405" w:firstLine="0"/>
        <w:contextualSpacing/>
      </w:pPr>
    </w:p>
    <w:p w14:paraId="56890922" w14:textId="470000BD" w:rsidR="005E255F" w:rsidRPr="00CD7876" w:rsidRDefault="00EE6DED" w:rsidP="00A04862">
      <w:pPr>
        <w:pStyle w:val="ListParagraph"/>
        <w:numPr>
          <w:ilvl w:val="0"/>
          <w:numId w:val="30"/>
        </w:numPr>
      </w:pPr>
      <w:bookmarkStart w:id="30" w:name="_Hlk221794469"/>
      <w:bookmarkStart w:id="31" w:name="_Hlk218753496"/>
      <w:bookmarkEnd w:id="29"/>
      <w:r w:rsidRPr="000112D7">
        <w:lastRenderedPageBreak/>
        <w:t>If the offeror identified potential issues or risks related to SNAP or TANF participation, tribal engagement, or coordination with the STATE, how well do they propose practical and appropriate solutions</w:t>
      </w:r>
      <w:bookmarkEnd w:id="30"/>
      <w:r w:rsidR="005E255F" w:rsidRPr="00C50D3C">
        <w:t>?</w:t>
      </w:r>
      <w:bookmarkEnd w:id="31"/>
    </w:p>
    <w:p w14:paraId="686557C6" w14:textId="32CF8085" w:rsidR="005E255F" w:rsidRDefault="005E255F" w:rsidP="00A04862">
      <w:pPr>
        <w:pStyle w:val="ListParagraph"/>
        <w:ind w:left="403"/>
        <w:jc w:val="both"/>
      </w:pPr>
    </w:p>
    <w:bookmarkEnd w:id="23"/>
    <w:bookmarkEnd w:id="24"/>
    <w:p w14:paraId="55B8050A" w14:textId="32F904CC" w:rsidR="00D5296A" w:rsidRPr="00A45EEE" w:rsidRDefault="005E255F" w:rsidP="00A04862">
      <w:pPr>
        <w:pStyle w:val="Heading1"/>
        <w:ind w:left="450" w:hanging="450"/>
        <w:rPr>
          <w:b/>
        </w:rPr>
      </w:pPr>
      <w:r w:rsidRPr="00A45EEE">
        <w:rPr>
          <w:b/>
        </w:rPr>
        <w:t>5</w:t>
      </w:r>
      <w:r w:rsidR="002A7D4B" w:rsidRPr="00A45EEE">
        <w:rPr>
          <w:b/>
        </w:rPr>
        <w:t>.0</w:t>
      </w:r>
      <w:r w:rsidR="00FD1662" w:rsidRPr="00A45EEE">
        <w:rPr>
          <w:b/>
        </w:rPr>
        <w:t>5</w:t>
      </w:r>
      <w:r w:rsidR="002A7D4B" w:rsidRPr="00A45EEE">
        <w:rPr>
          <w:b/>
        </w:rPr>
        <w:t xml:space="preserve"> </w:t>
      </w:r>
      <w:r w:rsidR="00127734" w:rsidRPr="00A45EEE">
        <w:rPr>
          <w:b/>
        </w:rPr>
        <w:t>Management Plan</w:t>
      </w:r>
      <w:r w:rsidR="00D5296A" w:rsidRPr="00A45EEE">
        <w:rPr>
          <w:b/>
        </w:rPr>
        <w:t xml:space="preserve"> </w:t>
      </w:r>
    </w:p>
    <w:p w14:paraId="0FA628C0" w14:textId="77777777" w:rsidR="00D5296A" w:rsidRPr="00A45EEE" w:rsidRDefault="00D5296A" w:rsidP="00A04862">
      <w:pPr>
        <w:tabs>
          <w:tab w:val="left" w:pos="540"/>
          <w:tab w:val="left" w:pos="5670"/>
        </w:tabs>
        <w:ind w:left="450" w:hanging="450"/>
        <w:rPr>
          <w:b/>
          <w:bCs/>
          <w:szCs w:val="20"/>
        </w:rPr>
      </w:pPr>
    </w:p>
    <w:p w14:paraId="7476189A" w14:textId="23A24D1D" w:rsidR="00D5296A" w:rsidRPr="00A45EEE" w:rsidRDefault="00A45EEE" w:rsidP="00A04862">
      <w:pPr>
        <w:pStyle w:val="BodyTextIndent3"/>
        <w:tabs>
          <w:tab w:val="clear" w:pos="1160"/>
          <w:tab w:val="left" w:pos="540"/>
          <w:tab w:val="left" w:pos="5670"/>
        </w:tabs>
        <w:ind w:left="450" w:hanging="450"/>
        <w:jc w:val="left"/>
        <w:rPr>
          <w:szCs w:val="20"/>
        </w:rPr>
      </w:pPr>
      <w:r>
        <w:rPr>
          <w:b/>
          <w:bCs/>
          <w:iCs/>
          <w:szCs w:val="20"/>
        </w:rPr>
        <w:t>Thirty</w:t>
      </w:r>
      <w:r w:rsidR="00D5296A" w:rsidRPr="00A45EEE">
        <w:rPr>
          <w:b/>
          <w:bCs/>
          <w:iCs/>
          <w:szCs w:val="20"/>
        </w:rPr>
        <w:t xml:space="preserve"> (</w:t>
      </w:r>
      <w:r w:rsidR="003C0E69" w:rsidRPr="00A45EEE">
        <w:rPr>
          <w:b/>
          <w:bCs/>
          <w:iCs/>
          <w:szCs w:val="20"/>
        </w:rPr>
        <w:t>30</w:t>
      </w:r>
      <w:r w:rsidR="00D5296A" w:rsidRPr="00A45EEE">
        <w:rPr>
          <w:b/>
          <w:bCs/>
          <w:iCs/>
          <w:szCs w:val="20"/>
        </w:rPr>
        <w:t xml:space="preserve">) </w:t>
      </w:r>
      <w:r w:rsidR="00D5296A" w:rsidRPr="00A45EEE">
        <w:rPr>
          <w:szCs w:val="20"/>
        </w:rPr>
        <w:t xml:space="preserve">of the total possible evaluation points will be assigned to this criterion.  </w:t>
      </w:r>
    </w:p>
    <w:p w14:paraId="719AB764" w14:textId="77777777" w:rsidR="00D5296A" w:rsidRPr="00A45EEE" w:rsidRDefault="00D5296A" w:rsidP="00A04862">
      <w:pPr>
        <w:pStyle w:val="BodyTextIndent3"/>
        <w:tabs>
          <w:tab w:val="clear" w:pos="1160"/>
          <w:tab w:val="left" w:pos="540"/>
          <w:tab w:val="left" w:pos="5670"/>
        </w:tabs>
        <w:ind w:left="450" w:hanging="450"/>
        <w:jc w:val="left"/>
        <w:rPr>
          <w:szCs w:val="20"/>
        </w:rPr>
      </w:pPr>
    </w:p>
    <w:p w14:paraId="577A6373" w14:textId="77777777" w:rsidR="00D5296A" w:rsidRPr="007E29A0" w:rsidRDefault="00D5296A" w:rsidP="00A04862">
      <w:pPr>
        <w:pStyle w:val="BodyTextIndent3"/>
        <w:tabs>
          <w:tab w:val="clear" w:pos="1160"/>
          <w:tab w:val="left" w:pos="360"/>
          <w:tab w:val="left" w:pos="5670"/>
        </w:tabs>
        <w:ind w:left="360" w:hanging="360"/>
        <w:jc w:val="left"/>
        <w:rPr>
          <w:szCs w:val="20"/>
        </w:rPr>
      </w:pPr>
      <w:r w:rsidRPr="00A45EEE">
        <w:rPr>
          <w:szCs w:val="20"/>
        </w:rPr>
        <w:t>Proposals will be evaluated against the questions</w:t>
      </w:r>
      <w:r w:rsidRPr="007E29A0">
        <w:rPr>
          <w:szCs w:val="20"/>
        </w:rPr>
        <w:t xml:space="preserve"> set out below:</w:t>
      </w:r>
    </w:p>
    <w:p w14:paraId="0D4610D1" w14:textId="77777777" w:rsidR="00D5296A" w:rsidRPr="007E29A0" w:rsidRDefault="00D5296A" w:rsidP="00A04862">
      <w:pPr>
        <w:pStyle w:val="BodyTextIndent3"/>
        <w:tabs>
          <w:tab w:val="clear" w:pos="1160"/>
          <w:tab w:val="left" w:pos="360"/>
          <w:tab w:val="left" w:pos="5670"/>
        </w:tabs>
        <w:ind w:left="360" w:hanging="360"/>
        <w:jc w:val="left"/>
        <w:rPr>
          <w:szCs w:val="20"/>
        </w:rPr>
      </w:pPr>
    </w:p>
    <w:p w14:paraId="4C84C650" w14:textId="7E412BA1" w:rsidR="00A45EEE" w:rsidRPr="00A45EEE" w:rsidRDefault="00EE6DED" w:rsidP="00A04862">
      <w:pPr>
        <w:pStyle w:val="ListParagraph"/>
        <w:numPr>
          <w:ilvl w:val="0"/>
          <w:numId w:val="13"/>
        </w:numPr>
        <w:tabs>
          <w:tab w:val="left" w:pos="5670"/>
        </w:tabs>
        <w:ind w:left="360"/>
        <w:rPr>
          <w:bCs/>
          <w:szCs w:val="20"/>
        </w:rPr>
      </w:pPr>
      <w:bookmarkStart w:id="32" w:name="_Hlk221794559"/>
      <w:bookmarkStart w:id="33" w:name="_Hlk526244999"/>
      <w:r w:rsidRPr="00CD7876">
        <w:rPr>
          <w:bCs/>
        </w:rPr>
        <w:t>H</w:t>
      </w:r>
      <w:r w:rsidRPr="00C50D3C">
        <w:rPr>
          <w:bCs/>
        </w:rPr>
        <w:t xml:space="preserve">ow well </w:t>
      </w:r>
      <w:r>
        <w:rPr>
          <w:bCs/>
        </w:rPr>
        <w:t>does</w:t>
      </w:r>
      <w:r w:rsidRPr="00C50D3C">
        <w:rPr>
          <w:bCs/>
        </w:rPr>
        <w:t xml:space="preserve"> the offeror provide a comprehensive work plan and timeline that illustrates how SNAP and TANF activities, including tribal engagement and travel, will be successfully implemented</w:t>
      </w:r>
      <w:r>
        <w:rPr>
          <w:bCs/>
        </w:rPr>
        <w:t xml:space="preserve">? Did the offeror include </w:t>
      </w:r>
      <w:r w:rsidRPr="00C50D3C">
        <w:rPr>
          <w:bCs/>
        </w:rPr>
        <w:t>defined milestones</w:t>
      </w:r>
      <w:r>
        <w:rPr>
          <w:bCs/>
        </w:rPr>
        <w:t xml:space="preserve"> and estimated dates</w:t>
      </w:r>
      <w:bookmarkEnd w:id="32"/>
      <w:r w:rsidR="00234171" w:rsidRPr="00314AB4">
        <w:rPr>
          <w:bCs/>
        </w:rPr>
        <w:t>?</w:t>
      </w:r>
      <w:bookmarkStart w:id="34" w:name="_Hlk526245045"/>
    </w:p>
    <w:p w14:paraId="13C9DF11" w14:textId="4D0CAEF2" w:rsidR="00EE03CA" w:rsidRPr="00A45EEE" w:rsidRDefault="00EE6DED" w:rsidP="00A04862">
      <w:pPr>
        <w:pStyle w:val="ListParagraph"/>
        <w:numPr>
          <w:ilvl w:val="0"/>
          <w:numId w:val="13"/>
        </w:numPr>
        <w:tabs>
          <w:tab w:val="left" w:pos="5670"/>
        </w:tabs>
        <w:ind w:left="360"/>
        <w:rPr>
          <w:bCs/>
          <w:szCs w:val="20"/>
        </w:rPr>
      </w:pPr>
      <w:bookmarkStart w:id="35" w:name="_Hlk221789669"/>
      <w:r w:rsidRPr="00CD7876">
        <w:rPr>
          <w:bCs/>
        </w:rPr>
        <w:t>D</w:t>
      </w:r>
      <w:r w:rsidRPr="00C50D3C">
        <w:rPr>
          <w:bCs/>
        </w:rPr>
        <w:t>id the offeror clearly identify staff roles, lines of authority, and accountability for SNAP-related activities, TANF-related activities, and overall project coordination with the STATE</w:t>
      </w:r>
      <w:bookmarkEnd w:id="35"/>
      <w:r w:rsidR="00234171" w:rsidRPr="00314AB4">
        <w:t>?</w:t>
      </w:r>
      <w:r w:rsidR="00EE03CA" w:rsidRPr="00314AB4">
        <w:t xml:space="preserve"> </w:t>
      </w:r>
      <w:r w:rsidR="00EE03CA" w:rsidRPr="00A45EEE">
        <w:rPr>
          <w:bCs/>
        </w:rPr>
        <w:t xml:space="preserve"> </w:t>
      </w:r>
      <w:bookmarkEnd w:id="34"/>
    </w:p>
    <w:bookmarkEnd w:id="33"/>
    <w:p w14:paraId="203C4E0B" w14:textId="67CE0000" w:rsidR="00D5296A" w:rsidRDefault="00EE03CA" w:rsidP="00A04862">
      <w:pPr>
        <w:tabs>
          <w:tab w:val="left" w:pos="360"/>
        </w:tabs>
        <w:ind w:left="360" w:hanging="360"/>
      </w:pPr>
      <w:r w:rsidRPr="00314AB4">
        <w:t>C</w:t>
      </w:r>
      <w:r w:rsidR="002B5662" w:rsidRPr="00314AB4">
        <w:t>)</w:t>
      </w:r>
      <w:r w:rsidR="002B5662" w:rsidRPr="00314AB4">
        <w:tab/>
      </w:r>
      <w:r w:rsidR="00EE6DED" w:rsidRPr="002F5CB8">
        <w:t>Has the offeror disclosed any instances where the firm or any individuals working on the contract resulting from the RFP has a possible conflict of interest, and, if so, the nature of that conflict (e.g. employed by state of North Dakota</w:t>
      </w:r>
      <w:r w:rsidR="00D5296A" w:rsidRPr="00314AB4">
        <w:t>)?</w:t>
      </w:r>
    </w:p>
    <w:p w14:paraId="2E506F6E" w14:textId="77777777" w:rsidR="0025333E" w:rsidRPr="00322C32" w:rsidRDefault="0025333E" w:rsidP="00A04862">
      <w:pPr>
        <w:pStyle w:val="BodyTextIndent2"/>
        <w:tabs>
          <w:tab w:val="clear" w:pos="440"/>
          <w:tab w:val="left" w:pos="540"/>
        </w:tabs>
        <w:ind w:left="45" w:firstLine="0"/>
        <w:jc w:val="both"/>
      </w:pPr>
      <w:bookmarkStart w:id="36" w:name="_Hlk526245058"/>
    </w:p>
    <w:bookmarkEnd w:id="36"/>
    <w:p w14:paraId="05D5011B" w14:textId="0F16C2DB" w:rsidR="00713D12" w:rsidRDefault="002A7D4B" w:rsidP="00A04862">
      <w:pPr>
        <w:pStyle w:val="Heading1"/>
        <w:rPr>
          <w:b/>
        </w:rPr>
      </w:pPr>
      <w:r w:rsidRPr="00EF0E45">
        <w:rPr>
          <w:b/>
        </w:rPr>
        <w:t>5.0</w:t>
      </w:r>
      <w:r w:rsidR="00FD1662" w:rsidRPr="00EF0E45">
        <w:rPr>
          <w:b/>
        </w:rPr>
        <w:t>6</w:t>
      </w:r>
      <w:r w:rsidRPr="00EF0E45">
        <w:rPr>
          <w:b/>
        </w:rPr>
        <w:t xml:space="preserve"> </w:t>
      </w:r>
      <w:r w:rsidR="00127734" w:rsidRPr="00EF0E45">
        <w:rPr>
          <w:b/>
        </w:rPr>
        <w:t>Experience</w:t>
      </w:r>
      <w:r w:rsidR="00713D12" w:rsidRPr="00EF0E45">
        <w:rPr>
          <w:b/>
        </w:rPr>
        <w:t xml:space="preserve"> and Qualifications</w:t>
      </w:r>
    </w:p>
    <w:p w14:paraId="49CC4A4A" w14:textId="3D4AD23C" w:rsidR="00713D12" w:rsidRDefault="00713D12" w:rsidP="00A04862"/>
    <w:p w14:paraId="3B6554C6" w14:textId="7C4FD7FD" w:rsidR="00713D12" w:rsidRPr="009B44BD" w:rsidRDefault="00713D12" w:rsidP="00A04862">
      <w:pPr>
        <w:pStyle w:val="BodyTextIndent3"/>
        <w:tabs>
          <w:tab w:val="clear" w:pos="1160"/>
          <w:tab w:val="left" w:pos="5670"/>
        </w:tabs>
        <w:ind w:left="0" w:firstLine="0"/>
        <w:jc w:val="left"/>
        <w:rPr>
          <w:szCs w:val="20"/>
        </w:rPr>
      </w:pPr>
      <w:r w:rsidRPr="00EF0E45">
        <w:rPr>
          <w:b/>
          <w:bCs/>
          <w:iCs/>
          <w:szCs w:val="20"/>
        </w:rPr>
        <w:t>T</w:t>
      </w:r>
      <w:r w:rsidR="00127734" w:rsidRPr="00EF0E45">
        <w:rPr>
          <w:b/>
          <w:bCs/>
          <w:iCs/>
          <w:szCs w:val="20"/>
        </w:rPr>
        <w:t>hirty</w:t>
      </w:r>
      <w:r w:rsidRPr="00EF0E45">
        <w:rPr>
          <w:b/>
          <w:bCs/>
          <w:iCs/>
          <w:szCs w:val="20"/>
        </w:rPr>
        <w:t xml:space="preserve"> (</w:t>
      </w:r>
      <w:r w:rsidR="00127734" w:rsidRPr="00EF0E45">
        <w:rPr>
          <w:b/>
          <w:bCs/>
          <w:iCs/>
          <w:szCs w:val="20"/>
        </w:rPr>
        <w:t>3</w:t>
      </w:r>
      <w:r w:rsidRPr="00EF0E45">
        <w:rPr>
          <w:b/>
          <w:bCs/>
          <w:iCs/>
          <w:szCs w:val="20"/>
        </w:rPr>
        <w:t>0</w:t>
      </w:r>
      <w:r w:rsidRPr="00234171">
        <w:rPr>
          <w:b/>
          <w:bCs/>
          <w:iCs/>
          <w:szCs w:val="20"/>
        </w:rPr>
        <w:t>)</w:t>
      </w:r>
      <w:r w:rsidRPr="009B44BD">
        <w:rPr>
          <w:b/>
          <w:bCs/>
          <w:i/>
          <w:iCs/>
          <w:szCs w:val="20"/>
        </w:rPr>
        <w:t xml:space="preserve"> </w:t>
      </w:r>
      <w:r w:rsidRPr="009B44BD">
        <w:rPr>
          <w:szCs w:val="20"/>
        </w:rPr>
        <w:t xml:space="preserve">of the total possible evaluation points will be assigned to this criterion.  </w:t>
      </w:r>
    </w:p>
    <w:p w14:paraId="39720CEB" w14:textId="77777777" w:rsidR="00713D12" w:rsidRPr="00754BB5" w:rsidRDefault="00713D12" w:rsidP="00A04862">
      <w:pPr>
        <w:pStyle w:val="BodyTextIndent3"/>
        <w:tabs>
          <w:tab w:val="clear" w:pos="1160"/>
          <w:tab w:val="left" w:pos="5670"/>
        </w:tabs>
        <w:ind w:left="0" w:firstLine="0"/>
        <w:jc w:val="left"/>
        <w:rPr>
          <w:szCs w:val="20"/>
        </w:rPr>
      </w:pPr>
    </w:p>
    <w:p w14:paraId="676656CE" w14:textId="77777777" w:rsidR="00713D12" w:rsidRPr="00754BB5" w:rsidRDefault="00713D12" w:rsidP="00A04862">
      <w:pPr>
        <w:pStyle w:val="BodyTextIndent3"/>
        <w:tabs>
          <w:tab w:val="left" w:pos="5670"/>
        </w:tabs>
        <w:ind w:left="0" w:firstLine="0"/>
        <w:jc w:val="left"/>
        <w:rPr>
          <w:szCs w:val="20"/>
        </w:rPr>
      </w:pPr>
      <w:r w:rsidRPr="00754BB5">
        <w:rPr>
          <w:szCs w:val="20"/>
        </w:rPr>
        <w:t>Proposals will be evaluated against the questions set out below:</w:t>
      </w:r>
    </w:p>
    <w:p w14:paraId="64204454" w14:textId="77777777" w:rsidR="00EE03CA" w:rsidRDefault="00EE03CA" w:rsidP="00A04862">
      <w:pPr>
        <w:pStyle w:val="BodyTextIndent3"/>
        <w:tabs>
          <w:tab w:val="clear" w:pos="1160"/>
          <w:tab w:val="left" w:pos="5670"/>
        </w:tabs>
        <w:ind w:left="0" w:firstLine="0"/>
        <w:jc w:val="left"/>
        <w:rPr>
          <w:szCs w:val="20"/>
        </w:rPr>
      </w:pPr>
    </w:p>
    <w:p w14:paraId="30B41C8A" w14:textId="5B659E7F" w:rsidR="00EF0E45" w:rsidRDefault="00EE6DED" w:rsidP="00A04862">
      <w:pPr>
        <w:pStyle w:val="ListParagraph"/>
        <w:numPr>
          <w:ilvl w:val="0"/>
          <w:numId w:val="14"/>
        </w:numPr>
        <w:tabs>
          <w:tab w:val="left" w:pos="5670"/>
        </w:tabs>
        <w:ind w:left="360"/>
      </w:pPr>
      <w:bookmarkStart w:id="37" w:name="_Hlk221794622"/>
      <w:bookmarkStart w:id="38" w:name="_Hlk526245206"/>
      <w:r w:rsidRPr="005F5176">
        <w:t>Did the offeror provide a brief history and describe the organization of the firm, including the number of years the offeror has provided the type of work requested in this RFP</w:t>
      </w:r>
      <w:bookmarkEnd w:id="37"/>
      <w:r w:rsidRPr="005F5176">
        <w:t>?</w:t>
      </w:r>
      <w:r>
        <w:t xml:space="preserve"> Priority</w:t>
      </w:r>
      <w:r w:rsidRPr="00E43E50">
        <w:t xml:space="preserve"> points will be given to </w:t>
      </w:r>
      <w:r>
        <w:t xml:space="preserve">an </w:t>
      </w:r>
      <w:r w:rsidRPr="00E43E50">
        <w:t>offeror who has experience working within North Dakota</w:t>
      </w:r>
      <w:r w:rsidR="004760FB">
        <w:rPr>
          <w:color w:val="000000"/>
        </w:rPr>
        <w:t>.</w:t>
      </w:r>
    </w:p>
    <w:p w14:paraId="67789219" w14:textId="5D9257A1" w:rsidR="00EE03CA" w:rsidRPr="00EF0E45" w:rsidRDefault="00EE6DED" w:rsidP="00A04862">
      <w:pPr>
        <w:pStyle w:val="ListParagraph"/>
        <w:numPr>
          <w:ilvl w:val="0"/>
          <w:numId w:val="14"/>
        </w:numPr>
        <w:tabs>
          <w:tab w:val="left" w:pos="5670"/>
        </w:tabs>
        <w:ind w:left="360"/>
      </w:pPr>
      <w:bookmarkStart w:id="39" w:name="_Hlk221794630"/>
      <w:r w:rsidRPr="005F5176">
        <w:t xml:space="preserve">How well does the offeror describe how it </w:t>
      </w:r>
      <w:r>
        <w:t xml:space="preserve">will </w:t>
      </w:r>
      <w:r w:rsidRPr="005F5176">
        <w:t>provide cultural awareness and sensitivity to tribal communities</w:t>
      </w:r>
      <w:bookmarkEnd w:id="39"/>
      <w:r w:rsidR="00C774DD" w:rsidRPr="003C0E69">
        <w:t>?</w:t>
      </w:r>
    </w:p>
    <w:p w14:paraId="30C7222F" w14:textId="77777777" w:rsidR="004B046C" w:rsidRPr="004B046C" w:rsidRDefault="00EE6DED" w:rsidP="004B046C">
      <w:pPr>
        <w:pStyle w:val="BodyTextIndent3"/>
        <w:numPr>
          <w:ilvl w:val="0"/>
          <w:numId w:val="14"/>
        </w:numPr>
        <w:tabs>
          <w:tab w:val="clear" w:pos="1160"/>
        </w:tabs>
        <w:ind w:left="360"/>
        <w:jc w:val="left"/>
      </w:pPr>
      <w:bookmarkStart w:id="40" w:name="_Hlk221794638"/>
      <w:bookmarkEnd w:id="38"/>
      <w:r w:rsidRPr="004B046C">
        <w:t xml:space="preserve">How well does the </w:t>
      </w:r>
      <w:r w:rsidRPr="004B046C">
        <w:rPr>
          <w:color w:val="000000"/>
        </w:rPr>
        <w:t>offeror describe its experience of direct program administration, compliance, or oversight of the federally mandated requirements for SNAP, TANF, or related public assistance programs</w:t>
      </w:r>
      <w:bookmarkEnd w:id="40"/>
      <w:r w:rsidR="00C774DD" w:rsidRPr="004B046C">
        <w:t>?</w:t>
      </w:r>
    </w:p>
    <w:p w14:paraId="38059561" w14:textId="01737049" w:rsidR="004B046C" w:rsidRPr="00711FA0" w:rsidRDefault="004B046C" w:rsidP="004B046C">
      <w:pPr>
        <w:pStyle w:val="BodyTextIndent3"/>
        <w:numPr>
          <w:ilvl w:val="0"/>
          <w:numId w:val="14"/>
        </w:numPr>
        <w:tabs>
          <w:tab w:val="clear" w:pos="1160"/>
        </w:tabs>
        <w:ind w:left="360"/>
        <w:jc w:val="left"/>
      </w:pPr>
      <w:r w:rsidRPr="00711FA0">
        <w:t>How well does the offeror describe its experience working with tribal governments, tribal organizations, or tribal communities, evidenced by participation in formal consultation, collaboration, or service delivery activities, and completion of cultural competency or tribal relations training, or equivalent professional experience, within the past five years?</w:t>
      </w:r>
    </w:p>
    <w:p w14:paraId="08A1351B" w14:textId="09BE52B1" w:rsidR="00EF0E45" w:rsidRDefault="00EE6DED" w:rsidP="00A04862">
      <w:pPr>
        <w:pStyle w:val="BodyTextIndent3"/>
        <w:numPr>
          <w:ilvl w:val="0"/>
          <w:numId w:val="14"/>
        </w:numPr>
        <w:tabs>
          <w:tab w:val="clear" w:pos="1160"/>
        </w:tabs>
        <w:ind w:left="360"/>
        <w:jc w:val="left"/>
      </w:pPr>
      <w:bookmarkStart w:id="41" w:name="_Hlk221794646"/>
      <w:r w:rsidRPr="005F5176">
        <w:t>How well does the offeror describe its experience in project coordination, management, and outcome-based reporting skills</w:t>
      </w:r>
      <w:bookmarkEnd w:id="41"/>
      <w:r w:rsidR="00EF0E45">
        <w:t>?</w:t>
      </w:r>
    </w:p>
    <w:p w14:paraId="48AD0019" w14:textId="7F3E171D" w:rsidR="00EF0E45" w:rsidRDefault="00EE6DED" w:rsidP="00A04862">
      <w:pPr>
        <w:pStyle w:val="BodyTextIndent3"/>
        <w:numPr>
          <w:ilvl w:val="0"/>
          <w:numId w:val="14"/>
        </w:numPr>
        <w:tabs>
          <w:tab w:val="clear" w:pos="1160"/>
        </w:tabs>
        <w:ind w:left="360"/>
        <w:jc w:val="left"/>
      </w:pPr>
      <w:r w:rsidRPr="00427D33">
        <w:t>D</w:t>
      </w:r>
      <w:r w:rsidRPr="00C50D3C">
        <w:t xml:space="preserve">id the offeror submit two letters of reference that demonstrate the offeror’s capacity to perform work </w:t>
      </w:r>
      <w:proofErr w:type="gramStart"/>
      <w:r w:rsidRPr="00C50D3C">
        <w:t>similar to</w:t>
      </w:r>
      <w:proofErr w:type="gramEnd"/>
      <w:r w:rsidRPr="00C50D3C">
        <w:t xml:space="preserve"> that requested in this RFP</w:t>
      </w:r>
      <w:r w:rsidR="00EF0E45">
        <w:t>?</w:t>
      </w:r>
    </w:p>
    <w:p w14:paraId="778C19FE" w14:textId="77777777" w:rsidR="00DF2418" w:rsidRDefault="00DF2418" w:rsidP="00DF2418">
      <w:pPr>
        <w:pStyle w:val="BodyTextIndent3"/>
        <w:tabs>
          <w:tab w:val="clear" w:pos="1160"/>
        </w:tabs>
        <w:ind w:left="360" w:firstLine="0"/>
        <w:jc w:val="left"/>
      </w:pPr>
    </w:p>
    <w:p w14:paraId="6F726BE9" w14:textId="2A7901CA" w:rsidR="00EE6DED" w:rsidRDefault="00EE6DED" w:rsidP="00A04862">
      <w:pPr>
        <w:pStyle w:val="BodyTextIndent3"/>
        <w:numPr>
          <w:ilvl w:val="0"/>
          <w:numId w:val="14"/>
        </w:numPr>
        <w:tabs>
          <w:tab w:val="clear" w:pos="1160"/>
        </w:tabs>
        <w:ind w:left="360"/>
        <w:jc w:val="left"/>
      </w:pPr>
      <w:bookmarkStart w:id="42" w:name="_Hlk221794660"/>
      <w:r w:rsidRPr="005F5176">
        <w:lastRenderedPageBreak/>
        <w:t>How well did the offeror describe the type of work each staff member will perform in carrying out this project, including relevant credentials and experience related to SNAP, TANF, tribal engagement, and project coordination, and provide a resume for each</w:t>
      </w:r>
      <w:bookmarkEnd w:id="42"/>
      <w:r w:rsidR="00EF0E45">
        <w:t>?</w:t>
      </w:r>
    </w:p>
    <w:p w14:paraId="2DF50448" w14:textId="77777777" w:rsidR="00EE6DED" w:rsidRPr="00E55DCB" w:rsidRDefault="00EE6DED" w:rsidP="00A04862"/>
    <w:p w14:paraId="2A50C9CC" w14:textId="30909C40" w:rsidR="002A7D4B" w:rsidRPr="00EF0E45" w:rsidRDefault="00E136B0" w:rsidP="00A04862">
      <w:pPr>
        <w:pStyle w:val="Heading1"/>
        <w:jc w:val="both"/>
        <w:rPr>
          <w:b/>
        </w:rPr>
      </w:pPr>
      <w:r w:rsidRPr="00EF0E45">
        <w:rPr>
          <w:b/>
        </w:rPr>
        <w:t>5.0</w:t>
      </w:r>
      <w:r w:rsidR="00127734" w:rsidRPr="00EF0E45">
        <w:rPr>
          <w:b/>
        </w:rPr>
        <w:t>7</w:t>
      </w:r>
      <w:r w:rsidRPr="00EF0E45">
        <w:rPr>
          <w:b/>
        </w:rPr>
        <w:t xml:space="preserve"> </w:t>
      </w:r>
      <w:r w:rsidR="002A7D4B" w:rsidRPr="00EF0E45">
        <w:rPr>
          <w:b/>
        </w:rPr>
        <w:t>Cost Proposal</w:t>
      </w:r>
    </w:p>
    <w:p w14:paraId="785A719F" w14:textId="77777777" w:rsidR="002A7D4B" w:rsidRPr="00EF0E45" w:rsidRDefault="002A7D4B" w:rsidP="00A04862">
      <w:pPr>
        <w:tabs>
          <w:tab w:val="left" w:pos="5670"/>
        </w:tabs>
        <w:jc w:val="both"/>
      </w:pPr>
    </w:p>
    <w:p w14:paraId="40C5CAC9" w14:textId="71D8AE21" w:rsidR="002A7D4B" w:rsidRPr="00EF0E45" w:rsidRDefault="00EF0E45" w:rsidP="00A04862">
      <w:pPr>
        <w:tabs>
          <w:tab w:val="left" w:pos="5670"/>
        </w:tabs>
        <w:jc w:val="both"/>
      </w:pPr>
      <w:r w:rsidRPr="00EF0E45">
        <w:rPr>
          <w:b/>
          <w:bCs/>
          <w:iCs/>
        </w:rPr>
        <w:t>Ten</w:t>
      </w:r>
      <w:r w:rsidR="00A95F32" w:rsidRPr="00EF0E45">
        <w:rPr>
          <w:b/>
          <w:bCs/>
          <w:iCs/>
        </w:rPr>
        <w:t xml:space="preserve"> (</w:t>
      </w:r>
      <w:r w:rsidR="003C0E69" w:rsidRPr="00EF0E45">
        <w:rPr>
          <w:b/>
          <w:bCs/>
          <w:iCs/>
        </w:rPr>
        <w:t>1</w:t>
      </w:r>
      <w:r w:rsidR="00127734" w:rsidRPr="00EF0E45">
        <w:rPr>
          <w:b/>
          <w:bCs/>
          <w:iCs/>
        </w:rPr>
        <w:t>0</w:t>
      </w:r>
      <w:r w:rsidR="00A95F32" w:rsidRPr="00EF0E45">
        <w:rPr>
          <w:b/>
          <w:bCs/>
          <w:iCs/>
        </w:rPr>
        <w:t>)</w:t>
      </w:r>
      <w:r w:rsidR="002A7D4B" w:rsidRPr="00EF0E45">
        <w:rPr>
          <w:b/>
          <w:bCs/>
          <w:iCs/>
        </w:rPr>
        <w:t xml:space="preserve"> </w:t>
      </w:r>
      <w:r w:rsidR="002A7D4B" w:rsidRPr="00EF0E45">
        <w:t xml:space="preserve">of the total possible </w:t>
      </w:r>
      <w:r w:rsidR="00FE5428" w:rsidRPr="00EF0E45">
        <w:t xml:space="preserve">evaluation points will be assigned </w:t>
      </w:r>
      <w:r w:rsidR="00EA00DF" w:rsidRPr="00EF0E45">
        <w:t>to cost</w:t>
      </w:r>
      <w:r w:rsidR="00FE5428" w:rsidRPr="00EF0E45">
        <w:t xml:space="preserve">. </w:t>
      </w:r>
    </w:p>
    <w:p w14:paraId="49D0EA8B" w14:textId="77777777" w:rsidR="00A04862" w:rsidRPr="00EF0E45" w:rsidRDefault="00A04862" w:rsidP="008B6DBB">
      <w:pPr>
        <w:tabs>
          <w:tab w:val="left" w:pos="5670"/>
        </w:tabs>
        <w:jc w:val="both"/>
      </w:pPr>
    </w:p>
    <w:p w14:paraId="6047FF31" w14:textId="77777777" w:rsidR="00C90B05" w:rsidRPr="00EF0E45" w:rsidRDefault="00C90B05" w:rsidP="00C90B05">
      <w:r w:rsidRPr="00EF0E45">
        <w:t xml:space="preserve">The reciprocal preference law, </w:t>
      </w:r>
      <w:hyperlink r:id="rId38" w:history="1">
        <w:r w:rsidRPr="00EF0E45">
          <w:t>N.D.C.C. § 44-08-01</w:t>
        </w:r>
      </w:hyperlink>
      <w:r w:rsidRPr="00EF0E45">
        <w:t>, was repealed effective August 1, 2023.</w:t>
      </w:r>
    </w:p>
    <w:p w14:paraId="4F6A4672" w14:textId="77777777" w:rsidR="000F40F7" w:rsidRPr="00EF0E45" w:rsidRDefault="000F40F7" w:rsidP="000F40F7">
      <w:pPr>
        <w:pStyle w:val="BodyTextIndent"/>
        <w:rPr>
          <w:sz w:val="24"/>
          <w:szCs w:val="24"/>
        </w:rPr>
      </w:pPr>
    </w:p>
    <w:p w14:paraId="3B1D6426" w14:textId="4B273767" w:rsidR="000F40F7" w:rsidRPr="00EF0E45" w:rsidRDefault="009B738E" w:rsidP="00EF0E45">
      <w:pPr>
        <w:pStyle w:val="BodyTextIndent"/>
        <w:jc w:val="left"/>
        <w:rPr>
          <w:sz w:val="24"/>
          <w:szCs w:val="24"/>
        </w:rPr>
      </w:pPr>
      <w:r w:rsidRPr="00EF0E45">
        <w:rPr>
          <w:sz w:val="24"/>
          <w:szCs w:val="24"/>
        </w:rPr>
        <w:t>T</w:t>
      </w:r>
      <w:r w:rsidR="000F40F7" w:rsidRPr="00EF0E45">
        <w:rPr>
          <w:sz w:val="24"/>
          <w:szCs w:val="24"/>
        </w:rPr>
        <w:t>he proposal with the lowest total cost will receive the maximum number of points allocated.  The point allocations for cost on the other proposals will be evaluated and determined as follows:</w:t>
      </w:r>
    </w:p>
    <w:p w14:paraId="4BB5C862" w14:textId="77777777" w:rsidR="003D50DE" w:rsidRPr="00EF0E45" w:rsidRDefault="003D50DE" w:rsidP="008B6DBB">
      <w:pPr>
        <w:pStyle w:val="BodyTextIndent"/>
        <w:rPr>
          <w:i/>
          <w:sz w:val="24"/>
          <w:szCs w:val="24"/>
        </w:rPr>
      </w:pPr>
    </w:p>
    <w:p w14:paraId="6788CFD9" w14:textId="77777777" w:rsidR="002A7D4B" w:rsidRPr="00EF0E45" w:rsidRDefault="002A7D4B" w:rsidP="00E43E6E">
      <w:pPr>
        <w:pStyle w:val="BodyTextIndent"/>
        <w:numPr>
          <w:ilvl w:val="0"/>
          <w:numId w:val="1"/>
        </w:numPr>
        <w:tabs>
          <w:tab w:val="clear" w:pos="720"/>
          <w:tab w:val="num" w:pos="540"/>
        </w:tabs>
        <w:rPr>
          <w:sz w:val="24"/>
          <w:szCs w:val="24"/>
          <w:u w:val="single"/>
        </w:rPr>
      </w:pPr>
      <w:r w:rsidRPr="00EF0E45">
        <w:rPr>
          <w:sz w:val="24"/>
          <w:szCs w:val="24"/>
          <w:u w:val="single"/>
        </w:rPr>
        <w:t xml:space="preserve">Lowest </w:t>
      </w:r>
      <w:r w:rsidR="00A06630" w:rsidRPr="00EF0E45">
        <w:rPr>
          <w:sz w:val="24"/>
          <w:szCs w:val="24"/>
          <w:u w:val="single"/>
        </w:rPr>
        <w:t xml:space="preserve">Total </w:t>
      </w:r>
      <w:r w:rsidRPr="00EF0E45">
        <w:rPr>
          <w:sz w:val="24"/>
          <w:szCs w:val="24"/>
          <w:u w:val="single"/>
        </w:rPr>
        <w:t>Cost</w:t>
      </w:r>
      <w:r w:rsidR="00AD434E" w:rsidRPr="00EF0E45">
        <w:rPr>
          <w:sz w:val="24"/>
          <w:szCs w:val="24"/>
          <w:u w:val="single"/>
        </w:rPr>
        <w:t xml:space="preserve"> </w:t>
      </w:r>
    </w:p>
    <w:p w14:paraId="7642DD94" w14:textId="55569620" w:rsidR="00D44F8D" w:rsidRPr="00EF0E45" w:rsidRDefault="002A7D4B" w:rsidP="00127734">
      <w:pPr>
        <w:pStyle w:val="BodyTextIndent"/>
        <w:ind w:left="540"/>
        <w:rPr>
          <w:sz w:val="24"/>
          <w:szCs w:val="24"/>
        </w:rPr>
      </w:pPr>
      <w:r w:rsidRPr="00EF0E45">
        <w:rPr>
          <w:sz w:val="24"/>
          <w:szCs w:val="24"/>
        </w:rPr>
        <w:t xml:space="preserve">Cost being rated      </w:t>
      </w:r>
      <w:r w:rsidR="00AD434E" w:rsidRPr="00EF0E45">
        <w:rPr>
          <w:sz w:val="24"/>
          <w:szCs w:val="24"/>
        </w:rPr>
        <w:t xml:space="preserve">                X   </w:t>
      </w:r>
      <w:r w:rsidRPr="00EF0E45">
        <w:rPr>
          <w:sz w:val="24"/>
          <w:szCs w:val="24"/>
        </w:rPr>
        <w:t xml:space="preserve">Total Points for Cost Available = Awarded Points </w:t>
      </w:r>
    </w:p>
    <w:p w14:paraId="75CA390A" w14:textId="77777777" w:rsidR="00EE03CA" w:rsidRPr="00EF0E45" w:rsidRDefault="00EE03CA" w:rsidP="00127734">
      <w:pPr>
        <w:pStyle w:val="BodyTextIndent"/>
        <w:ind w:left="540"/>
        <w:rPr>
          <w:sz w:val="24"/>
          <w:szCs w:val="24"/>
        </w:rPr>
      </w:pPr>
    </w:p>
    <w:p w14:paraId="04988777" w14:textId="127C0C89" w:rsidR="007646D3" w:rsidRPr="00EF0E45" w:rsidRDefault="007646D3" w:rsidP="007646D3">
      <w:pPr>
        <w:pStyle w:val="NoSpacing"/>
        <w:contextualSpacing/>
      </w:pPr>
      <w:r w:rsidRPr="00EF0E45">
        <w:t xml:space="preserve">In the event, </w:t>
      </w:r>
      <w:hyperlink r:id="rId39" w:history="1">
        <w:r w:rsidRPr="00EF0E45">
          <w:rPr>
            <w:rStyle w:val="Hyperlink"/>
          </w:rPr>
          <w:t>N.D.C.C. § 54-44.4-05.1</w:t>
        </w:r>
      </w:hyperlink>
      <w:r w:rsidRPr="00EF0E45">
        <w:t xml:space="preserve"> requires that </w:t>
      </w:r>
      <w:r w:rsidR="002769E1" w:rsidRPr="00EF0E45">
        <w:t xml:space="preserve">if </w:t>
      </w:r>
      <w:r w:rsidRPr="00EF0E45">
        <w:t xml:space="preserve">two or more proposals contain identical pricing or receive identical evaluation scores, preference must be given to a resident North Dakota bidder, seller, vendor, offeror, or contractor as defined in </w:t>
      </w:r>
      <w:hyperlink r:id="rId40" w:history="1">
        <w:r w:rsidRPr="00EF0E45">
          <w:rPr>
            <w:rStyle w:val="Hyperlink"/>
          </w:rPr>
          <w:t>N.D.C.C. § 44-08-02</w:t>
        </w:r>
      </w:hyperlink>
      <w:r w:rsidRPr="00EF0E45">
        <w:t xml:space="preserve">. In the event the tie is not resolved by application of this law, </w:t>
      </w:r>
      <w:hyperlink r:id="rId41" w:history="1">
        <w:r w:rsidRPr="00EF0E45">
          <w:rPr>
            <w:rStyle w:val="Hyperlink"/>
          </w:rPr>
          <w:t>N.D.A.C. § 4-12-11-05</w:t>
        </w:r>
      </w:hyperlink>
      <w:r w:rsidRPr="00EF0E45">
        <w:t xml:space="preserve"> will be applied.</w:t>
      </w:r>
    </w:p>
    <w:p w14:paraId="44136E68" w14:textId="77777777" w:rsidR="007646D3" w:rsidRPr="00EF0E45" w:rsidRDefault="007646D3" w:rsidP="007646D3">
      <w:pPr>
        <w:pStyle w:val="NoSpacing"/>
        <w:contextualSpacing/>
      </w:pPr>
    </w:p>
    <w:p w14:paraId="4AFC5215" w14:textId="77777777" w:rsidR="000F40F7" w:rsidRPr="00EF0E45" w:rsidRDefault="000F40F7" w:rsidP="000F40F7">
      <w:pPr>
        <w:tabs>
          <w:tab w:val="left" w:pos="5670"/>
        </w:tabs>
        <w:jc w:val="both"/>
      </w:pPr>
      <w:r w:rsidRPr="00EF0E45">
        <w:t>For a listing of state preference laws, visit the following website:</w:t>
      </w:r>
    </w:p>
    <w:p w14:paraId="4CE5BEFA" w14:textId="77777777" w:rsidR="000F40F7" w:rsidRPr="00EF0E45" w:rsidRDefault="000F40F7" w:rsidP="000F40F7">
      <w:pPr>
        <w:tabs>
          <w:tab w:val="left" w:pos="5670"/>
        </w:tabs>
        <w:jc w:val="both"/>
      </w:pPr>
    </w:p>
    <w:p w14:paraId="24DC6460" w14:textId="77777777" w:rsidR="000F40F7" w:rsidRPr="00EF0E45" w:rsidRDefault="000F40F7" w:rsidP="000F40F7">
      <w:pPr>
        <w:pStyle w:val="BodyTextIndent"/>
        <w:numPr>
          <w:ilvl w:val="0"/>
          <w:numId w:val="1"/>
        </w:numPr>
        <w:rPr>
          <w:sz w:val="24"/>
          <w:szCs w:val="24"/>
        </w:rPr>
      </w:pPr>
      <w:r w:rsidRPr="00EF0E45">
        <w:rPr>
          <w:sz w:val="24"/>
          <w:szCs w:val="24"/>
        </w:rPr>
        <w:t>North Dakota State Procurement Office</w:t>
      </w:r>
    </w:p>
    <w:p w14:paraId="36036B67" w14:textId="3AD76B0A" w:rsidR="000F40F7" w:rsidRPr="00322C32" w:rsidRDefault="000F40F7" w:rsidP="000F40F7">
      <w:pPr>
        <w:pStyle w:val="BodyTextIndent"/>
        <w:ind w:firstLine="720"/>
        <w:rPr>
          <w:sz w:val="24"/>
          <w:szCs w:val="24"/>
        </w:rPr>
      </w:pPr>
      <w:r w:rsidRPr="00322C32">
        <w:rPr>
          <w:sz w:val="24"/>
          <w:szCs w:val="24"/>
        </w:rPr>
        <w:t xml:space="preserve">Website: </w:t>
      </w:r>
      <w:hyperlink r:id="rId42" w:history="1">
        <w:r w:rsidR="00F70372" w:rsidRPr="00F70372">
          <w:rPr>
            <w:color w:val="0000FF"/>
            <w:sz w:val="24"/>
            <w:szCs w:val="24"/>
            <w:u w:val="single"/>
          </w:rPr>
          <w:t>North Dakota Purchasing Preferences (nd.gov)</w:t>
        </w:r>
      </w:hyperlink>
    </w:p>
    <w:p w14:paraId="3C3C0E8F" w14:textId="790E8F1B" w:rsidR="000F40F7" w:rsidRDefault="000F40F7" w:rsidP="000F40F7">
      <w:pPr>
        <w:pStyle w:val="BodyTextIndent"/>
        <w:ind w:firstLine="720"/>
        <w:rPr>
          <w:rStyle w:val="Hyperlink"/>
          <w:sz w:val="24"/>
          <w:szCs w:val="24"/>
        </w:rPr>
      </w:pPr>
      <w:r w:rsidRPr="00322C32">
        <w:rPr>
          <w:sz w:val="24"/>
          <w:szCs w:val="24"/>
        </w:rPr>
        <w:t xml:space="preserve">For assistance contact: 701-328-2683 or </w:t>
      </w:r>
      <w:hyperlink r:id="rId43" w:history="1">
        <w:r w:rsidRPr="00322C32">
          <w:rPr>
            <w:rStyle w:val="Hyperlink"/>
            <w:sz w:val="24"/>
            <w:szCs w:val="24"/>
          </w:rPr>
          <w:t>infospo@nd.gov</w:t>
        </w:r>
      </w:hyperlink>
    </w:p>
    <w:p w14:paraId="5D2AF7D1" w14:textId="6CCBAA31" w:rsidR="000145E6" w:rsidRDefault="000145E6" w:rsidP="000145E6">
      <w:pPr>
        <w:pStyle w:val="BodyTextIndent"/>
        <w:rPr>
          <w:rStyle w:val="Hyperlink"/>
          <w:sz w:val="24"/>
          <w:szCs w:val="24"/>
        </w:rPr>
      </w:pPr>
    </w:p>
    <w:p w14:paraId="6B4F7EA2" w14:textId="77777777" w:rsidR="001F1D01" w:rsidRPr="001F1D01" w:rsidRDefault="001F1D01" w:rsidP="0072646B"/>
    <w:p w14:paraId="5C4D0206" w14:textId="77777777" w:rsidR="000145E6" w:rsidRPr="00322C32" w:rsidRDefault="000145E6" w:rsidP="000145E6">
      <w:pPr>
        <w:pStyle w:val="BodyTextIndent"/>
        <w:rPr>
          <w:rStyle w:val="Hyperlink"/>
          <w:sz w:val="24"/>
          <w:szCs w:val="24"/>
        </w:rPr>
      </w:pPr>
    </w:p>
    <w:p w14:paraId="67074A01" w14:textId="77777777" w:rsidR="002A7D4B" w:rsidRPr="00322C32" w:rsidRDefault="002A7D4B" w:rsidP="008B6DBB">
      <w:pPr>
        <w:pStyle w:val="BodyTextIndent"/>
        <w:rPr>
          <w:rStyle w:val="Hyperlink"/>
          <w:sz w:val="24"/>
          <w:szCs w:val="24"/>
        </w:rPr>
      </w:pPr>
    </w:p>
    <w:p w14:paraId="1DAF0233" w14:textId="77777777" w:rsidR="002A7D4B" w:rsidRPr="00322C32" w:rsidRDefault="002A7D4B" w:rsidP="004B6CA3">
      <w:pPr>
        <w:widowControl/>
        <w:autoSpaceDE/>
        <w:autoSpaceDN/>
        <w:adjustRightInd/>
        <w:ind w:left="2880" w:firstLine="720"/>
        <w:jc w:val="both"/>
        <w:rPr>
          <w:b/>
        </w:rPr>
      </w:pPr>
      <w:r w:rsidRPr="00322C32">
        <w:rPr>
          <w:rStyle w:val="Hyperlink"/>
        </w:rPr>
        <w:br w:type="page"/>
      </w:r>
      <w:bookmarkEnd w:id="20"/>
      <w:r w:rsidRPr="00322C32">
        <w:rPr>
          <w:b/>
        </w:rPr>
        <w:lastRenderedPageBreak/>
        <w:t>SECTION SIX</w:t>
      </w:r>
    </w:p>
    <w:p w14:paraId="5DF41F57" w14:textId="77777777" w:rsidR="002A7D4B" w:rsidRPr="00322C32" w:rsidRDefault="002A7D4B" w:rsidP="008B6DBB">
      <w:pPr>
        <w:tabs>
          <w:tab w:val="left" w:pos="5670"/>
        </w:tabs>
        <w:jc w:val="center"/>
        <w:rPr>
          <w:b/>
          <w:bCs/>
        </w:rPr>
      </w:pPr>
      <w:r w:rsidRPr="00322C32">
        <w:rPr>
          <w:b/>
          <w:bCs/>
        </w:rPr>
        <w:t>STANDARD PROPOSAL INFORMATION</w:t>
      </w:r>
    </w:p>
    <w:p w14:paraId="79632B03" w14:textId="77777777" w:rsidR="002A7D4B" w:rsidRPr="00322C32" w:rsidRDefault="002A7D4B" w:rsidP="008B6DBB">
      <w:pPr>
        <w:tabs>
          <w:tab w:val="left" w:pos="5670"/>
        </w:tabs>
        <w:jc w:val="both"/>
        <w:rPr>
          <w:b/>
          <w:bCs/>
        </w:rPr>
      </w:pPr>
    </w:p>
    <w:p w14:paraId="53CEF014" w14:textId="34360703" w:rsidR="002A7D4B" w:rsidRPr="00322C32" w:rsidRDefault="002A7D4B" w:rsidP="008B6DBB">
      <w:pPr>
        <w:pStyle w:val="Heading1"/>
        <w:jc w:val="both"/>
        <w:rPr>
          <w:b/>
        </w:rPr>
      </w:pPr>
      <w:r w:rsidRPr="00322C32">
        <w:rPr>
          <w:b/>
        </w:rPr>
        <w:t>6.0</w:t>
      </w:r>
      <w:r w:rsidR="007937CD" w:rsidRPr="00322C32">
        <w:rPr>
          <w:b/>
        </w:rPr>
        <w:t>1</w:t>
      </w:r>
      <w:r w:rsidRPr="00322C32">
        <w:rPr>
          <w:b/>
        </w:rPr>
        <w:t xml:space="preserve"> </w:t>
      </w:r>
      <w:r w:rsidR="002E0689" w:rsidRPr="00322C32">
        <w:rPr>
          <w:b/>
        </w:rPr>
        <w:t>STATE</w:t>
      </w:r>
      <w:r w:rsidRPr="00322C32">
        <w:rPr>
          <w:b/>
        </w:rPr>
        <w:t xml:space="preserve"> Not Responsible for Preparation Costs</w:t>
      </w:r>
    </w:p>
    <w:p w14:paraId="44DD1A1D" w14:textId="77777777" w:rsidR="002A7D4B" w:rsidRPr="00322C32" w:rsidRDefault="002A7D4B" w:rsidP="008B6DBB">
      <w:pPr>
        <w:tabs>
          <w:tab w:val="left" w:pos="5670"/>
        </w:tabs>
        <w:jc w:val="both"/>
      </w:pPr>
    </w:p>
    <w:p w14:paraId="713FA51F" w14:textId="5C41D910" w:rsidR="00F048E9" w:rsidRPr="00322C32" w:rsidRDefault="00F048E9" w:rsidP="00424A41">
      <w:pPr>
        <w:tabs>
          <w:tab w:val="left" w:pos="5670"/>
        </w:tabs>
      </w:pPr>
      <w:r w:rsidRPr="00322C32">
        <w:t>STATE will not pay any cost associated with the preparation, submittal, presentation, or evaluation of any proposal.</w:t>
      </w:r>
    </w:p>
    <w:p w14:paraId="31AE8741" w14:textId="77777777" w:rsidR="002A7D4B" w:rsidRPr="00322C32" w:rsidRDefault="002A7D4B" w:rsidP="008B6DBB">
      <w:pPr>
        <w:tabs>
          <w:tab w:val="left" w:pos="5670"/>
        </w:tabs>
        <w:jc w:val="both"/>
        <w:rPr>
          <w:b/>
          <w:bCs/>
        </w:rPr>
      </w:pPr>
    </w:p>
    <w:p w14:paraId="0F879F29" w14:textId="003D35A8" w:rsidR="002A7D4B" w:rsidRPr="00322C32" w:rsidRDefault="002A7D4B" w:rsidP="008B6DBB">
      <w:pPr>
        <w:pStyle w:val="Heading1"/>
        <w:jc w:val="both"/>
        <w:rPr>
          <w:b/>
        </w:rPr>
      </w:pPr>
      <w:r w:rsidRPr="00322C32">
        <w:rPr>
          <w:b/>
        </w:rPr>
        <w:t>6.0</w:t>
      </w:r>
      <w:r w:rsidR="007937CD" w:rsidRPr="00322C32">
        <w:rPr>
          <w:b/>
        </w:rPr>
        <w:t>2</w:t>
      </w:r>
      <w:r w:rsidRPr="00322C32">
        <w:rPr>
          <w:b/>
        </w:rPr>
        <w:t xml:space="preserve"> Conflict of Interest</w:t>
      </w:r>
    </w:p>
    <w:p w14:paraId="60F19380" w14:textId="77777777" w:rsidR="002A7D4B" w:rsidRPr="00322C32" w:rsidRDefault="002A7D4B" w:rsidP="008B6DBB">
      <w:pPr>
        <w:tabs>
          <w:tab w:val="left" w:pos="5670"/>
        </w:tabs>
        <w:jc w:val="both"/>
      </w:pPr>
    </w:p>
    <w:p w14:paraId="2636A8B8" w14:textId="793E7A7C" w:rsidR="00560DFE" w:rsidRPr="00322C32" w:rsidRDefault="00560DFE" w:rsidP="00560DFE">
      <w:pPr>
        <w:contextualSpacing/>
      </w:pPr>
      <w:r w:rsidRPr="00322C32">
        <w:t xml:space="preserve">Under state laws and rules, a state employee or official shall not participate directly or indirectly in a procurement when the state employee or officials knows of a conflict of interest.  Potential conflicts of interest include state employees or their immediate family members employed by the firm, seeking employment with the firm, or with a financial interest in the firm.  Potential conflicts of interest will be addressed in accordance with </w:t>
      </w:r>
      <w:hyperlink r:id="rId44" w:history="1">
        <w:r w:rsidRPr="00322C32">
          <w:rPr>
            <w:color w:val="0000FF" w:themeColor="hyperlink"/>
            <w:u w:val="single"/>
          </w:rPr>
          <w:t>N.D.A.C. § 4-12-04-04</w:t>
        </w:r>
      </w:hyperlink>
      <w:r w:rsidRPr="00322C32">
        <w:t>. [N.D.C.C. § 12.1-13-03].</w:t>
      </w:r>
    </w:p>
    <w:p w14:paraId="19F35045" w14:textId="77777777" w:rsidR="00560DFE" w:rsidRPr="00322C32" w:rsidRDefault="00560DFE" w:rsidP="00560DFE">
      <w:pPr>
        <w:contextualSpacing/>
      </w:pPr>
    </w:p>
    <w:p w14:paraId="265B2E1A" w14:textId="67E3B483" w:rsidR="00560DFE" w:rsidRPr="00322C32" w:rsidRDefault="00560DFE" w:rsidP="00560DFE">
      <w:pPr>
        <w:contextualSpacing/>
      </w:pPr>
      <w:proofErr w:type="gramStart"/>
      <w:r w:rsidRPr="00322C32">
        <w:t>Persons</w:t>
      </w:r>
      <w:proofErr w:type="gramEnd"/>
      <w:r w:rsidRPr="00322C32">
        <w:t xml:space="preserve"> employed by the state of North Dakota, or within one year thereafter, may be prohibited from acquiring a pecuniary interest in a public contract or</w:t>
      </w:r>
      <w:r w:rsidR="00881F46">
        <w:t xml:space="preserve"> t</w:t>
      </w:r>
      <w:r w:rsidRPr="00322C32">
        <w:t>ransaction. </w:t>
      </w:r>
      <w:r w:rsidR="00881F46">
        <w:t xml:space="preserve"> </w:t>
      </w:r>
      <w:r w:rsidR="007E6DC5" w:rsidRPr="00322C32">
        <w:t>Offeror</w:t>
      </w:r>
      <w:r w:rsidRPr="00322C32">
        <w:t xml:space="preserve">s should review </w:t>
      </w:r>
      <w:hyperlink r:id="rId45" w:history="1">
        <w:r w:rsidR="00881F46">
          <w:rPr>
            <w:rStyle w:val="Hyperlink"/>
          </w:rPr>
          <w:t xml:space="preserve">N.D.C.C. § 12.1-13-02 </w:t>
        </w:r>
      </w:hyperlink>
      <w:r w:rsidRPr="00322C32">
        <w:t xml:space="preserve"> to ensure compliance and avoid such conflict(s) of interest.</w:t>
      </w:r>
    </w:p>
    <w:p w14:paraId="5F3C3EF1" w14:textId="77777777" w:rsidR="002A7D4B" w:rsidRPr="00322C32" w:rsidRDefault="002A7D4B" w:rsidP="008B6DBB">
      <w:pPr>
        <w:tabs>
          <w:tab w:val="left" w:pos="5670"/>
        </w:tabs>
        <w:jc w:val="both"/>
      </w:pPr>
    </w:p>
    <w:p w14:paraId="1D8778C9" w14:textId="35AD3714" w:rsidR="002A7D4B" w:rsidRPr="00322C32" w:rsidRDefault="002A7D4B" w:rsidP="008B6DBB">
      <w:pPr>
        <w:pStyle w:val="Heading1"/>
        <w:jc w:val="both"/>
        <w:rPr>
          <w:b/>
        </w:rPr>
      </w:pPr>
      <w:r w:rsidRPr="00322C32">
        <w:rPr>
          <w:b/>
        </w:rPr>
        <w:t>6.0</w:t>
      </w:r>
      <w:r w:rsidR="00C54AC7" w:rsidRPr="00322C32">
        <w:rPr>
          <w:b/>
        </w:rPr>
        <w:t>3</w:t>
      </w:r>
      <w:r w:rsidRPr="00322C32">
        <w:rPr>
          <w:b/>
        </w:rPr>
        <w:t xml:space="preserve"> Offer Held Firm</w:t>
      </w:r>
    </w:p>
    <w:p w14:paraId="71317E33" w14:textId="77777777" w:rsidR="002A7D4B" w:rsidRPr="00322C32" w:rsidRDefault="002A7D4B" w:rsidP="008B6DBB">
      <w:pPr>
        <w:tabs>
          <w:tab w:val="left" w:pos="5670"/>
        </w:tabs>
        <w:jc w:val="both"/>
        <w:rPr>
          <w:b/>
          <w:bCs/>
        </w:rPr>
      </w:pPr>
    </w:p>
    <w:p w14:paraId="6AC75FB6" w14:textId="7A7B72DB" w:rsidR="00E62295" w:rsidRPr="00322C32" w:rsidRDefault="007E6DC5" w:rsidP="00E62295">
      <w:r w:rsidRPr="00322C32">
        <w:t>Offeror</w:t>
      </w:r>
      <w:r w:rsidR="00E62295" w:rsidRPr="00322C32">
        <w:t xml:space="preserve">s must hold proposals firm for at least 90 days from the Deadline for Receipt of Proposals. STATE may send a written request to all </w:t>
      </w:r>
      <w:r w:rsidR="00EA1DF1">
        <w:t>o</w:t>
      </w:r>
      <w:r w:rsidRPr="00322C32">
        <w:t>fferor</w:t>
      </w:r>
      <w:r w:rsidR="00E62295" w:rsidRPr="00322C32">
        <w:t xml:space="preserve">s to hold their offer firm for a longer </w:t>
      </w:r>
      <w:proofErr w:type="gramStart"/>
      <w:r w:rsidR="00E62295" w:rsidRPr="00322C32">
        <w:t>time period</w:t>
      </w:r>
      <w:proofErr w:type="gramEnd"/>
      <w:r w:rsidR="00E62295" w:rsidRPr="00322C32">
        <w:t xml:space="preserve"> of time.</w:t>
      </w:r>
    </w:p>
    <w:p w14:paraId="6B58B6E8" w14:textId="77777777" w:rsidR="002A7D4B" w:rsidRPr="00322C32" w:rsidRDefault="002A7D4B" w:rsidP="008B6DBB">
      <w:pPr>
        <w:tabs>
          <w:tab w:val="left" w:pos="5670"/>
        </w:tabs>
        <w:jc w:val="both"/>
        <w:rPr>
          <w:b/>
          <w:bCs/>
        </w:rPr>
      </w:pPr>
    </w:p>
    <w:p w14:paraId="456DCD47" w14:textId="597BA34A" w:rsidR="002A7D4B" w:rsidRPr="00322C32" w:rsidRDefault="002A7D4B" w:rsidP="008B6DBB">
      <w:pPr>
        <w:pStyle w:val="Heading1"/>
        <w:jc w:val="both"/>
        <w:rPr>
          <w:b/>
        </w:rPr>
      </w:pPr>
      <w:r w:rsidRPr="00322C32">
        <w:rPr>
          <w:b/>
        </w:rPr>
        <w:t>6.0</w:t>
      </w:r>
      <w:r w:rsidR="00C54AC7" w:rsidRPr="00322C32">
        <w:rPr>
          <w:b/>
        </w:rPr>
        <w:t>4</w:t>
      </w:r>
      <w:r w:rsidRPr="00322C32">
        <w:rPr>
          <w:b/>
        </w:rPr>
        <w:t xml:space="preserve"> Amendments to Proposals and Withdrawal of Proposals</w:t>
      </w:r>
    </w:p>
    <w:p w14:paraId="20690552" w14:textId="77777777" w:rsidR="002A7D4B" w:rsidRPr="00322C32" w:rsidRDefault="002A7D4B" w:rsidP="008B6DBB">
      <w:pPr>
        <w:tabs>
          <w:tab w:val="left" w:pos="5670"/>
        </w:tabs>
        <w:jc w:val="both"/>
      </w:pPr>
    </w:p>
    <w:p w14:paraId="77FDDD2C" w14:textId="76D886E6" w:rsidR="00F048E9" w:rsidRPr="00322C32" w:rsidRDefault="00F048E9" w:rsidP="00424A41">
      <w:pPr>
        <w:tabs>
          <w:tab w:val="left" w:pos="5670"/>
        </w:tabs>
        <w:rPr>
          <w:b/>
          <w:bCs/>
        </w:rPr>
      </w:pPr>
      <w:r w:rsidRPr="00322C32">
        <w:t xml:space="preserve">An </w:t>
      </w:r>
      <w:r w:rsidR="00EA1DF1">
        <w:t>o</w:t>
      </w:r>
      <w:r w:rsidR="007E6DC5" w:rsidRPr="00322C32">
        <w:t>fferor</w:t>
      </w:r>
      <w:r w:rsidRPr="00322C32">
        <w:t xml:space="preserve"> may amend or withdraw its proposal prior to the Deadline for Receipt of Proposals set forth in Section 1.03 RFP Schedule.  No amendments will be accepted after the </w:t>
      </w:r>
      <w:r w:rsidR="00881F46" w:rsidRPr="00322C32">
        <w:t>Deadline for Receipt of Proposals</w:t>
      </w:r>
      <w:r w:rsidRPr="00322C32">
        <w:t xml:space="preserve"> unless they are in response to STATE’s request.  After the deadline, an </w:t>
      </w:r>
      <w:r w:rsidR="00EA1DF1">
        <w:t>o</w:t>
      </w:r>
      <w:r w:rsidR="007E6DC5" w:rsidRPr="00322C32">
        <w:t>fferor</w:t>
      </w:r>
      <w:r w:rsidRPr="00322C32">
        <w:t xml:space="preserve"> may make a written request to withdraw its proposal and provide evidence that a substantial mistake has been made</w:t>
      </w:r>
      <w:r w:rsidR="00590787" w:rsidRPr="00322C32">
        <w:t xml:space="preserve">, and </w:t>
      </w:r>
      <w:r w:rsidRPr="00322C32">
        <w:t>STATE may permit withdrawal</w:t>
      </w:r>
      <w:r w:rsidR="00590787" w:rsidRPr="00322C32">
        <w:t>.</w:t>
      </w:r>
      <w:r w:rsidRPr="00322C32">
        <w:t xml:space="preserve"> </w:t>
      </w:r>
    </w:p>
    <w:p w14:paraId="611ADEA3" w14:textId="77777777" w:rsidR="002A7D4B" w:rsidRPr="00322C32" w:rsidRDefault="002A7D4B" w:rsidP="008B6DBB">
      <w:pPr>
        <w:tabs>
          <w:tab w:val="left" w:pos="5670"/>
        </w:tabs>
        <w:jc w:val="both"/>
        <w:rPr>
          <w:b/>
          <w:bCs/>
        </w:rPr>
      </w:pPr>
    </w:p>
    <w:p w14:paraId="5EDC0494" w14:textId="29B9154A" w:rsidR="002A7D4B" w:rsidRPr="00322C32" w:rsidRDefault="002A7D4B" w:rsidP="008B6DBB">
      <w:pPr>
        <w:pStyle w:val="Heading1"/>
        <w:jc w:val="both"/>
        <w:rPr>
          <w:b/>
        </w:rPr>
      </w:pPr>
      <w:r w:rsidRPr="00322C32">
        <w:rPr>
          <w:b/>
        </w:rPr>
        <w:t>6.0</w:t>
      </w:r>
      <w:r w:rsidR="00C54AC7" w:rsidRPr="00322C32">
        <w:rPr>
          <w:b/>
        </w:rPr>
        <w:t>5</w:t>
      </w:r>
      <w:r w:rsidRPr="00322C32">
        <w:rPr>
          <w:b/>
        </w:rPr>
        <w:t xml:space="preserve"> Alternate Proposals</w:t>
      </w:r>
    </w:p>
    <w:p w14:paraId="39A89B26" w14:textId="77777777" w:rsidR="002A7D4B" w:rsidRPr="00322C32" w:rsidRDefault="002A7D4B" w:rsidP="008B6DBB">
      <w:pPr>
        <w:tabs>
          <w:tab w:val="left" w:pos="5670"/>
        </w:tabs>
        <w:jc w:val="both"/>
        <w:rPr>
          <w:b/>
          <w:bCs/>
        </w:rPr>
      </w:pPr>
    </w:p>
    <w:p w14:paraId="1454E48A" w14:textId="075E9682" w:rsidR="00F048E9" w:rsidRPr="00322C32" w:rsidRDefault="00F048E9" w:rsidP="00424A41">
      <w:pPr>
        <w:pStyle w:val="BodyTextIndent"/>
        <w:jc w:val="left"/>
        <w:rPr>
          <w:sz w:val="24"/>
          <w:szCs w:val="24"/>
        </w:rPr>
      </w:pPr>
      <w:r w:rsidRPr="00322C32">
        <w:rPr>
          <w:sz w:val="24"/>
          <w:szCs w:val="24"/>
        </w:rPr>
        <w:t xml:space="preserve">An </w:t>
      </w:r>
      <w:r w:rsidR="00EA1DF1">
        <w:rPr>
          <w:sz w:val="24"/>
          <w:szCs w:val="24"/>
        </w:rPr>
        <w:t>o</w:t>
      </w:r>
      <w:r w:rsidR="007E6DC5" w:rsidRPr="00322C32">
        <w:rPr>
          <w:sz w:val="24"/>
          <w:szCs w:val="24"/>
        </w:rPr>
        <w:t>fferor</w:t>
      </w:r>
      <w:r w:rsidRPr="00322C32">
        <w:rPr>
          <w:sz w:val="24"/>
          <w:szCs w:val="24"/>
        </w:rPr>
        <w:t xml:space="preserve"> may submit only one proposal for evaluation.  Alternate proposals that offer something different than what is requested will be rejected.</w:t>
      </w:r>
    </w:p>
    <w:p w14:paraId="17D02C8C" w14:textId="640B2C8E" w:rsidR="002A7D4B" w:rsidRDefault="002A7D4B" w:rsidP="008B6DBB">
      <w:pPr>
        <w:tabs>
          <w:tab w:val="left" w:pos="5670"/>
        </w:tabs>
        <w:jc w:val="both"/>
        <w:rPr>
          <w:b/>
          <w:bCs/>
        </w:rPr>
      </w:pPr>
    </w:p>
    <w:p w14:paraId="1BB93BEC" w14:textId="2C3C9BA3" w:rsidR="007C27CD" w:rsidRDefault="007C27CD" w:rsidP="008B6DBB">
      <w:pPr>
        <w:tabs>
          <w:tab w:val="left" w:pos="5670"/>
        </w:tabs>
        <w:jc w:val="both"/>
        <w:rPr>
          <w:b/>
          <w:bCs/>
        </w:rPr>
      </w:pPr>
    </w:p>
    <w:p w14:paraId="2C2B79F5" w14:textId="1AF27942" w:rsidR="007C27CD" w:rsidRDefault="007C27CD" w:rsidP="008B6DBB">
      <w:pPr>
        <w:tabs>
          <w:tab w:val="left" w:pos="5670"/>
        </w:tabs>
        <w:jc w:val="both"/>
        <w:rPr>
          <w:b/>
          <w:bCs/>
        </w:rPr>
      </w:pPr>
    </w:p>
    <w:p w14:paraId="632296DE" w14:textId="41029DD6" w:rsidR="007C27CD" w:rsidRDefault="007C27CD" w:rsidP="008B6DBB">
      <w:pPr>
        <w:tabs>
          <w:tab w:val="left" w:pos="5670"/>
        </w:tabs>
        <w:jc w:val="both"/>
        <w:rPr>
          <w:b/>
          <w:bCs/>
        </w:rPr>
      </w:pPr>
    </w:p>
    <w:p w14:paraId="1C6DF6C2" w14:textId="41A0260D" w:rsidR="007C27CD" w:rsidRDefault="007C27CD" w:rsidP="008B6DBB">
      <w:pPr>
        <w:tabs>
          <w:tab w:val="left" w:pos="5670"/>
        </w:tabs>
        <w:jc w:val="both"/>
        <w:rPr>
          <w:b/>
          <w:bCs/>
        </w:rPr>
      </w:pPr>
    </w:p>
    <w:p w14:paraId="2849A2FE" w14:textId="11DA3D0E" w:rsidR="002A7D4B" w:rsidRPr="00322C32" w:rsidRDefault="002A7D4B" w:rsidP="008B6DBB">
      <w:pPr>
        <w:pStyle w:val="Heading1"/>
        <w:jc w:val="both"/>
        <w:rPr>
          <w:b/>
        </w:rPr>
      </w:pPr>
      <w:r w:rsidRPr="00322C32">
        <w:rPr>
          <w:b/>
        </w:rPr>
        <w:lastRenderedPageBreak/>
        <w:t>6.0</w:t>
      </w:r>
      <w:r w:rsidR="00C54AC7" w:rsidRPr="00322C32">
        <w:rPr>
          <w:b/>
        </w:rPr>
        <w:t>6</w:t>
      </w:r>
      <w:r w:rsidRPr="00322C32">
        <w:rPr>
          <w:b/>
        </w:rPr>
        <w:t xml:space="preserve"> Subcontractors</w:t>
      </w:r>
    </w:p>
    <w:p w14:paraId="2BFEC397" w14:textId="77777777" w:rsidR="002A7D4B" w:rsidRPr="00322C32" w:rsidRDefault="002A7D4B" w:rsidP="008B6DBB">
      <w:pPr>
        <w:jc w:val="both"/>
        <w:rPr>
          <w:rFonts w:eastAsia="Helvetica"/>
        </w:rPr>
      </w:pPr>
    </w:p>
    <w:p w14:paraId="112E3569" w14:textId="77777777" w:rsidR="00EA1DF1" w:rsidRPr="00CA27DF" w:rsidRDefault="00EA1DF1" w:rsidP="00424A41">
      <w:r w:rsidRPr="00CA27DF">
        <w:t xml:space="preserve">An offeror may use subcontractors to perform work under a contract resulting from this RFP. </w:t>
      </w:r>
      <w:r>
        <w:t xml:space="preserve"> </w:t>
      </w:r>
      <w:r w:rsidRPr="00CA27DF">
        <w:t>If an offeror intends to use subcontractors, the offeror shall identify in the proposal the names of the subcontractors and the portions of the work the subcontractors will perform.</w:t>
      </w:r>
    </w:p>
    <w:p w14:paraId="34C3B7BD" w14:textId="77777777" w:rsidR="00EA1DF1" w:rsidRPr="00CA27DF" w:rsidRDefault="00EA1DF1" w:rsidP="00EA1DF1">
      <w:pPr>
        <w:jc w:val="both"/>
      </w:pPr>
    </w:p>
    <w:p w14:paraId="536CA926" w14:textId="77777777" w:rsidR="00EA1DF1" w:rsidRPr="00CA27DF" w:rsidRDefault="00EA1DF1" w:rsidP="00424A41">
      <w:r w:rsidRPr="00CA27DF">
        <w:t xml:space="preserve">If STATE selects a proposal with subcontractors, the offeror shall provide the following information concerning each subcontractor within five working days </w:t>
      </w:r>
      <w:proofErr w:type="gramStart"/>
      <w:r w:rsidRPr="00CA27DF">
        <w:t>from</w:t>
      </w:r>
      <w:proofErr w:type="gramEnd"/>
      <w:r w:rsidRPr="00CA27DF">
        <w:t xml:space="preserve"> the date of STATE’s request:</w:t>
      </w:r>
    </w:p>
    <w:p w14:paraId="0AA1E855" w14:textId="77777777" w:rsidR="00EA1DF1" w:rsidRPr="00CA27DF" w:rsidRDefault="00EA1DF1" w:rsidP="00EA1DF1">
      <w:pPr>
        <w:tabs>
          <w:tab w:val="left" w:pos="1160"/>
        </w:tabs>
        <w:ind w:left="1160" w:hanging="440"/>
        <w:jc w:val="both"/>
      </w:pPr>
    </w:p>
    <w:p w14:paraId="005AA9F9" w14:textId="77777777" w:rsidR="00EA1DF1" w:rsidRPr="00CA27DF" w:rsidRDefault="00EA1DF1" w:rsidP="00FA2C52">
      <w:pPr>
        <w:numPr>
          <w:ilvl w:val="0"/>
          <w:numId w:val="9"/>
        </w:numPr>
        <w:tabs>
          <w:tab w:val="clear" w:pos="720"/>
        </w:tabs>
        <w:ind w:left="360"/>
        <w:jc w:val="both"/>
      </w:pPr>
      <w:r w:rsidRPr="00CA27DF">
        <w:t>complete name of the subcontractor;</w:t>
      </w:r>
    </w:p>
    <w:p w14:paraId="31376590" w14:textId="77777777" w:rsidR="00EA1DF1" w:rsidRPr="00CA27DF" w:rsidRDefault="00EA1DF1" w:rsidP="00FA2C52">
      <w:pPr>
        <w:numPr>
          <w:ilvl w:val="0"/>
          <w:numId w:val="9"/>
        </w:numPr>
        <w:tabs>
          <w:tab w:val="clear" w:pos="720"/>
        </w:tabs>
        <w:ind w:left="360"/>
        <w:jc w:val="both"/>
      </w:pPr>
      <w:r w:rsidRPr="00CA27DF">
        <w:t>complete address of the subcontractor;</w:t>
      </w:r>
    </w:p>
    <w:p w14:paraId="35401051" w14:textId="77777777" w:rsidR="00EA1DF1" w:rsidRPr="00CA27DF" w:rsidRDefault="00EA1DF1" w:rsidP="00FA2C52">
      <w:pPr>
        <w:numPr>
          <w:ilvl w:val="0"/>
          <w:numId w:val="9"/>
        </w:numPr>
        <w:tabs>
          <w:tab w:val="clear" w:pos="720"/>
        </w:tabs>
        <w:ind w:left="360"/>
        <w:jc w:val="both"/>
      </w:pPr>
      <w:r w:rsidRPr="00CA27DF">
        <w:t>type of work the subcontractor will be performing;</w:t>
      </w:r>
    </w:p>
    <w:p w14:paraId="75BED4D4" w14:textId="77777777" w:rsidR="00EA1DF1" w:rsidRPr="00CA27DF" w:rsidRDefault="00EA1DF1" w:rsidP="00FA2C52">
      <w:pPr>
        <w:numPr>
          <w:ilvl w:val="0"/>
          <w:numId w:val="9"/>
        </w:numPr>
        <w:tabs>
          <w:tab w:val="clear" w:pos="720"/>
        </w:tabs>
        <w:ind w:left="360"/>
        <w:jc w:val="both"/>
      </w:pPr>
      <w:r w:rsidRPr="00CA27DF">
        <w:t>percentage of work the subcontractor will be providing;</w:t>
      </w:r>
    </w:p>
    <w:p w14:paraId="34F7CE50" w14:textId="77777777" w:rsidR="00EA1DF1" w:rsidRPr="00CA27DF" w:rsidRDefault="00EA1DF1" w:rsidP="00FA2C52">
      <w:pPr>
        <w:numPr>
          <w:ilvl w:val="0"/>
          <w:numId w:val="9"/>
        </w:numPr>
        <w:tabs>
          <w:tab w:val="clear" w:pos="720"/>
        </w:tabs>
        <w:ind w:left="360"/>
        <w:jc w:val="both"/>
      </w:pPr>
      <w:r w:rsidRPr="00CA27DF">
        <w:t>evidence, as set out in the relevant section of this RFP, that the subcontractor is registered and, if applicable, holds a valid North Dakota business license; and</w:t>
      </w:r>
    </w:p>
    <w:p w14:paraId="21B2B24C" w14:textId="77777777" w:rsidR="00EA1DF1" w:rsidRPr="00CA27DF" w:rsidRDefault="00EA1DF1" w:rsidP="00FA2C52">
      <w:pPr>
        <w:numPr>
          <w:ilvl w:val="0"/>
          <w:numId w:val="9"/>
        </w:numPr>
        <w:tabs>
          <w:tab w:val="clear" w:pos="720"/>
        </w:tabs>
        <w:ind w:left="360"/>
        <w:jc w:val="both"/>
      </w:pPr>
      <w:r w:rsidRPr="00CA27DF">
        <w:t xml:space="preserve">a written statement, signed by each proposed subcontractor, which clearly verifies that the subcontractor is committed to </w:t>
      </w:r>
      <w:proofErr w:type="gramStart"/>
      <w:r w:rsidRPr="00CA27DF">
        <w:t>render</w:t>
      </w:r>
      <w:proofErr w:type="gramEnd"/>
      <w:r w:rsidRPr="00CA27DF">
        <w:t xml:space="preserve"> the services required by a contract resulting from this RFP.</w:t>
      </w:r>
    </w:p>
    <w:p w14:paraId="5F6EE247" w14:textId="77777777" w:rsidR="00EA1DF1" w:rsidRPr="00CA27DF" w:rsidRDefault="00EA1DF1" w:rsidP="00EA1DF1">
      <w:pPr>
        <w:jc w:val="both"/>
      </w:pPr>
    </w:p>
    <w:p w14:paraId="3BEBA160" w14:textId="77777777" w:rsidR="00EA1DF1" w:rsidRPr="00CA27DF" w:rsidRDefault="00EA1DF1" w:rsidP="00424A41">
      <w:r w:rsidRPr="00CA27DF">
        <w:t>An offeror's failure to provide this information, within the time set, may cause STATE to consider its proposal non-responsive and reject it or cancel an award.  The offeror may substitute one subcontractor for another only at the discretion and with prior written approval of STATE.</w:t>
      </w:r>
    </w:p>
    <w:p w14:paraId="493A5ECF" w14:textId="77777777" w:rsidR="002A7D4B" w:rsidRPr="00322C32" w:rsidRDefault="002A7D4B" w:rsidP="008B6DBB">
      <w:pPr>
        <w:tabs>
          <w:tab w:val="left" w:pos="5670"/>
        </w:tabs>
        <w:jc w:val="both"/>
      </w:pPr>
    </w:p>
    <w:p w14:paraId="5F5415E5" w14:textId="49D1141A" w:rsidR="002A7D4B" w:rsidRPr="00322C32" w:rsidRDefault="002A7D4B" w:rsidP="008B6DBB">
      <w:pPr>
        <w:pStyle w:val="Heading1"/>
        <w:jc w:val="both"/>
        <w:rPr>
          <w:b/>
        </w:rPr>
      </w:pPr>
      <w:r w:rsidRPr="00322C32">
        <w:rPr>
          <w:b/>
        </w:rPr>
        <w:t>6.0</w:t>
      </w:r>
      <w:r w:rsidR="00C54AC7" w:rsidRPr="00322C32">
        <w:rPr>
          <w:b/>
        </w:rPr>
        <w:t>7</w:t>
      </w:r>
      <w:r w:rsidRPr="00322C32">
        <w:rPr>
          <w:b/>
        </w:rPr>
        <w:t xml:space="preserve"> Joint Ventures</w:t>
      </w:r>
    </w:p>
    <w:p w14:paraId="37D8E535" w14:textId="77777777" w:rsidR="002A7D4B" w:rsidRPr="00322C32" w:rsidRDefault="002A7D4B" w:rsidP="008B6DBB">
      <w:pPr>
        <w:tabs>
          <w:tab w:val="left" w:pos="5670"/>
        </w:tabs>
        <w:jc w:val="both"/>
        <w:rPr>
          <w:b/>
          <w:bCs/>
        </w:rPr>
      </w:pPr>
    </w:p>
    <w:p w14:paraId="16DDF521" w14:textId="77777777" w:rsidR="00F048E9" w:rsidRPr="00322C32" w:rsidRDefault="00F048E9" w:rsidP="00424A41">
      <w:pPr>
        <w:pStyle w:val="BodyTextIndent"/>
        <w:jc w:val="left"/>
        <w:rPr>
          <w:sz w:val="24"/>
          <w:szCs w:val="24"/>
        </w:rPr>
      </w:pPr>
      <w:r w:rsidRPr="00322C32">
        <w:rPr>
          <w:sz w:val="24"/>
          <w:szCs w:val="24"/>
        </w:rPr>
        <w:t>Joint ventures are not allowed.</w:t>
      </w:r>
    </w:p>
    <w:p w14:paraId="5C11A26B" w14:textId="77777777" w:rsidR="002A7D4B" w:rsidRPr="00322C32" w:rsidRDefault="002A7D4B" w:rsidP="008B6DBB">
      <w:pPr>
        <w:tabs>
          <w:tab w:val="left" w:pos="5670"/>
        </w:tabs>
        <w:jc w:val="both"/>
        <w:rPr>
          <w:b/>
          <w:bCs/>
        </w:rPr>
      </w:pPr>
    </w:p>
    <w:p w14:paraId="2B90BBE3" w14:textId="18D5491B" w:rsidR="002A7D4B" w:rsidRPr="00322C32" w:rsidRDefault="002A7D4B" w:rsidP="008B6DBB">
      <w:pPr>
        <w:pStyle w:val="Heading1"/>
        <w:jc w:val="both"/>
        <w:rPr>
          <w:b/>
        </w:rPr>
      </w:pPr>
      <w:r w:rsidRPr="00322C32">
        <w:rPr>
          <w:b/>
        </w:rPr>
        <w:t>6.</w:t>
      </w:r>
      <w:r w:rsidR="00C54AC7" w:rsidRPr="00322C32">
        <w:rPr>
          <w:b/>
        </w:rPr>
        <w:t>08</w:t>
      </w:r>
      <w:r w:rsidRPr="00322C32">
        <w:rPr>
          <w:b/>
        </w:rPr>
        <w:t xml:space="preserve"> Disclosure of Proposal Contents and Compliance with North Dakota Open Records Laws</w:t>
      </w:r>
    </w:p>
    <w:p w14:paraId="6A84C536" w14:textId="77777777" w:rsidR="002A7D4B" w:rsidRPr="00322C32" w:rsidRDefault="002A7D4B" w:rsidP="008B6DBB">
      <w:pPr>
        <w:tabs>
          <w:tab w:val="left" w:pos="5670"/>
        </w:tabs>
        <w:jc w:val="both"/>
      </w:pPr>
    </w:p>
    <w:p w14:paraId="39B95008" w14:textId="289AA5ED" w:rsidR="00B737C7" w:rsidRPr="00322C32" w:rsidRDefault="00F048E9" w:rsidP="00B737C7">
      <w:r w:rsidRPr="00322C32">
        <w:t xml:space="preserve">All proposals and other material submitted become the property of STATE and may be returned only at STATE’s option.  </w:t>
      </w:r>
      <w:r w:rsidR="00B737C7" w:rsidRPr="00322C32">
        <w:t xml:space="preserve">The state of North Dakota has broad open records laws. Proposals received are exempt from open record requirements until an award is made, in accordance with </w:t>
      </w:r>
      <w:hyperlink r:id="rId46" w:history="1">
        <w:r w:rsidR="00B737C7" w:rsidRPr="00322C32">
          <w:rPr>
            <w:rStyle w:val="Hyperlink"/>
          </w:rPr>
          <w:t>N.D.C.C. § 54-44.4-10(2)</w:t>
        </w:r>
      </w:hyperlink>
      <w:r w:rsidR="00B737C7" w:rsidRPr="00322C32">
        <w:t xml:space="preserve">. </w:t>
      </w:r>
      <w:r w:rsidR="00EA1DF1">
        <w:t xml:space="preserve"> </w:t>
      </w:r>
      <w:r w:rsidR="00B737C7" w:rsidRPr="00322C32">
        <w:t xml:space="preserve">After award, proposals are subject to the North Dakota open records laws. </w:t>
      </w:r>
      <w:r w:rsidR="00EA1DF1">
        <w:t xml:space="preserve"> </w:t>
      </w:r>
      <w:r w:rsidR="00B737C7" w:rsidRPr="00322C32">
        <w:t>Proposals or portions of proposals may be confidential only if specifically stated in law.</w:t>
      </w:r>
      <w:r w:rsidR="00B737C7" w:rsidRPr="00322C32">
        <w:br/>
      </w:r>
    </w:p>
    <w:p w14:paraId="15401C4C" w14:textId="3DDB8064" w:rsidR="00B737C7" w:rsidRDefault="007E6DC5" w:rsidP="00B737C7">
      <w:r w:rsidRPr="00322C32">
        <w:t>Offeror</w:t>
      </w:r>
      <w:r w:rsidR="00B737C7" w:rsidRPr="00322C32">
        <w:t>s are instructed not to mark their entire proposal as “confidential.”</w:t>
      </w:r>
      <w:r w:rsidR="00B737C7" w:rsidRPr="00322C32">
        <w:br/>
      </w:r>
    </w:p>
    <w:p w14:paraId="28D9550C" w14:textId="77777777" w:rsidR="007C27CD" w:rsidRPr="00322C32" w:rsidRDefault="007C27CD" w:rsidP="00B737C7"/>
    <w:p w14:paraId="578A5DD5" w14:textId="37D14958" w:rsidR="00B737C7" w:rsidRPr="00322C32" w:rsidRDefault="007E6DC5" w:rsidP="00B737C7">
      <w:pPr>
        <w:keepNext/>
      </w:pPr>
      <w:r w:rsidRPr="00322C32">
        <w:lastRenderedPageBreak/>
        <w:t>Offeror</w:t>
      </w:r>
      <w:r w:rsidR="00B737C7" w:rsidRPr="00322C32">
        <w:t xml:space="preserve"> must provide one of the following in their proposal:</w:t>
      </w:r>
    </w:p>
    <w:p w14:paraId="2571D3FA" w14:textId="77777777" w:rsidR="00B737C7" w:rsidRPr="00322C32" w:rsidRDefault="00B737C7" w:rsidP="00B737C7">
      <w:pPr>
        <w:keepNext/>
      </w:pPr>
    </w:p>
    <w:p w14:paraId="723EA67E" w14:textId="77777777" w:rsidR="00B737C7" w:rsidRPr="00322C32" w:rsidRDefault="00B737C7" w:rsidP="00FA2C52">
      <w:pPr>
        <w:pStyle w:val="ListParagraph"/>
        <w:widowControl/>
        <w:numPr>
          <w:ilvl w:val="0"/>
          <w:numId w:val="11"/>
        </w:numPr>
        <w:autoSpaceDE/>
        <w:autoSpaceDN/>
        <w:adjustRightInd/>
        <w:ind w:left="720" w:hanging="360"/>
      </w:pPr>
      <w:r w:rsidRPr="00322C32">
        <w:t>Provide a statement indicating that their proposal does not contain any confidential information; or</w:t>
      </w:r>
    </w:p>
    <w:p w14:paraId="6886221D" w14:textId="4FFB4F6F" w:rsidR="00B737C7" w:rsidRPr="00322C32" w:rsidRDefault="00B737C7" w:rsidP="00FA2C52">
      <w:pPr>
        <w:pStyle w:val="ListParagraph"/>
        <w:widowControl/>
        <w:numPr>
          <w:ilvl w:val="0"/>
          <w:numId w:val="11"/>
        </w:numPr>
        <w:autoSpaceDE/>
        <w:autoSpaceDN/>
        <w:adjustRightInd/>
        <w:ind w:left="720" w:hanging="360"/>
      </w:pPr>
      <w:r w:rsidRPr="00322C32">
        <w:t xml:space="preserve">Make a written request to hold confidential any trade secrets and other proprietary data contained in its proposal. </w:t>
      </w:r>
      <w:r w:rsidR="007E6DC5" w:rsidRPr="00322C32">
        <w:t>Offeror</w:t>
      </w:r>
      <w:r w:rsidRPr="00322C32">
        <w:t xml:space="preserve"> must clearly identify the material considered confidential and explain why the material is confidential. See the North Dakota Office of the Attorney General website for additional information. </w:t>
      </w:r>
      <w:hyperlink r:id="rId47" w:history="1">
        <w:r w:rsidR="002944F5" w:rsidRPr="002944F5">
          <w:rPr>
            <w:rStyle w:val="Hyperlink"/>
          </w:rPr>
          <w:t>https://www.legis.nd.gov/cencode/t44c04.pdf</w:t>
        </w:r>
      </w:hyperlink>
      <w:r w:rsidR="002944F5" w:rsidRPr="002944F5">
        <w:rPr>
          <w:color w:val="000000"/>
        </w:rPr>
        <w:t xml:space="preserve"> and </w:t>
      </w:r>
      <w:hyperlink r:id="rId48" w:history="1">
        <w:r w:rsidR="002944F5" w:rsidRPr="002944F5">
          <w:rPr>
            <w:rStyle w:val="Hyperlink"/>
          </w:rPr>
          <w:t>https://attorneygeneral.nd.gov/open-records-meetings</w:t>
        </w:r>
      </w:hyperlink>
      <w:r w:rsidRPr="00322C32">
        <w:rPr>
          <w:rStyle w:val="Hyperlink"/>
        </w:rPr>
        <w:br/>
      </w:r>
    </w:p>
    <w:p w14:paraId="7CD79390" w14:textId="2A1FC104" w:rsidR="00B737C7" w:rsidRPr="00322C32" w:rsidRDefault="00B737C7" w:rsidP="00B737C7">
      <w:pPr>
        <w:rPr>
          <w:b/>
          <w:i/>
          <w:color w:val="0070C0"/>
        </w:rPr>
      </w:pPr>
      <w:r w:rsidRPr="00322C32">
        <w:t xml:space="preserve">If STATE receives a request for public information, the </w:t>
      </w:r>
      <w:r w:rsidR="00E70077">
        <w:t>P</w:t>
      </w:r>
      <w:r w:rsidRPr="00322C32">
        <w:t xml:space="preserve">rocurement </w:t>
      </w:r>
      <w:r w:rsidR="00E70077">
        <w:t>O</w:t>
      </w:r>
      <w:r w:rsidRPr="00322C32">
        <w:t xml:space="preserve">fficer, in consultation with the Office of the Attorney General, shall determine whether the information is an exception to the North Dakota open records laws, and the information shall be processed accordingly.  </w:t>
      </w:r>
    </w:p>
    <w:p w14:paraId="679EDCB2" w14:textId="77777777" w:rsidR="0040118C" w:rsidRPr="00322C32" w:rsidRDefault="0040118C" w:rsidP="00B737C7">
      <w:pPr>
        <w:pStyle w:val="Heading1"/>
        <w:jc w:val="both"/>
        <w:rPr>
          <w:b/>
        </w:rPr>
      </w:pPr>
    </w:p>
    <w:p w14:paraId="72B8A10E" w14:textId="50BD83BB" w:rsidR="002A7D4B" w:rsidRPr="00322C32" w:rsidRDefault="002A7D4B" w:rsidP="008B6DBB">
      <w:pPr>
        <w:pStyle w:val="Heading1"/>
        <w:jc w:val="both"/>
        <w:rPr>
          <w:b/>
        </w:rPr>
      </w:pPr>
      <w:r w:rsidRPr="00322C32">
        <w:rPr>
          <w:b/>
        </w:rPr>
        <w:t>6.</w:t>
      </w:r>
      <w:r w:rsidR="00C54AC7" w:rsidRPr="00322C32">
        <w:rPr>
          <w:b/>
        </w:rPr>
        <w:t>09</w:t>
      </w:r>
      <w:r w:rsidRPr="00322C32">
        <w:rPr>
          <w:b/>
        </w:rPr>
        <w:t xml:space="preserve"> Right of Rejection</w:t>
      </w:r>
    </w:p>
    <w:p w14:paraId="30078F52" w14:textId="77777777" w:rsidR="002A7D4B" w:rsidRPr="00322C32" w:rsidRDefault="002A7D4B" w:rsidP="008B6DBB">
      <w:pPr>
        <w:tabs>
          <w:tab w:val="left" w:pos="5670"/>
        </w:tabs>
        <w:jc w:val="both"/>
      </w:pPr>
    </w:p>
    <w:p w14:paraId="7B61EEEA" w14:textId="50BC0B25" w:rsidR="00E41381" w:rsidRPr="00322C32" w:rsidRDefault="00E41381" w:rsidP="00E41381">
      <w:pPr>
        <w:pStyle w:val="NoSpacing"/>
        <w:contextualSpacing/>
      </w:pPr>
      <w:r w:rsidRPr="00322C32">
        <w:t xml:space="preserve">STATE reserves the right to reject any proposals, in whole or in part. Proposals received from suspended or debarred bidders will be rejected. Proposals determined to be nonresponsive to the requirements of the RFP will be rejected.  STATE reserves the right to reject the proposal of an </w:t>
      </w:r>
      <w:r w:rsidR="00EA1DF1">
        <w:t>o</w:t>
      </w:r>
      <w:r w:rsidR="007E6DC5" w:rsidRPr="00322C32">
        <w:t>fferor</w:t>
      </w:r>
      <w:r w:rsidRPr="00322C32">
        <w:t xml:space="preserve"> determined to be not responsible. STATE reserves the right to refrain from making an award if determined to be in its best interest.</w:t>
      </w:r>
    </w:p>
    <w:p w14:paraId="2CC340F6" w14:textId="77777777" w:rsidR="002A7D4B" w:rsidRPr="00322C32" w:rsidRDefault="002A7D4B" w:rsidP="008B6DBB">
      <w:pPr>
        <w:tabs>
          <w:tab w:val="left" w:pos="5670"/>
        </w:tabs>
        <w:jc w:val="both"/>
      </w:pPr>
    </w:p>
    <w:p w14:paraId="599FF5A2" w14:textId="1607D6F3" w:rsidR="002A7D4B" w:rsidRPr="00322C32" w:rsidRDefault="002A7D4B" w:rsidP="008B6DBB">
      <w:pPr>
        <w:pStyle w:val="Heading1"/>
        <w:jc w:val="both"/>
        <w:rPr>
          <w:b/>
        </w:rPr>
      </w:pPr>
      <w:r w:rsidRPr="00322C32">
        <w:rPr>
          <w:b/>
        </w:rPr>
        <w:t>6.1</w:t>
      </w:r>
      <w:r w:rsidR="00C54AC7" w:rsidRPr="00322C32">
        <w:rPr>
          <w:b/>
        </w:rPr>
        <w:t>0</w:t>
      </w:r>
      <w:r w:rsidRPr="00322C32">
        <w:rPr>
          <w:b/>
        </w:rPr>
        <w:t xml:space="preserve"> Clarification of </w:t>
      </w:r>
      <w:r w:rsidR="00E41381" w:rsidRPr="00322C32">
        <w:rPr>
          <w:b/>
        </w:rPr>
        <w:t>Proposals – Discussions</w:t>
      </w:r>
    </w:p>
    <w:p w14:paraId="16CEABEB" w14:textId="55EF226B" w:rsidR="00E41381" w:rsidRPr="00322C32" w:rsidRDefault="00E41381" w:rsidP="00E41381"/>
    <w:p w14:paraId="23A5E5EB" w14:textId="30B15686" w:rsidR="00E41381" w:rsidRPr="00322C32" w:rsidRDefault="00E41381" w:rsidP="00E41381">
      <w:pPr>
        <w:pStyle w:val="NoSpacing"/>
        <w:contextualSpacing/>
      </w:pPr>
      <w:proofErr w:type="gramStart"/>
      <w:r w:rsidRPr="00322C32">
        <w:t>In order to</w:t>
      </w:r>
      <w:proofErr w:type="gramEnd"/>
      <w:r w:rsidRPr="00322C32">
        <w:t xml:space="preserve"> determine if a proposal is reasonably susceptible for award, communications by the </w:t>
      </w:r>
      <w:r w:rsidR="00E70077">
        <w:t>P</w:t>
      </w:r>
      <w:r w:rsidRPr="00322C32">
        <w:t xml:space="preserve">rocurement </w:t>
      </w:r>
      <w:r w:rsidR="00E70077">
        <w:t>O</w:t>
      </w:r>
      <w:r w:rsidRPr="00322C32">
        <w:t xml:space="preserve">fficer or evaluation committee are permitted with an </w:t>
      </w:r>
      <w:r w:rsidR="00424F75">
        <w:t>o</w:t>
      </w:r>
      <w:r w:rsidR="007E6DC5" w:rsidRPr="00322C32">
        <w:t>fferor</w:t>
      </w:r>
      <w:r w:rsidRPr="00322C32">
        <w:t xml:space="preserve"> to clarify uncertainties or eliminate confusion concerning the contents of a proposal and determine responsiveness to the RFP requirements. Discussions will be limited to the specific section of the RFP or proposal indicated by STATE.  Discussions are generally conducted by telephone or internet-based conference.</w:t>
      </w:r>
    </w:p>
    <w:p w14:paraId="2E722284" w14:textId="77777777" w:rsidR="00E41381" w:rsidRPr="00322C32" w:rsidRDefault="00E41381" w:rsidP="00E41381">
      <w:pPr>
        <w:pStyle w:val="NoSpacing"/>
        <w:contextualSpacing/>
      </w:pPr>
    </w:p>
    <w:p w14:paraId="6BA2F9FE" w14:textId="354E7EB3" w:rsidR="00E41381" w:rsidRPr="00322C32" w:rsidRDefault="00E41381" w:rsidP="00E41381">
      <w:pPr>
        <w:pStyle w:val="NoSpacing"/>
        <w:contextualSpacing/>
      </w:pPr>
      <w:r w:rsidRPr="00322C32">
        <w:t xml:space="preserve">In conducting discussions, there may be no disclosure of any information derived from proposals submitted by competing </w:t>
      </w:r>
      <w:r w:rsidR="00424F75">
        <w:t>o</w:t>
      </w:r>
      <w:r w:rsidR="007E6DC5" w:rsidRPr="00322C32">
        <w:t>fferor</w:t>
      </w:r>
      <w:r w:rsidRPr="00322C32">
        <w:t xml:space="preserve">s.  Clarifications may not result in material or substantive </w:t>
      </w:r>
      <w:proofErr w:type="gramStart"/>
      <w:r w:rsidRPr="00322C32">
        <w:t>change</w:t>
      </w:r>
      <w:proofErr w:type="gramEnd"/>
      <w:r w:rsidRPr="00322C32">
        <w:t xml:space="preserve"> to the proposals.  Evaluation scores may be adjusted based </w:t>
      </w:r>
      <w:proofErr w:type="gramStart"/>
      <w:r w:rsidRPr="00322C32">
        <w:t>in</w:t>
      </w:r>
      <w:proofErr w:type="gramEnd"/>
      <w:r w:rsidRPr="00322C32">
        <w:t xml:space="preserve"> consideration of information obtained through discussions.</w:t>
      </w:r>
    </w:p>
    <w:p w14:paraId="52084E05" w14:textId="77777777" w:rsidR="00E41381" w:rsidRPr="00322C32" w:rsidRDefault="00E41381" w:rsidP="00E41381"/>
    <w:p w14:paraId="7722792D" w14:textId="7F6FBAF0" w:rsidR="002A7D4B" w:rsidRPr="00322C32" w:rsidRDefault="002A7D4B" w:rsidP="008B6DBB">
      <w:pPr>
        <w:pStyle w:val="Heading1"/>
        <w:jc w:val="both"/>
        <w:rPr>
          <w:b/>
        </w:rPr>
      </w:pPr>
      <w:r w:rsidRPr="00322C32">
        <w:rPr>
          <w:b/>
        </w:rPr>
        <w:t>6.</w:t>
      </w:r>
      <w:r w:rsidR="00C54AC7" w:rsidRPr="00322C32">
        <w:rPr>
          <w:b/>
        </w:rPr>
        <w:t>11</w:t>
      </w:r>
      <w:r w:rsidRPr="00322C32">
        <w:rPr>
          <w:b/>
        </w:rPr>
        <w:t xml:space="preserve"> Best and Final Offers</w:t>
      </w:r>
    </w:p>
    <w:p w14:paraId="008FA05F" w14:textId="77777777" w:rsidR="002A7D4B" w:rsidRPr="00322C32" w:rsidRDefault="002A7D4B" w:rsidP="008B6DBB">
      <w:pPr>
        <w:tabs>
          <w:tab w:val="left" w:pos="5670"/>
        </w:tabs>
        <w:jc w:val="both"/>
        <w:rPr>
          <w:b/>
          <w:bCs/>
        </w:rPr>
      </w:pPr>
    </w:p>
    <w:p w14:paraId="545FCD33" w14:textId="1A0791AB" w:rsidR="00424F75" w:rsidRPr="00D12620" w:rsidRDefault="00424F75" w:rsidP="00424F75">
      <w:pPr>
        <w:contextualSpacing/>
      </w:pPr>
      <w:r w:rsidRPr="00B44280">
        <w:rPr>
          <w:u w:val="single"/>
        </w:rPr>
        <w:t xml:space="preserve">STATE is not </w:t>
      </w:r>
      <w:proofErr w:type="gramStart"/>
      <w:r w:rsidRPr="00B44280">
        <w:rPr>
          <w:u w:val="single"/>
        </w:rPr>
        <w:t>obligated</w:t>
      </w:r>
      <w:proofErr w:type="gramEnd"/>
      <w:r w:rsidRPr="00B44280">
        <w:rPr>
          <w:u w:val="single"/>
        </w:rPr>
        <w:t xml:space="preserve"> to </w:t>
      </w:r>
      <w:proofErr w:type="gramStart"/>
      <w:r w:rsidRPr="00B44280">
        <w:rPr>
          <w:u w:val="single"/>
        </w:rPr>
        <w:t>request</w:t>
      </w:r>
      <w:proofErr w:type="gramEnd"/>
      <w:r w:rsidRPr="00B44280">
        <w:rPr>
          <w:u w:val="single"/>
        </w:rPr>
        <w:t xml:space="preserve"> best and final offers; therefore, offerors should submit their best terms (technical and cost) in response to this RFP</w:t>
      </w:r>
      <w:r w:rsidRPr="00D12620">
        <w:t>.</w:t>
      </w:r>
    </w:p>
    <w:p w14:paraId="7A4FEFB8" w14:textId="77777777" w:rsidR="00424F75" w:rsidRPr="00D12620" w:rsidRDefault="00424F75" w:rsidP="00424F75">
      <w:pPr>
        <w:contextualSpacing/>
      </w:pPr>
    </w:p>
    <w:p w14:paraId="080BBF48" w14:textId="77777777" w:rsidR="007C27CD" w:rsidRDefault="007C27CD" w:rsidP="00424F75">
      <w:pPr>
        <w:contextualSpacing/>
      </w:pPr>
    </w:p>
    <w:p w14:paraId="6AE25644" w14:textId="77777777" w:rsidR="007C27CD" w:rsidRDefault="007C27CD" w:rsidP="00424F75">
      <w:pPr>
        <w:contextualSpacing/>
      </w:pPr>
    </w:p>
    <w:p w14:paraId="67AC7002" w14:textId="08146338" w:rsidR="00424F75" w:rsidRPr="00D12620" w:rsidRDefault="00424F75" w:rsidP="00424F75">
      <w:pPr>
        <w:contextualSpacing/>
      </w:pPr>
      <w:r w:rsidRPr="00D12620">
        <w:lastRenderedPageBreak/>
        <w:t>If STATE determines there is a need for any additional information, substantial clarification</w:t>
      </w:r>
      <w:r>
        <w:t>,</w:t>
      </w:r>
      <w:r w:rsidRPr="00D12620">
        <w:t xml:space="preserve"> or changes to the RFP or proposals, STATE may request </w:t>
      </w:r>
      <w:proofErr w:type="gramStart"/>
      <w:r w:rsidRPr="00D12620">
        <w:t>for</w:t>
      </w:r>
      <w:proofErr w:type="gramEnd"/>
      <w:r w:rsidRPr="00D12620">
        <w:t xml:space="preserve"> best and final offers from offerors that have submitted proposals determined to be reasonably susceptible for award. The best and final offer request will describe the additional information, clarification, or change being requested.</w:t>
      </w:r>
    </w:p>
    <w:p w14:paraId="5D51FAD4" w14:textId="77777777" w:rsidR="00424F75" w:rsidRPr="00D12620" w:rsidRDefault="00424F75" w:rsidP="00424F75">
      <w:pPr>
        <w:contextualSpacing/>
      </w:pPr>
    </w:p>
    <w:p w14:paraId="2D108BC1" w14:textId="77777777" w:rsidR="00424F75" w:rsidRPr="00D12620" w:rsidRDefault="00424F75" w:rsidP="00424F75">
      <w:pPr>
        <w:contextualSpacing/>
      </w:pPr>
      <w:r w:rsidRPr="00D12620">
        <w:t>A date and time will be established for receipt of revised proposals. If an offeror does not submit a best and final offer, STATE shall consider its original proposal as its best and final offer.</w:t>
      </w:r>
    </w:p>
    <w:p w14:paraId="7A325691" w14:textId="77777777" w:rsidR="00424F75" w:rsidRPr="00D12620" w:rsidRDefault="00424F75" w:rsidP="00424F75">
      <w:pPr>
        <w:contextualSpacing/>
      </w:pPr>
    </w:p>
    <w:p w14:paraId="783000AB" w14:textId="77777777" w:rsidR="00424F75" w:rsidRDefault="00424F75" w:rsidP="00424F75">
      <w:pPr>
        <w:contextualSpacing/>
      </w:pPr>
      <w:r w:rsidRPr="00D12620">
        <w:t xml:space="preserve">Best and final offers will be evaluated using the evaluation criteria stated in the RFP.  STATE may request more than one Best and Final Offer. </w:t>
      </w:r>
    </w:p>
    <w:p w14:paraId="3B31CDBD" w14:textId="77777777" w:rsidR="00F27F72" w:rsidRPr="00322C32" w:rsidRDefault="00F27F72" w:rsidP="008B6DBB">
      <w:pPr>
        <w:tabs>
          <w:tab w:val="left" w:pos="5670"/>
        </w:tabs>
        <w:jc w:val="both"/>
        <w:rPr>
          <w:b/>
          <w:bCs/>
        </w:rPr>
      </w:pPr>
    </w:p>
    <w:p w14:paraId="00AE9804" w14:textId="0038EE3C" w:rsidR="002A7D4B" w:rsidRPr="00322C32" w:rsidRDefault="002A7D4B" w:rsidP="008B6DBB">
      <w:pPr>
        <w:pStyle w:val="Heading1"/>
        <w:jc w:val="both"/>
        <w:rPr>
          <w:b/>
        </w:rPr>
      </w:pPr>
      <w:r w:rsidRPr="000B459D">
        <w:rPr>
          <w:b/>
        </w:rPr>
        <w:t>6.1</w:t>
      </w:r>
      <w:r w:rsidR="00C54AC7" w:rsidRPr="000B459D">
        <w:rPr>
          <w:b/>
        </w:rPr>
        <w:t>2</w:t>
      </w:r>
      <w:r w:rsidRPr="000B459D">
        <w:rPr>
          <w:b/>
        </w:rPr>
        <w:t xml:space="preserve"> Preference Laws</w:t>
      </w:r>
    </w:p>
    <w:p w14:paraId="450A8873" w14:textId="77777777" w:rsidR="002A7D4B" w:rsidRPr="00322C32" w:rsidRDefault="002A7D4B" w:rsidP="008B6DBB">
      <w:pPr>
        <w:tabs>
          <w:tab w:val="left" w:pos="5670"/>
        </w:tabs>
        <w:jc w:val="both"/>
        <w:rPr>
          <w:b/>
          <w:bCs/>
        </w:rPr>
      </w:pPr>
    </w:p>
    <w:p w14:paraId="27A02457" w14:textId="3462AFE2" w:rsidR="00424F75" w:rsidRPr="00490C53" w:rsidRDefault="00DE7418" w:rsidP="00424A41">
      <w:pPr>
        <w:tabs>
          <w:tab w:val="left" w:pos="5670"/>
        </w:tabs>
      </w:pPr>
      <w:r>
        <w:t xml:space="preserve">In the event, </w:t>
      </w:r>
      <w:hyperlink r:id="rId49" w:history="1">
        <w:r w:rsidRPr="000A4592">
          <w:rPr>
            <w:rStyle w:val="Hyperlink"/>
          </w:rPr>
          <w:t>N.D.C.C. § 54-44.4-05.1</w:t>
        </w:r>
      </w:hyperlink>
      <w:r w:rsidRPr="003B0522">
        <w:t xml:space="preserve"> requires </w:t>
      </w:r>
      <w:r w:rsidR="002769E1">
        <w:t xml:space="preserve">that </w:t>
      </w:r>
      <w:r>
        <w:t>if</w:t>
      </w:r>
      <w:r w:rsidRPr="003B0522">
        <w:t xml:space="preserve"> two or more proposals contain identical pricing or receive identical evaluation scores, preference must be given to a resident North Dakota bidder, seller, vendor, offeror, or contractor as defined in </w:t>
      </w:r>
      <w:hyperlink r:id="rId50" w:history="1">
        <w:r w:rsidRPr="002A06EC">
          <w:rPr>
            <w:rStyle w:val="Hyperlink"/>
          </w:rPr>
          <w:t>N.D.C.C. § 44-08-02</w:t>
        </w:r>
      </w:hyperlink>
      <w:r w:rsidRPr="003B0522">
        <w:t xml:space="preserve">. In the event the tie is not resolved by application of this law, </w:t>
      </w:r>
      <w:hyperlink r:id="rId51" w:history="1">
        <w:r w:rsidRPr="00B44432">
          <w:rPr>
            <w:rStyle w:val="Hyperlink"/>
          </w:rPr>
          <w:t>N.D.A.C. § 4-12-11-05</w:t>
        </w:r>
      </w:hyperlink>
      <w:r w:rsidRPr="003B0522">
        <w:t xml:space="preserve"> will be applied.</w:t>
      </w:r>
      <w:r w:rsidR="003930A8">
        <w:t xml:space="preserve"> </w:t>
      </w:r>
    </w:p>
    <w:p w14:paraId="459EEA55" w14:textId="77777777" w:rsidR="00424F75" w:rsidRPr="00490C53" w:rsidRDefault="00424F75" w:rsidP="00424F75">
      <w:pPr>
        <w:tabs>
          <w:tab w:val="left" w:pos="5670"/>
        </w:tabs>
        <w:jc w:val="both"/>
      </w:pPr>
    </w:p>
    <w:p w14:paraId="7C9098B7" w14:textId="77777777" w:rsidR="00424F75" w:rsidRPr="00490C53" w:rsidRDefault="00424F75" w:rsidP="00424F75">
      <w:r w:rsidRPr="00490C53">
        <w:t xml:space="preserve">For a listing of state preference laws, visit the following website: </w:t>
      </w:r>
      <w:hyperlink r:id="rId52" w:history="1">
        <w:r w:rsidRPr="00490C53">
          <w:rPr>
            <w:rStyle w:val="Hyperlink"/>
          </w:rPr>
          <w:t>http://www.nd.gov/spo/legal/resources/</w:t>
        </w:r>
      </w:hyperlink>
      <w:r w:rsidRPr="00490C53">
        <w:t xml:space="preserve"> or contact the North Dakota State Procurement Office at 701-328-2740.</w:t>
      </w:r>
    </w:p>
    <w:p w14:paraId="3DC36A9E" w14:textId="77777777" w:rsidR="002A7D4B" w:rsidRPr="00322C32" w:rsidRDefault="002A7D4B" w:rsidP="008B6DBB">
      <w:pPr>
        <w:tabs>
          <w:tab w:val="left" w:pos="5670"/>
        </w:tabs>
        <w:jc w:val="both"/>
        <w:rPr>
          <w:b/>
          <w:bCs/>
        </w:rPr>
      </w:pPr>
    </w:p>
    <w:p w14:paraId="0CDE04F8" w14:textId="7250E6F6" w:rsidR="002A7D4B" w:rsidRPr="00322C32" w:rsidRDefault="002A7D4B" w:rsidP="008B6DBB">
      <w:pPr>
        <w:pStyle w:val="Heading1"/>
        <w:jc w:val="both"/>
        <w:rPr>
          <w:b/>
        </w:rPr>
      </w:pPr>
      <w:r w:rsidRPr="00322C32">
        <w:rPr>
          <w:b/>
        </w:rPr>
        <w:t>6.1</w:t>
      </w:r>
      <w:r w:rsidR="00C54AC7" w:rsidRPr="00322C32">
        <w:rPr>
          <w:b/>
        </w:rPr>
        <w:t>3</w:t>
      </w:r>
      <w:r w:rsidRPr="00322C32">
        <w:rPr>
          <w:b/>
        </w:rPr>
        <w:t xml:space="preserve"> Negotiation</w:t>
      </w:r>
      <w:r w:rsidR="006B4F68" w:rsidRPr="00322C32">
        <w:rPr>
          <w:b/>
        </w:rPr>
        <w:t>s</w:t>
      </w:r>
    </w:p>
    <w:p w14:paraId="3C716234" w14:textId="77777777" w:rsidR="002A7D4B" w:rsidRPr="00322C32" w:rsidRDefault="002A7D4B" w:rsidP="008B6DBB">
      <w:pPr>
        <w:tabs>
          <w:tab w:val="left" w:pos="5670"/>
        </w:tabs>
        <w:jc w:val="both"/>
      </w:pPr>
    </w:p>
    <w:p w14:paraId="47D1FED3" w14:textId="77777777" w:rsidR="00424F75" w:rsidRPr="00D12620" w:rsidRDefault="00424F75" w:rsidP="00424F75">
      <w:pPr>
        <w:contextualSpacing/>
      </w:pPr>
      <w:r w:rsidRPr="00D12620">
        <w:t xml:space="preserve">Contract negotiations will be conducted in accordance with </w:t>
      </w:r>
      <w:hyperlink r:id="rId53" w:history="1">
        <w:r w:rsidRPr="00D12620">
          <w:rPr>
            <w:rStyle w:val="Hyperlink"/>
          </w:rPr>
          <w:t>N.D.A.C. § 4-12-12</w:t>
        </w:r>
      </w:hyperlink>
      <w:r w:rsidRPr="00D12620">
        <w:t xml:space="preserve">. STATE may </w:t>
      </w:r>
      <w:proofErr w:type="gramStart"/>
      <w:r w:rsidRPr="00D12620">
        <w:t>enter into</w:t>
      </w:r>
      <w:proofErr w:type="gramEnd"/>
      <w:r w:rsidRPr="00D12620">
        <w:t xml:space="preserve"> negotiations with one or more </w:t>
      </w:r>
      <w:proofErr w:type="gramStart"/>
      <w:r w:rsidRPr="00D12620">
        <w:t>offeror</w:t>
      </w:r>
      <w:proofErr w:type="gramEnd"/>
      <w:r w:rsidRPr="00D12620">
        <w:t xml:space="preserve"> whose proposals received the highest scores and are reasonably susceptible for award. During negotiations, STATE and offeror may agree to alter or otherwise change the terms and conditions and price of the proposed contract. Negotiation, if held, will be within the scope of the RFP and limited to those items that would not </w:t>
      </w:r>
      <w:proofErr w:type="gramStart"/>
      <w:r w:rsidRPr="00D12620">
        <w:t>have an effect on</w:t>
      </w:r>
      <w:proofErr w:type="gramEnd"/>
      <w:r w:rsidRPr="00D12620">
        <w:t xml:space="preserve"> the ranking of proposals.</w:t>
      </w:r>
    </w:p>
    <w:p w14:paraId="5E29B93F" w14:textId="77777777" w:rsidR="00424F75" w:rsidRPr="00D12620" w:rsidRDefault="00424F75" w:rsidP="00424F75">
      <w:pPr>
        <w:contextualSpacing/>
      </w:pPr>
    </w:p>
    <w:p w14:paraId="01B48281" w14:textId="77777777" w:rsidR="00424F75" w:rsidRPr="00D12620" w:rsidRDefault="00424F75" w:rsidP="00424F75">
      <w:pPr>
        <w:contextualSpacing/>
      </w:pPr>
      <w:r w:rsidRPr="00D12620">
        <w:t xml:space="preserve">Each offeror will be responsible for all costs it incurs </w:t>
      </w:r>
      <w:proofErr w:type="gramStart"/>
      <w:r w:rsidRPr="00D12620">
        <w:t>as a result of</w:t>
      </w:r>
      <w:proofErr w:type="gramEnd"/>
      <w:r w:rsidRPr="00D12620">
        <w:t xml:space="preserve"> negotiations, including any travel and per diem expenses.</w:t>
      </w:r>
      <w:r>
        <w:t xml:space="preserve">  </w:t>
      </w:r>
      <w:r w:rsidRPr="00D12620">
        <w:t xml:space="preserve">Contract negotiations will be conducted primarily by email, conference calls, or internet-based conference. Any on-site negotiation, if needed, will be held </w:t>
      </w:r>
      <w:r w:rsidRPr="006B4F68">
        <w:t xml:space="preserve">in </w:t>
      </w:r>
      <w:r w:rsidRPr="006B4F68">
        <w:rPr>
          <w:rStyle w:val="RFPInsertChar"/>
          <w:color w:val="auto"/>
          <w:sz w:val="24"/>
          <w:szCs w:val="24"/>
        </w:rPr>
        <w:t>Bismarck, ND.</w:t>
      </w:r>
      <w:r w:rsidRPr="006B4F68">
        <w:t xml:space="preserve">  </w:t>
      </w:r>
    </w:p>
    <w:p w14:paraId="04FF2F76" w14:textId="77777777" w:rsidR="00424F75" w:rsidRPr="00D12620" w:rsidRDefault="00424F75" w:rsidP="00424F75">
      <w:pPr>
        <w:contextualSpacing/>
      </w:pPr>
    </w:p>
    <w:p w14:paraId="4CCC75DF" w14:textId="77777777" w:rsidR="00424F75" w:rsidRDefault="00424F75" w:rsidP="00424F75">
      <w:pPr>
        <w:contextualSpacing/>
      </w:pPr>
      <w:r w:rsidRPr="00D12620">
        <w:t xml:space="preserve">STATE may terminate negotiations, reject a proposal as nonresponsive, and continue or commence negotiations with other offerors reasonably susceptible </w:t>
      </w:r>
      <w:proofErr w:type="gramStart"/>
      <w:r w:rsidRPr="00D12620">
        <w:t>for</w:t>
      </w:r>
      <w:proofErr w:type="gramEnd"/>
      <w:r w:rsidRPr="00D12620">
        <w:t xml:space="preserve"> award, if the offeror:</w:t>
      </w:r>
    </w:p>
    <w:p w14:paraId="5AD2B8BA" w14:textId="77777777" w:rsidR="00424F75" w:rsidRPr="00D12620" w:rsidRDefault="00424F75" w:rsidP="00424F75">
      <w:pPr>
        <w:contextualSpacing/>
      </w:pPr>
    </w:p>
    <w:p w14:paraId="6105A87C" w14:textId="77777777" w:rsidR="00424F75" w:rsidRPr="00D12620" w:rsidRDefault="00424F75" w:rsidP="00FA2C52">
      <w:pPr>
        <w:pStyle w:val="ListParagraph"/>
        <w:widowControl/>
        <w:numPr>
          <w:ilvl w:val="0"/>
          <w:numId w:val="11"/>
        </w:numPr>
        <w:autoSpaceDE/>
        <w:autoSpaceDN/>
        <w:adjustRightInd/>
        <w:ind w:left="720" w:hanging="360"/>
      </w:pPr>
      <w:r w:rsidRPr="00D12620">
        <w:t>fails to provide necessary information for negotiation in a timely manner,</w:t>
      </w:r>
    </w:p>
    <w:p w14:paraId="311D92FC" w14:textId="77777777" w:rsidR="00424F75" w:rsidRPr="00D12620" w:rsidRDefault="00424F75" w:rsidP="00FA2C52">
      <w:pPr>
        <w:pStyle w:val="ListParagraph"/>
        <w:widowControl/>
        <w:numPr>
          <w:ilvl w:val="0"/>
          <w:numId w:val="11"/>
        </w:numPr>
        <w:autoSpaceDE/>
        <w:autoSpaceDN/>
        <w:adjustRightInd/>
        <w:ind w:left="720" w:hanging="360"/>
      </w:pPr>
      <w:r w:rsidRPr="00D12620">
        <w:t>fails to negotiate in good faith,</w:t>
      </w:r>
    </w:p>
    <w:p w14:paraId="569CA3A3" w14:textId="77777777" w:rsidR="00424F75" w:rsidRPr="00D12620" w:rsidRDefault="00424F75" w:rsidP="00FA2C52">
      <w:pPr>
        <w:pStyle w:val="ListParagraph"/>
        <w:widowControl/>
        <w:numPr>
          <w:ilvl w:val="0"/>
          <w:numId w:val="11"/>
        </w:numPr>
        <w:autoSpaceDE/>
        <w:autoSpaceDN/>
        <w:adjustRightInd/>
        <w:ind w:left="720" w:hanging="360"/>
      </w:pPr>
      <w:r w:rsidRPr="00D12620">
        <w:lastRenderedPageBreak/>
        <w:t>is unable to successfully negotiate contract terms that are acceptable to STATE, or</w:t>
      </w:r>
    </w:p>
    <w:p w14:paraId="523E991A" w14:textId="77777777" w:rsidR="00424F75" w:rsidRPr="00D12620" w:rsidRDefault="00424F75" w:rsidP="00FA2C52">
      <w:pPr>
        <w:pStyle w:val="ListParagraph"/>
        <w:widowControl/>
        <w:numPr>
          <w:ilvl w:val="0"/>
          <w:numId w:val="11"/>
        </w:numPr>
        <w:autoSpaceDE/>
        <w:autoSpaceDN/>
        <w:adjustRightInd/>
        <w:ind w:left="720" w:hanging="360"/>
      </w:pPr>
      <w:r w:rsidRPr="00D12620">
        <w:t>indicates that it cannot perform the contract within the budgeted funds.</w:t>
      </w:r>
    </w:p>
    <w:p w14:paraId="1A4F0D2C" w14:textId="77777777" w:rsidR="00F27F72" w:rsidRPr="00322C32" w:rsidRDefault="00F27F72" w:rsidP="006B4F68">
      <w:pPr>
        <w:tabs>
          <w:tab w:val="left" w:pos="5670"/>
        </w:tabs>
        <w:jc w:val="both"/>
      </w:pPr>
    </w:p>
    <w:p w14:paraId="65B9207B" w14:textId="7AD47032" w:rsidR="00F27F72" w:rsidRPr="00322C32" w:rsidRDefault="002A7D4B" w:rsidP="006B4F68">
      <w:pPr>
        <w:pStyle w:val="Heading1"/>
        <w:jc w:val="both"/>
        <w:rPr>
          <w:b/>
        </w:rPr>
      </w:pPr>
      <w:r w:rsidRPr="00322C32">
        <w:rPr>
          <w:b/>
        </w:rPr>
        <w:t>6.1</w:t>
      </w:r>
      <w:r w:rsidR="00C54AC7" w:rsidRPr="00322C32">
        <w:rPr>
          <w:b/>
        </w:rPr>
        <w:t>4</w:t>
      </w:r>
      <w:r w:rsidRPr="00322C32">
        <w:rPr>
          <w:b/>
        </w:rPr>
        <w:t xml:space="preserve"> Notice of Intent to Award </w:t>
      </w:r>
      <w:r w:rsidR="00F27F72" w:rsidRPr="00322C32">
        <w:rPr>
          <w:b/>
        </w:rPr>
        <w:t xml:space="preserve">– </w:t>
      </w:r>
      <w:r w:rsidR="007E6DC5" w:rsidRPr="00322C32">
        <w:rPr>
          <w:b/>
        </w:rPr>
        <w:t>Offeror</w:t>
      </w:r>
      <w:r w:rsidR="00F27F72" w:rsidRPr="00322C32">
        <w:rPr>
          <w:b/>
        </w:rPr>
        <w:t xml:space="preserve"> Notification of Selection</w:t>
      </w:r>
    </w:p>
    <w:p w14:paraId="0A20042D" w14:textId="77777777" w:rsidR="002A7D4B" w:rsidRPr="00322C32" w:rsidRDefault="002A7D4B" w:rsidP="006B4F68">
      <w:pPr>
        <w:tabs>
          <w:tab w:val="left" w:pos="5670"/>
        </w:tabs>
        <w:jc w:val="both"/>
        <w:rPr>
          <w:b/>
          <w:bCs/>
        </w:rPr>
      </w:pPr>
    </w:p>
    <w:p w14:paraId="4E36495F" w14:textId="62986435" w:rsidR="00424F75" w:rsidRDefault="00424F75" w:rsidP="00424F75">
      <w:pPr>
        <w:contextualSpacing/>
      </w:pPr>
      <w:r w:rsidRPr="00D63583">
        <w:t xml:space="preserve">After the completion of proposal evaluations, the </w:t>
      </w:r>
      <w:r w:rsidR="00E70077">
        <w:t>P</w:t>
      </w:r>
      <w:r w:rsidRPr="00D63583">
        <w:t xml:space="preserve">rocurement </w:t>
      </w:r>
      <w:r w:rsidR="00E70077">
        <w:t>O</w:t>
      </w:r>
      <w:r w:rsidRPr="00D63583">
        <w:t>fficer will issue a written Notice of Intent to Award</w:t>
      </w:r>
      <w:r>
        <w:t xml:space="preserve"> </w:t>
      </w:r>
      <w:r w:rsidRPr="00D12620">
        <w:t>to all offerors that submitted proposals.</w:t>
      </w:r>
      <w:r w:rsidRPr="00CA27DF">
        <w:t xml:space="preserve"> </w:t>
      </w:r>
      <w:r>
        <w:t xml:space="preserve"> </w:t>
      </w:r>
      <w:r w:rsidRPr="00CA27DF">
        <w:t xml:space="preserve">The Notice of Intent to Award will set out the names of all offerors and identify the proposal selected for award. </w:t>
      </w:r>
      <w:r>
        <w:t xml:space="preserve"> </w:t>
      </w:r>
      <w:r w:rsidRPr="00CA27DF">
        <w:t>The scores and placement of other offerors will not be part of the Notice of Intent to Award.</w:t>
      </w:r>
      <w:r w:rsidRPr="006B4F68">
        <w:t xml:space="preserve"> </w:t>
      </w:r>
      <w:r>
        <w:t xml:space="preserve"> </w:t>
      </w:r>
      <w:r w:rsidRPr="00D12620">
        <w:t>Upon issuance of this notice, the procurement file becomes an open record.</w:t>
      </w:r>
    </w:p>
    <w:p w14:paraId="13A99762" w14:textId="77777777" w:rsidR="00424F75" w:rsidRPr="00CA27DF" w:rsidRDefault="00424F75" w:rsidP="00424A41">
      <w:pPr>
        <w:tabs>
          <w:tab w:val="left" w:pos="5670"/>
        </w:tabs>
      </w:pPr>
      <w:r w:rsidRPr="00CA27DF">
        <w:t xml:space="preserve"> </w:t>
      </w:r>
    </w:p>
    <w:p w14:paraId="6C214438" w14:textId="77777777" w:rsidR="00424F75" w:rsidRPr="00CA27DF" w:rsidRDefault="00424F75" w:rsidP="00424A41">
      <w:pPr>
        <w:tabs>
          <w:tab w:val="left" w:pos="5670"/>
        </w:tabs>
      </w:pPr>
      <w:r w:rsidRPr="00CA27DF">
        <w:t xml:space="preserve">The successful offeror named in the Notice of Intent to Award is advised not to begin work, purchase materials, or </w:t>
      </w:r>
      <w:proofErr w:type="gramStart"/>
      <w:r w:rsidRPr="00CA27DF">
        <w:t>enter into</w:t>
      </w:r>
      <w:proofErr w:type="gramEnd"/>
      <w:r w:rsidRPr="00CA27DF">
        <w:t xml:space="preserve"> subcontracts until both the successful offeror and STATE sign the contract resulting from this RFP.</w:t>
      </w:r>
    </w:p>
    <w:p w14:paraId="2C857D42" w14:textId="77777777" w:rsidR="002A7D4B" w:rsidRPr="00322C32" w:rsidRDefault="002A7D4B" w:rsidP="008B6DBB">
      <w:pPr>
        <w:tabs>
          <w:tab w:val="left" w:pos="5670"/>
        </w:tabs>
        <w:jc w:val="both"/>
        <w:rPr>
          <w:b/>
          <w:bCs/>
        </w:rPr>
      </w:pPr>
    </w:p>
    <w:p w14:paraId="1823118A" w14:textId="51C4F7C9" w:rsidR="002A7D4B" w:rsidRPr="00322C32" w:rsidRDefault="002A7D4B" w:rsidP="008B6DBB">
      <w:pPr>
        <w:pStyle w:val="Heading1"/>
        <w:jc w:val="both"/>
        <w:rPr>
          <w:b/>
        </w:rPr>
      </w:pPr>
      <w:r w:rsidRPr="00322C32">
        <w:rPr>
          <w:b/>
        </w:rPr>
        <w:t>6.1</w:t>
      </w:r>
      <w:r w:rsidR="00C54AC7" w:rsidRPr="00322C32">
        <w:rPr>
          <w:b/>
        </w:rPr>
        <w:t>5</w:t>
      </w:r>
      <w:r w:rsidRPr="00322C32">
        <w:rPr>
          <w:b/>
        </w:rPr>
        <w:t xml:space="preserve"> Protest and Appeal</w:t>
      </w:r>
    </w:p>
    <w:p w14:paraId="14649654" w14:textId="77777777" w:rsidR="002A7D4B" w:rsidRPr="00322C32" w:rsidRDefault="002A7D4B" w:rsidP="008B6DBB">
      <w:pPr>
        <w:tabs>
          <w:tab w:val="left" w:pos="5670"/>
        </w:tabs>
        <w:jc w:val="both"/>
      </w:pPr>
    </w:p>
    <w:p w14:paraId="4A094A6D" w14:textId="379C439F" w:rsidR="00424F75" w:rsidRPr="00D12620" w:rsidRDefault="00424F75" w:rsidP="00424F75">
      <w:pPr>
        <w:contextualSpacing/>
      </w:pPr>
      <w:r w:rsidRPr="00D12620">
        <w:t xml:space="preserve">An interested party may protest a solicitation pursuant to </w:t>
      </w:r>
      <w:hyperlink r:id="rId54" w:history="1">
        <w:r w:rsidRPr="00D12620">
          <w:rPr>
            <w:rStyle w:val="Hyperlink"/>
          </w:rPr>
          <w:t>N.</w:t>
        </w:r>
        <w:proofErr w:type="gramStart"/>
        <w:r w:rsidRPr="00D12620">
          <w:rPr>
            <w:rStyle w:val="Hyperlink"/>
          </w:rPr>
          <w:t>D.C</w:t>
        </w:r>
        <w:proofErr w:type="gramEnd"/>
        <w:r w:rsidRPr="00D12620">
          <w:rPr>
            <w:rStyle w:val="Hyperlink"/>
          </w:rPr>
          <w:t>.C. § 54-44.4-12</w:t>
        </w:r>
      </w:hyperlink>
      <w:r w:rsidRPr="00D12620">
        <w:t xml:space="preserve"> and </w:t>
      </w:r>
      <w:hyperlink r:id="rId55" w:history="1">
        <w:r w:rsidRPr="00D12620">
          <w:rPr>
            <w:rStyle w:val="Hyperlink"/>
          </w:rPr>
          <w:t>N.D.A.C. § 4-12-14-01</w:t>
        </w:r>
      </w:hyperlink>
      <w:r w:rsidRPr="00D12620">
        <w:t xml:space="preserve">. </w:t>
      </w:r>
      <w:r>
        <w:t xml:space="preserve"> </w:t>
      </w:r>
      <w:r w:rsidRPr="00D12620">
        <w:t xml:space="preserve">When a solicitation contains a </w:t>
      </w:r>
      <w:r>
        <w:t>D</w:t>
      </w:r>
      <w:r w:rsidRPr="00D12620">
        <w:t xml:space="preserve">eadline for </w:t>
      </w:r>
      <w:r>
        <w:t>S</w:t>
      </w:r>
      <w:r w:rsidRPr="00D12620">
        <w:t xml:space="preserve">ubmission of </w:t>
      </w:r>
      <w:r>
        <w:t>Q</w:t>
      </w:r>
      <w:r w:rsidRPr="00D12620">
        <w:t xml:space="preserve">uestions and </w:t>
      </w:r>
      <w:r>
        <w:t>O</w:t>
      </w:r>
      <w:r w:rsidRPr="00D12620">
        <w:t xml:space="preserve">bjections, protests of </w:t>
      </w:r>
      <w:proofErr w:type="gramStart"/>
      <w:r w:rsidRPr="00D12620">
        <w:t>the solicitation</w:t>
      </w:r>
      <w:proofErr w:type="gramEnd"/>
      <w:r w:rsidRPr="00D12620">
        <w:t xml:space="preserve"> will not be allowed if these faults have not been brought to the attention of the </w:t>
      </w:r>
      <w:r w:rsidR="00E70077">
        <w:t>P</w:t>
      </w:r>
      <w:r w:rsidRPr="00D12620">
        <w:t xml:space="preserve">rocurement </w:t>
      </w:r>
      <w:r w:rsidR="00E70077">
        <w:t>O</w:t>
      </w:r>
      <w:r w:rsidRPr="00D12620">
        <w:t>fficer before the specified deadline.</w:t>
      </w:r>
      <w:r>
        <w:t xml:space="preserve">  If no deadline for questions is specified, protest based upon defects in the solicitation must be made at least seven calendar days before the deadline for receipt of proposals.</w:t>
      </w:r>
    </w:p>
    <w:p w14:paraId="6179036C" w14:textId="77777777" w:rsidR="00424F75" w:rsidRPr="00D12620" w:rsidRDefault="00424F75" w:rsidP="00424F75">
      <w:pPr>
        <w:contextualSpacing/>
      </w:pPr>
    </w:p>
    <w:p w14:paraId="7A853F8A" w14:textId="3F7DB239" w:rsidR="00424F75" w:rsidRPr="00D12620" w:rsidRDefault="00424F75" w:rsidP="00424F75">
      <w:pPr>
        <w:contextualSpacing/>
      </w:pPr>
      <w:r w:rsidRPr="00D12620">
        <w:t xml:space="preserve">An offeror that has submitted a response to a solicitation and is aggrieved may protest an award or notice of intent to award pursuant to </w:t>
      </w:r>
      <w:hyperlink r:id="rId56" w:history="1">
        <w:r w:rsidRPr="00D12620">
          <w:rPr>
            <w:rStyle w:val="Hyperlink"/>
          </w:rPr>
          <w:t>N.D.C.C. § 54-44.4-12</w:t>
        </w:r>
      </w:hyperlink>
      <w:r w:rsidRPr="00D12620">
        <w:t xml:space="preserve"> and </w:t>
      </w:r>
      <w:hyperlink r:id="rId57" w:history="1">
        <w:r w:rsidRPr="00D12620">
          <w:rPr>
            <w:rStyle w:val="Hyperlink"/>
          </w:rPr>
          <w:t>N.D.A.C. § 4-12-14-02</w:t>
        </w:r>
      </w:hyperlink>
      <w:r w:rsidRPr="00D12620">
        <w:t xml:space="preserve">. </w:t>
      </w:r>
      <w:r>
        <w:t xml:space="preserve"> </w:t>
      </w:r>
      <w:r w:rsidRPr="00D12620">
        <w:t>The protest must be submitted</w:t>
      </w:r>
      <w:r>
        <w:t>,</w:t>
      </w:r>
      <w:r w:rsidRPr="00D12620">
        <w:t xml:space="preserve"> in writing</w:t>
      </w:r>
      <w:r>
        <w:t>,</w:t>
      </w:r>
      <w:r w:rsidRPr="00D12620">
        <w:t xml:space="preserve"> to the </w:t>
      </w:r>
      <w:r w:rsidR="00E70077">
        <w:t>P</w:t>
      </w:r>
      <w:r w:rsidRPr="00D12620">
        <w:t xml:space="preserve">rocurement </w:t>
      </w:r>
      <w:r w:rsidR="00E70077">
        <w:t>O</w:t>
      </w:r>
      <w:r w:rsidRPr="00D12620">
        <w:t xml:space="preserve">fficer during the protest period, which is seven calendar days beginning the day after the </w:t>
      </w:r>
      <w:r>
        <w:t>N</w:t>
      </w:r>
      <w:r w:rsidRPr="00D12620">
        <w:t xml:space="preserve">otice of </w:t>
      </w:r>
      <w:r>
        <w:t>I</w:t>
      </w:r>
      <w:r w:rsidRPr="00D12620">
        <w:t xml:space="preserve">ntent to </w:t>
      </w:r>
      <w:r>
        <w:t>A</w:t>
      </w:r>
      <w:r w:rsidRPr="00D12620">
        <w:t>ward is issued.</w:t>
      </w:r>
    </w:p>
    <w:p w14:paraId="64E39441" w14:textId="77777777" w:rsidR="00424F75" w:rsidRPr="00D12620" w:rsidRDefault="00424F75" w:rsidP="00424F75">
      <w:pPr>
        <w:contextualSpacing/>
      </w:pPr>
    </w:p>
    <w:p w14:paraId="09BB7D06" w14:textId="7D24823F" w:rsidR="00424F75" w:rsidRDefault="00424F75" w:rsidP="00424F75">
      <w:pPr>
        <w:contextualSpacing/>
      </w:pPr>
      <w:r w:rsidRPr="00D12620">
        <w:t xml:space="preserve">The protestor may appeal the decision of the </w:t>
      </w:r>
      <w:r w:rsidR="00E70077">
        <w:t>P</w:t>
      </w:r>
      <w:r w:rsidRPr="00D12620">
        <w:t xml:space="preserve">rocurement </w:t>
      </w:r>
      <w:r w:rsidR="00E70077">
        <w:t>O</w:t>
      </w:r>
      <w:r w:rsidRPr="00D12620">
        <w:t xml:space="preserve">fficer to the Director of OMB within seven calendar days after receiving notice of the decision pursuant to </w:t>
      </w:r>
      <w:hyperlink r:id="rId58" w:history="1">
        <w:r w:rsidRPr="00D12620">
          <w:rPr>
            <w:rStyle w:val="Hyperlink"/>
          </w:rPr>
          <w:t>N.D.C.C. § 54-44.4-12</w:t>
        </w:r>
      </w:hyperlink>
      <w:r w:rsidRPr="00D12620">
        <w:t xml:space="preserve"> and</w:t>
      </w:r>
      <w:r>
        <w:t xml:space="preserve"> </w:t>
      </w:r>
      <w:hyperlink r:id="rId59" w:history="1">
        <w:r w:rsidRPr="00D12620">
          <w:rPr>
            <w:rStyle w:val="Hyperlink"/>
          </w:rPr>
          <w:t>N.D.A.C. § 4-12-14-03</w:t>
        </w:r>
      </w:hyperlink>
      <w:r w:rsidRPr="00D12620">
        <w:t>.</w:t>
      </w:r>
    </w:p>
    <w:p w14:paraId="5B47CB1F" w14:textId="6C48539A" w:rsidR="003E7609" w:rsidRPr="00322C32" w:rsidRDefault="003E7609">
      <w:pPr>
        <w:widowControl/>
        <w:autoSpaceDE/>
        <w:autoSpaceDN/>
        <w:adjustRightInd/>
      </w:pPr>
      <w:r w:rsidRPr="00322C32">
        <w:br w:type="page"/>
      </w:r>
    </w:p>
    <w:p w14:paraId="49EEC521" w14:textId="712822A8" w:rsidR="00230E3D" w:rsidRPr="00322C32" w:rsidRDefault="00B679F4" w:rsidP="008B6DBB">
      <w:pPr>
        <w:pStyle w:val="Heading1"/>
        <w:jc w:val="center"/>
        <w:rPr>
          <w:b/>
        </w:rPr>
      </w:pPr>
      <w:r>
        <w:rPr>
          <w:b/>
        </w:rPr>
        <w:lastRenderedPageBreak/>
        <w:t>A</w:t>
      </w:r>
      <w:r w:rsidR="00230E3D" w:rsidRPr="00B679F4">
        <w:rPr>
          <w:b/>
        </w:rPr>
        <w:t>TTACHMENTS</w:t>
      </w:r>
    </w:p>
    <w:p w14:paraId="680D6B10" w14:textId="77777777" w:rsidR="00230E3D" w:rsidRPr="00322C32" w:rsidRDefault="00230E3D" w:rsidP="008B6DBB">
      <w:pPr>
        <w:tabs>
          <w:tab w:val="left" w:pos="5670"/>
        </w:tabs>
        <w:jc w:val="both"/>
      </w:pPr>
    </w:p>
    <w:p w14:paraId="74AAE07B" w14:textId="77777777" w:rsidR="00424F75" w:rsidRPr="000D126F" w:rsidRDefault="002A7D4B" w:rsidP="00D81D6B">
      <w:pPr>
        <w:pStyle w:val="Heading1"/>
        <w:jc w:val="both"/>
        <w:rPr>
          <w:b/>
        </w:rPr>
      </w:pPr>
      <w:r w:rsidRPr="00322C32">
        <w:rPr>
          <w:b/>
        </w:rPr>
        <w:t>Attachment A –</w:t>
      </w:r>
      <w:r w:rsidR="00C60262" w:rsidRPr="00322C32">
        <w:rPr>
          <w:b/>
        </w:rPr>
        <w:t xml:space="preserve"> </w:t>
      </w:r>
      <w:r w:rsidR="00424F75">
        <w:rPr>
          <w:b/>
        </w:rPr>
        <w:t>Sample Purchase of Service Agreement</w:t>
      </w:r>
    </w:p>
    <w:p w14:paraId="24498A8E" w14:textId="77777777" w:rsidR="002A7D4B" w:rsidRPr="00322C32" w:rsidRDefault="002A7D4B" w:rsidP="00D81D6B">
      <w:pPr>
        <w:tabs>
          <w:tab w:val="left" w:pos="720"/>
          <w:tab w:val="left" w:pos="1800"/>
        </w:tabs>
        <w:jc w:val="both"/>
        <w:rPr>
          <w:b/>
        </w:rPr>
      </w:pPr>
    </w:p>
    <w:p w14:paraId="750D404E" w14:textId="4A159638" w:rsidR="00D81D6B" w:rsidRPr="00D81D6B" w:rsidRDefault="002A7D4B" w:rsidP="00D81D6B">
      <w:pPr>
        <w:tabs>
          <w:tab w:val="left" w:pos="720"/>
          <w:tab w:val="left" w:pos="1800"/>
        </w:tabs>
        <w:jc w:val="both"/>
        <w:rPr>
          <w:bCs/>
        </w:rPr>
      </w:pPr>
      <w:r w:rsidRPr="00322C32">
        <w:t>Attached as a separate d</w:t>
      </w:r>
      <w:r w:rsidR="00D011F7" w:rsidRPr="00322C32">
        <w:t>ocument titled</w:t>
      </w:r>
      <w:r w:rsidR="00D81D6B" w:rsidRPr="00322C32">
        <w:t xml:space="preserve">: </w:t>
      </w:r>
      <w:r w:rsidR="00B679F4">
        <w:t xml:space="preserve">Attachment A - </w:t>
      </w:r>
      <w:r w:rsidR="00D81D6B" w:rsidRPr="00322C32">
        <w:t>Sample</w:t>
      </w:r>
      <w:r w:rsidR="00D81D6B" w:rsidRPr="00B679F4">
        <w:rPr>
          <w:bCs/>
        </w:rPr>
        <w:t xml:space="preserve"> Purchase of Service Agreement</w:t>
      </w:r>
    </w:p>
    <w:p w14:paraId="43763BE3" w14:textId="77777777" w:rsidR="002A7D4B" w:rsidRDefault="002A7D4B" w:rsidP="00D81D6B">
      <w:pPr>
        <w:tabs>
          <w:tab w:val="left" w:pos="720"/>
          <w:tab w:val="left" w:pos="1800"/>
        </w:tabs>
        <w:jc w:val="both"/>
      </w:pPr>
    </w:p>
    <w:p w14:paraId="29E43D7F" w14:textId="6DE9DF22" w:rsidR="002A7D4B" w:rsidRPr="00322C32" w:rsidRDefault="007C27CD" w:rsidP="00D81D6B">
      <w:pPr>
        <w:pStyle w:val="Heading1"/>
        <w:jc w:val="both"/>
        <w:rPr>
          <w:b/>
        </w:rPr>
      </w:pPr>
      <w:r w:rsidRPr="00322C32">
        <w:rPr>
          <w:b/>
        </w:rPr>
        <w:t xml:space="preserve">Attachment </w:t>
      </w:r>
      <w:r w:rsidR="000A66D5">
        <w:rPr>
          <w:b/>
        </w:rPr>
        <w:t>B</w:t>
      </w:r>
      <w:r w:rsidRPr="00322C32">
        <w:rPr>
          <w:b/>
        </w:rPr>
        <w:t xml:space="preserve"> – </w:t>
      </w:r>
      <w:r w:rsidR="00891BB1" w:rsidRPr="00322C32">
        <w:rPr>
          <w:b/>
        </w:rPr>
        <w:t>Cost Proposal</w:t>
      </w:r>
      <w:r w:rsidR="002A7D4B" w:rsidRPr="00322C32">
        <w:rPr>
          <w:b/>
        </w:rPr>
        <w:tab/>
      </w:r>
    </w:p>
    <w:p w14:paraId="3417F64C" w14:textId="77777777" w:rsidR="002A7D4B" w:rsidRPr="00322C32" w:rsidRDefault="002A7D4B" w:rsidP="00D81D6B">
      <w:pPr>
        <w:widowControl/>
        <w:autoSpaceDE/>
        <w:autoSpaceDN/>
        <w:adjustRightInd/>
        <w:jc w:val="both"/>
      </w:pPr>
    </w:p>
    <w:p w14:paraId="16508E30" w14:textId="40221E67" w:rsidR="002A7D4B" w:rsidRPr="00322C32" w:rsidRDefault="002A7D4B" w:rsidP="00D81D6B">
      <w:pPr>
        <w:widowControl/>
        <w:autoSpaceDE/>
        <w:autoSpaceDN/>
        <w:adjustRightInd/>
        <w:jc w:val="both"/>
      </w:pPr>
      <w:r w:rsidRPr="00322C32">
        <w:t xml:space="preserve">Attached as a separate document titled:  Attachment </w:t>
      </w:r>
      <w:r w:rsidR="00DB3D79">
        <w:t>B</w:t>
      </w:r>
      <w:r w:rsidRPr="00322C32">
        <w:t xml:space="preserve"> –</w:t>
      </w:r>
      <w:r w:rsidR="000D126F" w:rsidRPr="00322C32">
        <w:t xml:space="preserve"> </w:t>
      </w:r>
      <w:r w:rsidR="00891BB1" w:rsidRPr="00322C32">
        <w:t>Cost Proposal</w:t>
      </w:r>
    </w:p>
    <w:p w14:paraId="2B6B9357" w14:textId="77777777" w:rsidR="00C75215" w:rsidRPr="00322C32" w:rsidRDefault="00C75215" w:rsidP="00D81D6B">
      <w:pPr>
        <w:widowControl/>
        <w:autoSpaceDE/>
        <w:autoSpaceDN/>
        <w:adjustRightInd/>
        <w:jc w:val="both"/>
      </w:pPr>
    </w:p>
    <w:p w14:paraId="7B37A8F4" w14:textId="75BDB117" w:rsidR="00DD3A5A" w:rsidRDefault="00B679F4" w:rsidP="00D81D6B">
      <w:pPr>
        <w:tabs>
          <w:tab w:val="left" w:pos="5670"/>
        </w:tabs>
        <w:jc w:val="both"/>
        <w:rPr>
          <w:b/>
        </w:rPr>
      </w:pPr>
      <w:r w:rsidRPr="00322C32">
        <w:rPr>
          <w:b/>
        </w:rPr>
        <w:t xml:space="preserve">Attachment </w:t>
      </w:r>
      <w:r>
        <w:rPr>
          <w:b/>
        </w:rPr>
        <w:t>C</w:t>
      </w:r>
      <w:r w:rsidRPr="00322C32">
        <w:rPr>
          <w:b/>
        </w:rPr>
        <w:t xml:space="preserve"> – </w:t>
      </w:r>
      <w:r>
        <w:rPr>
          <w:b/>
        </w:rPr>
        <w:t>Evaluation Tool</w:t>
      </w:r>
    </w:p>
    <w:p w14:paraId="3AAB288D" w14:textId="77777777" w:rsidR="00B679F4" w:rsidRPr="00322C32" w:rsidRDefault="00B679F4" w:rsidP="00D81D6B">
      <w:pPr>
        <w:tabs>
          <w:tab w:val="left" w:pos="5670"/>
        </w:tabs>
        <w:jc w:val="both"/>
      </w:pPr>
    </w:p>
    <w:p w14:paraId="21599446" w14:textId="125C9D16" w:rsidR="003570A2" w:rsidRDefault="00C60262" w:rsidP="00D81D6B">
      <w:pPr>
        <w:widowControl/>
        <w:autoSpaceDE/>
        <w:autoSpaceDN/>
        <w:adjustRightInd/>
        <w:jc w:val="both"/>
      </w:pPr>
      <w:r w:rsidRPr="00322C32">
        <w:t xml:space="preserve">Attached as a separate document titled: Attachment </w:t>
      </w:r>
      <w:r w:rsidR="00DB3D79">
        <w:t>C</w:t>
      </w:r>
      <w:r w:rsidRPr="00322C32">
        <w:t xml:space="preserve"> – Evaluation Tool</w:t>
      </w:r>
    </w:p>
    <w:p w14:paraId="022696E9" w14:textId="77777777" w:rsidR="00EA4C9F" w:rsidRDefault="00EA4C9F" w:rsidP="00D81D6B">
      <w:pPr>
        <w:widowControl/>
        <w:autoSpaceDE/>
        <w:autoSpaceDN/>
        <w:adjustRightInd/>
        <w:jc w:val="both"/>
      </w:pPr>
    </w:p>
    <w:p w14:paraId="7124B97B" w14:textId="77777777" w:rsidR="00EA4C9F" w:rsidRDefault="00EA4C9F" w:rsidP="00D81D6B">
      <w:pPr>
        <w:widowControl/>
        <w:autoSpaceDE/>
        <w:autoSpaceDN/>
        <w:adjustRightInd/>
        <w:jc w:val="both"/>
      </w:pPr>
    </w:p>
    <w:p w14:paraId="049A102F" w14:textId="77777777" w:rsidR="003E75FD" w:rsidRDefault="003E75FD" w:rsidP="00D81D6B">
      <w:pPr>
        <w:widowControl/>
        <w:autoSpaceDE/>
        <w:autoSpaceDN/>
        <w:adjustRightInd/>
        <w:jc w:val="both"/>
      </w:pPr>
    </w:p>
    <w:p w14:paraId="256B8AE1" w14:textId="77777777" w:rsidR="003E75FD" w:rsidRDefault="003E75FD" w:rsidP="003E75FD">
      <w:pPr>
        <w:widowControl/>
        <w:autoSpaceDE/>
        <w:autoSpaceDN/>
        <w:adjustRightInd/>
        <w:jc w:val="both"/>
      </w:pPr>
    </w:p>
    <w:sectPr w:rsidR="003E75FD" w:rsidSect="001D0A2F">
      <w:footerReference w:type="default" r:id="rId60"/>
      <w:pgSz w:w="12240" w:h="15840" w:code="1"/>
      <w:pgMar w:top="1440" w:right="1440" w:bottom="1440" w:left="1440" w:header="144" w:footer="72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20AE2" w14:textId="77777777" w:rsidR="003E3BE9" w:rsidRDefault="003E3BE9">
      <w:r>
        <w:separator/>
      </w:r>
    </w:p>
  </w:endnote>
  <w:endnote w:type="continuationSeparator" w:id="0">
    <w:p w14:paraId="2E65446E" w14:textId="77777777" w:rsidR="003E3BE9" w:rsidRDefault="003E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593596"/>
      <w:docPartObj>
        <w:docPartGallery w:val="Page Numbers (Bottom of Page)"/>
        <w:docPartUnique/>
      </w:docPartObj>
    </w:sdtPr>
    <w:sdtEndPr>
      <w:rPr>
        <w:noProof/>
      </w:rPr>
    </w:sdtEndPr>
    <w:sdtContent>
      <w:p w14:paraId="3C3D9EF2" w14:textId="71AF9C49" w:rsidR="0007492E" w:rsidRDefault="0007492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20687B7" w14:textId="5CEAF173" w:rsidR="0007492E" w:rsidRPr="00891BB1" w:rsidRDefault="0007492E" w:rsidP="00891BB1">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3B081" w14:textId="77777777" w:rsidR="003E3BE9" w:rsidRDefault="003E3BE9">
      <w:r>
        <w:separator/>
      </w:r>
    </w:p>
  </w:footnote>
  <w:footnote w:type="continuationSeparator" w:id="0">
    <w:p w14:paraId="2D828A9D" w14:textId="77777777" w:rsidR="003E3BE9" w:rsidRDefault="003E3B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4DF"/>
    <w:multiLevelType w:val="hybridMultilevel"/>
    <w:tmpl w:val="F140B5B2"/>
    <w:lvl w:ilvl="0" w:tplc="96E09004">
      <w:start w:val="1"/>
      <w:numFmt w:val="upperLetter"/>
      <w:lvlText w:val="%1)"/>
      <w:lvlJc w:val="left"/>
      <w:pPr>
        <w:tabs>
          <w:tab w:val="num" w:pos="360"/>
        </w:tabs>
        <w:ind w:left="360" w:hanging="360"/>
      </w:pPr>
      <w:rPr>
        <w:rFonts w:ascii="Arial" w:eastAsia="Times New Roman" w:hAnsi="Arial" w:cs="Arial"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 w15:restartNumberingAfterBreak="0">
    <w:nsid w:val="036B4727"/>
    <w:multiLevelType w:val="hybridMultilevel"/>
    <w:tmpl w:val="6CF690BA"/>
    <w:lvl w:ilvl="0" w:tplc="FFFFFFFF">
      <w:start w:val="1"/>
      <w:numFmt w:val="decimal"/>
      <w:lvlText w:val="%1."/>
      <w:lvlJc w:val="left"/>
      <w:pPr>
        <w:ind w:left="1080" w:hanging="360"/>
      </w:pPr>
      <w:rPr>
        <w:rFonts w:hint="default"/>
        <w:color w:val="auto"/>
      </w:rPr>
    </w:lvl>
    <w:lvl w:ilvl="1" w:tplc="A55AEC04">
      <w:start w:val="1"/>
      <w:numFmt w:val="bullet"/>
      <w:lvlText w:val=""/>
      <w:lvlJc w:val="left"/>
      <w:pPr>
        <w:ind w:left="2160" w:hanging="360"/>
      </w:pPr>
      <w:rPr>
        <w:rFonts w:ascii="Symbol" w:hAnsi="Symbol" w:hint="default"/>
        <w:color w:val="000000" w:themeColor="text1"/>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5397A23"/>
    <w:multiLevelType w:val="hybridMultilevel"/>
    <w:tmpl w:val="56CE7BCA"/>
    <w:lvl w:ilvl="0" w:tplc="96E09004">
      <w:start w:val="1"/>
      <w:numFmt w:val="upperLetter"/>
      <w:lvlText w:val="%1)"/>
      <w:lvlJc w:val="left"/>
      <w:pPr>
        <w:tabs>
          <w:tab w:val="num" w:pos="720"/>
        </w:tabs>
        <w:ind w:left="720" w:hanging="360"/>
      </w:pPr>
      <w:rPr>
        <w:rFonts w:ascii="Arial" w:eastAsia="Times New Roman" w:hAnsi="Arial" w:cs="Aria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6AA5F86"/>
    <w:multiLevelType w:val="hybridMultilevel"/>
    <w:tmpl w:val="A784E0C2"/>
    <w:lvl w:ilvl="0" w:tplc="FFFFFFFF">
      <w:start w:val="1"/>
      <w:numFmt w:val="upperLetter"/>
      <w:lvlText w:val="%1)"/>
      <w:lvlJc w:val="left"/>
      <w:pPr>
        <w:ind w:left="405" w:hanging="360"/>
      </w:pPr>
      <w:rPr>
        <w:rFonts w:ascii="Arial" w:eastAsia="Times New Roman" w:hAnsi="Arial" w:cs="Arial"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4" w15:restartNumberingAfterBreak="0">
    <w:nsid w:val="0CB65C39"/>
    <w:multiLevelType w:val="hybridMultilevel"/>
    <w:tmpl w:val="F266ED02"/>
    <w:lvl w:ilvl="0" w:tplc="FFFFFFFF">
      <w:start w:val="1"/>
      <w:numFmt w:val="upperLetter"/>
      <w:lvlText w:val="%1."/>
      <w:lvlJc w:val="left"/>
      <w:pPr>
        <w:ind w:left="1080" w:hanging="360"/>
      </w:pPr>
    </w:lvl>
    <w:lvl w:ilvl="1" w:tplc="0409000F">
      <w:start w:val="1"/>
      <w:numFmt w:val="decimal"/>
      <w:lvlText w:val="%2."/>
      <w:lvlJc w:val="left"/>
      <w:pPr>
        <w:ind w:left="108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E133445"/>
    <w:multiLevelType w:val="multilevel"/>
    <w:tmpl w:val="CD3C3614"/>
    <w:lvl w:ilvl="0">
      <w:start w:val="1"/>
      <w:numFmt w:val="decimal"/>
      <w:lvlText w:val="%1"/>
      <w:lvlJc w:val="left"/>
      <w:pPr>
        <w:ind w:left="540" w:hanging="540"/>
      </w:pPr>
      <w:rPr>
        <w:rFonts w:hint="default"/>
      </w:rPr>
    </w:lvl>
    <w:lvl w:ilvl="1">
      <w:start w:val="1"/>
      <w:numFmt w:val="decimalZero"/>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37D4C02"/>
    <w:multiLevelType w:val="multilevel"/>
    <w:tmpl w:val="405EA758"/>
    <w:lvl w:ilvl="0">
      <w:start w:val="1"/>
      <w:numFmt w:val="decimal"/>
      <w:lvlText w:val="%1"/>
      <w:lvlJc w:val="left"/>
      <w:pPr>
        <w:tabs>
          <w:tab w:val="num" w:pos="795"/>
        </w:tabs>
        <w:ind w:left="795" w:hanging="795"/>
      </w:pPr>
      <w:rPr>
        <w:rFonts w:hint="default"/>
      </w:rPr>
    </w:lvl>
    <w:lvl w:ilvl="1">
      <w:start w:val="3"/>
      <w:numFmt w:val="decimalZero"/>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39F605E"/>
    <w:multiLevelType w:val="multilevel"/>
    <w:tmpl w:val="9A869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357A21"/>
    <w:multiLevelType w:val="hybridMultilevel"/>
    <w:tmpl w:val="2290540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0428BA"/>
    <w:multiLevelType w:val="hybridMultilevel"/>
    <w:tmpl w:val="1B18E360"/>
    <w:lvl w:ilvl="0" w:tplc="51C67F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0567CE"/>
    <w:multiLevelType w:val="hybridMultilevel"/>
    <w:tmpl w:val="09DEDB12"/>
    <w:lvl w:ilvl="0" w:tplc="6700C302">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926962"/>
    <w:multiLevelType w:val="multilevel"/>
    <w:tmpl w:val="61685284"/>
    <w:lvl w:ilvl="0">
      <w:start w:val="6"/>
      <w:numFmt w:val="decimal"/>
      <w:lvlText w:val="%1"/>
      <w:lvlJc w:val="left"/>
      <w:pPr>
        <w:ind w:left="465" w:hanging="465"/>
      </w:pPr>
      <w:rPr>
        <w:rFonts w:hint="default"/>
      </w:rPr>
    </w:lvl>
    <w:lvl w:ilvl="1">
      <w:start w:val="1"/>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B303EC"/>
    <w:multiLevelType w:val="hybridMultilevel"/>
    <w:tmpl w:val="2204681A"/>
    <w:lvl w:ilvl="0" w:tplc="2012B36E">
      <w:start w:val="1"/>
      <w:numFmt w:val="decimal"/>
      <w:lvlText w:val="%1."/>
      <w:lvlJc w:val="left"/>
      <w:pPr>
        <w:ind w:left="720" w:hanging="360"/>
      </w:pPr>
      <w:rPr>
        <w:rFonts w:ascii="Arial" w:eastAsia="Times New Roman" w:hAnsi="Arial" w:cs="Arial"/>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1945BB"/>
    <w:multiLevelType w:val="hybridMultilevel"/>
    <w:tmpl w:val="4316F168"/>
    <w:lvl w:ilvl="0" w:tplc="04090001">
      <w:start w:val="1"/>
      <w:numFmt w:val="bullet"/>
      <w:lvlText w:val=""/>
      <w:lvlJc w:val="left"/>
      <w:pPr>
        <w:ind w:left="2160" w:hanging="360"/>
      </w:pPr>
      <w:rPr>
        <w:rFonts w:ascii="Symbol" w:hAnsi="Symbol" w:hint="default"/>
        <w:color w:val="auto"/>
      </w:rPr>
    </w:lvl>
    <w:lvl w:ilvl="1" w:tplc="FFFFFFFF">
      <w:start w:val="1"/>
      <w:numFmt w:val="lowerLetter"/>
      <w:lvlText w:val="%2."/>
      <w:lvlJc w:val="left"/>
      <w:pPr>
        <w:ind w:left="1530" w:hanging="360"/>
      </w:pPr>
      <w:rPr>
        <w:color w:val="auto"/>
      </w:rPr>
    </w:lvl>
    <w:lvl w:ilvl="2" w:tplc="FFFFFFFF">
      <w:start w:val="1"/>
      <w:numFmt w:val="lowerRoman"/>
      <w:lvlText w:val="%3."/>
      <w:lvlJc w:val="right"/>
      <w:pPr>
        <w:ind w:left="3780" w:hanging="180"/>
      </w:pPr>
    </w:lvl>
    <w:lvl w:ilvl="3" w:tplc="FFFFFFFF">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4" w15:restartNumberingAfterBreak="0">
    <w:nsid w:val="272B4A39"/>
    <w:multiLevelType w:val="hybridMultilevel"/>
    <w:tmpl w:val="A784E0C2"/>
    <w:lvl w:ilvl="0" w:tplc="96E09004">
      <w:start w:val="1"/>
      <w:numFmt w:val="upperLetter"/>
      <w:lvlText w:val="%1)"/>
      <w:lvlJc w:val="left"/>
      <w:pPr>
        <w:ind w:left="405" w:hanging="360"/>
      </w:pPr>
      <w:rPr>
        <w:rFonts w:ascii="Arial" w:eastAsia="Times New Roman" w:hAnsi="Arial" w:cs="Aria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15:restartNumberingAfterBreak="0">
    <w:nsid w:val="296261CF"/>
    <w:multiLevelType w:val="hybridMultilevel"/>
    <w:tmpl w:val="A9989CC8"/>
    <w:lvl w:ilvl="0" w:tplc="FFFFFFFF">
      <w:start w:val="1"/>
      <w:numFmt w:val="decimal"/>
      <w:lvlText w:val="%1."/>
      <w:lvlJc w:val="left"/>
      <w:pPr>
        <w:ind w:left="1080" w:hanging="360"/>
      </w:pPr>
      <w:rPr>
        <w:rFonts w:hint="default"/>
        <w:color w:val="auto"/>
      </w:rPr>
    </w:lvl>
    <w:lvl w:ilvl="1" w:tplc="FFFFFFFF">
      <w:start w:val="1"/>
      <w:numFmt w:val="bullet"/>
      <w:lvlText w:val=""/>
      <w:lvlJc w:val="left"/>
      <w:pPr>
        <w:ind w:left="207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316E774F"/>
    <w:multiLevelType w:val="hybridMultilevel"/>
    <w:tmpl w:val="BB868B2A"/>
    <w:lvl w:ilvl="0" w:tplc="599E858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1C762D2"/>
    <w:multiLevelType w:val="hybridMultilevel"/>
    <w:tmpl w:val="B53AF384"/>
    <w:lvl w:ilvl="0" w:tplc="FFFFFFFF">
      <w:start w:val="1"/>
      <w:numFmt w:val="decimal"/>
      <w:lvlText w:val="%1."/>
      <w:lvlJc w:val="left"/>
      <w:pPr>
        <w:ind w:left="1080" w:hanging="360"/>
      </w:pPr>
      <w:rPr>
        <w:rFonts w:hint="default"/>
        <w:color w:val="auto"/>
      </w:rPr>
    </w:lvl>
    <w:lvl w:ilvl="1" w:tplc="B8A28F90">
      <w:start w:val="1"/>
      <w:numFmt w:val="bullet"/>
      <w:lvlText w:val=""/>
      <w:lvlJc w:val="left"/>
      <w:pPr>
        <w:ind w:left="2160" w:hanging="360"/>
      </w:pPr>
      <w:rPr>
        <w:rFonts w:ascii="Symbol" w:hAnsi="Symbol" w:hint="default"/>
        <w:color w:val="000000" w:themeColor="text1"/>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4E752D5"/>
    <w:multiLevelType w:val="hybridMultilevel"/>
    <w:tmpl w:val="09042776"/>
    <w:lvl w:ilvl="0" w:tplc="FFFFFFFF">
      <w:start w:val="1"/>
      <w:numFmt w:val="decimal"/>
      <w:lvlText w:val="%1."/>
      <w:lvlJc w:val="left"/>
      <w:pPr>
        <w:ind w:left="1080" w:hanging="360"/>
      </w:pPr>
      <w:rPr>
        <w:rFonts w:hint="default"/>
        <w:color w:val="auto"/>
      </w:rPr>
    </w:lvl>
    <w:lvl w:ilvl="1" w:tplc="04090001">
      <w:start w:val="1"/>
      <w:numFmt w:val="bullet"/>
      <w:lvlText w:val=""/>
      <w:lvlJc w:val="left"/>
      <w:pPr>
        <w:ind w:left="108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8652BEC"/>
    <w:multiLevelType w:val="hybridMultilevel"/>
    <w:tmpl w:val="67F4730C"/>
    <w:lvl w:ilvl="0" w:tplc="F6E66A32">
      <w:start w:val="40"/>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38DD23D1"/>
    <w:multiLevelType w:val="hybridMultilevel"/>
    <w:tmpl w:val="98C2AF7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4372A8"/>
    <w:multiLevelType w:val="hybridMultilevel"/>
    <w:tmpl w:val="A26A345A"/>
    <w:lvl w:ilvl="0" w:tplc="E752DFC2">
      <w:start w:val="2"/>
      <w:numFmt w:val="lowerLetter"/>
      <w:lvlText w:val="%1."/>
      <w:lvlJc w:val="left"/>
      <w:pPr>
        <w:ind w:left="108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1F5BBD"/>
    <w:multiLevelType w:val="multilevel"/>
    <w:tmpl w:val="43069FC2"/>
    <w:lvl w:ilvl="0">
      <w:start w:val="4"/>
      <w:numFmt w:val="decimal"/>
      <w:lvlText w:val="%1"/>
      <w:lvlJc w:val="left"/>
      <w:pPr>
        <w:ind w:left="465" w:hanging="465"/>
      </w:pPr>
      <w:rPr>
        <w:rFonts w:hint="default"/>
      </w:rPr>
    </w:lvl>
    <w:lvl w:ilvl="1">
      <w:start w:val="1"/>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53612F"/>
    <w:multiLevelType w:val="hybridMultilevel"/>
    <w:tmpl w:val="0642816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38B7A91"/>
    <w:multiLevelType w:val="hybridMultilevel"/>
    <w:tmpl w:val="6238798C"/>
    <w:lvl w:ilvl="0" w:tplc="FFFFFFFF">
      <w:start w:val="1"/>
      <w:numFmt w:val="decimal"/>
      <w:lvlText w:val="%1."/>
      <w:lvlJc w:val="left"/>
      <w:pPr>
        <w:ind w:left="1080" w:hanging="360"/>
      </w:pPr>
      <w:rPr>
        <w:rFonts w:hint="default"/>
        <w:color w:val="auto"/>
      </w:rPr>
    </w:lvl>
    <w:lvl w:ilvl="1" w:tplc="04090001">
      <w:start w:val="1"/>
      <w:numFmt w:val="bullet"/>
      <w:lvlText w:val=""/>
      <w:lvlJc w:val="left"/>
      <w:pPr>
        <w:ind w:left="207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8B45FFA"/>
    <w:multiLevelType w:val="hybridMultilevel"/>
    <w:tmpl w:val="7A4C1F86"/>
    <w:lvl w:ilvl="0" w:tplc="0409000F">
      <w:start w:val="1"/>
      <w:numFmt w:val="decimal"/>
      <w:lvlText w:val="%1."/>
      <w:lvlJc w:val="left"/>
      <w:pPr>
        <w:ind w:left="1080" w:hanging="360"/>
      </w:pPr>
      <w:rPr>
        <w:rFonts w:hint="default"/>
        <w:color w:val="auto"/>
      </w:rPr>
    </w:lvl>
    <w:lvl w:ilvl="1" w:tplc="EAECE0D6">
      <w:start w:val="1"/>
      <w:numFmt w:val="lowerLetter"/>
      <w:lvlText w:val="%2."/>
      <w:lvlJc w:val="left"/>
      <w:pPr>
        <w:ind w:left="1620" w:hanging="360"/>
      </w:pPr>
      <w:rPr>
        <w:color w:val="auto"/>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426ECC08">
      <w:start w:val="1"/>
      <w:numFmt w:val="decimal"/>
      <w:lvlText w:val="%5"/>
      <w:lvlJc w:val="left"/>
      <w:pPr>
        <w:ind w:left="3960" w:hanging="360"/>
      </w:pPr>
      <w:rPr>
        <w:rFonts w:hint="default"/>
        <w:color w:val="000000"/>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90C11A8"/>
    <w:multiLevelType w:val="hybridMultilevel"/>
    <w:tmpl w:val="160C3A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B2636FB"/>
    <w:multiLevelType w:val="multilevel"/>
    <w:tmpl w:val="E6642EA6"/>
    <w:lvl w:ilvl="0">
      <w:start w:val="2"/>
      <w:numFmt w:val="decimal"/>
      <w:lvlText w:val="%1"/>
      <w:lvlJc w:val="left"/>
      <w:pPr>
        <w:ind w:left="465" w:hanging="465"/>
      </w:pPr>
      <w:rPr>
        <w:rFonts w:hint="default"/>
      </w:rPr>
    </w:lvl>
    <w:lvl w:ilvl="1">
      <w:start w:val="1"/>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7A3155"/>
    <w:multiLevelType w:val="hybridMultilevel"/>
    <w:tmpl w:val="01521B5E"/>
    <w:lvl w:ilvl="0" w:tplc="04090001">
      <w:start w:val="1"/>
      <w:numFmt w:val="bullet"/>
      <w:lvlText w:val=""/>
      <w:lvlJc w:val="left"/>
      <w:pPr>
        <w:ind w:left="2160" w:hanging="360"/>
      </w:pPr>
      <w:rPr>
        <w:rFonts w:ascii="Symbol" w:hAnsi="Symbol" w:hint="default"/>
        <w:b w:val="0"/>
      </w:rPr>
    </w:lvl>
    <w:lvl w:ilvl="1" w:tplc="FFFFFFFF">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9" w15:restartNumberingAfterBreak="0">
    <w:nsid w:val="53E42C60"/>
    <w:multiLevelType w:val="hybridMultilevel"/>
    <w:tmpl w:val="42D67B60"/>
    <w:lvl w:ilvl="0" w:tplc="4CB6591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C51F94"/>
    <w:multiLevelType w:val="hybridMultilevel"/>
    <w:tmpl w:val="9428710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1" w15:restartNumberingAfterBreak="0">
    <w:nsid w:val="586D19E0"/>
    <w:multiLevelType w:val="multilevel"/>
    <w:tmpl w:val="A5FE76FE"/>
    <w:lvl w:ilvl="0">
      <w:start w:val="5"/>
      <w:numFmt w:val="decimal"/>
      <w:lvlText w:val="%1"/>
      <w:lvlJc w:val="left"/>
      <w:pPr>
        <w:ind w:left="465" w:hanging="465"/>
      </w:pPr>
      <w:rPr>
        <w:rFonts w:hint="default"/>
      </w:rPr>
    </w:lvl>
    <w:lvl w:ilvl="1">
      <w:start w:val="1"/>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9486CA8"/>
    <w:multiLevelType w:val="hybridMultilevel"/>
    <w:tmpl w:val="A784E0C2"/>
    <w:lvl w:ilvl="0" w:tplc="FFFFFFFF">
      <w:start w:val="1"/>
      <w:numFmt w:val="upperLetter"/>
      <w:lvlText w:val="%1)"/>
      <w:lvlJc w:val="left"/>
      <w:pPr>
        <w:ind w:left="405" w:hanging="360"/>
      </w:pPr>
      <w:rPr>
        <w:rFonts w:ascii="Arial" w:eastAsia="Times New Roman" w:hAnsi="Arial" w:cs="Arial"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33" w15:restartNumberingAfterBreak="0">
    <w:nsid w:val="5A537DDD"/>
    <w:multiLevelType w:val="hybridMultilevel"/>
    <w:tmpl w:val="96802F0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15:restartNumberingAfterBreak="0">
    <w:nsid w:val="5AB777B6"/>
    <w:multiLevelType w:val="hybridMultilevel"/>
    <w:tmpl w:val="374A79A0"/>
    <w:lvl w:ilvl="0" w:tplc="4C527858">
      <w:start w:val="2"/>
      <w:numFmt w:val="bullet"/>
      <w:lvlText w:val="•"/>
      <w:lvlJc w:val="left"/>
      <w:pPr>
        <w:ind w:left="1800" w:hanging="720"/>
      </w:pPr>
      <w:rPr>
        <w:rFonts w:ascii="Arial" w:eastAsiaTheme="minorHAns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C53136D"/>
    <w:multiLevelType w:val="hybridMultilevel"/>
    <w:tmpl w:val="0D7CAD78"/>
    <w:lvl w:ilvl="0" w:tplc="92E6E6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BD4607"/>
    <w:multiLevelType w:val="hybridMultilevel"/>
    <w:tmpl w:val="9702B568"/>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15:restartNumberingAfterBreak="0">
    <w:nsid w:val="64C0A969"/>
    <w:multiLevelType w:val="hybridMultilevel"/>
    <w:tmpl w:val="7ABE4DF2"/>
    <w:lvl w:ilvl="0" w:tplc="D5E4428C">
      <w:start w:val="1"/>
      <w:numFmt w:val="bullet"/>
      <w:lvlText w:val=""/>
      <w:lvlJc w:val="left"/>
      <w:pPr>
        <w:ind w:left="720" w:hanging="360"/>
      </w:pPr>
      <w:rPr>
        <w:rFonts w:ascii="Symbol" w:hAnsi="Symbol" w:hint="default"/>
      </w:rPr>
    </w:lvl>
    <w:lvl w:ilvl="1" w:tplc="83027F36">
      <w:start w:val="1"/>
      <w:numFmt w:val="bullet"/>
      <w:lvlText w:val="o"/>
      <w:lvlJc w:val="left"/>
      <w:pPr>
        <w:ind w:left="1440" w:hanging="360"/>
      </w:pPr>
      <w:rPr>
        <w:rFonts w:ascii="Courier New" w:hAnsi="Courier New" w:hint="default"/>
      </w:rPr>
    </w:lvl>
    <w:lvl w:ilvl="2" w:tplc="9FE47EDE">
      <w:start w:val="1"/>
      <w:numFmt w:val="bullet"/>
      <w:lvlText w:val=""/>
      <w:lvlJc w:val="left"/>
      <w:pPr>
        <w:ind w:left="2160" w:hanging="360"/>
      </w:pPr>
      <w:rPr>
        <w:rFonts w:ascii="Wingdings" w:hAnsi="Wingdings" w:hint="default"/>
      </w:rPr>
    </w:lvl>
    <w:lvl w:ilvl="3" w:tplc="8E08451C">
      <w:start w:val="1"/>
      <w:numFmt w:val="bullet"/>
      <w:lvlText w:val=""/>
      <w:lvlJc w:val="left"/>
      <w:pPr>
        <w:ind w:left="2880" w:hanging="360"/>
      </w:pPr>
      <w:rPr>
        <w:rFonts w:ascii="Symbol" w:hAnsi="Symbol" w:hint="default"/>
      </w:rPr>
    </w:lvl>
    <w:lvl w:ilvl="4" w:tplc="D868B652">
      <w:start w:val="1"/>
      <w:numFmt w:val="bullet"/>
      <w:lvlText w:val="o"/>
      <w:lvlJc w:val="left"/>
      <w:pPr>
        <w:ind w:left="3600" w:hanging="360"/>
      </w:pPr>
      <w:rPr>
        <w:rFonts w:ascii="Courier New" w:hAnsi="Courier New" w:hint="default"/>
      </w:rPr>
    </w:lvl>
    <w:lvl w:ilvl="5" w:tplc="F1C6DFF4">
      <w:start w:val="1"/>
      <w:numFmt w:val="bullet"/>
      <w:lvlText w:val=""/>
      <w:lvlJc w:val="left"/>
      <w:pPr>
        <w:ind w:left="4320" w:hanging="360"/>
      </w:pPr>
      <w:rPr>
        <w:rFonts w:ascii="Wingdings" w:hAnsi="Wingdings" w:hint="default"/>
      </w:rPr>
    </w:lvl>
    <w:lvl w:ilvl="6" w:tplc="1B201392">
      <w:start w:val="1"/>
      <w:numFmt w:val="bullet"/>
      <w:lvlText w:val=""/>
      <w:lvlJc w:val="left"/>
      <w:pPr>
        <w:ind w:left="5040" w:hanging="360"/>
      </w:pPr>
      <w:rPr>
        <w:rFonts w:ascii="Symbol" w:hAnsi="Symbol" w:hint="default"/>
      </w:rPr>
    </w:lvl>
    <w:lvl w:ilvl="7" w:tplc="446E85F4">
      <w:start w:val="1"/>
      <w:numFmt w:val="bullet"/>
      <w:lvlText w:val="o"/>
      <w:lvlJc w:val="left"/>
      <w:pPr>
        <w:ind w:left="5760" w:hanging="360"/>
      </w:pPr>
      <w:rPr>
        <w:rFonts w:ascii="Courier New" w:hAnsi="Courier New" w:hint="default"/>
      </w:rPr>
    </w:lvl>
    <w:lvl w:ilvl="8" w:tplc="508EB98E">
      <w:start w:val="1"/>
      <w:numFmt w:val="bullet"/>
      <w:lvlText w:val=""/>
      <w:lvlJc w:val="left"/>
      <w:pPr>
        <w:ind w:left="6480" w:hanging="360"/>
      </w:pPr>
      <w:rPr>
        <w:rFonts w:ascii="Wingdings" w:hAnsi="Wingdings" w:hint="default"/>
      </w:rPr>
    </w:lvl>
  </w:abstractNum>
  <w:abstractNum w:abstractNumId="38" w15:restartNumberingAfterBreak="0">
    <w:nsid w:val="655244D9"/>
    <w:multiLevelType w:val="hybridMultilevel"/>
    <w:tmpl w:val="0A9C4674"/>
    <w:lvl w:ilvl="0" w:tplc="5A98F240">
      <w:start w:val="1"/>
      <w:numFmt w:val="lowerRoman"/>
      <w:pStyle w:val="Contract4"/>
      <w:lvlText w:val="%1."/>
      <w:lvlJc w:val="right"/>
      <w:pPr>
        <w:ind w:left="360" w:hanging="360"/>
      </w:pPr>
      <w:rPr>
        <w:rFonts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9506A57"/>
    <w:multiLevelType w:val="hybridMultilevel"/>
    <w:tmpl w:val="E77AC5F4"/>
    <w:lvl w:ilvl="0" w:tplc="FFFFFFFF">
      <w:start w:val="1"/>
      <w:numFmt w:val="decimal"/>
      <w:lvlText w:val="%1."/>
      <w:lvlJc w:val="left"/>
      <w:pPr>
        <w:ind w:left="1080" w:hanging="360"/>
      </w:pPr>
      <w:rPr>
        <w:rFonts w:hint="default"/>
        <w:color w:val="auto"/>
      </w:rPr>
    </w:lvl>
    <w:lvl w:ilvl="1" w:tplc="04090001">
      <w:start w:val="1"/>
      <w:numFmt w:val="bullet"/>
      <w:lvlText w:val=""/>
      <w:lvlJc w:val="left"/>
      <w:pPr>
        <w:ind w:left="216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69EC577E"/>
    <w:multiLevelType w:val="hybridMultilevel"/>
    <w:tmpl w:val="FB3CD79C"/>
    <w:lvl w:ilvl="0" w:tplc="FFFFFFFF">
      <w:start w:val="1"/>
      <w:numFmt w:val="decimal"/>
      <w:lvlText w:val="%1."/>
      <w:lvlJc w:val="left"/>
      <w:pPr>
        <w:ind w:left="1080" w:hanging="360"/>
      </w:pPr>
      <w:rPr>
        <w:rFonts w:hint="default"/>
        <w:color w:val="auto"/>
      </w:rPr>
    </w:lvl>
    <w:lvl w:ilvl="1" w:tplc="04090001">
      <w:start w:val="1"/>
      <w:numFmt w:val="bullet"/>
      <w:lvlText w:val=""/>
      <w:lvlJc w:val="left"/>
      <w:pPr>
        <w:ind w:left="207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6C8F6AFA"/>
    <w:multiLevelType w:val="hybridMultilevel"/>
    <w:tmpl w:val="9DD0D0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E784830"/>
    <w:multiLevelType w:val="hybridMultilevel"/>
    <w:tmpl w:val="4872C958"/>
    <w:lvl w:ilvl="0" w:tplc="51C67F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C7F72"/>
    <w:multiLevelType w:val="hybridMultilevel"/>
    <w:tmpl w:val="A9989CC8"/>
    <w:lvl w:ilvl="0" w:tplc="FFFFFFFF">
      <w:start w:val="1"/>
      <w:numFmt w:val="decimal"/>
      <w:lvlText w:val="%1."/>
      <w:lvlJc w:val="left"/>
      <w:pPr>
        <w:ind w:left="1080" w:hanging="360"/>
      </w:pPr>
      <w:rPr>
        <w:rFonts w:hint="default"/>
        <w:color w:val="auto"/>
      </w:rPr>
    </w:lvl>
    <w:lvl w:ilvl="1" w:tplc="04090001">
      <w:start w:val="1"/>
      <w:numFmt w:val="bullet"/>
      <w:lvlText w:val=""/>
      <w:lvlJc w:val="left"/>
      <w:pPr>
        <w:ind w:left="2070" w:hanging="360"/>
      </w:pPr>
      <w:rPr>
        <w:rFonts w:ascii="Symbol" w:hAnsi="Symbol" w:hint="default"/>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7B5A6DE1"/>
    <w:multiLevelType w:val="multilevel"/>
    <w:tmpl w:val="6296A7CC"/>
    <w:lvl w:ilvl="0">
      <w:start w:val="3"/>
      <w:numFmt w:val="decimal"/>
      <w:lvlText w:val="%1"/>
      <w:lvlJc w:val="left"/>
      <w:pPr>
        <w:ind w:left="465" w:hanging="465"/>
      </w:pPr>
      <w:rPr>
        <w:rFonts w:hint="default"/>
      </w:rPr>
    </w:lvl>
    <w:lvl w:ilvl="1">
      <w:start w:val="6"/>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20804929">
    <w:abstractNumId w:val="30"/>
  </w:num>
  <w:num w:numId="2" w16cid:durableId="1854224948">
    <w:abstractNumId w:val="6"/>
  </w:num>
  <w:num w:numId="3" w16cid:durableId="1052197724">
    <w:abstractNumId w:val="44"/>
  </w:num>
  <w:num w:numId="4" w16cid:durableId="854658571">
    <w:abstractNumId w:val="27"/>
  </w:num>
  <w:num w:numId="5" w16cid:durableId="59254902">
    <w:abstractNumId w:val="22"/>
  </w:num>
  <w:num w:numId="6" w16cid:durableId="1071852922">
    <w:abstractNumId w:val="31"/>
  </w:num>
  <w:num w:numId="7" w16cid:durableId="1595623160">
    <w:abstractNumId w:val="11"/>
  </w:num>
  <w:num w:numId="8" w16cid:durableId="1142428168">
    <w:abstractNumId w:val="0"/>
  </w:num>
  <w:num w:numId="9" w16cid:durableId="199171965">
    <w:abstractNumId w:val="2"/>
  </w:num>
  <w:num w:numId="10" w16cid:durableId="1484203730">
    <w:abstractNumId w:val="38"/>
  </w:num>
  <w:num w:numId="11" w16cid:durableId="1312296548">
    <w:abstractNumId w:val="34"/>
  </w:num>
  <w:num w:numId="12" w16cid:durableId="1144155154">
    <w:abstractNumId w:val="16"/>
  </w:num>
  <w:num w:numId="13" w16cid:durableId="228809966">
    <w:abstractNumId w:val="35"/>
  </w:num>
  <w:num w:numId="14" w16cid:durableId="2083334809">
    <w:abstractNumId w:val="29"/>
  </w:num>
  <w:num w:numId="15" w16cid:durableId="40634718">
    <w:abstractNumId w:val="5"/>
  </w:num>
  <w:num w:numId="16" w16cid:durableId="889224283">
    <w:abstractNumId w:val="37"/>
  </w:num>
  <w:num w:numId="17" w16cid:durableId="93673077">
    <w:abstractNumId w:val="7"/>
  </w:num>
  <w:num w:numId="18" w16cid:durableId="1449933756">
    <w:abstractNumId w:val="25"/>
  </w:num>
  <w:num w:numId="19" w16cid:durableId="1539388252">
    <w:abstractNumId w:val="17"/>
  </w:num>
  <w:num w:numId="20" w16cid:durableId="1843468038">
    <w:abstractNumId w:val="1"/>
  </w:num>
  <w:num w:numId="21" w16cid:durableId="1711880316">
    <w:abstractNumId w:val="13"/>
  </w:num>
  <w:num w:numId="22" w16cid:durableId="75135179">
    <w:abstractNumId w:val="26"/>
  </w:num>
  <w:num w:numId="23" w16cid:durableId="1257514986">
    <w:abstractNumId w:val="40"/>
  </w:num>
  <w:num w:numId="24" w16cid:durableId="1632981251">
    <w:abstractNumId w:val="24"/>
  </w:num>
  <w:num w:numId="25" w16cid:durableId="2111116587">
    <w:abstractNumId w:val="43"/>
  </w:num>
  <w:num w:numId="26" w16cid:durableId="1927377124">
    <w:abstractNumId w:val="18"/>
  </w:num>
  <w:num w:numId="27" w16cid:durableId="1325281066">
    <w:abstractNumId w:val="4"/>
  </w:num>
  <w:num w:numId="28" w16cid:durableId="1493642759">
    <w:abstractNumId w:val="28"/>
  </w:num>
  <w:num w:numId="29" w16cid:durableId="1399743824">
    <w:abstractNumId w:val="39"/>
  </w:num>
  <w:num w:numId="30" w16cid:durableId="1802337231">
    <w:abstractNumId w:val="14"/>
  </w:num>
  <w:num w:numId="31" w16cid:durableId="1176920727">
    <w:abstractNumId w:val="32"/>
  </w:num>
  <w:num w:numId="32" w16cid:durableId="1521044620">
    <w:abstractNumId w:val="3"/>
  </w:num>
  <w:num w:numId="33" w16cid:durableId="1937589990">
    <w:abstractNumId w:val="12"/>
  </w:num>
  <w:num w:numId="34" w16cid:durableId="1977758399">
    <w:abstractNumId w:val="19"/>
  </w:num>
  <w:num w:numId="35" w16cid:durableId="2052418246">
    <w:abstractNumId w:val="41"/>
  </w:num>
  <w:num w:numId="36" w16cid:durableId="1487287056">
    <w:abstractNumId w:val="21"/>
  </w:num>
  <w:num w:numId="37" w16cid:durableId="1943956627">
    <w:abstractNumId w:val="8"/>
  </w:num>
  <w:num w:numId="38" w16cid:durableId="1153138272">
    <w:abstractNumId w:val="42"/>
  </w:num>
  <w:num w:numId="39" w16cid:durableId="666591176">
    <w:abstractNumId w:val="20"/>
  </w:num>
  <w:num w:numId="40" w16cid:durableId="1753315287">
    <w:abstractNumId w:val="10"/>
  </w:num>
  <w:num w:numId="41" w16cid:durableId="1603031463">
    <w:abstractNumId w:val="23"/>
  </w:num>
  <w:num w:numId="42" w16cid:durableId="1649937469">
    <w:abstractNumId w:val="9"/>
  </w:num>
  <w:num w:numId="43" w16cid:durableId="7366374">
    <w:abstractNumId w:val="33"/>
  </w:num>
  <w:num w:numId="44" w16cid:durableId="294873960">
    <w:abstractNumId w:val="15"/>
  </w:num>
  <w:num w:numId="45" w16cid:durableId="1007054830">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A43"/>
    <w:rsid w:val="00000821"/>
    <w:rsid w:val="000022C5"/>
    <w:rsid w:val="0000483A"/>
    <w:rsid w:val="000050BD"/>
    <w:rsid w:val="000056A1"/>
    <w:rsid w:val="00007137"/>
    <w:rsid w:val="00010024"/>
    <w:rsid w:val="00011E90"/>
    <w:rsid w:val="00012062"/>
    <w:rsid w:val="000135E9"/>
    <w:rsid w:val="000145E6"/>
    <w:rsid w:val="000171BB"/>
    <w:rsid w:val="00020772"/>
    <w:rsid w:val="0002098D"/>
    <w:rsid w:val="0002320F"/>
    <w:rsid w:val="00024247"/>
    <w:rsid w:val="00025A89"/>
    <w:rsid w:val="00030B17"/>
    <w:rsid w:val="00030DEB"/>
    <w:rsid w:val="00031374"/>
    <w:rsid w:val="000323C9"/>
    <w:rsid w:val="0003273A"/>
    <w:rsid w:val="00034FAB"/>
    <w:rsid w:val="00036675"/>
    <w:rsid w:val="000377B1"/>
    <w:rsid w:val="00037947"/>
    <w:rsid w:val="000402F2"/>
    <w:rsid w:val="000423D8"/>
    <w:rsid w:val="00042474"/>
    <w:rsid w:val="00042547"/>
    <w:rsid w:val="00042E4F"/>
    <w:rsid w:val="00042EF3"/>
    <w:rsid w:val="00044067"/>
    <w:rsid w:val="00045157"/>
    <w:rsid w:val="0004701E"/>
    <w:rsid w:val="00050107"/>
    <w:rsid w:val="00051D88"/>
    <w:rsid w:val="0005387D"/>
    <w:rsid w:val="000565FA"/>
    <w:rsid w:val="00056A43"/>
    <w:rsid w:val="000607B9"/>
    <w:rsid w:val="0006093A"/>
    <w:rsid w:val="00061D14"/>
    <w:rsid w:val="000626F6"/>
    <w:rsid w:val="0006354A"/>
    <w:rsid w:val="0006623A"/>
    <w:rsid w:val="000673A8"/>
    <w:rsid w:val="00071614"/>
    <w:rsid w:val="00071C87"/>
    <w:rsid w:val="00071DED"/>
    <w:rsid w:val="00072F71"/>
    <w:rsid w:val="000734A8"/>
    <w:rsid w:val="000737FA"/>
    <w:rsid w:val="0007391F"/>
    <w:rsid w:val="0007492E"/>
    <w:rsid w:val="00074C2C"/>
    <w:rsid w:val="00077642"/>
    <w:rsid w:val="0008241D"/>
    <w:rsid w:val="00082BBF"/>
    <w:rsid w:val="00085FB0"/>
    <w:rsid w:val="00090407"/>
    <w:rsid w:val="000938AD"/>
    <w:rsid w:val="00095427"/>
    <w:rsid w:val="000968E1"/>
    <w:rsid w:val="00097A92"/>
    <w:rsid w:val="000A03A7"/>
    <w:rsid w:val="000A1DC0"/>
    <w:rsid w:val="000A2590"/>
    <w:rsid w:val="000A2A1B"/>
    <w:rsid w:val="000A3ED9"/>
    <w:rsid w:val="000A66D5"/>
    <w:rsid w:val="000A6A16"/>
    <w:rsid w:val="000A6CD3"/>
    <w:rsid w:val="000A796D"/>
    <w:rsid w:val="000B1378"/>
    <w:rsid w:val="000B2F9F"/>
    <w:rsid w:val="000B459D"/>
    <w:rsid w:val="000B464F"/>
    <w:rsid w:val="000B4860"/>
    <w:rsid w:val="000B5C62"/>
    <w:rsid w:val="000B6353"/>
    <w:rsid w:val="000B688E"/>
    <w:rsid w:val="000C4A0E"/>
    <w:rsid w:val="000C4BC5"/>
    <w:rsid w:val="000D044C"/>
    <w:rsid w:val="000D126F"/>
    <w:rsid w:val="000D1D0A"/>
    <w:rsid w:val="000D21D4"/>
    <w:rsid w:val="000D2BC3"/>
    <w:rsid w:val="000D5325"/>
    <w:rsid w:val="000D581A"/>
    <w:rsid w:val="000D5C99"/>
    <w:rsid w:val="000E034D"/>
    <w:rsid w:val="000E12F4"/>
    <w:rsid w:val="000E234F"/>
    <w:rsid w:val="000E3850"/>
    <w:rsid w:val="000E4F64"/>
    <w:rsid w:val="000E5D29"/>
    <w:rsid w:val="000F03AC"/>
    <w:rsid w:val="000F0F42"/>
    <w:rsid w:val="000F0FD5"/>
    <w:rsid w:val="000F1B78"/>
    <w:rsid w:val="000F1C91"/>
    <w:rsid w:val="000F1EE3"/>
    <w:rsid w:val="000F36F5"/>
    <w:rsid w:val="000F40F7"/>
    <w:rsid w:val="000F62A7"/>
    <w:rsid w:val="000F6644"/>
    <w:rsid w:val="000F6D4D"/>
    <w:rsid w:val="000F74E3"/>
    <w:rsid w:val="00100FA6"/>
    <w:rsid w:val="00103B3D"/>
    <w:rsid w:val="001057D6"/>
    <w:rsid w:val="00110309"/>
    <w:rsid w:val="00110F2A"/>
    <w:rsid w:val="00112380"/>
    <w:rsid w:val="00113275"/>
    <w:rsid w:val="00113AAF"/>
    <w:rsid w:val="00113E63"/>
    <w:rsid w:val="00115557"/>
    <w:rsid w:val="00116C17"/>
    <w:rsid w:val="0011753E"/>
    <w:rsid w:val="00117BAF"/>
    <w:rsid w:val="00120C9A"/>
    <w:rsid w:val="00121958"/>
    <w:rsid w:val="00121CBB"/>
    <w:rsid w:val="00123AC4"/>
    <w:rsid w:val="0012576D"/>
    <w:rsid w:val="00126D9A"/>
    <w:rsid w:val="00127734"/>
    <w:rsid w:val="00127E35"/>
    <w:rsid w:val="00133B9B"/>
    <w:rsid w:val="00134F22"/>
    <w:rsid w:val="001358D7"/>
    <w:rsid w:val="00136EE5"/>
    <w:rsid w:val="001370C8"/>
    <w:rsid w:val="001378AC"/>
    <w:rsid w:val="00140789"/>
    <w:rsid w:val="001412DF"/>
    <w:rsid w:val="00142339"/>
    <w:rsid w:val="00142945"/>
    <w:rsid w:val="00143605"/>
    <w:rsid w:val="0014478A"/>
    <w:rsid w:val="00144B2F"/>
    <w:rsid w:val="00145445"/>
    <w:rsid w:val="001471E7"/>
    <w:rsid w:val="001478D4"/>
    <w:rsid w:val="001570D0"/>
    <w:rsid w:val="0015710C"/>
    <w:rsid w:val="00160D42"/>
    <w:rsid w:val="00160EED"/>
    <w:rsid w:val="00164186"/>
    <w:rsid w:val="00164728"/>
    <w:rsid w:val="00164BC4"/>
    <w:rsid w:val="00165D5A"/>
    <w:rsid w:val="00166454"/>
    <w:rsid w:val="001670E4"/>
    <w:rsid w:val="001711BE"/>
    <w:rsid w:val="0017295B"/>
    <w:rsid w:val="0017352B"/>
    <w:rsid w:val="00173790"/>
    <w:rsid w:val="00173E32"/>
    <w:rsid w:val="00174BCD"/>
    <w:rsid w:val="001750F4"/>
    <w:rsid w:val="00176D6D"/>
    <w:rsid w:val="00177251"/>
    <w:rsid w:val="001774BC"/>
    <w:rsid w:val="00180301"/>
    <w:rsid w:val="00180A89"/>
    <w:rsid w:val="001821FB"/>
    <w:rsid w:val="0018264C"/>
    <w:rsid w:val="00182A96"/>
    <w:rsid w:val="00185A8C"/>
    <w:rsid w:val="00187A63"/>
    <w:rsid w:val="00191E1A"/>
    <w:rsid w:val="0019241A"/>
    <w:rsid w:val="00193A9D"/>
    <w:rsid w:val="001941D3"/>
    <w:rsid w:val="00194E8D"/>
    <w:rsid w:val="001A04FD"/>
    <w:rsid w:val="001A102A"/>
    <w:rsid w:val="001A1B3A"/>
    <w:rsid w:val="001A2292"/>
    <w:rsid w:val="001A36DF"/>
    <w:rsid w:val="001A39D0"/>
    <w:rsid w:val="001A5ABB"/>
    <w:rsid w:val="001A79DA"/>
    <w:rsid w:val="001A7EBA"/>
    <w:rsid w:val="001B3FFE"/>
    <w:rsid w:val="001B5A35"/>
    <w:rsid w:val="001C1A17"/>
    <w:rsid w:val="001C424C"/>
    <w:rsid w:val="001C65C4"/>
    <w:rsid w:val="001D0A2F"/>
    <w:rsid w:val="001D11FE"/>
    <w:rsid w:val="001D1271"/>
    <w:rsid w:val="001D1607"/>
    <w:rsid w:val="001D3E97"/>
    <w:rsid w:val="001D52AE"/>
    <w:rsid w:val="001D657D"/>
    <w:rsid w:val="001D65B9"/>
    <w:rsid w:val="001E0834"/>
    <w:rsid w:val="001E0845"/>
    <w:rsid w:val="001E2AC1"/>
    <w:rsid w:val="001E37E2"/>
    <w:rsid w:val="001E6473"/>
    <w:rsid w:val="001E6DB0"/>
    <w:rsid w:val="001F06AC"/>
    <w:rsid w:val="001F1893"/>
    <w:rsid w:val="001F1D01"/>
    <w:rsid w:val="001F2295"/>
    <w:rsid w:val="001F49F3"/>
    <w:rsid w:val="001F68B4"/>
    <w:rsid w:val="001F730B"/>
    <w:rsid w:val="0020176B"/>
    <w:rsid w:val="00203222"/>
    <w:rsid w:val="002048F2"/>
    <w:rsid w:val="00204CDE"/>
    <w:rsid w:val="00207884"/>
    <w:rsid w:val="00210D96"/>
    <w:rsid w:val="00211A43"/>
    <w:rsid w:val="00212250"/>
    <w:rsid w:val="002123AD"/>
    <w:rsid w:val="00213961"/>
    <w:rsid w:val="00220AB1"/>
    <w:rsid w:val="00220F55"/>
    <w:rsid w:val="0022110F"/>
    <w:rsid w:val="002219DE"/>
    <w:rsid w:val="002221E2"/>
    <w:rsid w:val="002222B2"/>
    <w:rsid w:val="002226C9"/>
    <w:rsid w:val="002236BA"/>
    <w:rsid w:val="002236DF"/>
    <w:rsid w:val="002242A3"/>
    <w:rsid w:val="002247FF"/>
    <w:rsid w:val="002258B7"/>
    <w:rsid w:val="00227689"/>
    <w:rsid w:val="00227D2E"/>
    <w:rsid w:val="00230E3D"/>
    <w:rsid w:val="00230FF9"/>
    <w:rsid w:val="0023106F"/>
    <w:rsid w:val="00231C57"/>
    <w:rsid w:val="00232A06"/>
    <w:rsid w:val="00234171"/>
    <w:rsid w:val="00237377"/>
    <w:rsid w:val="00240AAF"/>
    <w:rsid w:val="00244F7D"/>
    <w:rsid w:val="00245CC0"/>
    <w:rsid w:val="002469BA"/>
    <w:rsid w:val="002505CA"/>
    <w:rsid w:val="00252467"/>
    <w:rsid w:val="002524E4"/>
    <w:rsid w:val="00253073"/>
    <w:rsid w:val="0025333E"/>
    <w:rsid w:val="0025385D"/>
    <w:rsid w:val="002549F6"/>
    <w:rsid w:val="002550ED"/>
    <w:rsid w:val="00255B91"/>
    <w:rsid w:val="002604FF"/>
    <w:rsid w:val="00261AFF"/>
    <w:rsid w:val="002623CD"/>
    <w:rsid w:val="00262D82"/>
    <w:rsid w:val="00263063"/>
    <w:rsid w:val="00265396"/>
    <w:rsid w:val="00266052"/>
    <w:rsid w:val="002666B0"/>
    <w:rsid w:val="002728D8"/>
    <w:rsid w:val="00272C74"/>
    <w:rsid w:val="00272F0B"/>
    <w:rsid w:val="00273ADF"/>
    <w:rsid w:val="00275484"/>
    <w:rsid w:val="002756BD"/>
    <w:rsid w:val="002769E1"/>
    <w:rsid w:val="00276C4B"/>
    <w:rsid w:val="00276D44"/>
    <w:rsid w:val="00282A30"/>
    <w:rsid w:val="00283C9E"/>
    <w:rsid w:val="00283CAE"/>
    <w:rsid w:val="00284E55"/>
    <w:rsid w:val="0028525C"/>
    <w:rsid w:val="00286745"/>
    <w:rsid w:val="00287024"/>
    <w:rsid w:val="002870A3"/>
    <w:rsid w:val="00290769"/>
    <w:rsid w:val="00291E95"/>
    <w:rsid w:val="00292118"/>
    <w:rsid w:val="00292EE4"/>
    <w:rsid w:val="00294102"/>
    <w:rsid w:val="002944F5"/>
    <w:rsid w:val="00295923"/>
    <w:rsid w:val="00296294"/>
    <w:rsid w:val="002A0637"/>
    <w:rsid w:val="002A0D19"/>
    <w:rsid w:val="002A2529"/>
    <w:rsid w:val="002A2D6E"/>
    <w:rsid w:val="002A5615"/>
    <w:rsid w:val="002A5C84"/>
    <w:rsid w:val="002A6FB9"/>
    <w:rsid w:val="002A7D4B"/>
    <w:rsid w:val="002B0C49"/>
    <w:rsid w:val="002B27E1"/>
    <w:rsid w:val="002B3504"/>
    <w:rsid w:val="002B38E4"/>
    <w:rsid w:val="002B5662"/>
    <w:rsid w:val="002B5BF3"/>
    <w:rsid w:val="002B6354"/>
    <w:rsid w:val="002B6D53"/>
    <w:rsid w:val="002B7043"/>
    <w:rsid w:val="002C077E"/>
    <w:rsid w:val="002C10EC"/>
    <w:rsid w:val="002C3381"/>
    <w:rsid w:val="002C3F36"/>
    <w:rsid w:val="002C41F3"/>
    <w:rsid w:val="002C463E"/>
    <w:rsid w:val="002C58F7"/>
    <w:rsid w:val="002C6475"/>
    <w:rsid w:val="002C6FC6"/>
    <w:rsid w:val="002C7951"/>
    <w:rsid w:val="002D195D"/>
    <w:rsid w:val="002D295B"/>
    <w:rsid w:val="002D4519"/>
    <w:rsid w:val="002D46AE"/>
    <w:rsid w:val="002D6272"/>
    <w:rsid w:val="002D65F7"/>
    <w:rsid w:val="002D7238"/>
    <w:rsid w:val="002E0689"/>
    <w:rsid w:val="002E160C"/>
    <w:rsid w:val="002E3D19"/>
    <w:rsid w:val="002E4CA1"/>
    <w:rsid w:val="002E6FDB"/>
    <w:rsid w:val="002E70E3"/>
    <w:rsid w:val="002E773F"/>
    <w:rsid w:val="002E7805"/>
    <w:rsid w:val="002E7FA9"/>
    <w:rsid w:val="002F0AEE"/>
    <w:rsid w:val="002F0FF8"/>
    <w:rsid w:val="002F4815"/>
    <w:rsid w:val="002F49A9"/>
    <w:rsid w:val="002F4EB5"/>
    <w:rsid w:val="002F5095"/>
    <w:rsid w:val="002F5206"/>
    <w:rsid w:val="002F7044"/>
    <w:rsid w:val="002F7334"/>
    <w:rsid w:val="003009DD"/>
    <w:rsid w:val="00303A5C"/>
    <w:rsid w:val="00314792"/>
    <w:rsid w:val="00314AB4"/>
    <w:rsid w:val="003173EA"/>
    <w:rsid w:val="0031794F"/>
    <w:rsid w:val="00320C66"/>
    <w:rsid w:val="003212B3"/>
    <w:rsid w:val="00321DE1"/>
    <w:rsid w:val="00322C32"/>
    <w:rsid w:val="00323082"/>
    <w:rsid w:val="0032321E"/>
    <w:rsid w:val="00325184"/>
    <w:rsid w:val="00325B6D"/>
    <w:rsid w:val="0033076E"/>
    <w:rsid w:val="00330B02"/>
    <w:rsid w:val="00332028"/>
    <w:rsid w:val="00332C7F"/>
    <w:rsid w:val="00333571"/>
    <w:rsid w:val="003340CC"/>
    <w:rsid w:val="003362C8"/>
    <w:rsid w:val="00336309"/>
    <w:rsid w:val="00341FE2"/>
    <w:rsid w:val="003436B4"/>
    <w:rsid w:val="00345A5D"/>
    <w:rsid w:val="00346BE6"/>
    <w:rsid w:val="00356430"/>
    <w:rsid w:val="0035678A"/>
    <w:rsid w:val="003570A2"/>
    <w:rsid w:val="0036127E"/>
    <w:rsid w:val="00363769"/>
    <w:rsid w:val="00363EAA"/>
    <w:rsid w:val="00364984"/>
    <w:rsid w:val="00364A0B"/>
    <w:rsid w:val="00367814"/>
    <w:rsid w:val="003679A8"/>
    <w:rsid w:val="00367D6B"/>
    <w:rsid w:val="003705C9"/>
    <w:rsid w:val="00370CCB"/>
    <w:rsid w:val="003738C1"/>
    <w:rsid w:val="00374AB6"/>
    <w:rsid w:val="003775D7"/>
    <w:rsid w:val="00377673"/>
    <w:rsid w:val="00377914"/>
    <w:rsid w:val="00380365"/>
    <w:rsid w:val="00381025"/>
    <w:rsid w:val="0038142D"/>
    <w:rsid w:val="00385458"/>
    <w:rsid w:val="00386B21"/>
    <w:rsid w:val="00386F41"/>
    <w:rsid w:val="003872B9"/>
    <w:rsid w:val="00387CB3"/>
    <w:rsid w:val="003906B4"/>
    <w:rsid w:val="00390BD9"/>
    <w:rsid w:val="003930A8"/>
    <w:rsid w:val="00394464"/>
    <w:rsid w:val="003958BD"/>
    <w:rsid w:val="003970C7"/>
    <w:rsid w:val="0039774C"/>
    <w:rsid w:val="003A2C7D"/>
    <w:rsid w:val="003A2EAC"/>
    <w:rsid w:val="003A2F26"/>
    <w:rsid w:val="003A3C31"/>
    <w:rsid w:val="003A4249"/>
    <w:rsid w:val="003A4756"/>
    <w:rsid w:val="003A5048"/>
    <w:rsid w:val="003A532C"/>
    <w:rsid w:val="003A5CA3"/>
    <w:rsid w:val="003A5F4D"/>
    <w:rsid w:val="003B29BA"/>
    <w:rsid w:val="003B3EFB"/>
    <w:rsid w:val="003B4081"/>
    <w:rsid w:val="003B42BA"/>
    <w:rsid w:val="003C0210"/>
    <w:rsid w:val="003C0CF1"/>
    <w:rsid w:val="003C0E69"/>
    <w:rsid w:val="003C2B70"/>
    <w:rsid w:val="003C3DAD"/>
    <w:rsid w:val="003C3DD0"/>
    <w:rsid w:val="003C45C4"/>
    <w:rsid w:val="003C4A95"/>
    <w:rsid w:val="003C7E77"/>
    <w:rsid w:val="003D1E8A"/>
    <w:rsid w:val="003D50DE"/>
    <w:rsid w:val="003D5143"/>
    <w:rsid w:val="003D7604"/>
    <w:rsid w:val="003D7CFE"/>
    <w:rsid w:val="003D7E9F"/>
    <w:rsid w:val="003E0342"/>
    <w:rsid w:val="003E061A"/>
    <w:rsid w:val="003E0F22"/>
    <w:rsid w:val="003E1EBB"/>
    <w:rsid w:val="003E2E8E"/>
    <w:rsid w:val="003E33FB"/>
    <w:rsid w:val="003E34B0"/>
    <w:rsid w:val="003E3BE9"/>
    <w:rsid w:val="003E3E9C"/>
    <w:rsid w:val="003E4396"/>
    <w:rsid w:val="003E5486"/>
    <w:rsid w:val="003E75FD"/>
    <w:rsid w:val="003E7609"/>
    <w:rsid w:val="003F12A2"/>
    <w:rsid w:val="003F4E7F"/>
    <w:rsid w:val="003F50F9"/>
    <w:rsid w:val="003F56F1"/>
    <w:rsid w:val="003F6113"/>
    <w:rsid w:val="0040080F"/>
    <w:rsid w:val="00400A20"/>
    <w:rsid w:val="0040118C"/>
    <w:rsid w:val="0040147C"/>
    <w:rsid w:val="00402115"/>
    <w:rsid w:val="00404127"/>
    <w:rsid w:val="00404BF5"/>
    <w:rsid w:val="004060B5"/>
    <w:rsid w:val="00406614"/>
    <w:rsid w:val="00407CFA"/>
    <w:rsid w:val="00410157"/>
    <w:rsid w:val="00411888"/>
    <w:rsid w:val="0041269D"/>
    <w:rsid w:val="00412D32"/>
    <w:rsid w:val="00414AF9"/>
    <w:rsid w:val="0042027C"/>
    <w:rsid w:val="0042054A"/>
    <w:rsid w:val="0042166B"/>
    <w:rsid w:val="00421DB4"/>
    <w:rsid w:val="00424A41"/>
    <w:rsid w:val="00424F75"/>
    <w:rsid w:val="00425A40"/>
    <w:rsid w:val="00426538"/>
    <w:rsid w:val="00431A4E"/>
    <w:rsid w:val="004338B4"/>
    <w:rsid w:val="0043454E"/>
    <w:rsid w:val="00436877"/>
    <w:rsid w:val="004372C8"/>
    <w:rsid w:val="004373E5"/>
    <w:rsid w:val="004419F0"/>
    <w:rsid w:val="004430D1"/>
    <w:rsid w:val="00443B4B"/>
    <w:rsid w:val="0044444F"/>
    <w:rsid w:val="0045016A"/>
    <w:rsid w:val="00450C29"/>
    <w:rsid w:val="004519B1"/>
    <w:rsid w:val="004617F0"/>
    <w:rsid w:val="0046341C"/>
    <w:rsid w:val="0046661E"/>
    <w:rsid w:val="004672D1"/>
    <w:rsid w:val="00467920"/>
    <w:rsid w:val="0047493A"/>
    <w:rsid w:val="0047522F"/>
    <w:rsid w:val="004760FB"/>
    <w:rsid w:val="004767CD"/>
    <w:rsid w:val="004811A5"/>
    <w:rsid w:val="00484AF8"/>
    <w:rsid w:val="00486D1D"/>
    <w:rsid w:val="0049054B"/>
    <w:rsid w:val="0049056E"/>
    <w:rsid w:val="00491EF3"/>
    <w:rsid w:val="0049277B"/>
    <w:rsid w:val="004958FA"/>
    <w:rsid w:val="004A1436"/>
    <w:rsid w:val="004A26CB"/>
    <w:rsid w:val="004A45DA"/>
    <w:rsid w:val="004B046C"/>
    <w:rsid w:val="004B0C4E"/>
    <w:rsid w:val="004B1D18"/>
    <w:rsid w:val="004B23CA"/>
    <w:rsid w:val="004B2927"/>
    <w:rsid w:val="004B3560"/>
    <w:rsid w:val="004B37B5"/>
    <w:rsid w:val="004B53AF"/>
    <w:rsid w:val="004B5E5F"/>
    <w:rsid w:val="004B6CA3"/>
    <w:rsid w:val="004B7703"/>
    <w:rsid w:val="004C0C18"/>
    <w:rsid w:val="004C2708"/>
    <w:rsid w:val="004C4D77"/>
    <w:rsid w:val="004C6107"/>
    <w:rsid w:val="004C6794"/>
    <w:rsid w:val="004D40ED"/>
    <w:rsid w:val="004D61A3"/>
    <w:rsid w:val="004D6BA5"/>
    <w:rsid w:val="004D723C"/>
    <w:rsid w:val="004E3015"/>
    <w:rsid w:val="004E42C8"/>
    <w:rsid w:val="004E5F16"/>
    <w:rsid w:val="004E6D65"/>
    <w:rsid w:val="004F071E"/>
    <w:rsid w:val="004F13E6"/>
    <w:rsid w:val="004F3A4E"/>
    <w:rsid w:val="004F3CE6"/>
    <w:rsid w:val="004F5AFC"/>
    <w:rsid w:val="004F7B3E"/>
    <w:rsid w:val="00503210"/>
    <w:rsid w:val="00505CCF"/>
    <w:rsid w:val="005069D5"/>
    <w:rsid w:val="0050716C"/>
    <w:rsid w:val="0051061B"/>
    <w:rsid w:val="00511581"/>
    <w:rsid w:val="00513A1F"/>
    <w:rsid w:val="00517D6A"/>
    <w:rsid w:val="00517F37"/>
    <w:rsid w:val="00520057"/>
    <w:rsid w:val="005206DC"/>
    <w:rsid w:val="00521452"/>
    <w:rsid w:val="00521E8F"/>
    <w:rsid w:val="00521F42"/>
    <w:rsid w:val="00523404"/>
    <w:rsid w:val="00523777"/>
    <w:rsid w:val="00526374"/>
    <w:rsid w:val="00531789"/>
    <w:rsid w:val="005330BA"/>
    <w:rsid w:val="005344CD"/>
    <w:rsid w:val="0053653C"/>
    <w:rsid w:val="00536A37"/>
    <w:rsid w:val="00536AD8"/>
    <w:rsid w:val="00541F12"/>
    <w:rsid w:val="0054215C"/>
    <w:rsid w:val="0054245D"/>
    <w:rsid w:val="00542FFE"/>
    <w:rsid w:val="005430CE"/>
    <w:rsid w:val="0054336E"/>
    <w:rsid w:val="00543975"/>
    <w:rsid w:val="005440B4"/>
    <w:rsid w:val="0054717D"/>
    <w:rsid w:val="0055000D"/>
    <w:rsid w:val="0055032E"/>
    <w:rsid w:val="00550E7D"/>
    <w:rsid w:val="00551E86"/>
    <w:rsid w:val="00551E9F"/>
    <w:rsid w:val="00552C5F"/>
    <w:rsid w:val="005542BA"/>
    <w:rsid w:val="00554F78"/>
    <w:rsid w:val="005554D6"/>
    <w:rsid w:val="00555829"/>
    <w:rsid w:val="00555DA2"/>
    <w:rsid w:val="00556A0F"/>
    <w:rsid w:val="00556FB5"/>
    <w:rsid w:val="00560DFE"/>
    <w:rsid w:val="00562D9A"/>
    <w:rsid w:val="0056337F"/>
    <w:rsid w:val="00563648"/>
    <w:rsid w:val="005638ED"/>
    <w:rsid w:val="00563959"/>
    <w:rsid w:val="0056472C"/>
    <w:rsid w:val="00564778"/>
    <w:rsid w:val="00565F1A"/>
    <w:rsid w:val="00567E26"/>
    <w:rsid w:val="0057196A"/>
    <w:rsid w:val="00573288"/>
    <w:rsid w:val="005753E2"/>
    <w:rsid w:val="00575A6D"/>
    <w:rsid w:val="00575AA8"/>
    <w:rsid w:val="00577365"/>
    <w:rsid w:val="00577B2A"/>
    <w:rsid w:val="00582ABB"/>
    <w:rsid w:val="00583D17"/>
    <w:rsid w:val="00584343"/>
    <w:rsid w:val="00586263"/>
    <w:rsid w:val="00587409"/>
    <w:rsid w:val="00587B69"/>
    <w:rsid w:val="005901C7"/>
    <w:rsid w:val="005904E2"/>
    <w:rsid w:val="00590688"/>
    <w:rsid w:val="00590787"/>
    <w:rsid w:val="005917A3"/>
    <w:rsid w:val="005918BC"/>
    <w:rsid w:val="00592AF9"/>
    <w:rsid w:val="00595B01"/>
    <w:rsid w:val="005A1E92"/>
    <w:rsid w:val="005A2CE8"/>
    <w:rsid w:val="005A5976"/>
    <w:rsid w:val="005B22C3"/>
    <w:rsid w:val="005B326A"/>
    <w:rsid w:val="005B3B32"/>
    <w:rsid w:val="005B45C5"/>
    <w:rsid w:val="005B47E9"/>
    <w:rsid w:val="005B4840"/>
    <w:rsid w:val="005B54BC"/>
    <w:rsid w:val="005B7B6B"/>
    <w:rsid w:val="005C30EB"/>
    <w:rsid w:val="005C5096"/>
    <w:rsid w:val="005D0955"/>
    <w:rsid w:val="005D106E"/>
    <w:rsid w:val="005D1074"/>
    <w:rsid w:val="005D2534"/>
    <w:rsid w:val="005D2932"/>
    <w:rsid w:val="005D30A0"/>
    <w:rsid w:val="005D3617"/>
    <w:rsid w:val="005D3AA4"/>
    <w:rsid w:val="005D6592"/>
    <w:rsid w:val="005D66D8"/>
    <w:rsid w:val="005D7B6B"/>
    <w:rsid w:val="005E2043"/>
    <w:rsid w:val="005E255F"/>
    <w:rsid w:val="005E3D17"/>
    <w:rsid w:val="005E4E06"/>
    <w:rsid w:val="005F2464"/>
    <w:rsid w:val="005F2D1B"/>
    <w:rsid w:val="005F6BC1"/>
    <w:rsid w:val="005F7C28"/>
    <w:rsid w:val="006000B5"/>
    <w:rsid w:val="006037B7"/>
    <w:rsid w:val="00603C81"/>
    <w:rsid w:val="00605810"/>
    <w:rsid w:val="00610FD6"/>
    <w:rsid w:val="006158B8"/>
    <w:rsid w:val="00620442"/>
    <w:rsid w:val="00621C68"/>
    <w:rsid w:val="00622106"/>
    <w:rsid w:val="006228A1"/>
    <w:rsid w:val="00624C91"/>
    <w:rsid w:val="006264B7"/>
    <w:rsid w:val="00626932"/>
    <w:rsid w:val="006274D5"/>
    <w:rsid w:val="006316EB"/>
    <w:rsid w:val="006336C6"/>
    <w:rsid w:val="00633E50"/>
    <w:rsid w:val="00635A1F"/>
    <w:rsid w:val="006374F5"/>
    <w:rsid w:val="006408D1"/>
    <w:rsid w:val="00640D51"/>
    <w:rsid w:val="00641643"/>
    <w:rsid w:val="006421D7"/>
    <w:rsid w:val="0064221B"/>
    <w:rsid w:val="006458F8"/>
    <w:rsid w:val="0064605B"/>
    <w:rsid w:val="00646EFB"/>
    <w:rsid w:val="006506DA"/>
    <w:rsid w:val="00650AC8"/>
    <w:rsid w:val="00650AEA"/>
    <w:rsid w:val="00653043"/>
    <w:rsid w:val="00653E9B"/>
    <w:rsid w:val="00654183"/>
    <w:rsid w:val="006544ED"/>
    <w:rsid w:val="00654C1B"/>
    <w:rsid w:val="00657278"/>
    <w:rsid w:val="00662B20"/>
    <w:rsid w:val="00663952"/>
    <w:rsid w:val="00665829"/>
    <w:rsid w:val="00665AAC"/>
    <w:rsid w:val="0066738A"/>
    <w:rsid w:val="00674A2B"/>
    <w:rsid w:val="0067745D"/>
    <w:rsid w:val="006779EA"/>
    <w:rsid w:val="0068005A"/>
    <w:rsid w:val="006827E1"/>
    <w:rsid w:val="006845E1"/>
    <w:rsid w:val="00686406"/>
    <w:rsid w:val="00686A98"/>
    <w:rsid w:val="006922FF"/>
    <w:rsid w:val="006923F0"/>
    <w:rsid w:val="00692916"/>
    <w:rsid w:val="006931BC"/>
    <w:rsid w:val="00693AFB"/>
    <w:rsid w:val="00693BCE"/>
    <w:rsid w:val="0069542E"/>
    <w:rsid w:val="00696741"/>
    <w:rsid w:val="006A0025"/>
    <w:rsid w:val="006A0FA3"/>
    <w:rsid w:val="006A12F5"/>
    <w:rsid w:val="006B0E27"/>
    <w:rsid w:val="006B2195"/>
    <w:rsid w:val="006B21E5"/>
    <w:rsid w:val="006B2484"/>
    <w:rsid w:val="006B25E6"/>
    <w:rsid w:val="006B2969"/>
    <w:rsid w:val="006B303B"/>
    <w:rsid w:val="006B39EA"/>
    <w:rsid w:val="006B4F68"/>
    <w:rsid w:val="006B50C0"/>
    <w:rsid w:val="006B5679"/>
    <w:rsid w:val="006B5CC0"/>
    <w:rsid w:val="006B6361"/>
    <w:rsid w:val="006B7F61"/>
    <w:rsid w:val="006C1AAA"/>
    <w:rsid w:val="006C64DA"/>
    <w:rsid w:val="006C6983"/>
    <w:rsid w:val="006D11F7"/>
    <w:rsid w:val="006D22CB"/>
    <w:rsid w:val="006D56ED"/>
    <w:rsid w:val="006D78C3"/>
    <w:rsid w:val="006E1E26"/>
    <w:rsid w:val="006E250F"/>
    <w:rsid w:val="006E3C98"/>
    <w:rsid w:val="006E407B"/>
    <w:rsid w:val="006E6103"/>
    <w:rsid w:val="006E675D"/>
    <w:rsid w:val="006F13A1"/>
    <w:rsid w:val="006F17B3"/>
    <w:rsid w:val="006F2BB2"/>
    <w:rsid w:val="006F3766"/>
    <w:rsid w:val="006F5284"/>
    <w:rsid w:val="006F79BD"/>
    <w:rsid w:val="0070007A"/>
    <w:rsid w:val="007004BE"/>
    <w:rsid w:val="00700DDF"/>
    <w:rsid w:val="00703DBC"/>
    <w:rsid w:val="00704B9E"/>
    <w:rsid w:val="00704FB3"/>
    <w:rsid w:val="00705014"/>
    <w:rsid w:val="007064B9"/>
    <w:rsid w:val="007065F3"/>
    <w:rsid w:val="007067C6"/>
    <w:rsid w:val="007102A7"/>
    <w:rsid w:val="00711FA0"/>
    <w:rsid w:val="00713D12"/>
    <w:rsid w:val="007144B5"/>
    <w:rsid w:val="007148D3"/>
    <w:rsid w:val="00715540"/>
    <w:rsid w:val="00716C2D"/>
    <w:rsid w:val="0071704B"/>
    <w:rsid w:val="00717791"/>
    <w:rsid w:val="007220CA"/>
    <w:rsid w:val="00722C1F"/>
    <w:rsid w:val="00723E0A"/>
    <w:rsid w:val="007240FF"/>
    <w:rsid w:val="0072555C"/>
    <w:rsid w:val="0072646B"/>
    <w:rsid w:val="00730559"/>
    <w:rsid w:val="00731646"/>
    <w:rsid w:val="007321FA"/>
    <w:rsid w:val="00733BD0"/>
    <w:rsid w:val="00736BBA"/>
    <w:rsid w:val="0073782C"/>
    <w:rsid w:val="00740358"/>
    <w:rsid w:val="00740A0B"/>
    <w:rsid w:val="00743E94"/>
    <w:rsid w:val="00745BC7"/>
    <w:rsid w:val="0074695E"/>
    <w:rsid w:val="0075192D"/>
    <w:rsid w:val="00756828"/>
    <w:rsid w:val="00757ABA"/>
    <w:rsid w:val="00760A33"/>
    <w:rsid w:val="00763D66"/>
    <w:rsid w:val="007646D3"/>
    <w:rsid w:val="0076583F"/>
    <w:rsid w:val="0076586C"/>
    <w:rsid w:val="007667F4"/>
    <w:rsid w:val="007712AE"/>
    <w:rsid w:val="0077244D"/>
    <w:rsid w:val="0078018C"/>
    <w:rsid w:val="00782AC7"/>
    <w:rsid w:val="00783526"/>
    <w:rsid w:val="007906A6"/>
    <w:rsid w:val="00790839"/>
    <w:rsid w:val="0079133A"/>
    <w:rsid w:val="007917B8"/>
    <w:rsid w:val="00791E5C"/>
    <w:rsid w:val="00791E7E"/>
    <w:rsid w:val="007937CD"/>
    <w:rsid w:val="00794D0E"/>
    <w:rsid w:val="00795D3C"/>
    <w:rsid w:val="00796175"/>
    <w:rsid w:val="00797139"/>
    <w:rsid w:val="007A17B6"/>
    <w:rsid w:val="007A40A1"/>
    <w:rsid w:val="007A4212"/>
    <w:rsid w:val="007A4EF4"/>
    <w:rsid w:val="007A6693"/>
    <w:rsid w:val="007A7B27"/>
    <w:rsid w:val="007B00C0"/>
    <w:rsid w:val="007B0299"/>
    <w:rsid w:val="007B06FB"/>
    <w:rsid w:val="007B3E12"/>
    <w:rsid w:val="007C074F"/>
    <w:rsid w:val="007C193A"/>
    <w:rsid w:val="007C201E"/>
    <w:rsid w:val="007C27CD"/>
    <w:rsid w:val="007C2AD9"/>
    <w:rsid w:val="007C3153"/>
    <w:rsid w:val="007C60DB"/>
    <w:rsid w:val="007D0D4F"/>
    <w:rsid w:val="007D195E"/>
    <w:rsid w:val="007D2FD0"/>
    <w:rsid w:val="007D3163"/>
    <w:rsid w:val="007D4B3F"/>
    <w:rsid w:val="007D5FC2"/>
    <w:rsid w:val="007E22CD"/>
    <w:rsid w:val="007E424A"/>
    <w:rsid w:val="007E6DC5"/>
    <w:rsid w:val="007F068D"/>
    <w:rsid w:val="007F19E9"/>
    <w:rsid w:val="007F329F"/>
    <w:rsid w:val="007F3C26"/>
    <w:rsid w:val="007F46E2"/>
    <w:rsid w:val="007F5D71"/>
    <w:rsid w:val="007F6129"/>
    <w:rsid w:val="007F6E4F"/>
    <w:rsid w:val="00802720"/>
    <w:rsid w:val="00804569"/>
    <w:rsid w:val="00804DCF"/>
    <w:rsid w:val="00805CEF"/>
    <w:rsid w:val="00806B89"/>
    <w:rsid w:val="00807613"/>
    <w:rsid w:val="00807D1C"/>
    <w:rsid w:val="00811096"/>
    <w:rsid w:val="00812B67"/>
    <w:rsid w:val="00815AD8"/>
    <w:rsid w:val="00816C53"/>
    <w:rsid w:val="0081708E"/>
    <w:rsid w:val="0082024E"/>
    <w:rsid w:val="008227D8"/>
    <w:rsid w:val="00824D79"/>
    <w:rsid w:val="00824DD8"/>
    <w:rsid w:val="008261C8"/>
    <w:rsid w:val="0082668C"/>
    <w:rsid w:val="00830C03"/>
    <w:rsid w:val="00831278"/>
    <w:rsid w:val="00832F75"/>
    <w:rsid w:val="008331BE"/>
    <w:rsid w:val="0083501F"/>
    <w:rsid w:val="008361E8"/>
    <w:rsid w:val="00837E70"/>
    <w:rsid w:val="0084068F"/>
    <w:rsid w:val="008420A3"/>
    <w:rsid w:val="00843C6B"/>
    <w:rsid w:val="00843FE6"/>
    <w:rsid w:val="00845314"/>
    <w:rsid w:val="0084563B"/>
    <w:rsid w:val="00846498"/>
    <w:rsid w:val="00847095"/>
    <w:rsid w:val="008508E3"/>
    <w:rsid w:val="00850A3A"/>
    <w:rsid w:val="00855A7C"/>
    <w:rsid w:val="008609D2"/>
    <w:rsid w:val="0086129E"/>
    <w:rsid w:val="00862292"/>
    <w:rsid w:val="00862C4A"/>
    <w:rsid w:val="00863119"/>
    <w:rsid w:val="0086313B"/>
    <w:rsid w:val="008636C4"/>
    <w:rsid w:val="00863CE7"/>
    <w:rsid w:val="008659C5"/>
    <w:rsid w:val="00865CE2"/>
    <w:rsid w:val="00866070"/>
    <w:rsid w:val="0086684B"/>
    <w:rsid w:val="00870F63"/>
    <w:rsid w:val="00871612"/>
    <w:rsid w:val="00872DDE"/>
    <w:rsid w:val="00873AC1"/>
    <w:rsid w:val="00874897"/>
    <w:rsid w:val="00876ECA"/>
    <w:rsid w:val="00877C05"/>
    <w:rsid w:val="00880CAF"/>
    <w:rsid w:val="008816D3"/>
    <w:rsid w:val="00881C20"/>
    <w:rsid w:val="00881F46"/>
    <w:rsid w:val="00882FB2"/>
    <w:rsid w:val="008860A2"/>
    <w:rsid w:val="008874A0"/>
    <w:rsid w:val="00887EB7"/>
    <w:rsid w:val="00891BB1"/>
    <w:rsid w:val="00891DDC"/>
    <w:rsid w:val="00894D89"/>
    <w:rsid w:val="008968CE"/>
    <w:rsid w:val="008969D3"/>
    <w:rsid w:val="008A1FE2"/>
    <w:rsid w:val="008A2A97"/>
    <w:rsid w:val="008A3504"/>
    <w:rsid w:val="008A5268"/>
    <w:rsid w:val="008A7067"/>
    <w:rsid w:val="008A7400"/>
    <w:rsid w:val="008A74F2"/>
    <w:rsid w:val="008B0155"/>
    <w:rsid w:val="008B2822"/>
    <w:rsid w:val="008B3046"/>
    <w:rsid w:val="008B48CF"/>
    <w:rsid w:val="008B6DBB"/>
    <w:rsid w:val="008B74F5"/>
    <w:rsid w:val="008B79D7"/>
    <w:rsid w:val="008C1265"/>
    <w:rsid w:val="008C452F"/>
    <w:rsid w:val="008C5E24"/>
    <w:rsid w:val="008C691E"/>
    <w:rsid w:val="008C7ACA"/>
    <w:rsid w:val="008C7B4C"/>
    <w:rsid w:val="008C7BAC"/>
    <w:rsid w:val="008D4DC2"/>
    <w:rsid w:val="008E17D0"/>
    <w:rsid w:val="008E2D8C"/>
    <w:rsid w:val="008E4DA0"/>
    <w:rsid w:val="008E6877"/>
    <w:rsid w:val="008E7BAF"/>
    <w:rsid w:val="008F1192"/>
    <w:rsid w:val="008F13BE"/>
    <w:rsid w:val="008F3EB0"/>
    <w:rsid w:val="008F4AAA"/>
    <w:rsid w:val="008F6187"/>
    <w:rsid w:val="008F661D"/>
    <w:rsid w:val="008F6A82"/>
    <w:rsid w:val="008F6E27"/>
    <w:rsid w:val="009005A0"/>
    <w:rsid w:val="00903D54"/>
    <w:rsid w:val="00904117"/>
    <w:rsid w:val="00906A49"/>
    <w:rsid w:val="00907A6E"/>
    <w:rsid w:val="00910CDD"/>
    <w:rsid w:val="009111F2"/>
    <w:rsid w:val="009121AB"/>
    <w:rsid w:val="00912AF3"/>
    <w:rsid w:val="0091340D"/>
    <w:rsid w:val="00914500"/>
    <w:rsid w:val="00914928"/>
    <w:rsid w:val="00914B08"/>
    <w:rsid w:val="00921F05"/>
    <w:rsid w:val="009220C5"/>
    <w:rsid w:val="00923702"/>
    <w:rsid w:val="00923F70"/>
    <w:rsid w:val="009276C1"/>
    <w:rsid w:val="009301B4"/>
    <w:rsid w:val="00931CAB"/>
    <w:rsid w:val="009325F1"/>
    <w:rsid w:val="00933702"/>
    <w:rsid w:val="00936451"/>
    <w:rsid w:val="00940BB1"/>
    <w:rsid w:val="009419A5"/>
    <w:rsid w:val="00943369"/>
    <w:rsid w:val="0094463B"/>
    <w:rsid w:val="00945022"/>
    <w:rsid w:val="009463B7"/>
    <w:rsid w:val="00947B16"/>
    <w:rsid w:val="0095038C"/>
    <w:rsid w:val="00950E12"/>
    <w:rsid w:val="00951519"/>
    <w:rsid w:val="00952480"/>
    <w:rsid w:val="00953EA8"/>
    <w:rsid w:val="00954C34"/>
    <w:rsid w:val="00956472"/>
    <w:rsid w:val="00956E12"/>
    <w:rsid w:val="00960057"/>
    <w:rsid w:val="00960714"/>
    <w:rsid w:val="00960C9C"/>
    <w:rsid w:val="00961531"/>
    <w:rsid w:val="009625D6"/>
    <w:rsid w:val="00963922"/>
    <w:rsid w:val="00963D53"/>
    <w:rsid w:val="009662B8"/>
    <w:rsid w:val="00966EFB"/>
    <w:rsid w:val="00967FF3"/>
    <w:rsid w:val="00970000"/>
    <w:rsid w:val="009709A7"/>
    <w:rsid w:val="0097104B"/>
    <w:rsid w:val="00971EED"/>
    <w:rsid w:val="0097671E"/>
    <w:rsid w:val="0097751E"/>
    <w:rsid w:val="00981DBF"/>
    <w:rsid w:val="00983585"/>
    <w:rsid w:val="009838CB"/>
    <w:rsid w:val="00983AA9"/>
    <w:rsid w:val="00984407"/>
    <w:rsid w:val="009847FF"/>
    <w:rsid w:val="0098575B"/>
    <w:rsid w:val="0098580A"/>
    <w:rsid w:val="00986DCA"/>
    <w:rsid w:val="009871B4"/>
    <w:rsid w:val="009877E1"/>
    <w:rsid w:val="009915E8"/>
    <w:rsid w:val="009919D0"/>
    <w:rsid w:val="00992644"/>
    <w:rsid w:val="009977F3"/>
    <w:rsid w:val="00997CAF"/>
    <w:rsid w:val="009A0AA7"/>
    <w:rsid w:val="009A2778"/>
    <w:rsid w:val="009A49FC"/>
    <w:rsid w:val="009A6B71"/>
    <w:rsid w:val="009A7472"/>
    <w:rsid w:val="009A759D"/>
    <w:rsid w:val="009B0194"/>
    <w:rsid w:val="009B2184"/>
    <w:rsid w:val="009B2B9D"/>
    <w:rsid w:val="009B3111"/>
    <w:rsid w:val="009B418F"/>
    <w:rsid w:val="009B44B6"/>
    <w:rsid w:val="009B738E"/>
    <w:rsid w:val="009B79D3"/>
    <w:rsid w:val="009B7ABF"/>
    <w:rsid w:val="009C0006"/>
    <w:rsid w:val="009C0A4C"/>
    <w:rsid w:val="009C1C13"/>
    <w:rsid w:val="009C260F"/>
    <w:rsid w:val="009C4BB8"/>
    <w:rsid w:val="009C5000"/>
    <w:rsid w:val="009C5757"/>
    <w:rsid w:val="009D035C"/>
    <w:rsid w:val="009D2868"/>
    <w:rsid w:val="009D37CF"/>
    <w:rsid w:val="009D4028"/>
    <w:rsid w:val="009D5090"/>
    <w:rsid w:val="009D6F3E"/>
    <w:rsid w:val="009E0CBD"/>
    <w:rsid w:val="009E3F89"/>
    <w:rsid w:val="009E412C"/>
    <w:rsid w:val="009E4671"/>
    <w:rsid w:val="009E53CB"/>
    <w:rsid w:val="009F17BE"/>
    <w:rsid w:val="009F17D5"/>
    <w:rsid w:val="009F2B60"/>
    <w:rsid w:val="009F2E7B"/>
    <w:rsid w:val="009F3CEF"/>
    <w:rsid w:val="009F3DEE"/>
    <w:rsid w:val="009F54CB"/>
    <w:rsid w:val="009F5D64"/>
    <w:rsid w:val="009F6DF5"/>
    <w:rsid w:val="00A01887"/>
    <w:rsid w:val="00A01D00"/>
    <w:rsid w:val="00A03E93"/>
    <w:rsid w:val="00A03F4A"/>
    <w:rsid w:val="00A04862"/>
    <w:rsid w:val="00A06327"/>
    <w:rsid w:val="00A06630"/>
    <w:rsid w:val="00A07904"/>
    <w:rsid w:val="00A1186C"/>
    <w:rsid w:val="00A125D9"/>
    <w:rsid w:val="00A1283A"/>
    <w:rsid w:val="00A1471D"/>
    <w:rsid w:val="00A2050F"/>
    <w:rsid w:val="00A205C5"/>
    <w:rsid w:val="00A20B71"/>
    <w:rsid w:val="00A2321E"/>
    <w:rsid w:val="00A24189"/>
    <w:rsid w:val="00A244AE"/>
    <w:rsid w:val="00A246F1"/>
    <w:rsid w:val="00A25C5F"/>
    <w:rsid w:val="00A2701B"/>
    <w:rsid w:val="00A273C7"/>
    <w:rsid w:val="00A276BA"/>
    <w:rsid w:val="00A31688"/>
    <w:rsid w:val="00A33812"/>
    <w:rsid w:val="00A33A2D"/>
    <w:rsid w:val="00A3487D"/>
    <w:rsid w:val="00A409DF"/>
    <w:rsid w:val="00A40A85"/>
    <w:rsid w:val="00A42A2F"/>
    <w:rsid w:val="00A42A38"/>
    <w:rsid w:val="00A42C5F"/>
    <w:rsid w:val="00A43244"/>
    <w:rsid w:val="00A45ED9"/>
    <w:rsid w:val="00A45EEE"/>
    <w:rsid w:val="00A46BF5"/>
    <w:rsid w:val="00A516F7"/>
    <w:rsid w:val="00A52354"/>
    <w:rsid w:val="00A5282B"/>
    <w:rsid w:val="00A532EC"/>
    <w:rsid w:val="00A61320"/>
    <w:rsid w:val="00A628EE"/>
    <w:rsid w:val="00A63CF2"/>
    <w:rsid w:val="00A64D4A"/>
    <w:rsid w:val="00A65D1D"/>
    <w:rsid w:val="00A708D0"/>
    <w:rsid w:val="00A70EF5"/>
    <w:rsid w:val="00A7125A"/>
    <w:rsid w:val="00A714EF"/>
    <w:rsid w:val="00A748E6"/>
    <w:rsid w:val="00A74A77"/>
    <w:rsid w:val="00A75977"/>
    <w:rsid w:val="00A778B5"/>
    <w:rsid w:val="00A8055C"/>
    <w:rsid w:val="00A80573"/>
    <w:rsid w:val="00A80C4A"/>
    <w:rsid w:val="00A83477"/>
    <w:rsid w:val="00A834B6"/>
    <w:rsid w:val="00A835FF"/>
    <w:rsid w:val="00A83B1A"/>
    <w:rsid w:val="00A842AE"/>
    <w:rsid w:val="00A8446A"/>
    <w:rsid w:val="00A91FC6"/>
    <w:rsid w:val="00A92127"/>
    <w:rsid w:val="00A9287A"/>
    <w:rsid w:val="00A95726"/>
    <w:rsid w:val="00A95F32"/>
    <w:rsid w:val="00AA4D15"/>
    <w:rsid w:val="00AA5778"/>
    <w:rsid w:val="00AA5A5D"/>
    <w:rsid w:val="00AA6DC0"/>
    <w:rsid w:val="00AA6F59"/>
    <w:rsid w:val="00AA72F4"/>
    <w:rsid w:val="00AA7B9E"/>
    <w:rsid w:val="00AB0362"/>
    <w:rsid w:val="00AB0483"/>
    <w:rsid w:val="00AB2520"/>
    <w:rsid w:val="00AB413A"/>
    <w:rsid w:val="00AB4591"/>
    <w:rsid w:val="00AB4EDA"/>
    <w:rsid w:val="00AB6FC0"/>
    <w:rsid w:val="00AC0926"/>
    <w:rsid w:val="00AC53A9"/>
    <w:rsid w:val="00AC7EA2"/>
    <w:rsid w:val="00AD0512"/>
    <w:rsid w:val="00AD19DE"/>
    <w:rsid w:val="00AD1C5E"/>
    <w:rsid w:val="00AD1DC8"/>
    <w:rsid w:val="00AD3A86"/>
    <w:rsid w:val="00AD434E"/>
    <w:rsid w:val="00AD6678"/>
    <w:rsid w:val="00AD7E94"/>
    <w:rsid w:val="00AE065F"/>
    <w:rsid w:val="00AE2457"/>
    <w:rsid w:val="00AE4146"/>
    <w:rsid w:val="00AE55F3"/>
    <w:rsid w:val="00AE637E"/>
    <w:rsid w:val="00AE6583"/>
    <w:rsid w:val="00AE7909"/>
    <w:rsid w:val="00AF19C6"/>
    <w:rsid w:val="00AF1B0E"/>
    <w:rsid w:val="00AF1F39"/>
    <w:rsid w:val="00AF3CE3"/>
    <w:rsid w:val="00AF452E"/>
    <w:rsid w:val="00AF509A"/>
    <w:rsid w:val="00AF6366"/>
    <w:rsid w:val="00B059EF"/>
    <w:rsid w:val="00B11189"/>
    <w:rsid w:val="00B119A9"/>
    <w:rsid w:val="00B16B5D"/>
    <w:rsid w:val="00B17F4A"/>
    <w:rsid w:val="00B20D6E"/>
    <w:rsid w:val="00B20FE7"/>
    <w:rsid w:val="00B213AD"/>
    <w:rsid w:val="00B21F9B"/>
    <w:rsid w:val="00B238E1"/>
    <w:rsid w:val="00B24FB1"/>
    <w:rsid w:val="00B2561A"/>
    <w:rsid w:val="00B27763"/>
    <w:rsid w:val="00B306E6"/>
    <w:rsid w:val="00B32D4A"/>
    <w:rsid w:val="00B33C72"/>
    <w:rsid w:val="00B34D44"/>
    <w:rsid w:val="00B40740"/>
    <w:rsid w:val="00B40A9E"/>
    <w:rsid w:val="00B43803"/>
    <w:rsid w:val="00B449EA"/>
    <w:rsid w:val="00B44E98"/>
    <w:rsid w:val="00B47EAC"/>
    <w:rsid w:val="00B51A76"/>
    <w:rsid w:val="00B51E5D"/>
    <w:rsid w:val="00B53A9A"/>
    <w:rsid w:val="00B53D18"/>
    <w:rsid w:val="00B55796"/>
    <w:rsid w:val="00B5758B"/>
    <w:rsid w:val="00B60629"/>
    <w:rsid w:val="00B61BC8"/>
    <w:rsid w:val="00B660D1"/>
    <w:rsid w:val="00B6674D"/>
    <w:rsid w:val="00B667E0"/>
    <w:rsid w:val="00B679F4"/>
    <w:rsid w:val="00B700BF"/>
    <w:rsid w:val="00B705E3"/>
    <w:rsid w:val="00B71F54"/>
    <w:rsid w:val="00B724B8"/>
    <w:rsid w:val="00B737C7"/>
    <w:rsid w:val="00B73881"/>
    <w:rsid w:val="00B73DE5"/>
    <w:rsid w:val="00B746F4"/>
    <w:rsid w:val="00B759C7"/>
    <w:rsid w:val="00B76F9E"/>
    <w:rsid w:val="00B806BF"/>
    <w:rsid w:val="00B82B97"/>
    <w:rsid w:val="00B8353D"/>
    <w:rsid w:val="00B85F69"/>
    <w:rsid w:val="00B90CDE"/>
    <w:rsid w:val="00B92D8D"/>
    <w:rsid w:val="00B9315B"/>
    <w:rsid w:val="00B95639"/>
    <w:rsid w:val="00B96423"/>
    <w:rsid w:val="00B96C49"/>
    <w:rsid w:val="00B97111"/>
    <w:rsid w:val="00B972C6"/>
    <w:rsid w:val="00BA0BB2"/>
    <w:rsid w:val="00BA32AC"/>
    <w:rsid w:val="00BA5062"/>
    <w:rsid w:val="00BA5A63"/>
    <w:rsid w:val="00BA6104"/>
    <w:rsid w:val="00BA6DF4"/>
    <w:rsid w:val="00BB087A"/>
    <w:rsid w:val="00BB2022"/>
    <w:rsid w:val="00BB2507"/>
    <w:rsid w:val="00BB27E0"/>
    <w:rsid w:val="00BB3078"/>
    <w:rsid w:val="00BB5CA7"/>
    <w:rsid w:val="00BB7385"/>
    <w:rsid w:val="00BB7F51"/>
    <w:rsid w:val="00BC12F1"/>
    <w:rsid w:val="00BC4147"/>
    <w:rsid w:val="00BD263B"/>
    <w:rsid w:val="00BD55C8"/>
    <w:rsid w:val="00BD5B9F"/>
    <w:rsid w:val="00BD645E"/>
    <w:rsid w:val="00BD6471"/>
    <w:rsid w:val="00BE116D"/>
    <w:rsid w:val="00BE26D9"/>
    <w:rsid w:val="00BE427A"/>
    <w:rsid w:val="00BF08FB"/>
    <w:rsid w:val="00BF13BD"/>
    <w:rsid w:val="00BF1895"/>
    <w:rsid w:val="00BF2401"/>
    <w:rsid w:val="00BF27E7"/>
    <w:rsid w:val="00BF28AA"/>
    <w:rsid w:val="00BF3008"/>
    <w:rsid w:val="00BF31F7"/>
    <w:rsid w:val="00BF34AA"/>
    <w:rsid w:val="00BF4D02"/>
    <w:rsid w:val="00BF6039"/>
    <w:rsid w:val="00BF6A95"/>
    <w:rsid w:val="00BF6B68"/>
    <w:rsid w:val="00BF6CB4"/>
    <w:rsid w:val="00C025C8"/>
    <w:rsid w:val="00C02CF8"/>
    <w:rsid w:val="00C04FFA"/>
    <w:rsid w:val="00C06A9B"/>
    <w:rsid w:val="00C06EC6"/>
    <w:rsid w:val="00C077D8"/>
    <w:rsid w:val="00C079D0"/>
    <w:rsid w:val="00C10537"/>
    <w:rsid w:val="00C10C0C"/>
    <w:rsid w:val="00C11214"/>
    <w:rsid w:val="00C119AA"/>
    <w:rsid w:val="00C12546"/>
    <w:rsid w:val="00C128D4"/>
    <w:rsid w:val="00C13DC8"/>
    <w:rsid w:val="00C14710"/>
    <w:rsid w:val="00C14B21"/>
    <w:rsid w:val="00C155B7"/>
    <w:rsid w:val="00C1643B"/>
    <w:rsid w:val="00C1788F"/>
    <w:rsid w:val="00C200B0"/>
    <w:rsid w:val="00C200B9"/>
    <w:rsid w:val="00C21284"/>
    <w:rsid w:val="00C21626"/>
    <w:rsid w:val="00C2258D"/>
    <w:rsid w:val="00C22839"/>
    <w:rsid w:val="00C245D2"/>
    <w:rsid w:val="00C24791"/>
    <w:rsid w:val="00C24EE6"/>
    <w:rsid w:val="00C257C7"/>
    <w:rsid w:val="00C271BE"/>
    <w:rsid w:val="00C2762A"/>
    <w:rsid w:val="00C2787F"/>
    <w:rsid w:val="00C27BCD"/>
    <w:rsid w:val="00C301BE"/>
    <w:rsid w:val="00C3133F"/>
    <w:rsid w:val="00C32972"/>
    <w:rsid w:val="00C330C3"/>
    <w:rsid w:val="00C35414"/>
    <w:rsid w:val="00C367CE"/>
    <w:rsid w:val="00C37A29"/>
    <w:rsid w:val="00C40CBD"/>
    <w:rsid w:val="00C42E50"/>
    <w:rsid w:val="00C45B2B"/>
    <w:rsid w:val="00C500DC"/>
    <w:rsid w:val="00C520BB"/>
    <w:rsid w:val="00C52F4C"/>
    <w:rsid w:val="00C5324E"/>
    <w:rsid w:val="00C532F4"/>
    <w:rsid w:val="00C534D7"/>
    <w:rsid w:val="00C54AC7"/>
    <w:rsid w:val="00C55C82"/>
    <w:rsid w:val="00C56F9E"/>
    <w:rsid w:val="00C57A66"/>
    <w:rsid w:val="00C60262"/>
    <w:rsid w:val="00C61B5F"/>
    <w:rsid w:val="00C61CE6"/>
    <w:rsid w:val="00C6266C"/>
    <w:rsid w:val="00C62A53"/>
    <w:rsid w:val="00C62A67"/>
    <w:rsid w:val="00C6300A"/>
    <w:rsid w:val="00C63B7B"/>
    <w:rsid w:val="00C645AA"/>
    <w:rsid w:val="00C649A9"/>
    <w:rsid w:val="00C6614F"/>
    <w:rsid w:val="00C718CA"/>
    <w:rsid w:val="00C725AC"/>
    <w:rsid w:val="00C733AA"/>
    <w:rsid w:val="00C73725"/>
    <w:rsid w:val="00C74D71"/>
    <w:rsid w:val="00C75021"/>
    <w:rsid w:val="00C75215"/>
    <w:rsid w:val="00C75BD3"/>
    <w:rsid w:val="00C774DD"/>
    <w:rsid w:val="00C81060"/>
    <w:rsid w:val="00C81A74"/>
    <w:rsid w:val="00C82DB9"/>
    <w:rsid w:val="00C83422"/>
    <w:rsid w:val="00C845B5"/>
    <w:rsid w:val="00C8590F"/>
    <w:rsid w:val="00C8611E"/>
    <w:rsid w:val="00C86BD2"/>
    <w:rsid w:val="00C90B05"/>
    <w:rsid w:val="00C913CB"/>
    <w:rsid w:val="00C92744"/>
    <w:rsid w:val="00C93BF8"/>
    <w:rsid w:val="00C95238"/>
    <w:rsid w:val="00C96493"/>
    <w:rsid w:val="00C96A10"/>
    <w:rsid w:val="00C9726A"/>
    <w:rsid w:val="00CA17A2"/>
    <w:rsid w:val="00CA27DF"/>
    <w:rsid w:val="00CA29D4"/>
    <w:rsid w:val="00CA3232"/>
    <w:rsid w:val="00CA3F4F"/>
    <w:rsid w:val="00CA402D"/>
    <w:rsid w:val="00CA43FA"/>
    <w:rsid w:val="00CA6E6E"/>
    <w:rsid w:val="00CC0F4B"/>
    <w:rsid w:val="00CC0F88"/>
    <w:rsid w:val="00CC1292"/>
    <w:rsid w:val="00CC2947"/>
    <w:rsid w:val="00CC786F"/>
    <w:rsid w:val="00CD06D4"/>
    <w:rsid w:val="00CD16F3"/>
    <w:rsid w:val="00CD396C"/>
    <w:rsid w:val="00CD4938"/>
    <w:rsid w:val="00CD6E0B"/>
    <w:rsid w:val="00CD7B06"/>
    <w:rsid w:val="00CE002A"/>
    <w:rsid w:val="00CE0F9C"/>
    <w:rsid w:val="00CE0FBE"/>
    <w:rsid w:val="00CE1E7E"/>
    <w:rsid w:val="00CE2C6B"/>
    <w:rsid w:val="00CE337D"/>
    <w:rsid w:val="00CE356E"/>
    <w:rsid w:val="00CE3DEA"/>
    <w:rsid w:val="00CE49A9"/>
    <w:rsid w:val="00CE4D12"/>
    <w:rsid w:val="00CE58A1"/>
    <w:rsid w:val="00CE5B11"/>
    <w:rsid w:val="00CE5EBA"/>
    <w:rsid w:val="00CE68AD"/>
    <w:rsid w:val="00CF2F96"/>
    <w:rsid w:val="00CF35DD"/>
    <w:rsid w:val="00CF3DFE"/>
    <w:rsid w:val="00CF3FA4"/>
    <w:rsid w:val="00CF4F4C"/>
    <w:rsid w:val="00CF5B8A"/>
    <w:rsid w:val="00CF7D04"/>
    <w:rsid w:val="00D00BB9"/>
    <w:rsid w:val="00D011F7"/>
    <w:rsid w:val="00D021F0"/>
    <w:rsid w:val="00D02CC0"/>
    <w:rsid w:val="00D03918"/>
    <w:rsid w:val="00D04EA2"/>
    <w:rsid w:val="00D059F1"/>
    <w:rsid w:val="00D05A7A"/>
    <w:rsid w:val="00D05DC4"/>
    <w:rsid w:val="00D0603F"/>
    <w:rsid w:val="00D07288"/>
    <w:rsid w:val="00D07418"/>
    <w:rsid w:val="00D07595"/>
    <w:rsid w:val="00D110C6"/>
    <w:rsid w:val="00D149FE"/>
    <w:rsid w:val="00D16D4F"/>
    <w:rsid w:val="00D215F0"/>
    <w:rsid w:val="00D22A9C"/>
    <w:rsid w:val="00D232E0"/>
    <w:rsid w:val="00D23EB5"/>
    <w:rsid w:val="00D27808"/>
    <w:rsid w:val="00D33E9C"/>
    <w:rsid w:val="00D3734E"/>
    <w:rsid w:val="00D42AF1"/>
    <w:rsid w:val="00D42BDA"/>
    <w:rsid w:val="00D44F8D"/>
    <w:rsid w:val="00D512BB"/>
    <w:rsid w:val="00D51827"/>
    <w:rsid w:val="00D527B8"/>
    <w:rsid w:val="00D5296A"/>
    <w:rsid w:val="00D533DD"/>
    <w:rsid w:val="00D553FB"/>
    <w:rsid w:val="00D55D55"/>
    <w:rsid w:val="00D56083"/>
    <w:rsid w:val="00D60AB8"/>
    <w:rsid w:val="00D611A8"/>
    <w:rsid w:val="00D61DE7"/>
    <w:rsid w:val="00D632A0"/>
    <w:rsid w:val="00D63B19"/>
    <w:rsid w:val="00D65590"/>
    <w:rsid w:val="00D65AB0"/>
    <w:rsid w:val="00D70A99"/>
    <w:rsid w:val="00D71CB3"/>
    <w:rsid w:val="00D72FAA"/>
    <w:rsid w:val="00D73083"/>
    <w:rsid w:val="00D73582"/>
    <w:rsid w:val="00D7380A"/>
    <w:rsid w:val="00D74338"/>
    <w:rsid w:val="00D77F8B"/>
    <w:rsid w:val="00D80193"/>
    <w:rsid w:val="00D80204"/>
    <w:rsid w:val="00D80A7A"/>
    <w:rsid w:val="00D81987"/>
    <w:rsid w:val="00D81D6B"/>
    <w:rsid w:val="00D84AAC"/>
    <w:rsid w:val="00D84D14"/>
    <w:rsid w:val="00D86D16"/>
    <w:rsid w:val="00D90F10"/>
    <w:rsid w:val="00D91C11"/>
    <w:rsid w:val="00D933E7"/>
    <w:rsid w:val="00D93C80"/>
    <w:rsid w:val="00D94066"/>
    <w:rsid w:val="00D96872"/>
    <w:rsid w:val="00D96A43"/>
    <w:rsid w:val="00D96BF3"/>
    <w:rsid w:val="00D97DE0"/>
    <w:rsid w:val="00DA0444"/>
    <w:rsid w:val="00DA0C5D"/>
    <w:rsid w:val="00DA11F5"/>
    <w:rsid w:val="00DA2B31"/>
    <w:rsid w:val="00DA3883"/>
    <w:rsid w:val="00DA3950"/>
    <w:rsid w:val="00DA5FFD"/>
    <w:rsid w:val="00DA6519"/>
    <w:rsid w:val="00DA7380"/>
    <w:rsid w:val="00DB039A"/>
    <w:rsid w:val="00DB09AC"/>
    <w:rsid w:val="00DB0DCA"/>
    <w:rsid w:val="00DB3D79"/>
    <w:rsid w:val="00DB442D"/>
    <w:rsid w:val="00DC5479"/>
    <w:rsid w:val="00DC777B"/>
    <w:rsid w:val="00DD1BAF"/>
    <w:rsid w:val="00DD1EDE"/>
    <w:rsid w:val="00DD3A5A"/>
    <w:rsid w:val="00DD455C"/>
    <w:rsid w:val="00DD6093"/>
    <w:rsid w:val="00DD6318"/>
    <w:rsid w:val="00DD670C"/>
    <w:rsid w:val="00DD6CA0"/>
    <w:rsid w:val="00DD6EC6"/>
    <w:rsid w:val="00DE045C"/>
    <w:rsid w:val="00DE04FA"/>
    <w:rsid w:val="00DE407B"/>
    <w:rsid w:val="00DE63CA"/>
    <w:rsid w:val="00DE73F2"/>
    <w:rsid w:val="00DE7418"/>
    <w:rsid w:val="00DE76F9"/>
    <w:rsid w:val="00DF0ABC"/>
    <w:rsid w:val="00DF1E5D"/>
    <w:rsid w:val="00DF2050"/>
    <w:rsid w:val="00DF2418"/>
    <w:rsid w:val="00DF3584"/>
    <w:rsid w:val="00DF3BD0"/>
    <w:rsid w:val="00DF5468"/>
    <w:rsid w:val="00E01938"/>
    <w:rsid w:val="00E02E51"/>
    <w:rsid w:val="00E02FD5"/>
    <w:rsid w:val="00E03000"/>
    <w:rsid w:val="00E03140"/>
    <w:rsid w:val="00E03A57"/>
    <w:rsid w:val="00E05B77"/>
    <w:rsid w:val="00E06031"/>
    <w:rsid w:val="00E061F5"/>
    <w:rsid w:val="00E07C10"/>
    <w:rsid w:val="00E10F71"/>
    <w:rsid w:val="00E11702"/>
    <w:rsid w:val="00E136B0"/>
    <w:rsid w:val="00E14E49"/>
    <w:rsid w:val="00E1723C"/>
    <w:rsid w:val="00E17366"/>
    <w:rsid w:val="00E20DFD"/>
    <w:rsid w:val="00E221C7"/>
    <w:rsid w:val="00E23DB8"/>
    <w:rsid w:val="00E24E58"/>
    <w:rsid w:val="00E25878"/>
    <w:rsid w:val="00E27C0A"/>
    <w:rsid w:val="00E302CA"/>
    <w:rsid w:val="00E30A3D"/>
    <w:rsid w:val="00E34322"/>
    <w:rsid w:val="00E35D64"/>
    <w:rsid w:val="00E365A3"/>
    <w:rsid w:val="00E366BC"/>
    <w:rsid w:val="00E41381"/>
    <w:rsid w:val="00E41A28"/>
    <w:rsid w:val="00E41B0A"/>
    <w:rsid w:val="00E4340A"/>
    <w:rsid w:val="00E43E6E"/>
    <w:rsid w:val="00E43FDB"/>
    <w:rsid w:val="00E450F7"/>
    <w:rsid w:val="00E4793F"/>
    <w:rsid w:val="00E507FD"/>
    <w:rsid w:val="00E50C14"/>
    <w:rsid w:val="00E51465"/>
    <w:rsid w:val="00E5230D"/>
    <w:rsid w:val="00E52BC6"/>
    <w:rsid w:val="00E53542"/>
    <w:rsid w:val="00E53A3B"/>
    <w:rsid w:val="00E555F9"/>
    <w:rsid w:val="00E55DCB"/>
    <w:rsid w:val="00E57232"/>
    <w:rsid w:val="00E62295"/>
    <w:rsid w:val="00E6333F"/>
    <w:rsid w:val="00E67534"/>
    <w:rsid w:val="00E70077"/>
    <w:rsid w:val="00E70731"/>
    <w:rsid w:val="00E7224E"/>
    <w:rsid w:val="00E728AF"/>
    <w:rsid w:val="00E72D18"/>
    <w:rsid w:val="00E7360C"/>
    <w:rsid w:val="00E7401F"/>
    <w:rsid w:val="00E75847"/>
    <w:rsid w:val="00E76288"/>
    <w:rsid w:val="00E76895"/>
    <w:rsid w:val="00E80274"/>
    <w:rsid w:val="00E80EB3"/>
    <w:rsid w:val="00E83887"/>
    <w:rsid w:val="00E84248"/>
    <w:rsid w:val="00E8468B"/>
    <w:rsid w:val="00E84DA7"/>
    <w:rsid w:val="00E864E6"/>
    <w:rsid w:val="00E86C8A"/>
    <w:rsid w:val="00E870FC"/>
    <w:rsid w:val="00E87280"/>
    <w:rsid w:val="00E90667"/>
    <w:rsid w:val="00E9170F"/>
    <w:rsid w:val="00E91FD5"/>
    <w:rsid w:val="00E936BB"/>
    <w:rsid w:val="00E938A8"/>
    <w:rsid w:val="00E94CEF"/>
    <w:rsid w:val="00E96151"/>
    <w:rsid w:val="00E96A67"/>
    <w:rsid w:val="00E96CC7"/>
    <w:rsid w:val="00E970B2"/>
    <w:rsid w:val="00E97EBF"/>
    <w:rsid w:val="00E97FE3"/>
    <w:rsid w:val="00EA00DF"/>
    <w:rsid w:val="00EA15D7"/>
    <w:rsid w:val="00EA1DF1"/>
    <w:rsid w:val="00EA4B7B"/>
    <w:rsid w:val="00EA4C9F"/>
    <w:rsid w:val="00EA5561"/>
    <w:rsid w:val="00EA611E"/>
    <w:rsid w:val="00EA6185"/>
    <w:rsid w:val="00EA660B"/>
    <w:rsid w:val="00EA6E7B"/>
    <w:rsid w:val="00EA7BEE"/>
    <w:rsid w:val="00EB08A9"/>
    <w:rsid w:val="00EB17E2"/>
    <w:rsid w:val="00EB205C"/>
    <w:rsid w:val="00EB268C"/>
    <w:rsid w:val="00EB350E"/>
    <w:rsid w:val="00EB5125"/>
    <w:rsid w:val="00EC041D"/>
    <w:rsid w:val="00EC16B6"/>
    <w:rsid w:val="00EC343D"/>
    <w:rsid w:val="00EC4DDF"/>
    <w:rsid w:val="00ED09CD"/>
    <w:rsid w:val="00ED2DB4"/>
    <w:rsid w:val="00ED3081"/>
    <w:rsid w:val="00ED43B0"/>
    <w:rsid w:val="00ED43B4"/>
    <w:rsid w:val="00ED5BE6"/>
    <w:rsid w:val="00ED7A81"/>
    <w:rsid w:val="00EE03CA"/>
    <w:rsid w:val="00EE196A"/>
    <w:rsid w:val="00EE588B"/>
    <w:rsid w:val="00EE5BAB"/>
    <w:rsid w:val="00EE6081"/>
    <w:rsid w:val="00EE60AF"/>
    <w:rsid w:val="00EE69DF"/>
    <w:rsid w:val="00EE6D11"/>
    <w:rsid w:val="00EE6DED"/>
    <w:rsid w:val="00EE76F1"/>
    <w:rsid w:val="00EF0C37"/>
    <w:rsid w:val="00EF0E45"/>
    <w:rsid w:val="00EF1009"/>
    <w:rsid w:val="00EF2BF0"/>
    <w:rsid w:val="00EF3EEA"/>
    <w:rsid w:val="00EF616B"/>
    <w:rsid w:val="00F034AC"/>
    <w:rsid w:val="00F03D4E"/>
    <w:rsid w:val="00F03E81"/>
    <w:rsid w:val="00F048E9"/>
    <w:rsid w:val="00F0702E"/>
    <w:rsid w:val="00F121C1"/>
    <w:rsid w:val="00F13FFE"/>
    <w:rsid w:val="00F144DD"/>
    <w:rsid w:val="00F14978"/>
    <w:rsid w:val="00F15B80"/>
    <w:rsid w:val="00F15F0D"/>
    <w:rsid w:val="00F16708"/>
    <w:rsid w:val="00F17447"/>
    <w:rsid w:val="00F212B4"/>
    <w:rsid w:val="00F227CD"/>
    <w:rsid w:val="00F23E15"/>
    <w:rsid w:val="00F24F3F"/>
    <w:rsid w:val="00F25FF8"/>
    <w:rsid w:val="00F27F72"/>
    <w:rsid w:val="00F30646"/>
    <w:rsid w:val="00F30907"/>
    <w:rsid w:val="00F30BA7"/>
    <w:rsid w:val="00F30D4C"/>
    <w:rsid w:val="00F316D1"/>
    <w:rsid w:val="00F31B17"/>
    <w:rsid w:val="00F32FEA"/>
    <w:rsid w:val="00F3303F"/>
    <w:rsid w:val="00F3519F"/>
    <w:rsid w:val="00F37C30"/>
    <w:rsid w:val="00F4151E"/>
    <w:rsid w:val="00F43411"/>
    <w:rsid w:val="00F46F91"/>
    <w:rsid w:val="00F47093"/>
    <w:rsid w:val="00F507E0"/>
    <w:rsid w:val="00F507F4"/>
    <w:rsid w:val="00F50C16"/>
    <w:rsid w:val="00F515A1"/>
    <w:rsid w:val="00F53CCE"/>
    <w:rsid w:val="00F547BA"/>
    <w:rsid w:val="00F56BA7"/>
    <w:rsid w:val="00F56BC8"/>
    <w:rsid w:val="00F602C6"/>
    <w:rsid w:val="00F64270"/>
    <w:rsid w:val="00F649D1"/>
    <w:rsid w:val="00F650CE"/>
    <w:rsid w:val="00F658B6"/>
    <w:rsid w:val="00F70372"/>
    <w:rsid w:val="00F70D12"/>
    <w:rsid w:val="00F70F5D"/>
    <w:rsid w:val="00F729A8"/>
    <w:rsid w:val="00F734B8"/>
    <w:rsid w:val="00F743ED"/>
    <w:rsid w:val="00F76129"/>
    <w:rsid w:val="00F76FC8"/>
    <w:rsid w:val="00F777CF"/>
    <w:rsid w:val="00F77A15"/>
    <w:rsid w:val="00F77BEC"/>
    <w:rsid w:val="00F77D1B"/>
    <w:rsid w:val="00F80285"/>
    <w:rsid w:val="00F80C2C"/>
    <w:rsid w:val="00F82F4A"/>
    <w:rsid w:val="00F833CE"/>
    <w:rsid w:val="00F86B97"/>
    <w:rsid w:val="00F87E91"/>
    <w:rsid w:val="00F87F5E"/>
    <w:rsid w:val="00F91779"/>
    <w:rsid w:val="00F9185D"/>
    <w:rsid w:val="00F9232C"/>
    <w:rsid w:val="00F92ED0"/>
    <w:rsid w:val="00F94701"/>
    <w:rsid w:val="00F958E3"/>
    <w:rsid w:val="00F96A10"/>
    <w:rsid w:val="00FA098E"/>
    <w:rsid w:val="00FA1F04"/>
    <w:rsid w:val="00FA2996"/>
    <w:rsid w:val="00FA2C52"/>
    <w:rsid w:val="00FA7652"/>
    <w:rsid w:val="00FA7E0A"/>
    <w:rsid w:val="00FB3B44"/>
    <w:rsid w:val="00FB54CB"/>
    <w:rsid w:val="00FB6A81"/>
    <w:rsid w:val="00FB749C"/>
    <w:rsid w:val="00FC0FFD"/>
    <w:rsid w:val="00FC61EB"/>
    <w:rsid w:val="00FC6616"/>
    <w:rsid w:val="00FC67E1"/>
    <w:rsid w:val="00FC70DD"/>
    <w:rsid w:val="00FC729B"/>
    <w:rsid w:val="00FC7B36"/>
    <w:rsid w:val="00FD0B31"/>
    <w:rsid w:val="00FD1662"/>
    <w:rsid w:val="00FD2708"/>
    <w:rsid w:val="00FD4714"/>
    <w:rsid w:val="00FD4BF7"/>
    <w:rsid w:val="00FD7BF9"/>
    <w:rsid w:val="00FD7D11"/>
    <w:rsid w:val="00FE053F"/>
    <w:rsid w:val="00FE34B8"/>
    <w:rsid w:val="00FE5428"/>
    <w:rsid w:val="00FF2FB4"/>
    <w:rsid w:val="00FF3C8B"/>
    <w:rsid w:val="00FF5D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24CA5"/>
  <w15:docId w15:val="{7D6BA31A-2D33-4A71-8FF5-64F6CDB7B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CC0"/>
    <w:pPr>
      <w:widowControl w:val="0"/>
      <w:autoSpaceDE w:val="0"/>
      <w:autoSpaceDN w:val="0"/>
      <w:adjustRightInd w:val="0"/>
    </w:pPr>
    <w:rPr>
      <w:rFonts w:ascii="Arial" w:hAnsi="Arial" w:cs="Arial"/>
      <w:sz w:val="24"/>
      <w:szCs w:val="24"/>
    </w:rPr>
  </w:style>
  <w:style w:type="paragraph" w:styleId="Heading1">
    <w:name w:val="heading 1"/>
    <w:basedOn w:val="Normal"/>
    <w:next w:val="Normal"/>
    <w:link w:val="Heading1Char"/>
    <w:qFormat/>
    <w:rsid w:val="006F3766"/>
    <w:pPr>
      <w:outlineLvl w:val="0"/>
    </w:pPr>
  </w:style>
  <w:style w:type="paragraph" w:styleId="Heading2">
    <w:name w:val="heading 2"/>
    <w:basedOn w:val="Normal"/>
    <w:next w:val="Normal"/>
    <w:qFormat/>
    <w:rsid w:val="006F3766"/>
    <w:pPr>
      <w:outlineLvl w:val="1"/>
    </w:pPr>
  </w:style>
  <w:style w:type="paragraph" w:styleId="Heading3">
    <w:name w:val="heading 3"/>
    <w:basedOn w:val="Normal"/>
    <w:next w:val="Normal"/>
    <w:qFormat/>
    <w:rsid w:val="006F3766"/>
    <w:pPr>
      <w:outlineLvl w:val="2"/>
    </w:pPr>
  </w:style>
  <w:style w:type="paragraph" w:styleId="Heading4">
    <w:name w:val="heading 4"/>
    <w:basedOn w:val="Normal"/>
    <w:next w:val="Normal"/>
    <w:qFormat/>
    <w:rsid w:val="006F3766"/>
    <w:pPr>
      <w:outlineLvl w:val="3"/>
    </w:pPr>
  </w:style>
  <w:style w:type="paragraph" w:styleId="Heading5">
    <w:name w:val="heading 5"/>
    <w:basedOn w:val="Normal"/>
    <w:next w:val="Normal"/>
    <w:qFormat/>
    <w:rsid w:val="006F3766"/>
    <w:pPr>
      <w:outlineLvl w:val="4"/>
    </w:pPr>
  </w:style>
  <w:style w:type="paragraph" w:styleId="Heading6">
    <w:name w:val="heading 6"/>
    <w:basedOn w:val="Normal"/>
    <w:next w:val="Normal"/>
    <w:qFormat/>
    <w:rsid w:val="006F3766"/>
    <w:pPr>
      <w:outlineLvl w:val="5"/>
    </w:pPr>
  </w:style>
  <w:style w:type="paragraph" w:styleId="Heading7">
    <w:name w:val="heading 7"/>
    <w:basedOn w:val="Normal"/>
    <w:next w:val="Normal"/>
    <w:qFormat/>
    <w:rsid w:val="006F3766"/>
    <w:pPr>
      <w:outlineLvl w:val="6"/>
    </w:pPr>
  </w:style>
  <w:style w:type="paragraph" w:styleId="Heading8">
    <w:name w:val="heading 8"/>
    <w:basedOn w:val="Normal"/>
    <w:next w:val="Normal"/>
    <w:qFormat/>
    <w:rsid w:val="006F3766"/>
    <w:pPr>
      <w:outlineLvl w:val="7"/>
    </w:pPr>
  </w:style>
  <w:style w:type="paragraph" w:styleId="Heading9">
    <w:name w:val="heading 9"/>
    <w:basedOn w:val="Normal"/>
    <w:next w:val="Normal"/>
    <w:qFormat/>
    <w:rsid w:val="006F3766"/>
    <w:pPr>
      <w:keepNex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F3766"/>
    <w:pPr>
      <w:tabs>
        <w:tab w:val="center" w:pos="4320"/>
        <w:tab w:val="right" w:pos="8640"/>
      </w:tabs>
    </w:pPr>
  </w:style>
  <w:style w:type="character" w:styleId="PageNumber">
    <w:name w:val="page number"/>
    <w:basedOn w:val="DefaultParagraphFont"/>
    <w:rsid w:val="006F3766"/>
  </w:style>
  <w:style w:type="paragraph" w:styleId="BodyText">
    <w:name w:val="Body Text"/>
    <w:basedOn w:val="Normal"/>
    <w:rsid w:val="006F3766"/>
    <w:rPr>
      <w:b/>
      <w:bCs/>
      <w:i/>
      <w:iCs/>
      <w:caps/>
    </w:rPr>
  </w:style>
  <w:style w:type="paragraph" w:styleId="BlockText">
    <w:name w:val="Block Text"/>
    <w:basedOn w:val="Normal"/>
    <w:rsid w:val="006F3766"/>
    <w:pPr>
      <w:pBdr>
        <w:top w:val="single" w:sz="8" w:space="3" w:color="000000"/>
        <w:bottom w:val="single" w:sz="8" w:space="3" w:color="000000"/>
      </w:pBdr>
      <w:shd w:val="pct50" w:color="C0C0C0" w:fill="FFFFFF"/>
      <w:ind w:left="1440" w:right="1987"/>
      <w:jc w:val="center"/>
    </w:pPr>
    <w:rPr>
      <w:b/>
      <w:bCs/>
      <w:caps/>
    </w:rPr>
  </w:style>
  <w:style w:type="character" w:styleId="Hyperlink">
    <w:name w:val="Hyperlink"/>
    <w:basedOn w:val="DefaultParagraphFont"/>
    <w:rsid w:val="006F3766"/>
    <w:rPr>
      <w:color w:val="0000FF"/>
      <w:u w:val="single"/>
    </w:rPr>
  </w:style>
  <w:style w:type="character" w:styleId="FollowedHyperlink">
    <w:name w:val="FollowedHyperlink"/>
    <w:basedOn w:val="DefaultParagraphFont"/>
    <w:rsid w:val="006F3766"/>
    <w:rPr>
      <w:color w:val="800080"/>
      <w:u w:val="single"/>
    </w:rPr>
  </w:style>
  <w:style w:type="paragraph" w:styleId="BodyTextIndent">
    <w:name w:val="Body Text Indent"/>
    <w:basedOn w:val="Normal"/>
    <w:link w:val="BodyTextIndentChar"/>
    <w:uiPriority w:val="99"/>
    <w:rsid w:val="006F3766"/>
    <w:pPr>
      <w:tabs>
        <w:tab w:val="left" w:pos="5670"/>
      </w:tabs>
      <w:jc w:val="both"/>
    </w:pPr>
    <w:rPr>
      <w:sz w:val="20"/>
      <w:szCs w:val="20"/>
    </w:rPr>
  </w:style>
  <w:style w:type="paragraph" w:styleId="Header">
    <w:name w:val="header"/>
    <w:basedOn w:val="Normal"/>
    <w:link w:val="HeaderChar"/>
    <w:rsid w:val="006F3766"/>
    <w:pPr>
      <w:tabs>
        <w:tab w:val="center" w:pos="4320"/>
        <w:tab w:val="right" w:pos="8640"/>
      </w:tabs>
    </w:pPr>
  </w:style>
  <w:style w:type="paragraph" w:styleId="BodyTextIndent2">
    <w:name w:val="Body Text Indent 2"/>
    <w:basedOn w:val="Normal"/>
    <w:link w:val="BodyTextIndent2Char"/>
    <w:uiPriority w:val="99"/>
    <w:rsid w:val="006F3766"/>
    <w:pPr>
      <w:tabs>
        <w:tab w:val="left" w:pos="440"/>
      </w:tabs>
      <w:ind w:left="440" w:hanging="440"/>
    </w:pPr>
  </w:style>
  <w:style w:type="paragraph" w:styleId="Title">
    <w:name w:val="Title"/>
    <w:basedOn w:val="Normal"/>
    <w:qFormat/>
    <w:rsid w:val="006F3766"/>
    <w:pPr>
      <w:widowControl/>
      <w:autoSpaceDE/>
      <w:autoSpaceDN/>
      <w:adjustRightInd/>
      <w:ind w:left="720"/>
      <w:jc w:val="center"/>
    </w:pPr>
    <w:rPr>
      <w:b/>
      <w:bCs/>
      <w:sz w:val="20"/>
      <w:szCs w:val="20"/>
    </w:rPr>
  </w:style>
  <w:style w:type="paragraph" w:styleId="Subtitle">
    <w:name w:val="Subtitle"/>
    <w:basedOn w:val="Normal"/>
    <w:qFormat/>
    <w:rsid w:val="006F3766"/>
    <w:pPr>
      <w:pBdr>
        <w:top w:val="single" w:sz="8" w:space="3" w:color="000000"/>
        <w:bottom w:val="single" w:sz="8" w:space="3" w:color="000000"/>
      </w:pBdr>
      <w:shd w:val="pct50" w:color="C0C0C0" w:fill="FFFFFF"/>
      <w:ind w:left="1440" w:right="1987"/>
      <w:jc w:val="center"/>
    </w:pPr>
    <w:rPr>
      <w:b/>
      <w:bCs/>
      <w:caps/>
    </w:rPr>
  </w:style>
  <w:style w:type="paragraph" w:customStyle="1" w:styleId="a">
    <w:name w:val="_"/>
    <w:basedOn w:val="Normal"/>
    <w:rsid w:val="006F3766"/>
    <w:pPr>
      <w:autoSpaceDE/>
      <w:autoSpaceDN/>
      <w:adjustRightInd/>
      <w:ind w:left="720" w:hanging="720"/>
    </w:pPr>
  </w:style>
  <w:style w:type="paragraph" w:styleId="BodyTextIndent3">
    <w:name w:val="Body Text Indent 3"/>
    <w:basedOn w:val="Normal"/>
    <w:link w:val="BodyTextIndent3Char"/>
    <w:rsid w:val="006F3766"/>
    <w:pPr>
      <w:tabs>
        <w:tab w:val="left" w:pos="1160"/>
      </w:tabs>
      <w:ind w:left="1160" w:hanging="440"/>
      <w:jc w:val="both"/>
    </w:pPr>
  </w:style>
  <w:style w:type="paragraph" w:customStyle="1" w:styleId="CompanyName">
    <w:name w:val="Company Name"/>
    <w:basedOn w:val="Normal"/>
    <w:rsid w:val="006F3766"/>
    <w:pPr>
      <w:framePr w:w="3845" w:h="1584" w:hSpace="187" w:vSpace="187" w:wrap="notBeside" w:vAnchor="page" w:hAnchor="margin" w:y="894" w:anchorLock="1"/>
      <w:widowControl/>
      <w:autoSpaceDE/>
      <w:autoSpaceDN/>
      <w:adjustRightInd/>
      <w:spacing w:line="280" w:lineRule="atLeast"/>
      <w:jc w:val="both"/>
    </w:pPr>
    <w:rPr>
      <w:rFonts w:ascii="Arial Black" w:hAnsi="Arial Black" w:cs="Times New Roman"/>
      <w:spacing w:val="-25"/>
      <w:sz w:val="32"/>
      <w:szCs w:val="32"/>
    </w:rPr>
  </w:style>
  <w:style w:type="paragraph" w:customStyle="1" w:styleId="ReturnAddress">
    <w:name w:val="Return Address"/>
    <w:basedOn w:val="Normal"/>
    <w:rsid w:val="006F3766"/>
    <w:pPr>
      <w:keepLines/>
      <w:framePr w:w="4320" w:h="965" w:hSpace="187" w:vSpace="187" w:wrap="notBeside" w:vAnchor="page" w:hAnchor="margin" w:xAlign="right" w:y="966" w:anchorLock="1"/>
      <w:widowControl/>
      <w:tabs>
        <w:tab w:val="left" w:pos="2160"/>
      </w:tabs>
      <w:autoSpaceDE/>
      <w:autoSpaceDN/>
      <w:adjustRightInd/>
      <w:spacing w:line="160" w:lineRule="atLeast"/>
    </w:pPr>
    <w:rPr>
      <w:sz w:val="14"/>
      <w:szCs w:val="14"/>
    </w:rPr>
  </w:style>
  <w:style w:type="paragraph" w:styleId="MessageHeader">
    <w:name w:val="Message Header"/>
    <w:basedOn w:val="BodyText"/>
    <w:rsid w:val="006F3766"/>
    <w:pPr>
      <w:keepLines/>
      <w:widowControl/>
      <w:autoSpaceDE/>
      <w:autoSpaceDN/>
      <w:adjustRightInd/>
      <w:spacing w:after="120" w:line="180" w:lineRule="atLeast"/>
      <w:ind w:left="1555" w:hanging="720"/>
    </w:pPr>
    <w:rPr>
      <w:b w:val="0"/>
      <w:bCs w:val="0"/>
      <w:i w:val="0"/>
      <w:iCs w:val="0"/>
      <w:caps w:val="0"/>
      <w:spacing w:val="-5"/>
    </w:rPr>
  </w:style>
  <w:style w:type="paragraph" w:customStyle="1" w:styleId="MessageHeaderFirst">
    <w:name w:val="Message Header First"/>
    <w:basedOn w:val="MessageHeader"/>
    <w:next w:val="MessageHeader"/>
    <w:rsid w:val="006F3766"/>
    <w:pPr>
      <w:spacing w:before="220"/>
    </w:pPr>
  </w:style>
  <w:style w:type="character" w:customStyle="1" w:styleId="MessageHeaderLabel">
    <w:name w:val="Message Header Label"/>
    <w:rsid w:val="006F3766"/>
    <w:rPr>
      <w:rFonts w:ascii="Arial Black" w:hAnsi="Arial Black"/>
      <w:spacing w:val="-10"/>
      <w:sz w:val="18"/>
      <w:szCs w:val="18"/>
    </w:rPr>
  </w:style>
  <w:style w:type="character" w:customStyle="1" w:styleId="documentbody1">
    <w:name w:val="documentbody1"/>
    <w:basedOn w:val="DefaultParagraphFont"/>
    <w:rsid w:val="006F3766"/>
    <w:rPr>
      <w:rFonts w:ascii="Verdana" w:hAnsi="Verdana"/>
      <w:sz w:val="19"/>
      <w:szCs w:val="19"/>
    </w:rPr>
  </w:style>
  <w:style w:type="paragraph" w:styleId="BalloonText">
    <w:name w:val="Balloon Text"/>
    <w:basedOn w:val="Normal"/>
    <w:rsid w:val="006F3766"/>
    <w:rPr>
      <w:rFonts w:ascii="Tahoma" w:hAnsi="Tahoma" w:cs="Tahoma"/>
      <w:sz w:val="16"/>
      <w:szCs w:val="16"/>
    </w:rPr>
  </w:style>
  <w:style w:type="paragraph" w:styleId="BodyText3">
    <w:name w:val="Body Text 3"/>
    <w:basedOn w:val="Normal"/>
    <w:rsid w:val="006F3766"/>
    <w:rPr>
      <w:b/>
      <w:bCs/>
      <w:i/>
      <w:iCs/>
      <w:color w:val="FF0000"/>
    </w:rPr>
  </w:style>
  <w:style w:type="paragraph" w:styleId="List2">
    <w:name w:val="List 2"/>
    <w:basedOn w:val="Normal"/>
    <w:rsid w:val="006F3766"/>
    <w:pPr>
      <w:widowControl/>
      <w:autoSpaceDE/>
      <w:autoSpaceDN/>
      <w:adjustRightInd/>
      <w:ind w:left="720" w:hanging="360"/>
    </w:pPr>
  </w:style>
  <w:style w:type="character" w:styleId="CommentReference">
    <w:name w:val="annotation reference"/>
    <w:basedOn w:val="DefaultParagraphFont"/>
    <w:semiHidden/>
    <w:rsid w:val="006F3766"/>
    <w:rPr>
      <w:sz w:val="16"/>
      <w:szCs w:val="16"/>
    </w:rPr>
  </w:style>
  <w:style w:type="paragraph" w:styleId="CommentText">
    <w:name w:val="annotation text"/>
    <w:basedOn w:val="Normal"/>
    <w:link w:val="CommentTextChar"/>
    <w:uiPriority w:val="99"/>
    <w:rsid w:val="006F3766"/>
    <w:pPr>
      <w:widowControl/>
      <w:autoSpaceDE/>
      <w:autoSpaceDN/>
      <w:adjustRightInd/>
    </w:pPr>
    <w:rPr>
      <w:sz w:val="20"/>
      <w:szCs w:val="20"/>
    </w:rPr>
  </w:style>
  <w:style w:type="paragraph" w:styleId="BodyText2">
    <w:name w:val="Body Text 2"/>
    <w:basedOn w:val="Normal"/>
    <w:link w:val="BodyText2Char"/>
    <w:rsid w:val="006F3766"/>
    <w:pPr>
      <w:tabs>
        <w:tab w:val="left" w:pos="1160"/>
        <w:tab w:val="left" w:pos="5670"/>
      </w:tabs>
      <w:jc w:val="both"/>
    </w:pPr>
    <w:rPr>
      <w:sz w:val="20"/>
      <w:szCs w:val="20"/>
    </w:rPr>
  </w:style>
  <w:style w:type="character" w:customStyle="1" w:styleId="a0">
    <w:name w:val="ÀÀ"/>
    <w:basedOn w:val="DefaultParagraphFont"/>
    <w:rsid w:val="006F3766"/>
  </w:style>
  <w:style w:type="paragraph" w:customStyle="1" w:styleId="1">
    <w:name w:val="1"/>
    <w:aliases w:val=" 2, 3,2,3"/>
    <w:basedOn w:val="Normal"/>
    <w:rsid w:val="00F03E81"/>
    <w:pPr>
      <w:autoSpaceDE/>
      <w:autoSpaceDN/>
      <w:adjustRightInd/>
    </w:pPr>
    <w:rPr>
      <w:rFonts w:ascii="Times New Roman" w:hAnsi="Times New Roman" w:cs="Times New Roman"/>
      <w:szCs w:val="20"/>
    </w:rPr>
  </w:style>
  <w:style w:type="paragraph" w:customStyle="1" w:styleId="a1">
    <w:name w:val="a"/>
    <w:aliases w:val=" b, c,b,c"/>
    <w:basedOn w:val="Normal"/>
    <w:rsid w:val="00F03E81"/>
    <w:pPr>
      <w:autoSpaceDE/>
      <w:autoSpaceDN/>
      <w:adjustRightInd/>
    </w:pPr>
    <w:rPr>
      <w:rFonts w:ascii="Times New Roman" w:hAnsi="Times New Roman" w:cs="Times New Roman"/>
      <w:szCs w:val="20"/>
    </w:rPr>
  </w:style>
  <w:style w:type="paragraph" w:styleId="NormalIndent">
    <w:name w:val="Normal Indent"/>
    <w:basedOn w:val="Normal"/>
    <w:rsid w:val="00112380"/>
    <w:pPr>
      <w:widowControl/>
      <w:ind w:left="720"/>
    </w:pPr>
    <w:rPr>
      <w:rFonts w:ascii="Times New Roman" w:hAnsi="Times New Roman" w:cs="Times New Roman"/>
      <w:sz w:val="20"/>
      <w:szCs w:val="20"/>
    </w:rPr>
  </w:style>
  <w:style w:type="table" w:styleId="TableGrid">
    <w:name w:val="Table Grid"/>
    <w:basedOn w:val="TableNormal"/>
    <w:uiPriority w:val="39"/>
    <w:rsid w:val="00032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basedOn w:val="DefaultParagraphFont"/>
    <w:link w:val="Footer"/>
    <w:uiPriority w:val="99"/>
    <w:rsid w:val="00DA0C5D"/>
    <w:rPr>
      <w:rFonts w:ascii="Arial" w:hAnsi="Arial" w:cs="Arial"/>
      <w:sz w:val="24"/>
      <w:szCs w:val="24"/>
    </w:rPr>
  </w:style>
  <w:style w:type="paragraph" w:styleId="NoSpacing">
    <w:name w:val="No Spacing"/>
    <w:uiPriority w:val="1"/>
    <w:qFormat/>
    <w:rsid w:val="00517D6A"/>
    <w:pPr>
      <w:widowControl w:val="0"/>
      <w:autoSpaceDE w:val="0"/>
      <w:autoSpaceDN w:val="0"/>
      <w:adjustRightInd w:val="0"/>
    </w:pPr>
    <w:rPr>
      <w:rFonts w:ascii="Arial" w:hAnsi="Arial" w:cs="Arial"/>
      <w:sz w:val="24"/>
      <w:szCs w:val="24"/>
    </w:rPr>
  </w:style>
  <w:style w:type="paragraph" w:styleId="ListParagraph">
    <w:name w:val="List Paragraph"/>
    <w:basedOn w:val="Normal"/>
    <w:link w:val="ListParagraphChar"/>
    <w:uiPriority w:val="34"/>
    <w:qFormat/>
    <w:rsid w:val="00521452"/>
    <w:pPr>
      <w:ind w:left="720"/>
      <w:contextualSpacing/>
    </w:pPr>
  </w:style>
  <w:style w:type="character" w:customStyle="1" w:styleId="BodyTextIndentChar">
    <w:name w:val="Body Text Indent Char"/>
    <w:basedOn w:val="DefaultParagraphFont"/>
    <w:link w:val="BodyTextIndent"/>
    <w:uiPriority w:val="99"/>
    <w:rsid w:val="00F47093"/>
    <w:rPr>
      <w:rFonts w:ascii="Arial" w:hAnsi="Arial" w:cs="Arial"/>
    </w:rPr>
  </w:style>
  <w:style w:type="paragraph" w:styleId="CommentSubject">
    <w:name w:val="annotation subject"/>
    <w:basedOn w:val="CommentText"/>
    <w:next w:val="CommentText"/>
    <w:link w:val="CommentSubjectChar"/>
    <w:rsid w:val="002F7044"/>
    <w:pPr>
      <w:widowControl w:val="0"/>
      <w:autoSpaceDE w:val="0"/>
      <w:autoSpaceDN w:val="0"/>
      <w:adjustRightInd w:val="0"/>
    </w:pPr>
    <w:rPr>
      <w:b/>
      <w:bCs/>
    </w:rPr>
  </w:style>
  <w:style w:type="character" w:customStyle="1" w:styleId="CommentTextChar">
    <w:name w:val="Comment Text Char"/>
    <w:basedOn w:val="DefaultParagraphFont"/>
    <w:link w:val="CommentText"/>
    <w:uiPriority w:val="99"/>
    <w:rsid w:val="002F7044"/>
    <w:rPr>
      <w:rFonts w:ascii="Arial" w:hAnsi="Arial" w:cs="Arial"/>
    </w:rPr>
  </w:style>
  <w:style w:type="character" w:customStyle="1" w:styleId="CommentSubjectChar">
    <w:name w:val="Comment Subject Char"/>
    <w:basedOn w:val="CommentTextChar"/>
    <w:link w:val="CommentSubject"/>
    <w:rsid w:val="002F7044"/>
    <w:rPr>
      <w:rFonts w:ascii="Arial" w:hAnsi="Arial" w:cs="Arial"/>
    </w:rPr>
  </w:style>
  <w:style w:type="paragraph" w:styleId="Revision">
    <w:name w:val="Revision"/>
    <w:hidden/>
    <w:uiPriority w:val="99"/>
    <w:semiHidden/>
    <w:rsid w:val="00956E12"/>
    <w:rPr>
      <w:rFonts w:ascii="Arial" w:hAnsi="Arial" w:cs="Arial"/>
      <w:sz w:val="24"/>
      <w:szCs w:val="24"/>
    </w:rPr>
  </w:style>
  <w:style w:type="paragraph" w:customStyle="1" w:styleId="Default">
    <w:name w:val="Default"/>
    <w:rsid w:val="00A70EF5"/>
    <w:pPr>
      <w:autoSpaceDE w:val="0"/>
      <w:autoSpaceDN w:val="0"/>
      <w:adjustRightInd w:val="0"/>
    </w:pPr>
    <w:rPr>
      <w:rFonts w:ascii="Arial" w:hAnsi="Arial" w:cs="Arial"/>
      <w:color w:val="000000"/>
      <w:sz w:val="24"/>
      <w:szCs w:val="24"/>
    </w:rPr>
  </w:style>
  <w:style w:type="paragraph" w:customStyle="1" w:styleId="Body1">
    <w:name w:val="Body 1"/>
    <w:rsid w:val="000A2A1B"/>
    <w:pPr>
      <w:widowControl w:val="0"/>
      <w:outlineLvl w:val="0"/>
    </w:pPr>
    <w:rPr>
      <w:rFonts w:ascii="Arial" w:eastAsia="ヒラギノ角ゴ Pro W3" w:hAnsi="Arial"/>
      <w:color w:val="000000"/>
      <w:sz w:val="24"/>
    </w:rPr>
  </w:style>
  <w:style w:type="character" w:customStyle="1" w:styleId="HeaderChar">
    <w:name w:val="Header Char"/>
    <w:link w:val="Header"/>
    <w:rsid w:val="000A2A1B"/>
    <w:rPr>
      <w:rFonts w:ascii="Arial" w:hAnsi="Arial" w:cs="Arial"/>
      <w:sz w:val="24"/>
      <w:szCs w:val="24"/>
    </w:rPr>
  </w:style>
  <w:style w:type="character" w:customStyle="1" w:styleId="BodyTextIndent2Char">
    <w:name w:val="Body Text Indent 2 Char"/>
    <w:link w:val="BodyTextIndent2"/>
    <w:uiPriority w:val="99"/>
    <w:rsid w:val="00704B9E"/>
    <w:rPr>
      <w:rFonts w:ascii="Arial" w:hAnsi="Arial" w:cs="Arial"/>
      <w:sz w:val="24"/>
      <w:szCs w:val="24"/>
    </w:rPr>
  </w:style>
  <w:style w:type="character" w:customStyle="1" w:styleId="BodyTextIndent3Char">
    <w:name w:val="Body Text Indent 3 Char"/>
    <w:basedOn w:val="DefaultParagraphFont"/>
    <w:link w:val="BodyTextIndent3"/>
    <w:rsid w:val="00EC4DDF"/>
    <w:rPr>
      <w:rFonts w:ascii="Arial" w:hAnsi="Arial" w:cs="Arial"/>
      <w:sz w:val="24"/>
      <w:szCs w:val="24"/>
    </w:rPr>
  </w:style>
  <w:style w:type="character" w:styleId="UnresolvedMention">
    <w:name w:val="Unresolved Mention"/>
    <w:basedOn w:val="DefaultParagraphFont"/>
    <w:uiPriority w:val="99"/>
    <w:semiHidden/>
    <w:unhideWhenUsed/>
    <w:rsid w:val="00F14978"/>
    <w:rPr>
      <w:color w:val="605E5C"/>
      <w:shd w:val="clear" w:color="auto" w:fill="E1DFDD"/>
    </w:rPr>
  </w:style>
  <w:style w:type="character" w:customStyle="1" w:styleId="ListParagraphChar">
    <w:name w:val="List Paragraph Char"/>
    <w:basedOn w:val="DefaultParagraphFont"/>
    <w:link w:val="ListParagraph"/>
    <w:uiPriority w:val="34"/>
    <w:rsid w:val="005904E2"/>
    <w:rPr>
      <w:rFonts w:ascii="Arial" w:hAnsi="Arial" w:cs="Arial"/>
      <w:sz w:val="24"/>
      <w:szCs w:val="24"/>
    </w:rPr>
  </w:style>
  <w:style w:type="paragraph" w:customStyle="1" w:styleId="RFPInsert">
    <w:name w:val="_RFP Insert"/>
    <w:basedOn w:val="Normal"/>
    <w:link w:val="RFPInsertChar"/>
    <w:qFormat/>
    <w:rsid w:val="005904E2"/>
    <w:pPr>
      <w:widowControl/>
      <w:autoSpaceDE/>
      <w:autoSpaceDN/>
      <w:adjustRightInd/>
      <w:spacing w:after="120"/>
    </w:pPr>
    <w:rPr>
      <w:rFonts w:eastAsiaTheme="minorHAnsi" w:cstheme="minorBidi"/>
      <w:color w:val="0070C0"/>
      <w:sz w:val="22"/>
      <w:szCs w:val="22"/>
    </w:rPr>
  </w:style>
  <w:style w:type="character" w:customStyle="1" w:styleId="RFPInsertChar">
    <w:name w:val="_RFP Insert Char"/>
    <w:basedOn w:val="DefaultParagraphFont"/>
    <w:link w:val="RFPInsert"/>
    <w:rsid w:val="005904E2"/>
    <w:rPr>
      <w:rFonts w:ascii="Arial" w:eastAsiaTheme="minorHAnsi" w:hAnsi="Arial" w:cstheme="minorBidi"/>
      <w:color w:val="0070C0"/>
      <w:sz w:val="22"/>
      <w:szCs w:val="22"/>
    </w:rPr>
  </w:style>
  <w:style w:type="paragraph" w:customStyle="1" w:styleId="Contract4">
    <w:name w:val="Contract 4"/>
    <w:basedOn w:val="Normal"/>
    <w:link w:val="Contract4Char"/>
    <w:qFormat/>
    <w:rsid w:val="005330BA"/>
    <w:pPr>
      <w:widowControl/>
      <w:numPr>
        <w:numId w:val="10"/>
      </w:numPr>
      <w:autoSpaceDE/>
      <w:autoSpaceDN/>
      <w:adjustRightInd/>
      <w:spacing w:after="120"/>
    </w:pPr>
    <w:rPr>
      <w:rFonts w:eastAsiaTheme="minorHAnsi" w:cstheme="minorBidi"/>
      <w:sz w:val="22"/>
      <w:szCs w:val="22"/>
    </w:rPr>
  </w:style>
  <w:style w:type="character" w:customStyle="1" w:styleId="Contract4Char">
    <w:name w:val="Contract 4 Char"/>
    <w:basedOn w:val="ListParagraphChar"/>
    <w:link w:val="Contract4"/>
    <w:rsid w:val="005330BA"/>
    <w:rPr>
      <w:rFonts w:ascii="Arial" w:eastAsiaTheme="minorHAnsi" w:hAnsi="Arial" w:cstheme="minorBidi"/>
      <w:sz w:val="22"/>
      <w:szCs w:val="22"/>
    </w:rPr>
  </w:style>
  <w:style w:type="paragraph" w:styleId="PlainText">
    <w:name w:val="Plain Text"/>
    <w:basedOn w:val="Normal"/>
    <w:link w:val="PlainTextChar"/>
    <w:uiPriority w:val="99"/>
    <w:semiHidden/>
    <w:unhideWhenUsed/>
    <w:rsid w:val="00A778B5"/>
    <w:pPr>
      <w:widowControl/>
      <w:autoSpaceDE/>
      <w:autoSpaceDN/>
      <w:adjustRightInd/>
    </w:pPr>
    <w:rPr>
      <w:rFonts w:ascii="Consolas" w:eastAsia="Calibri" w:hAnsi="Consolas" w:cs="Times New Roman"/>
      <w:sz w:val="21"/>
      <w:szCs w:val="21"/>
    </w:rPr>
  </w:style>
  <w:style w:type="character" w:customStyle="1" w:styleId="PlainTextChar">
    <w:name w:val="Plain Text Char"/>
    <w:basedOn w:val="DefaultParagraphFont"/>
    <w:link w:val="PlainText"/>
    <w:uiPriority w:val="99"/>
    <w:semiHidden/>
    <w:rsid w:val="00A778B5"/>
    <w:rPr>
      <w:rFonts w:ascii="Consolas" w:eastAsia="Calibri" w:hAnsi="Consolas"/>
      <w:sz w:val="21"/>
      <w:szCs w:val="21"/>
    </w:rPr>
  </w:style>
  <w:style w:type="character" w:customStyle="1" w:styleId="BodyText2Char">
    <w:name w:val="Body Text 2 Char"/>
    <w:basedOn w:val="DefaultParagraphFont"/>
    <w:link w:val="BodyText2"/>
    <w:rsid w:val="00020772"/>
    <w:rPr>
      <w:rFonts w:ascii="Arial" w:hAnsi="Arial" w:cs="Arial"/>
    </w:rPr>
  </w:style>
  <w:style w:type="paragraph" w:styleId="NormalWeb">
    <w:name w:val="Normal (Web)"/>
    <w:basedOn w:val="Normal"/>
    <w:uiPriority w:val="99"/>
    <w:unhideWhenUsed/>
    <w:rsid w:val="00866070"/>
    <w:pPr>
      <w:widowControl/>
      <w:autoSpaceDE/>
      <w:autoSpaceDN/>
      <w:adjustRightInd/>
      <w:spacing w:before="100" w:beforeAutospacing="1" w:after="100" w:afterAutospacing="1"/>
    </w:pPr>
    <w:rPr>
      <w:rFonts w:ascii="Times New Roman" w:hAnsi="Times New Roman" w:cs="Times New Roman"/>
    </w:rPr>
  </w:style>
  <w:style w:type="character" w:styleId="Mention">
    <w:name w:val="Mention"/>
    <w:basedOn w:val="DefaultParagraphFont"/>
    <w:uiPriority w:val="99"/>
    <w:unhideWhenUsed/>
    <w:rsid w:val="003A5F4D"/>
    <w:rPr>
      <w:color w:val="2B579A"/>
      <w:shd w:val="clear" w:color="auto" w:fill="E1DFDD"/>
    </w:rPr>
  </w:style>
  <w:style w:type="character" w:customStyle="1" w:styleId="Heading1Char">
    <w:name w:val="Heading 1 Char"/>
    <w:basedOn w:val="DefaultParagraphFont"/>
    <w:link w:val="Heading1"/>
    <w:rsid w:val="00A9572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101193">
      <w:bodyDiv w:val="1"/>
      <w:marLeft w:val="0"/>
      <w:marRight w:val="0"/>
      <w:marTop w:val="0"/>
      <w:marBottom w:val="0"/>
      <w:divBdr>
        <w:top w:val="none" w:sz="0" w:space="0" w:color="auto"/>
        <w:left w:val="none" w:sz="0" w:space="0" w:color="auto"/>
        <w:bottom w:val="none" w:sz="0" w:space="0" w:color="auto"/>
        <w:right w:val="none" w:sz="0" w:space="0" w:color="auto"/>
      </w:divBdr>
    </w:div>
    <w:div w:id="695152895">
      <w:bodyDiv w:val="1"/>
      <w:marLeft w:val="0"/>
      <w:marRight w:val="0"/>
      <w:marTop w:val="0"/>
      <w:marBottom w:val="0"/>
      <w:divBdr>
        <w:top w:val="none" w:sz="0" w:space="0" w:color="auto"/>
        <w:left w:val="none" w:sz="0" w:space="0" w:color="auto"/>
        <w:bottom w:val="none" w:sz="0" w:space="0" w:color="auto"/>
        <w:right w:val="none" w:sz="0" w:space="0" w:color="auto"/>
      </w:divBdr>
    </w:div>
    <w:div w:id="166782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sos.nd.gov/business/vendors.html" TargetMode="External"/><Relationship Id="rId18" Type="http://schemas.openxmlformats.org/officeDocument/2006/relationships/hyperlink" Target="https://www.ndlegis.gov/information/acdata/pdf/4-12-05.pdf" TargetMode="External"/><Relationship Id="rId26" Type="http://schemas.openxmlformats.org/officeDocument/2006/relationships/hyperlink" Target="mailto:ndbuys@nd.gov" TargetMode="External"/><Relationship Id="rId39" Type="http://schemas.openxmlformats.org/officeDocument/2006/relationships/hyperlink" Target="https://www.ndlegis.gov/cencode/t54c44-4.pdf" TargetMode="External"/><Relationship Id="rId21" Type="http://schemas.openxmlformats.org/officeDocument/2006/relationships/hyperlink" Target="https://public.ndbuys.nd.gov/" TargetMode="External"/><Relationship Id="rId34" Type="http://schemas.openxmlformats.org/officeDocument/2006/relationships/hyperlink" Target="https://www.ecfr.gov/current/title-7/subtitle-B/chapter-II/subchapter-C/part-273/subpart-C/section-273.7" TargetMode="External"/><Relationship Id="rId42" Type="http://schemas.openxmlformats.org/officeDocument/2006/relationships/hyperlink" Target="https://www.omb.nd.gov/sites/www/files/documents/doing-business-with-the-state/procurement/guidelines-to-nd-purchasing-preference-laws.pdf" TargetMode="External"/><Relationship Id="rId47" Type="http://schemas.openxmlformats.org/officeDocument/2006/relationships/hyperlink" Target="https://www.legis.nd.gov/cencode/t44c04.pdf" TargetMode="External"/><Relationship Id="rId50" Type="http://schemas.openxmlformats.org/officeDocument/2006/relationships/hyperlink" Target="https://www.ndlegis.gov/cencode/t44c08.pdf" TargetMode="External"/><Relationship Id="rId55" Type="http://schemas.openxmlformats.org/officeDocument/2006/relationships/hyperlink" Target="http://www.legis.nd.gov/information/acdata/pdf/4-12-14.pdf?20130417132435"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ndsu.edu/agriculture/extension/extension-topics/leadership-and-civic-engagement/business-leadership-and-resources-2" TargetMode="External"/><Relationship Id="rId29" Type="http://schemas.openxmlformats.org/officeDocument/2006/relationships/hyperlink" Target="http://www.legis.nd.gov/information/acdata/pdf/4-12-08.pdf?20130424100739" TargetMode="External"/><Relationship Id="rId11" Type="http://schemas.openxmlformats.org/officeDocument/2006/relationships/hyperlink" Target="https://www.ndlegis.gov/cencode/t54c44-4.pdf" TargetMode="External"/><Relationship Id="rId24" Type="http://schemas.openxmlformats.org/officeDocument/2006/relationships/hyperlink" Target="https://www.omb.nd.gov/doing-business-state/bidders/bidding-opportunities-and-resources" TargetMode="External"/><Relationship Id="rId32" Type="http://schemas.openxmlformats.org/officeDocument/2006/relationships/hyperlink" Target="https://ndlegis.gov/information/acdata/pdf/4-12-06.pdf" TargetMode="External"/><Relationship Id="rId37" Type="http://schemas.openxmlformats.org/officeDocument/2006/relationships/hyperlink" Target="http://www.legis.nd.gov/information/acdata/pdf/4-12-10.pdf?20130430132759" TargetMode="External"/><Relationship Id="rId40" Type="http://schemas.openxmlformats.org/officeDocument/2006/relationships/hyperlink" Target="https://www.ndlegis.gov/cencode/t44c08.pdf" TargetMode="External"/><Relationship Id="rId45" Type="http://schemas.openxmlformats.org/officeDocument/2006/relationships/hyperlink" Target="https://ndlegis.gov/cencode/t12-1c13.html" TargetMode="External"/><Relationship Id="rId53" Type="http://schemas.openxmlformats.org/officeDocument/2006/relationships/hyperlink" Target="http://www.legis.nd.gov/information/acdata/pdf/4-12-12.pdf" TargetMode="External"/><Relationship Id="rId58" Type="http://schemas.openxmlformats.org/officeDocument/2006/relationships/hyperlink" Target="http://www.legis.nd.gov/cencode/t54c44-4.pdf?20130417132347"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s://www.omb.nd.gov/doing-business-state" TargetMode="External"/><Relationship Id="rId14" Type="http://schemas.openxmlformats.org/officeDocument/2006/relationships/hyperlink" Target="https://firststop.sos.nd.gov/search/business" TargetMode="External"/><Relationship Id="rId22" Type="http://schemas.openxmlformats.org/officeDocument/2006/relationships/hyperlink" Target="https://www.omb.nd.gov/doing-business-state/bidders/bidding-opportunities-and-resources" TargetMode="External"/><Relationship Id="rId27" Type="http://schemas.openxmlformats.org/officeDocument/2006/relationships/hyperlink" Target="https://www.omb.nd.gov/doing-business-state/bidders/bidding-opportunities-and-resources" TargetMode="External"/><Relationship Id="rId30" Type="http://schemas.openxmlformats.org/officeDocument/2006/relationships/hyperlink" Target="http://www.legis.nd.gov/information/acdata/pdf/4-12-04.pdf?20140130144222" TargetMode="External"/><Relationship Id="rId35" Type="http://schemas.openxmlformats.org/officeDocument/2006/relationships/hyperlink" Target="https://acf.gov/sites/default/files/documents/2010ndakota_0.pdf" TargetMode="External"/><Relationship Id="rId43" Type="http://schemas.openxmlformats.org/officeDocument/2006/relationships/hyperlink" Target="mailto:infospo@nd.gov" TargetMode="External"/><Relationship Id="rId48" Type="http://schemas.openxmlformats.org/officeDocument/2006/relationships/hyperlink" Target="https://attorneygeneral.nd.gov/open-records-meetings" TargetMode="External"/><Relationship Id="rId56" Type="http://schemas.openxmlformats.org/officeDocument/2006/relationships/hyperlink" Target="http://www.legis.nd.gov/cencode/t54c44-4.pdf?20130417132347" TargetMode="External"/><Relationship Id="rId8" Type="http://schemas.openxmlformats.org/officeDocument/2006/relationships/hyperlink" Target="mailto:nhammeren@nd.gov" TargetMode="External"/><Relationship Id="rId51" Type="http://schemas.openxmlformats.org/officeDocument/2006/relationships/hyperlink" Target="https://www.ndlegis.gov/information/acdata/pdf/4-12-11.pdf" TargetMode="External"/><Relationship Id="rId3" Type="http://schemas.openxmlformats.org/officeDocument/2006/relationships/styles" Target="styles.xml"/><Relationship Id="rId12" Type="http://schemas.openxmlformats.org/officeDocument/2006/relationships/hyperlink" Target="https://www.omb.nd.gov/sites/www/files/documents/doing-business-with-the-state/procurement/vendor-reg-guidelines.pdf" TargetMode="External"/><Relationship Id="rId17" Type="http://schemas.openxmlformats.org/officeDocument/2006/relationships/hyperlink" Target="https://www.ndlegis.gov/cencode/t54c44-4.pdf" TargetMode="External"/><Relationship Id="rId25" Type="http://schemas.openxmlformats.org/officeDocument/2006/relationships/hyperlink" Target="https://public.ndbuys.nd.gov/" TargetMode="External"/><Relationship Id="rId33" Type="http://schemas.openxmlformats.org/officeDocument/2006/relationships/hyperlink" Target="https://www.ecfr.gov/current/title-7/subtitle-B/chapter-II/subchapter-C/part-272/section-272.2?utm" TargetMode="External"/><Relationship Id="rId38" Type="http://schemas.openxmlformats.org/officeDocument/2006/relationships/hyperlink" Target="https://www.legis.nd.gov/cencode/t44c08.pdf" TargetMode="External"/><Relationship Id="rId46" Type="http://schemas.openxmlformats.org/officeDocument/2006/relationships/hyperlink" Target="http://www.legis.nd.gov/cencode/t54c44-4.pdf?20131002103938" TargetMode="External"/><Relationship Id="rId59" Type="http://schemas.openxmlformats.org/officeDocument/2006/relationships/hyperlink" Target="https://www.legis.nd.gov/information/acdata/pdf/4-12-14.pdf" TargetMode="External"/><Relationship Id="rId20" Type="http://schemas.openxmlformats.org/officeDocument/2006/relationships/hyperlink" Target="mailto:ndbuys@nd.gov" TargetMode="External"/><Relationship Id="rId41" Type="http://schemas.openxmlformats.org/officeDocument/2006/relationships/hyperlink" Target="https://www.ndlegis.gov/information/acdata/pdf/4-12-11.pdf" TargetMode="External"/><Relationship Id="rId54" Type="http://schemas.openxmlformats.org/officeDocument/2006/relationships/hyperlink" Target="http://www.legis.nd.gov/cencode/t54c44-4.pdf?20130417132347"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os@nd.gov" TargetMode="External"/><Relationship Id="rId23" Type="http://schemas.openxmlformats.org/officeDocument/2006/relationships/hyperlink" Target="https://www.hhs.nd.gov/news/solicitation-notice" TargetMode="External"/><Relationship Id="rId28" Type="http://schemas.openxmlformats.org/officeDocument/2006/relationships/hyperlink" Target="mailto:ndbuys@nd.gov" TargetMode="External"/><Relationship Id="rId36" Type="http://schemas.openxmlformats.org/officeDocument/2006/relationships/hyperlink" Target="https://www.nd.gov/tax/tax-resources/" TargetMode="External"/><Relationship Id="rId49" Type="http://schemas.openxmlformats.org/officeDocument/2006/relationships/hyperlink" Target="https://www.ndlegis.gov/cencode/t54c44-4.pdf" TargetMode="External"/><Relationship Id="rId57" Type="http://schemas.openxmlformats.org/officeDocument/2006/relationships/hyperlink" Target="http://www.legis.nd.gov/information/acdata/pdf/4-12-14.pdf?20130417132435" TargetMode="External"/><Relationship Id="rId10" Type="http://schemas.openxmlformats.org/officeDocument/2006/relationships/hyperlink" Target="http://www.legis.nd.gov/information/acdata/pdf/4-12-05.pdf?20130319105642" TargetMode="External"/><Relationship Id="rId31" Type="http://schemas.openxmlformats.org/officeDocument/2006/relationships/hyperlink" Target="http://www.legis.nd.gov/information/acdata/pdf/4-12-04.pdf?20140130144222" TargetMode="External"/><Relationship Id="rId44" Type="http://schemas.openxmlformats.org/officeDocument/2006/relationships/hyperlink" Target="http://www.legis.nd.gov/information/acdata/pdf/4-12-04.pdf?20140130144222" TargetMode="External"/><Relationship Id="rId52" Type="http://schemas.openxmlformats.org/officeDocument/2006/relationships/hyperlink" Target="http://www.nd.gov/spo/legal/resources/"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dlegis.gov/cencode/t54c44-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87C9E-3027-4B5D-9CD4-AC3C0E7D8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9474</TotalTime>
  <Pages>31</Pages>
  <Words>9505</Words>
  <Characters>54183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
    </vt:vector>
  </TitlesOfParts>
  <Company>State of North Dakota</Company>
  <LinksUpToDate>false</LinksUpToDate>
  <CharactersWithSpaces>63561</CharactersWithSpaces>
  <SharedDoc>false</SharedDoc>
  <HLinks>
    <vt:vector size="48" baseType="variant">
      <vt:variant>
        <vt:i4>6160504</vt:i4>
      </vt:variant>
      <vt:variant>
        <vt:i4>21</vt:i4>
      </vt:variant>
      <vt:variant>
        <vt:i4>0</vt:i4>
      </vt:variant>
      <vt:variant>
        <vt:i4>5</vt:i4>
      </vt:variant>
      <vt:variant>
        <vt:lpwstr>mailto:infospo@nd.gov</vt:lpwstr>
      </vt:variant>
      <vt:variant>
        <vt:lpwstr/>
      </vt:variant>
      <vt:variant>
        <vt:i4>196703</vt:i4>
      </vt:variant>
      <vt:variant>
        <vt:i4>18</vt:i4>
      </vt:variant>
      <vt:variant>
        <vt:i4>0</vt:i4>
      </vt:variant>
      <vt:variant>
        <vt:i4>5</vt:i4>
      </vt:variant>
      <vt:variant>
        <vt:lpwstr>http://www.nd.gov/csd/spo/resources.html</vt:lpwstr>
      </vt:variant>
      <vt:variant>
        <vt:lpwstr/>
      </vt:variant>
      <vt:variant>
        <vt:i4>786496</vt:i4>
      </vt:variant>
      <vt:variant>
        <vt:i4>15</vt:i4>
      </vt:variant>
      <vt:variant>
        <vt:i4>0</vt:i4>
      </vt:variant>
      <vt:variant>
        <vt:i4>5</vt:i4>
      </vt:variant>
      <vt:variant>
        <vt:lpwstr>http://www.ag.nd.gov/OpenRecords/ORM.htm</vt:lpwstr>
      </vt:variant>
      <vt:variant>
        <vt:lpwstr/>
      </vt:variant>
      <vt:variant>
        <vt:i4>6619177</vt:i4>
      </vt:variant>
      <vt:variant>
        <vt:i4>12</vt:i4>
      </vt:variant>
      <vt:variant>
        <vt:i4>0</vt:i4>
      </vt:variant>
      <vt:variant>
        <vt:i4>5</vt:i4>
      </vt:variant>
      <vt:variant>
        <vt:lpwstr>http://www.nd.gov/tax/</vt:lpwstr>
      </vt:variant>
      <vt:variant>
        <vt:lpwstr/>
      </vt:variant>
      <vt:variant>
        <vt:i4>6160504</vt:i4>
      </vt:variant>
      <vt:variant>
        <vt:i4>9</vt:i4>
      </vt:variant>
      <vt:variant>
        <vt:i4>0</vt:i4>
      </vt:variant>
      <vt:variant>
        <vt:i4>5</vt:i4>
      </vt:variant>
      <vt:variant>
        <vt:lpwstr>mailto:infospo@nd.gov</vt:lpwstr>
      </vt:variant>
      <vt:variant>
        <vt:lpwstr/>
      </vt:variant>
      <vt:variant>
        <vt:i4>7602233</vt:i4>
      </vt:variant>
      <vt:variant>
        <vt:i4>6</vt:i4>
      </vt:variant>
      <vt:variant>
        <vt:i4>0</vt:i4>
      </vt:variant>
      <vt:variant>
        <vt:i4>5</vt:i4>
      </vt:variant>
      <vt:variant>
        <vt:lpwstr>http://www.nd.gov/spo/</vt:lpwstr>
      </vt:variant>
      <vt:variant>
        <vt:lpwstr/>
      </vt:variant>
      <vt:variant>
        <vt:i4>7602233</vt:i4>
      </vt:variant>
      <vt:variant>
        <vt:i4>3</vt:i4>
      </vt:variant>
      <vt:variant>
        <vt:i4>0</vt:i4>
      </vt:variant>
      <vt:variant>
        <vt:i4>5</vt:i4>
      </vt:variant>
      <vt:variant>
        <vt:lpwstr>http://www.nd.gov/spo/</vt:lpwstr>
      </vt:variant>
      <vt:variant>
        <vt:lpwstr/>
      </vt:variant>
      <vt:variant>
        <vt:i4>8192123</vt:i4>
      </vt:variant>
      <vt:variant>
        <vt:i4>0</vt:i4>
      </vt:variant>
      <vt:variant>
        <vt:i4>0</vt:i4>
      </vt:variant>
      <vt:variant>
        <vt:i4>5</vt:i4>
      </vt:variant>
      <vt:variant>
        <vt:lpwstr>http://www.nd.gov/dhs/info/publicnotice/index.html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sneas</dc:creator>
  <cp:keywords/>
  <dc:description/>
  <cp:lastModifiedBy>Marcellais, Phaden</cp:lastModifiedBy>
  <cp:revision>152</cp:revision>
  <cp:lastPrinted>2021-02-17T18:09:00Z</cp:lastPrinted>
  <dcterms:created xsi:type="dcterms:W3CDTF">2026-01-07T15:45:00Z</dcterms:created>
  <dcterms:modified xsi:type="dcterms:W3CDTF">2026-06-17T15:33:00Z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358cb196-6094-4133-a3dd-eef31145b3fe</vt:lpwstr>
  </property>
</Properties>
</file>