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E6D73" w14:textId="16BEF603" w:rsidR="00256A67" w:rsidRDefault="008D6B96">
      <w:r>
        <w:fldChar w:fldCharType="begin"/>
      </w:r>
      <w:r>
        <w:instrText xml:space="preserve"> HYPERLINK "</w:instrText>
      </w:r>
      <w:r w:rsidRPr="008D6B96">
        <w:instrText>https://www.demandstar.com/app/limited/bids/539352/details</w:instrText>
      </w:r>
      <w:r>
        <w:instrText xml:space="preserve">" </w:instrText>
      </w:r>
      <w:r>
        <w:fldChar w:fldCharType="separate"/>
      </w:r>
      <w:r w:rsidRPr="008E1684">
        <w:rPr>
          <w:rStyle w:val="Hyperlink"/>
        </w:rPr>
        <w:t>https://www.demandstar.com/app/limited/bids/539352/details</w:t>
      </w:r>
      <w:r>
        <w:fldChar w:fldCharType="end"/>
      </w:r>
    </w:p>
    <w:p w14:paraId="4F37D3BA" w14:textId="36F08A69" w:rsidR="008D6B96" w:rsidRDefault="008D6B96"/>
    <w:p w14:paraId="632102A3" w14:textId="77777777" w:rsidR="008D6B96" w:rsidRDefault="008D6B96" w:rsidP="008D6B96">
      <w:r>
        <w:t>Regional Entertainment District Master Plan</w:t>
      </w:r>
    </w:p>
    <w:p w14:paraId="046F07E0" w14:textId="77777777" w:rsidR="008D6B96" w:rsidRDefault="008D6B96" w:rsidP="008D6B96">
      <w:r>
        <w:t>Active</w:t>
      </w:r>
    </w:p>
    <w:p w14:paraId="328DDBFE" w14:textId="77777777" w:rsidR="008D6B96" w:rsidRDefault="008D6B96" w:rsidP="008D6B96">
      <w:r>
        <w:t xml:space="preserve">Browse Bids &amp; Government Contracts (RFPs) in Florida | </w:t>
      </w:r>
      <w:proofErr w:type="spellStart"/>
      <w:r>
        <w:t>DemandStar</w:t>
      </w:r>
      <w:proofErr w:type="spellEnd"/>
    </w:p>
    <w:p w14:paraId="073D5AEC" w14:textId="77777777" w:rsidR="008D6B96" w:rsidRDefault="008D6B96" w:rsidP="008D6B96">
      <w:r>
        <w:t xml:space="preserve"> Download Bid Package</w:t>
      </w:r>
    </w:p>
    <w:p w14:paraId="57D5B353" w14:textId="77777777" w:rsidR="008D6B96" w:rsidRDefault="008D6B96" w:rsidP="008D6B96">
      <w:r>
        <w:t>Bid Details</w:t>
      </w:r>
    </w:p>
    <w:p w14:paraId="3C4D5BB5" w14:textId="77777777" w:rsidR="008D6B96" w:rsidRDefault="008D6B96" w:rsidP="008D6B96">
      <w:r>
        <w:t>Agency Name</w:t>
      </w:r>
      <w:r>
        <w:tab/>
        <w:t>City of Pasadena, TX</w:t>
      </w:r>
    </w:p>
    <w:p w14:paraId="7EC3FF73" w14:textId="77777777" w:rsidR="008D6B96" w:rsidRDefault="008D6B96" w:rsidP="008D6B96">
      <w:r>
        <w:t>Bid Writer</w:t>
      </w:r>
      <w:r>
        <w:tab/>
        <w:t>Karen Wallace, CPPO</w:t>
      </w:r>
    </w:p>
    <w:p w14:paraId="402BD0AB" w14:textId="77777777" w:rsidR="008D6B96" w:rsidRDefault="008D6B96" w:rsidP="008D6B96">
      <w:r>
        <w:t>Bid ID</w:t>
      </w:r>
      <w:r>
        <w:tab/>
        <w:t>RFQ-26-019-0-2026/KSW</w:t>
      </w:r>
    </w:p>
    <w:p w14:paraId="6BF10D8E" w14:textId="77777777" w:rsidR="008D6B96" w:rsidRDefault="008D6B96" w:rsidP="008D6B96">
      <w:r>
        <w:t>Bid Type</w:t>
      </w:r>
      <w:r>
        <w:tab/>
        <w:t>RFQ - Request for Qualifications</w:t>
      </w:r>
    </w:p>
    <w:p w14:paraId="19A1EDD6" w14:textId="77777777" w:rsidR="008D6B96" w:rsidRDefault="008D6B96" w:rsidP="008D6B96">
      <w:r>
        <w:t>Broadcast Date</w:t>
      </w:r>
      <w:r>
        <w:tab/>
        <w:t>06/17/2026 3:22 PM Central</w:t>
      </w:r>
    </w:p>
    <w:p w14:paraId="742DD7EC" w14:textId="77777777" w:rsidR="008D6B96" w:rsidRDefault="008D6B96" w:rsidP="008D6B96">
      <w:r>
        <w:t>Fiscal Year</w:t>
      </w:r>
      <w:r>
        <w:tab/>
        <w:t>2026</w:t>
      </w:r>
    </w:p>
    <w:p w14:paraId="1DC166E2" w14:textId="77777777" w:rsidR="008D6B96" w:rsidRDefault="008D6B96" w:rsidP="008D6B96">
      <w:r>
        <w:t>Due Date</w:t>
      </w:r>
      <w:r>
        <w:tab/>
        <w:t>07/06/2026 4:00 PM Central</w:t>
      </w:r>
    </w:p>
    <w:p w14:paraId="1F94A02E" w14:textId="77777777" w:rsidR="008D6B96" w:rsidRDefault="008D6B96" w:rsidP="008D6B96">
      <w:r>
        <w:t>Bid Status Text</w:t>
      </w:r>
      <w:r>
        <w:tab/>
        <w:t>None</w:t>
      </w:r>
    </w:p>
    <w:p w14:paraId="23D1C168" w14:textId="77777777" w:rsidR="008D6B96" w:rsidRDefault="008D6B96" w:rsidP="008D6B96">
      <w:r>
        <w:t>Additional Registration</w:t>
      </w:r>
    </w:p>
    <w:p w14:paraId="40F56B34" w14:textId="77777777" w:rsidR="008D6B96" w:rsidRDefault="008D6B96" w:rsidP="008D6B96">
      <w:r>
        <w:t>(NEW)</w:t>
      </w:r>
    </w:p>
    <w:p w14:paraId="221E7B1D" w14:textId="77777777" w:rsidR="008D6B96" w:rsidRDefault="008D6B96" w:rsidP="008D6B96">
      <w:r>
        <w:t>NONE</w:t>
      </w:r>
    </w:p>
    <w:p w14:paraId="0665DD7B" w14:textId="77777777" w:rsidR="008D6B96" w:rsidRDefault="008D6B96" w:rsidP="008D6B96">
      <w:r>
        <w:t>Scope of Work</w:t>
      </w:r>
    </w:p>
    <w:p w14:paraId="0CEE7846" w14:textId="77777777" w:rsidR="008D6B96" w:rsidRDefault="008D6B96" w:rsidP="008D6B96">
      <w:r>
        <w:t>None</w:t>
      </w:r>
    </w:p>
    <w:p w14:paraId="3388DEEF" w14:textId="77777777" w:rsidR="008D6B96" w:rsidRDefault="008D6B96" w:rsidP="008D6B96">
      <w:r>
        <w:t>Documents</w:t>
      </w:r>
    </w:p>
    <w:p w14:paraId="24DD57EF" w14:textId="77777777" w:rsidR="008D6B96" w:rsidRDefault="008D6B96" w:rsidP="008D6B96">
      <w:r>
        <w:t>Download all documents</w:t>
      </w:r>
    </w:p>
    <w:p w14:paraId="5A832EE2" w14:textId="77777777" w:rsidR="008D6B96" w:rsidRDefault="008D6B96" w:rsidP="008D6B96">
      <w:r>
        <w:t>Filename</w:t>
      </w:r>
      <w:r>
        <w:tab/>
        <w:t>Type</w:t>
      </w:r>
      <w:r>
        <w:tab/>
        <w:t>Date Modified</w:t>
      </w:r>
      <w:r>
        <w:tab/>
        <w:t>Status</w:t>
      </w:r>
      <w:r>
        <w:tab/>
      </w:r>
    </w:p>
    <w:p w14:paraId="75AA83BE" w14:textId="77777777" w:rsidR="008D6B96" w:rsidRDefault="008D6B96" w:rsidP="008D6B96">
      <w:r>
        <w:t>Regional Entertainment District Master Plan</w:t>
      </w:r>
      <w:r>
        <w:tab/>
        <w:t>Bid Document / Specifications</w:t>
      </w:r>
      <w:r>
        <w:tab/>
        <w:t>Jun 18, 2026</w:t>
      </w:r>
      <w:r>
        <w:tab/>
        <w:t>Complete</w:t>
      </w:r>
    </w:p>
    <w:p w14:paraId="298D0297" w14:textId="77777777" w:rsidR="008D6B96" w:rsidRDefault="008D6B96" w:rsidP="008D6B96">
      <w:r>
        <w:t>Distribution Info</w:t>
      </w:r>
    </w:p>
    <w:p w14:paraId="21A92A5B" w14:textId="77777777" w:rsidR="008D6B96" w:rsidRDefault="008D6B96" w:rsidP="008D6B96">
      <w:r>
        <w:t>Bid Bond</w:t>
      </w:r>
      <w:r>
        <w:tab/>
        <w:t>None</w:t>
      </w:r>
    </w:p>
    <w:p w14:paraId="71CAB42E" w14:textId="77777777" w:rsidR="008D6B96" w:rsidRDefault="008D6B96" w:rsidP="008D6B96">
      <w:r>
        <w:t>Plan (blueprint)</w:t>
      </w:r>
      <w:r>
        <w:tab/>
        <w:t>None</w:t>
      </w:r>
    </w:p>
    <w:p w14:paraId="086F41B9" w14:textId="77777777" w:rsidR="008D6B96" w:rsidRDefault="008D6B96" w:rsidP="008D6B96">
      <w:proofErr w:type="spellStart"/>
      <w:r>
        <w:t>eBidding</w:t>
      </w:r>
      <w:proofErr w:type="spellEnd"/>
      <w:r>
        <w:tab/>
        <w:t>No</w:t>
      </w:r>
    </w:p>
    <w:p w14:paraId="2F39172C" w14:textId="77777777" w:rsidR="008D6B96" w:rsidRDefault="008D6B96" w:rsidP="008D6B96">
      <w:r>
        <w:t xml:space="preserve">Distributed </w:t>
      </w:r>
      <w:proofErr w:type="gramStart"/>
      <w:r>
        <w:t>By</w:t>
      </w:r>
      <w:proofErr w:type="gramEnd"/>
      <w:r>
        <w:tab/>
      </w:r>
      <w:proofErr w:type="spellStart"/>
      <w:r>
        <w:t>DemandStar</w:t>
      </w:r>
      <w:proofErr w:type="spellEnd"/>
    </w:p>
    <w:p w14:paraId="3C3AB8F8" w14:textId="77777777" w:rsidR="008D6B96" w:rsidRDefault="008D6B96" w:rsidP="008D6B96">
      <w:r>
        <w:t>Distribution Method</w:t>
      </w:r>
      <w:r>
        <w:tab/>
        <w:t>Download</w:t>
      </w:r>
    </w:p>
    <w:p w14:paraId="33D6CE99" w14:textId="77777777" w:rsidR="008D6B96" w:rsidRDefault="008D6B96" w:rsidP="008D6B96">
      <w:r>
        <w:lastRenderedPageBreak/>
        <w:t>Distribution Options</w:t>
      </w:r>
      <w:r>
        <w:tab/>
        <w:t>Bid has no blueprints associated with it</w:t>
      </w:r>
    </w:p>
    <w:p w14:paraId="52C08884" w14:textId="77777777" w:rsidR="008D6B96" w:rsidRDefault="008D6B96" w:rsidP="008D6B96">
      <w:r>
        <w:t>Distribution Notes</w:t>
      </w:r>
      <w:r>
        <w:tab/>
        <w:t>None</w:t>
      </w:r>
    </w:p>
    <w:p w14:paraId="3F420DFD" w14:textId="77777777" w:rsidR="008D6B96" w:rsidRDefault="008D6B96" w:rsidP="008D6B96">
      <w:r>
        <w:t>Publications</w:t>
      </w:r>
    </w:p>
    <w:p w14:paraId="641F7B2C" w14:textId="77777777" w:rsidR="008D6B96" w:rsidRDefault="008D6B96" w:rsidP="008D6B96">
      <w:r>
        <w:t>Pasadena Citizen</w:t>
      </w:r>
    </w:p>
    <w:p w14:paraId="26C54624" w14:textId="77777777" w:rsidR="008D6B96" w:rsidRDefault="008D6B96" w:rsidP="008D6B96"/>
    <w:p w14:paraId="79208FEB" w14:textId="77777777" w:rsidR="008D6B96" w:rsidRDefault="008D6B96" w:rsidP="008D6B96">
      <w:r>
        <w:t>www.pasadenatx.gov</w:t>
      </w:r>
    </w:p>
    <w:p w14:paraId="713E1717" w14:textId="77777777" w:rsidR="008D6B96" w:rsidRDefault="008D6B96" w:rsidP="008D6B96"/>
    <w:p w14:paraId="7608BCC5" w14:textId="77777777" w:rsidR="008D6B96" w:rsidRDefault="008D6B96" w:rsidP="008D6B96">
      <w:r>
        <w:t>View Legal Ad</w:t>
      </w:r>
    </w:p>
    <w:p w14:paraId="483ED5AA" w14:textId="77777777" w:rsidR="008D6B96" w:rsidRDefault="008D6B96" w:rsidP="008D6B96">
      <w:r>
        <w:t xml:space="preserve">Pre-Bid Conference </w:t>
      </w:r>
    </w:p>
    <w:p w14:paraId="2D97BD97" w14:textId="77777777" w:rsidR="008D6B96" w:rsidRDefault="008D6B96" w:rsidP="008D6B96">
      <w:r>
        <w:t xml:space="preserve"> No Pre-Bid Conference Available</w:t>
      </w:r>
      <w:bookmarkStart w:id="0" w:name="_GoBack"/>
      <w:bookmarkEnd w:id="0"/>
    </w:p>
    <w:p w14:paraId="315113BC" w14:textId="77777777" w:rsidR="008D6B96" w:rsidRDefault="008D6B96" w:rsidP="008D6B96">
      <w:r>
        <w:t>Commodity Codes</w:t>
      </w:r>
    </w:p>
    <w:p w14:paraId="0E6EF0E3" w14:textId="77777777" w:rsidR="008D6B96" w:rsidRDefault="008D6B96" w:rsidP="008D6B96">
      <w:r>
        <w:t>[001-952-96] Urban and Regional Development Services</w:t>
      </w:r>
    </w:p>
    <w:p w14:paraId="511BE2EB" w14:textId="77777777" w:rsidR="008D6B96" w:rsidRDefault="008D6B96" w:rsidP="008D6B96"/>
    <w:p w14:paraId="35DD42E3" w14:textId="77777777" w:rsidR="008D6B96" w:rsidRDefault="008D6B96" w:rsidP="008D6B96">
      <w:r>
        <w:t>[018-906-07] Architect Services, Professional, (Not Otherwise Classified), Including Consulting</w:t>
      </w:r>
    </w:p>
    <w:p w14:paraId="045BDF6D" w14:textId="77777777" w:rsidR="008D6B96" w:rsidRDefault="008D6B96" w:rsidP="008D6B96"/>
    <w:p w14:paraId="53970DB9" w14:textId="77777777" w:rsidR="008D6B96" w:rsidRDefault="008D6B96" w:rsidP="008D6B96">
      <w:r>
        <w:t>[018-906-57] Land Development and Planning, Architectural Services</w:t>
      </w:r>
    </w:p>
    <w:p w14:paraId="64F643BA" w14:textId="77777777" w:rsidR="008D6B96" w:rsidRDefault="008D6B96" w:rsidP="008D6B96"/>
    <w:p w14:paraId="56912863" w14:textId="77777777" w:rsidR="008D6B96" w:rsidRDefault="008D6B96" w:rsidP="008D6B96">
      <w:r>
        <w:t>[018-906-64] Planning, Urban, Community, Regional, Area wide, and State</w:t>
      </w:r>
    </w:p>
    <w:p w14:paraId="19C7346F" w14:textId="77777777" w:rsidR="008D6B96" w:rsidRDefault="008D6B96" w:rsidP="008D6B96"/>
    <w:p w14:paraId="44FAB643" w14:textId="0A335155" w:rsidR="008D6B96" w:rsidRDefault="008D6B96" w:rsidP="008D6B96">
      <w:r>
        <w:t>[018-907-14] Architectural Services, Non-Licensed (Not Otherwise Classified)</w:t>
      </w:r>
    </w:p>
    <w:sectPr w:rsidR="008D6B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B96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D6B96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2F132"/>
  <w15:chartTrackingRefBased/>
  <w15:docId w15:val="{A3BA3F79-81D3-4FDF-8875-7DAAA810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6B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10573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2026-06-18T06:01:00Z</cp:lastPrinted>
  <dcterms:created xsi:type="dcterms:W3CDTF">2026-06-18T06:01:00Z</dcterms:created>
  <dcterms:modified xsi:type="dcterms:W3CDTF">2026-06-18T06:02:00Z</dcterms:modified>
</cp:coreProperties>
</file>