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DA2A4E" w14:textId="6481F7D8" w:rsidR="00256A67" w:rsidRDefault="0049567E">
      <w:r>
        <w:fldChar w:fldCharType="begin"/>
      </w:r>
      <w:r>
        <w:instrText xml:space="preserve"> HYPERLINK "</w:instrText>
      </w:r>
      <w:r w:rsidRPr="0049567E">
        <w:instrText>https://www.demandstar.com/app/limited/bids/539077/details</w:instrText>
      </w:r>
      <w:r>
        <w:instrText xml:space="preserve">" </w:instrText>
      </w:r>
      <w:r>
        <w:fldChar w:fldCharType="separate"/>
      </w:r>
      <w:r w:rsidRPr="008E1684">
        <w:rPr>
          <w:rStyle w:val="Hyperlink"/>
        </w:rPr>
        <w:t>https://www.demandstar.com/app/limited/bids/539077/details</w:t>
      </w:r>
      <w:r>
        <w:fldChar w:fldCharType="end"/>
      </w:r>
    </w:p>
    <w:p w14:paraId="60543178" w14:textId="690E03F1" w:rsidR="0049567E" w:rsidRDefault="0049567E"/>
    <w:p w14:paraId="2978DADE" w14:textId="77777777" w:rsidR="0049567E" w:rsidRDefault="0049567E" w:rsidP="0049567E">
      <w:r>
        <w:t>Painting Services</w:t>
      </w:r>
    </w:p>
    <w:p w14:paraId="1C713BBC" w14:textId="77777777" w:rsidR="0049567E" w:rsidRDefault="0049567E" w:rsidP="0049567E">
      <w:r>
        <w:t>Active</w:t>
      </w:r>
    </w:p>
    <w:p w14:paraId="3F0D60E8" w14:textId="77777777" w:rsidR="0049567E" w:rsidRDefault="0049567E" w:rsidP="0049567E">
      <w:r>
        <w:t xml:space="preserve">Browse Bids &amp; Government Contracts (RFPs) in Florida | </w:t>
      </w:r>
      <w:proofErr w:type="spellStart"/>
      <w:r>
        <w:t>DemandStar</w:t>
      </w:r>
      <w:proofErr w:type="spellEnd"/>
    </w:p>
    <w:p w14:paraId="7F4B744D" w14:textId="77777777" w:rsidR="0049567E" w:rsidRDefault="0049567E" w:rsidP="0049567E">
      <w:r>
        <w:t xml:space="preserve"> Download Bid Package</w:t>
      </w:r>
    </w:p>
    <w:p w14:paraId="0CB9ADE1" w14:textId="77777777" w:rsidR="0049567E" w:rsidRDefault="0049567E" w:rsidP="0049567E">
      <w:r>
        <w:t>Bid Details</w:t>
      </w:r>
    </w:p>
    <w:p w14:paraId="4A50469D" w14:textId="77777777" w:rsidR="0049567E" w:rsidRDefault="0049567E" w:rsidP="0049567E">
      <w:r>
        <w:t>Agency Name</w:t>
      </w:r>
      <w:r>
        <w:tab/>
        <w:t>Palatka Housing Authority</w:t>
      </w:r>
    </w:p>
    <w:p w14:paraId="04B1BF85" w14:textId="77777777" w:rsidR="0049567E" w:rsidRDefault="0049567E" w:rsidP="0049567E">
      <w:r>
        <w:t>Bid Writer</w:t>
      </w:r>
      <w:r>
        <w:tab/>
        <w:t>Becky Watkins</w:t>
      </w:r>
    </w:p>
    <w:p w14:paraId="320CF38F" w14:textId="77777777" w:rsidR="0049567E" w:rsidRDefault="0049567E" w:rsidP="0049567E">
      <w:r>
        <w:t>Bid ID</w:t>
      </w:r>
      <w:r>
        <w:tab/>
        <w:t>IFB-PHA 2026-002-IFB-PS-0-2026/BW</w:t>
      </w:r>
    </w:p>
    <w:p w14:paraId="35E88F2A" w14:textId="77777777" w:rsidR="0049567E" w:rsidRDefault="0049567E" w:rsidP="0049567E">
      <w:r>
        <w:t>Bid Type</w:t>
      </w:r>
      <w:r>
        <w:tab/>
        <w:t>IFB - Invitation for Bid</w:t>
      </w:r>
    </w:p>
    <w:p w14:paraId="35C90C69" w14:textId="77777777" w:rsidR="0049567E" w:rsidRDefault="0049567E" w:rsidP="0049567E">
      <w:r>
        <w:t>Broadcast Date</w:t>
      </w:r>
      <w:r>
        <w:tab/>
        <w:t>06/17/2026 10:00 AM Eastern</w:t>
      </w:r>
    </w:p>
    <w:p w14:paraId="7CEDDCED" w14:textId="77777777" w:rsidR="0049567E" w:rsidRDefault="0049567E" w:rsidP="0049567E">
      <w:r>
        <w:t>Fiscal Year</w:t>
      </w:r>
      <w:r>
        <w:tab/>
        <w:t>2026</w:t>
      </w:r>
    </w:p>
    <w:p w14:paraId="4C41668F" w14:textId="77777777" w:rsidR="0049567E" w:rsidRDefault="0049567E" w:rsidP="0049567E">
      <w:r>
        <w:t>Due Date</w:t>
      </w:r>
      <w:r>
        <w:tab/>
        <w:t>07/20/2026 11:00 AM Eastern</w:t>
      </w:r>
    </w:p>
    <w:p w14:paraId="04085C89" w14:textId="77777777" w:rsidR="0049567E" w:rsidRDefault="0049567E" w:rsidP="0049567E">
      <w:r>
        <w:t>Bid Status Text</w:t>
      </w:r>
      <w:r>
        <w:tab/>
        <w:t>None</w:t>
      </w:r>
    </w:p>
    <w:p w14:paraId="4FD2AC6A" w14:textId="77777777" w:rsidR="0049567E" w:rsidRDefault="0049567E" w:rsidP="0049567E">
      <w:r>
        <w:t>Additional Registration</w:t>
      </w:r>
    </w:p>
    <w:p w14:paraId="602D44A2" w14:textId="77777777" w:rsidR="0049567E" w:rsidRDefault="0049567E" w:rsidP="0049567E">
      <w:r>
        <w:t>(NEW)</w:t>
      </w:r>
    </w:p>
    <w:p w14:paraId="43AEEACB" w14:textId="77777777" w:rsidR="0049567E" w:rsidRDefault="0049567E" w:rsidP="0049567E">
      <w:r>
        <w:t>NONE</w:t>
      </w:r>
    </w:p>
    <w:p w14:paraId="287255D3" w14:textId="77777777" w:rsidR="0049567E" w:rsidRDefault="0049567E" w:rsidP="0049567E">
      <w:r>
        <w:t>Broadcast List Filtered</w:t>
      </w:r>
    </w:p>
    <w:p w14:paraId="45533E98" w14:textId="77777777" w:rsidR="0049567E" w:rsidRDefault="0049567E" w:rsidP="0049567E">
      <w:r>
        <w:t>State</w:t>
      </w:r>
      <w:r>
        <w:tab/>
        <w:t>Florida</w:t>
      </w:r>
    </w:p>
    <w:p w14:paraId="259516E0" w14:textId="77777777" w:rsidR="0049567E" w:rsidRDefault="0049567E" w:rsidP="0049567E">
      <w:r>
        <w:t>City</w:t>
      </w:r>
      <w:r>
        <w:tab/>
      </w:r>
    </w:p>
    <w:p w14:paraId="639B580E" w14:textId="77777777" w:rsidR="0049567E" w:rsidRDefault="0049567E" w:rsidP="0049567E">
      <w:proofErr w:type="spellStart"/>
      <w:r>
        <w:t>Self Declaration</w:t>
      </w:r>
      <w:proofErr w:type="spellEnd"/>
      <w:r>
        <w:tab/>
      </w:r>
    </w:p>
    <w:p w14:paraId="598DF244" w14:textId="77777777" w:rsidR="0049567E" w:rsidRDefault="0049567E" w:rsidP="0049567E">
      <w:r>
        <w:t>Certifications</w:t>
      </w:r>
      <w:r>
        <w:tab/>
      </w:r>
    </w:p>
    <w:p w14:paraId="35940B19" w14:textId="77777777" w:rsidR="0049567E" w:rsidRDefault="0049567E" w:rsidP="0049567E">
      <w:r>
        <w:t>Scope of Work</w:t>
      </w:r>
    </w:p>
    <w:p w14:paraId="0B7A833F" w14:textId="77777777" w:rsidR="0049567E" w:rsidRDefault="0049567E" w:rsidP="0049567E">
      <w:r>
        <w:t>Painting Specifications/Statement of Work: The Contractor shall provide painting services to the following PHA properties as they become vacant (420 public housing units located within 9 developments and ranging from 0-5 bedrooms plus 25 affordable housing units. In addition, the Contractor shall provide pressure washing and painting of facia, soffit, and fencing as needed.</w:t>
      </w:r>
    </w:p>
    <w:p w14:paraId="7609AE19" w14:textId="77777777" w:rsidR="0049567E" w:rsidRDefault="0049567E" w:rsidP="0049567E">
      <w:r>
        <w:t xml:space="preserve">Show Less </w:t>
      </w:r>
    </w:p>
    <w:p w14:paraId="6C68E758" w14:textId="77777777" w:rsidR="0049567E" w:rsidRDefault="0049567E" w:rsidP="0049567E">
      <w:r>
        <w:t>Documents</w:t>
      </w:r>
    </w:p>
    <w:p w14:paraId="0F801B53" w14:textId="77777777" w:rsidR="0049567E" w:rsidRDefault="0049567E" w:rsidP="0049567E">
      <w:r>
        <w:t>Download all documents</w:t>
      </w:r>
    </w:p>
    <w:p w14:paraId="40A4F879" w14:textId="77777777" w:rsidR="0049567E" w:rsidRDefault="0049567E" w:rsidP="0049567E">
      <w:r>
        <w:t>Filename</w:t>
      </w:r>
      <w:r>
        <w:tab/>
        <w:t>Type</w:t>
      </w:r>
      <w:r>
        <w:tab/>
        <w:t>Date Modified</w:t>
      </w:r>
      <w:r>
        <w:tab/>
        <w:t>Status</w:t>
      </w:r>
      <w:r>
        <w:tab/>
      </w:r>
    </w:p>
    <w:p w14:paraId="13DD1213" w14:textId="77777777" w:rsidR="0049567E" w:rsidRDefault="0049567E" w:rsidP="0049567E">
      <w:r>
        <w:lastRenderedPageBreak/>
        <w:t>Scope of Work (Painting)</w:t>
      </w:r>
      <w:r>
        <w:tab/>
        <w:t>Bid Document / Specifications</w:t>
      </w:r>
      <w:r>
        <w:tab/>
        <w:t>Jun 17, 2026</w:t>
      </w:r>
      <w:r>
        <w:tab/>
        <w:t>Complete</w:t>
      </w:r>
    </w:p>
    <w:p w14:paraId="230B2DC2" w14:textId="77777777" w:rsidR="0049567E" w:rsidRDefault="0049567E" w:rsidP="0049567E">
      <w:r>
        <w:t>Bid Proposal Form</w:t>
      </w:r>
      <w:r>
        <w:tab/>
        <w:t>Bid Document / Specifications</w:t>
      </w:r>
      <w:r>
        <w:tab/>
        <w:t>Jun 17, 2026</w:t>
      </w:r>
      <w:r>
        <w:tab/>
        <w:t>Complete</w:t>
      </w:r>
    </w:p>
    <w:p w14:paraId="7EE7308F" w14:textId="77777777" w:rsidR="0049567E" w:rsidRDefault="0049567E" w:rsidP="0049567E">
      <w:r>
        <w:t>IFB Instructions/AD</w:t>
      </w:r>
      <w:r>
        <w:tab/>
        <w:t>Attachment</w:t>
      </w:r>
      <w:r>
        <w:tab/>
        <w:t>Jun 17, 2026</w:t>
      </w:r>
      <w:r>
        <w:tab/>
        <w:t>Complete</w:t>
      </w:r>
    </w:p>
    <w:p w14:paraId="063EC9ED" w14:textId="77777777" w:rsidR="0049567E" w:rsidRDefault="0049567E" w:rsidP="0049567E">
      <w:r>
        <w:t>Insurance, License, Taxes</w:t>
      </w:r>
      <w:r>
        <w:tab/>
        <w:t>Attachment</w:t>
      </w:r>
      <w:r>
        <w:tab/>
        <w:t>Jun 16, 2026</w:t>
      </w:r>
      <w:r>
        <w:tab/>
        <w:t>Complete</w:t>
      </w:r>
    </w:p>
    <w:p w14:paraId="31D532D5" w14:textId="77777777" w:rsidR="0049567E" w:rsidRDefault="0049567E" w:rsidP="0049567E">
      <w:r>
        <w:t>General Decision</w:t>
      </w:r>
      <w:r>
        <w:tab/>
        <w:t>Attachment</w:t>
      </w:r>
      <w:r>
        <w:tab/>
        <w:t>Jun 16, 2026</w:t>
      </w:r>
      <w:r>
        <w:tab/>
        <w:t>Complete</w:t>
      </w:r>
    </w:p>
    <w:p w14:paraId="5B0BF5E3" w14:textId="77777777" w:rsidR="0049567E" w:rsidRDefault="0049567E" w:rsidP="0049567E">
      <w:r>
        <w:t>Previous Participation</w:t>
      </w:r>
      <w:r>
        <w:tab/>
        <w:t>Bid Document / Specifications</w:t>
      </w:r>
      <w:r>
        <w:tab/>
        <w:t>Jun 16, 2026</w:t>
      </w:r>
      <w:r>
        <w:tab/>
        <w:t>Complete</w:t>
      </w:r>
    </w:p>
    <w:p w14:paraId="74E4DD81" w14:textId="77777777" w:rsidR="0049567E" w:rsidRDefault="0049567E" w:rsidP="0049567E">
      <w:r>
        <w:t>HUD-5369-A</w:t>
      </w:r>
      <w:r>
        <w:tab/>
        <w:t>Bid Document / Specifications</w:t>
      </w:r>
      <w:r>
        <w:tab/>
        <w:t>Jun 16, 2026</w:t>
      </w:r>
      <w:r>
        <w:tab/>
        <w:t>Complete</w:t>
      </w:r>
    </w:p>
    <w:p w14:paraId="0B12881D" w14:textId="77777777" w:rsidR="0049567E" w:rsidRDefault="0049567E" w:rsidP="0049567E">
      <w:r>
        <w:t>Certifications and Representations of Offerors</w:t>
      </w:r>
      <w:r>
        <w:tab/>
        <w:t>Bid Document / Specifications</w:t>
      </w:r>
      <w:r>
        <w:tab/>
        <w:t>Jun 16, 2026</w:t>
      </w:r>
      <w:r>
        <w:tab/>
        <w:t>Complete</w:t>
      </w:r>
    </w:p>
    <w:p w14:paraId="60FC89E3" w14:textId="77777777" w:rsidR="0049567E" w:rsidRDefault="0049567E" w:rsidP="0049567E">
      <w:r>
        <w:t>Davis-Bacon Wage Rate</w:t>
      </w:r>
      <w:r>
        <w:tab/>
        <w:t>Bid Document / Specifications</w:t>
      </w:r>
      <w:r>
        <w:tab/>
        <w:t>Jun 16, 2026</w:t>
      </w:r>
      <w:r>
        <w:tab/>
        <w:t>Complete</w:t>
      </w:r>
    </w:p>
    <w:p w14:paraId="5342C2FF" w14:textId="77777777" w:rsidR="0049567E" w:rsidRDefault="0049567E" w:rsidP="0049567E">
      <w:r>
        <w:t>Non-Collusive Affidavit</w:t>
      </w:r>
      <w:r>
        <w:tab/>
        <w:t>Bid Document / Specifications</w:t>
      </w:r>
      <w:r>
        <w:tab/>
        <w:t>Jun 16, 2026</w:t>
      </w:r>
      <w:r>
        <w:tab/>
        <w:t>Complete</w:t>
      </w:r>
    </w:p>
    <w:p w14:paraId="433FA24E" w14:textId="77777777" w:rsidR="0049567E" w:rsidRDefault="0049567E" w:rsidP="0049567E">
      <w:r>
        <w:t>Public Entity Crimes</w:t>
      </w:r>
      <w:r>
        <w:tab/>
        <w:t>Bid Document / Specifications</w:t>
      </w:r>
      <w:r>
        <w:tab/>
        <w:t>Jun 16, 2026</w:t>
      </w:r>
      <w:r>
        <w:tab/>
        <w:t>Complete</w:t>
      </w:r>
    </w:p>
    <w:p w14:paraId="7B4252DD" w14:textId="77777777" w:rsidR="0049567E" w:rsidRDefault="0049567E" w:rsidP="0049567E">
      <w:r>
        <w:t>Instructions to Bidders (HUD-5369-B)</w:t>
      </w:r>
      <w:r>
        <w:tab/>
        <w:t>Bid Document / Specifications</w:t>
      </w:r>
      <w:r>
        <w:tab/>
        <w:t>Jun 16, 2026</w:t>
      </w:r>
      <w:r>
        <w:tab/>
        <w:t>Complete</w:t>
      </w:r>
    </w:p>
    <w:p w14:paraId="3A71E1E5" w14:textId="77777777" w:rsidR="0049567E" w:rsidRDefault="0049567E" w:rsidP="0049567E">
      <w:r>
        <w:t>Distribution Info</w:t>
      </w:r>
    </w:p>
    <w:p w14:paraId="3DF3E08A" w14:textId="77777777" w:rsidR="0049567E" w:rsidRDefault="0049567E" w:rsidP="0049567E">
      <w:r>
        <w:t>Bid Bond</w:t>
      </w:r>
      <w:r>
        <w:tab/>
        <w:t>None</w:t>
      </w:r>
    </w:p>
    <w:p w14:paraId="4FF9D983" w14:textId="77777777" w:rsidR="0049567E" w:rsidRDefault="0049567E" w:rsidP="0049567E">
      <w:r>
        <w:t>Plan (blueprint)</w:t>
      </w:r>
      <w:r>
        <w:tab/>
        <w:t>None</w:t>
      </w:r>
    </w:p>
    <w:p w14:paraId="3F1A4617" w14:textId="77777777" w:rsidR="0049567E" w:rsidRDefault="0049567E" w:rsidP="0049567E">
      <w:proofErr w:type="spellStart"/>
      <w:r>
        <w:t>eBidding</w:t>
      </w:r>
      <w:proofErr w:type="spellEnd"/>
      <w:r>
        <w:tab/>
        <w:t>Yes</w:t>
      </w:r>
    </w:p>
    <w:p w14:paraId="6DFFAF7A" w14:textId="77777777" w:rsidR="0049567E" w:rsidRDefault="0049567E" w:rsidP="0049567E">
      <w:r>
        <w:t xml:space="preserve">Distributed </w:t>
      </w:r>
      <w:proofErr w:type="gramStart"/>
      <w:r>
        <w:t>By</w:t>
      </w:r>
      <w:proofErr w:type="gramEnd"/>
      <w:r>
        <w:tab/>
      </w:r>
      <w:proofErr w:type="spellStart"/>
      <w:r>
        <w:t>DemandStar</w:t>
      </w:r>
      <w:proofErr w:type="spellEnd"/>
    </w:p>
    <w:p w14:paraId="04FBD455" w14:textId="77777777" w:rsidR="0049567E" w:rsidRDefault="0049567E" w:rsidP="0049567E">
      <w:r>
        <w:t>Distribution Method</w:t>
      </w:r>
      <w:r>
        <w:tab/>
        <w:t>Download</w:t>
      </w:r>
    </w:p>
    <w:p w14:paraId="4C0D81D7" w14:textId="77777777" w:rsidR="0049567E" w:rsidRDefault="0049567E" w:rsidP="0049567E">
      <w:r>
        <w:t>Distribution Options</w:t>
      </w:r>
      <w:r>
        <w:tab/>
        <w:t>Bid has no blueprints associated with it</w:t>
      </w:r>
    </w:p>
    <w:p w14:paraId="3D3B0174" w14:textId="77777777" w:rsidR="0049567E" w:rsidRDefault="0049567E" w:rsidP="0049567E">
      <w:r>
        <w:t>Distribution Notes</w:t>
      </w:r>
      <w:r>
        <w:tab/>
        <w:t>None</w:t>
      </w:r>
    </w:p>
    <w:p w14:paraId="1BB38BA5" w14:textId="77777777" w:rsidR="0049567E" w:rsidRDefault="0049567E" w:rsidP="0049567E">
      <w:r>
        <w:t>Publications</w:t>
      </w:r>
    </w:p>
    <w:p w14:paraId="5200FDE0" w14:textId="77777777" w:rsidR="0049567E" w:rsidRDefault="0049567E" w:rsidP="0049567E">
      <w:r>
        <w:t>FAHRO</w:t>
      </w:r>
    </w:p>
    <w:p w14:paraId="0B18586A" w14:textId="77777777" w:rsidR="0049567E" w:rsidRDefault="0049567E" w:rsidP="0049567E"/>
    <w:p w14:paraId="40048C69" w14:textId="77777777" w:rsidR="0049567E" w:rsidRDefault="0049567E" w:rsidP="0049567E">
      <w:r>
        <w:t>Florida Times-Union</w:t>
      </w:r>
    </w:p>
    <w:p w14:paraId="098B70F0" w14:textId="77777777" w:rsidR="0049567E" w:rsidRDefault="0049567E" w:rsidP="0049567E"/>
    <w:p w14:paraId="45786407" w14:textId="77777777" w:rsidR="0049567E" w:rsidRDefault="0049567E" w:rsidP="0049567E">
      <w:r>
        <w:t>Local Paper</w:t>
      </w:r>
    </w:p>
    <w:p w14:paraId="36A24D44" w14:textId="77777777" w:rsidR="0049567E" w:rsidRDefault="0049567E" w:rsidP="0049567E"/>
    <w:p w14:paraId="0B7AF2B0" w14:textId="77777777" w:rsidR="0049567E" w:rsidRDefault="0049567E" w:rsidP="0049567E">
      <w:r>
        <w:t>Palm Coast Observer</w:t>
      </w:r>
    </w:p>
    <w:p w14:paraId="06BCFA45" w14:textId="77777777" w:rsidR="0049567E" w:rsidRDefault="0049567E" w:rsidP="0049567E"/>
    <w:p w14:paraId="1AD9E29D" w14:textId="77777777" w:rsidR="0049567E" w:rsidRDefault="0049567E" w:rsidP="0049567E">
      <w:r>
        <w:t>Putnam County Courier Journal</w:t>
      </w:r>
    </w:p>
    <w:p w14:paraId="33D767B2" w14:textId="77777777" w:rsidR="0049567E" w:rsidRDefault="0049567E" w:rsidP="0049567E"/>
    <w:p w14:paraId="69B1D627" w14:textId="77777777" w:rsidR="0049567E" w:rsidRDefault="0049567E" w:rsidP="0049567E">
      <w:r>
        <w:t>The St. Augustine Record</w:t>
      </w:r>
    </w:p>
    <w:p w14:paraId="667182BD" w14:textId="77777777" w:rsidR="0049567E" w:rsidRDefault="0049567E" w:rsidP="0049567E"/>
    <w:p w14:paraId="2BB16E12" w14:textId="77777777" w:rsidR="0049567E" w:rsidRDefault="0049567E" w:rsidP="0049567E">
      <w:r>
        <w:t>View Legal Ad</w:t>
      </w:r>
    </w:p>
    <w:p w14:paraId="50D8611C" w14:textId="77777777" w:rsidR="0049567E" w:rsidRDefault="0049567E" w:rsidP="0049567E">
      <w:r>
        <w:t xml:space="preserve">Pre-Bid Conference </w:t>
      </w:r>
    </w:p>
    <w:p w14:paraId="18124E55" w14:textId="77777777" w:rsidR="0049567E" w:rsidRDefault="0049567E" w:rsidP="0049567E">
      <w:r>
        <w:t>NON-MANDATORY June 29, 2026 at 10:00 a.m. at the Palatka Housing Authority Main Office Board Room located at 400 N. 15th St. Palatka, FL 32177</w:t>
      </w:r>
      <w:bookmarkStart w:id="0" w:name="_GoBack"/>
      <w:bookmarkEnd w:id="0"/>
    </w:p>
    <w:p w14:paraId="1153E095" w14:textId="77777777" w:rsidR="0049567E" w:rsidRDefault="0049567E" w:rsidP="0049567E"/>
    <w:p w14:paraId="59DB7577" w14:textId="77777777" w:rsidR="0049567E" w:rsidRDefault="0049567E" w:rsidP="0049567E">
      <w:r>
        <w:t>Zoom will be available also (link located on PHA website: www.palatkahousing.org under Procurement)</w:t>
      </w:r>
    </w:p>
    <w:p w14:paraId="53363F0E" w14:textId="77777777" w:rsidR="0049567E" w:rsidRDefault="0049567E" w:rsidP="0049567E"/>
    <w:p w14:paraId="631DDA58" w14:textId="77777777" w:rsidR="0049567E" w:rsidRDefault="0049567E" w:rsidP="0049567E">
      <w:r>
        <w:t>Commodity Codes</w:t>
      </w:r>
    </w:p>
    <w:p w14:paraId="0B4E4F25" w14:textId="77777777" w:rsidR="0049567E" w:rsidRDefault="0049567E" w:rsidP="0049567E">
      <w:r>
        <w:t>[016-929-67] Painting Services, Road and Heavy Industrial Equipment</w:t>
      </w:r>
    </w:p>
    <w:p w14:paraId="563EE481" w14:textId="77777777" w:rsidR="0049567E" w:rsidRDefault="0049567E" w:rsidP="0049567E"/>
    <w:p w14:paraId="45D10D31" w14:textId="77777777" w:rsidR="0049567E" w:rsidRDefault="0049567E" w:rsidP="0049567E">
      <w:r>
        <w:t>[018-962-31] Electrostatic Painting Services</w:t>
      </w:r>
    </w:p>
    <w:p w14:paraId="7FF3F2F4" w14:textId="77777777" w:rsidR="0049567E" w:rsidRDefault="0049567E" w:rsidP="0049567E"/>
    <w:p w14:paraId="4CBC78E5" w14:textId="77777777" w:rsidR="0049567E" w:rsidRDefault="0049567E" w:rsidP="0049567E">
      <w:r>
        <w:t>[022-910-54] Painting, Maintenance and Repair Services, Including Caulking</w:t>
      </w:r>
    </w:p>
    <w:p w14:paraId="7576C593" w14:textId="77777777" w:rsidR="0049567E" w:rsidRDefault="0049567E" w:rsidP="0049567E"/>
    <w:p w14:paraId="59BA12A9" w14:textId="6886972E" w:rsidR="0049567E" w:rsidRDefault="0049567E" w:rsidP="0049567E">
      <w:r>
        <w:t>[022-914-61] Painting and Wallpapering</w:t>
      </w:r>
    </w:p>
    <w:sectPr w:rsidR="0049567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567E"/>
    <w:rsid w:val="00154A86"/>
    <w:rsid w:val="00256A67"/>
    <w:rsid w:val="002D5BF0"/>
    <w:rsid w:val="00415C68"/>
    <w:rsid w:val="0049567E"/>
    <w:rsid w:val="00550691"/>
    <w:rsid w:val="00576B2B"/>
    <w:rsid w:val="006928D4"/>
    <w:rsid w:val="007C60C1"/>
    <w:rsid w:val="008D0C05"/>
    <w:rsid w:val="008F3D17"/>
    <w:rsid w:val="009843E5"/>
    <w:rsid w:val="00D60C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081B01"/>
  <w15:chartTrackingRefBased/>
  <w15:docId w15:val="{F15E7C32-70DA-4F27-A813-BEC1A2D262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9567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9567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9364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882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7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796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421</Words>
  <Characters>2402</Characters>
  <Application>Microsoft Office Word</Application>
  <DocSecurity>0</DocSecurity>
  <Lines>20</Lines>
  <Paragraphs>5</Paragraphs>
  <ScaleCrop>false</ScaleCrop>
  <Company/>
  <LinksUpToDate>false</LinksUpToDate>
  <CharactersWithSpaces>2818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RFPMart Common</dc:creator>
  <cp:keywords/>
  <dc:description/>
  <cp:lastModifiedBy>RFPMart Common</cp:lastModifiedBy>
  <cp:revision>1</cp:revision>
  <cp:lastPrinted>2026-06-18T06:29:00Z</cp:lastPrinted>
  <dcterms:created xsi:type="dcterms:W3CDTF">2026-06-18T06:29:00Z</dcterms:created>
  <dcterms:modified xsi:type="dcterms:W3CDTF">2026-06-18T06:30:00Z</dcterms:modified>
</cp:coreProperties>
</file>