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9AB4C" w14:textId="324071BA" w:rsidR="00256A67" w:rsidRDefault="00027A9A">
      <w:hyperlink r:id="rId4" w:history="1">
        <w:r w:rsidRPr="00E132FB">
          <w:rPr>
            <w:rStyle w:val="Hyperlink"/>
          </w:rPr>
          <w:t>https://sam.gov/workspace/contract/opp/7f6e41fcafd04bc3a0af0dd07fbd2146/view</w:t>
        </w:r>
      </w:hyperlink>
    </w:p>
    <w:p w14:paraId="2DC2A6F9" w14:textId="6D57B420" w:rsidR="00027A9A" w:rsidRDefault="00027A9A"/>
    <w:p w14:paraId="21A74586" w14:textId="77777777" w:rsidR="00027A9A" w:rsidRDefault="00027A9A" w:rsidP="00027A9A">
      <w:r>
        <w:t>CDC Managed Service Provider (MSP) 2.0</w:t>
      </w:r>
    </w:p>
    <w:p w14:paraId="2922F3AF" w14:textId="77777777" w:rsidR="00027A9A" w:rsidRDefault="00027A9A" w:rsidP="00027A9A">
      <w:r>
        <w:t>Active</w:t>
      </w:r>
    </w:p>
    <w:p w14:paraId="3CEB376C" w14:textId="77777777" w:rsidR="00027A9A" w:rsidRDefault="00027A9A" w:rsidP="00027A9A">
      <w:r>
        <w:t>Opportunity</w:t>
      </w:r>
    </w:p>
    <w:p w14:paraId="26BA0294" w14:textId="77777777" w:rsidR="00027A9A" w:rsidRDefault="00027A9A" w:rsidP="00027A9A">
      <w:r>
        <w:t>Notice ID</w:t>
      </w:r>
    </w:p>
    <w:p w14:paraId="4901A129" w14:textId="77777777" w:rsidR="00027A9A" w:rsidRDefault="00027A9A" w:rsidP="00027A9A">
      <w:r>
        <w:t>75D301_FY2027</w:t>
      </w:r>
    </w:p>
    <w:p w14:paraId="5E9080FA" w14:textId="77777777" w:rsidR="00027A9A" w:rsidRDefault="00027A9A" w:rsidP="00027A9A">
      <w:r>
        <w:t>Related Notice</w:t>
      </w:r>
    </w:p>
    <w:p w14:paraId="68B0E3EA" w14:textId="77777777" w:rsidR="00027A9A" w:rsidRDefault="00027A9A" w:rsidP="00027A9A">
      <w:r>
        <w:t>(blank)</w:t>
      </w:r>
    </w:p>
    <w:p w14:paraId="652473D4" w14:textId="77777777" w:rsidR="00027A9A" w:rsidRDefault="00027A9A" w:rsidP="00027A9A">
      <w:r>
        <w:t>Contract Opportunity Type</w:t>
      </w:r>
    </w:p>
    <w:p w14:paraId="427C7477" w14:textId="77777777" w:rsidR="00027A9A" w:rsidRDefault="00027A9A" w:rsidP="00027A9A">
      <w:r>
        <w:t>Sources Sought</w:t>
      </w:r>
    </w:p>
    <w:p w14:paraId="3B8CDB03" w14:textId="77777777" w:rsidR="00027A9A" w:rsidRDefault="00027A9A" w:rsidP="00027A9A">
      <w:r>
        <w:t>Contract Line Item Number</w:t>
      </w:r>
    </w:p>
    <w:p w14:paraId="25BADD81" w14:textId="77777777" w:rsidR="00027A9A" w:rsidRDefault="00027A9A" w:rsidP="00027A9A">
      <w:r>
        <w:t>(blank)</w:t>
      </w:r>
    </w:p>
    <w:p w14:paraId="0CD0686C" w14:textId="77777777" w:rsidR="00027A9A" w:rsidRDefault="00027A9A" w:rsidP="00027A9A">
      <w:r>
        <w:t>Inactive Dates</w:t>
      </w:r>
    </w:p>
    <w:p w14:paraId="3242A072" w14:textId="77777777" w:rsidR="00027A9A" w:rsidRDefault="00027A9A" w:rsidP="00027A9A">
      <w:r>
        <w:t>Jul 17, 2026</w:t>
      </w:r>
    </w:p>
    <w:p w14:paraId="41120B82" w14:textId="77777777" w:rsidR="00027A9A" w:rsidRDefault="00027A9A" w:rsidP="00027A9A">
      <w:r>
        <w:t>Inactive Policy</w:t>
      </w:r>
    </w:p>
    <w:p w14:paraId="6C5048C0" w14:textId="77777777" w:rsidR="00027A9A" w:rsidRDefault="00027A9A" w:rsidP="00027A9A">
      <w:r>
        <w:t>15 days after response date</w:t>
      </w:r>
    </w:p>
    <w:p w14:paraId="5F03D560" w14:textId="77777777" w:rsidR="00027A9A" w:rsidRDefault="00027A9A" w:rsidP="00027A9A">
      <w:r>
        <w:t>Response Date</w:t>
      </w:r>
    </w:p>
    <w:p w14:paraId="311DA5CF" w14:textId="77777777" w:rsidR="00027A9A" w:rsidRDefault="00027A9A" w:rsidP="00027A9A">
      <w:r>
        <w:t>Jul 02, 2026 10:00 AM EDT</w:t>
      </w:r>
    </w:p>
    <w:p w14:paraId="596EB92F" w14:textId="77777777" w:rsidR="00027A9A" w:rsidRDefault="00027A9A" w:rsidP="00027A9A">
      <w:r>
        <w:t>Published Date</w:t>
      </w:r>
    </w:p>
    <w:p w14:paraId="07C328C1" w14:textId="77777777" w:rsidR="00027A9A" w:rsidRDefault="00027A9A" w:rsidP="00027A9A">
      <w:r>
        <w:t>Jun 18, 2026 6:22 PM EDT</w:t>
      </w:r>
    </w:p>
    <w:p w14:paraId="64FF1E12" w14:textId="77777777" w:rsidR="00027A9A" w:rsidRDefault="00027A9A" w:rsidP="00027A9A">
      <w:r>
        <w:t>Department/Ind. Agency</w:t>
      </w:r>
    </w:p>
    <w:p w14:paraId="2A318DF4" w14:textId="77777777" w:rsidR="00027A9A" w:rsidRDefault="00027A9A" w:rsidP="00027A9A">
      <w:r>
        <w:t>HEALTH AND HUMAN SERVICES, DEPARTMENT OF</w:t>
      </w:r>
    </w:p>
    <w:p w14:paraId="4A1F9551" w14:textId="77777777" w:rsidR="00027A9A" w:rsidRDefault="00027A9A" w:rsidP="00027A9A">
      <w:r>
        <w:t>Sub-tier</w:t>
      </w:r>
    </w:p>
    <w:p w14:paraId="38B02FCC" w14:textId="77777777" w:rsidR="00027A9A" w:rsidRDefault="00027A9A" w:rsidP="00027A9A">
      <w:r>
        <w:t>CENTERS FOR DISEASE CONTROL AND PREVENTION</w:t>
      </w:r>
    </w:p>
    <w:p w14:paraId="5A268A1D" w14:textId="77777777" w:rsidR="00027A9A" w:rsidRDefault="00027A9A" w:rsidP="00027A9A">
      <w:r>
        <w:t>Office</w:t>
      </w:r>
    </w:p>
    <w:p w14:paraId="138D4EAF" w14:textId="77777777" w:rsidR="00027A9A" w:rsidRDefault="00027A9A" w:rsidP="00027A9A">
      <w:r>
        <w:t>CDC OFFICE OF ACQUISITION SERVICES</w:t>
      </w:r>
    </w:p>
    <w:p w14:paraId="2F104261" w14:textId="77777777" w:rsidR="00027A9A" w:rsidRDefault="00027A9A" w:rsidP="00027A9A">
      <w:r>
        <w:t>Classification</w:t>
      </w:r>
    </w:p>
    <w:p w14:paraId="1DCF3C90" w14:textId="77777777" w:rsidR="00027A9A" w:rsidRDefault="00027A9A" w:rsidP="00027A9A">
      <w:r>
        <w:t>Original Set Aside</w:t>
      </w:r>
    </w:p>
    <w:p w14:paraId="32531211" w14:textId="77777777" w:rsidR="00027A9A" w:rsidRDefault="00027A9A" w:rsidP="00027A9A">
      <w:r>
        <w:t>No Set aside used</w:t>
      </w:r>
    </w:p>
    <w:p w14:paraId="37E8E108" w14:textId="77777777" w:rsidR="00027A9A" w:rsidRDefault="00027A9A" w:rsidP="00027A9A">
      <w:r>
        <w:t>Product Service Code</w:t>
      </w:r>
    </w:p>
    <w:p w14:paraId="7C0DB4FD" w14:textId="77777777" w:rsidR="00027A9A" w:rsidRDefault="00027A9A" w:rsidP="00027A9A">
      <w:r>
        <w:lastRenderedPageBreak/>
        <w:t>DB10 - IT AND TELECOM - COMPUTE AS A SERVICE: MAINFRAME/SERVERS</w:t>
      </w:r>
    </w:p>
    <w:p w14:paraId="34E539E2" w14:textId="77777777" w:rsidR="00027A9A" w:rsidRDefault="00027A9A" w:rsidP="00027A9A">
      <w:r>
        <w:t>NAICS Code</w:t>
      </w:r>
    </w:p>
    <w:p w14:paraId="58EA6333" w14:textId="77777777" w:rsidR="00027A9A" w:rsidRDefault="00027A9A" w:rsidP="00027A9A">
      <w:r>
        <w:t>518210 - Computing Infrastructure Providers, Data Processing, Web Hosting, and Related Services</w:t>
      </w:r>
    </w:p>
    <w:p w14:paraId="32EC7C09" w14:textId="77777777" w:rsidR="00027A9A" w:rsidRDefault="00027A9A" w:rsidP="00027A9A">
      <w:r>
        <w:t>Place of Performance</w:t>
      </w:r>
    </w:p>
    <w:p w14:paraId="355F3D50" w14:textId="77777777" w:rsidR="00027A9A" w:rsidRDefault="00027A9A" w:rsidP="00027A9A">
      <w:r>
        <w:t>(blank)</w:t>
      </w:r>
    </w:p>
    <w:p w14:paraId="21BFE9F3" w14:textId="77777777" w:rsidR="00027A9A" w:rsidRDefault="00027A9A" w:rsidP="00027A9A">
      <w:r>
        <w:t>Initiative</w:t>
      </w:r>
    </w:p>
    <w:p w14:paraId="5A7ED87B" w14:textId="77777777" w:rsidR="00027A9A" w:rsidRDefault="00027A9A" w:rsidP="00027A9A">
      <w:r>
        <w:t>None</w:t>
      </w:r>
    </w:p>
    <w:p w14:paraId="4F43D248" w14:textId="77777777" w:rsidR="00027A9A" w:rsidRDefault="00027A9A" w:rsidP="00027A9A">
      <w:r>
        <w:t>Description</w:t>
      </w:r>
    </w:p>
    <w:p w14:paraId="77E6E7B3" w14:textId="77777777" w:rsidR="00027A9A" w:rsidRDefault="00027A9A" w:rsidP="00027A9A">
      <w:r>
        <w:t>The Contractor shall provide comprehensive cloud hosting, infrastructure, platform, database, operational, transition, and disaster recovery services to support the Centers for Disease Control and Prevention (CDC) Office of the Chief Information Officer (OCIO). Services shall include the management, operation, maintenance, modernization, security, and continuous improvement of CDC's on-premises, private cloud, public cloud, and hybrid cloud environments. The Contractor shall deliver secure, scalable, resilient, and highly available services that comply with all applicable Federal and CDC requirements, including FISMA, FedRAMP, NIST, and CDC cybersecurity and governance policies.</w:t>
      </w:r>
    </w:p>
    <w:p w14:paraId="7053AC2B" w14:textId="77777777" w:rsidR="00027A9A" w:rsidRDefault="00027A9A" w:rsidP="00027A9A"/>
    <w:p w14:paraId="5500EE6C" w14:textId="77777777" w:rsidR="00027A9A" w:rsidRDefault="00027A9A" w:rsidP="00027A9A">
      <w:r>
        <w:t>Contact Information</w:t>
      </w:r>
    </w:p>
    <w:p w14:paraId="1FC7885E" w14:textId="77777777" w:rsidR="00027A9A" w:rsidRDefault="00027A9A" w:rsidP="00027A9A">
      <w:r>
        <w:t>Primary Point of Contact</w:t>
      </w:r>
    </w:p>
    <w:p w14:paraId="44C73D8A" w14:textId="77777777" w:rsidR="00027A9A" w:rsidRDefault="00027A9A" w:rsidP="00027A9A">
      <w:r>
        <w:t>Won Chung</w:t>
      </w:r>
    </w:p>
    <w:p w14:paraId="2A90A43C" w14:textId="77777777" w:rsidR="00027A9A" w:rsidRDefault="00027A9A" w:rsidP="00027A9A">
      <w:r>
        <w:t>Email</w:t>
      </w:r>
    </w:p>
    <w:p w14:paraId="09F9681E" w14:textId="77777777" w:rsidR="00027A9A" w:rsidRDefault="00027A9A" w:rsidP="00027A9A">
      <w:r>
        <w:t>al00@cdc.gov</w:t>
      </w:r>
    </w:p>
    <w:p w14:paraId="401C03F7" w14:textId="77777777" w:rsidR="00027A9A" w:rsidRDefault="00027A9A" w:rsidP="00027A9A">
      <w:r>
        <w:t>Phone Number</w:t>
      </w:r>
    </w:p>
    <w:p w14:paraId="0DD0F5FF" w14:textId="77777777" w:rsidR="00027A9A" w:rsidRDefault="00027A9A" w:rsidP="00027A9A">
      <w:r>
        <w:t>(blank)</w:t>
      </w:r>
    </w:p>
    <w:p w14:paraId="2479F441" w14:textId="77777777" w:rsidR="00027A9A" w:rsidRDefault="00027A9A" w:rsidP="00027A9A">
      <w:r>
        <w:t>Alternative Point of Contact</w:t>
      </w:r>
    </w:p>
    <w:p w14:paraId="759C396D" w14:textId="77777777" w:rsidR="00027A9A" w:rsidRDefault="00027A9A" w:rsidP="00027A9A">
      <w:r>
        <w:t>Sherrie Randall</w:t>
      </w:r>
    </w:p>
    <w:p w14:paraId="0554064F" w14:textId="77777777" w:rsidR="00027A9A" w:rsidRDefault="00027A9A" w:rsidP="00027A9A">
      <w:r>
        <w:t>Email</w:t>
      </w:r>
    </w:p>
    <w:p w14:paraId="0382B3FC" w14:textId="77777777" w:rsidR="00027A9A" w:rsidRDefault="00027A9A" w:rsidP="00027A9A">
      <w:r>
        <w:t>iom3@cdc.gov</w:t>
      </w:r>
    </w:p>
    <w:p w14:paraId="483F6F43" w14:textId="77777777" w:rsidR="00027A9A" w:rsidRDefault="00027A9A" w:rsidP="00027A9A">
      <w:r>
        <w:t>Phone Number</w:t>
      </w:r>
    </w:p>
    <w:p w14:paraId="449C3754" w14:textId="77777777" w:rsidR="00027A9A" w:rsidRDefault="00027A9A" w:rsidP="00027A9A">
      <w:r>
        <w:t>7704882822</w:t>
      </w:r>
    </w:p>
    <w:p w14:paraId="38037120" w14:textId="77777777" w:rsidR="00027A9A" w:rsidRDefault="00027A9A" w:rsidP="00027A9A">
      <w:r>
        <w:t>Contracting Office Address</w:t>
      </w:r>
    </w:p>
    <w:p w14:paraId="7717A9C5" w14:textId="77777777" w:rsidR="00027A9A" w:rsidRDefault="00027A9A" w:rsidP="00027A9A">
      <w:r>
        <w:t>1600 CLIFTON ROAD</w:t>
      </w:r>
    </w:p>
    <w:p w14:paraId="61D8DFE7" w14:textId="77777777" w:rsidR="00027A9A" w:rsidRDefault="00027A9A" w:rsidP="00027A9A">
      <w:r>
        <w:t>(No Street Address 2)</w:t>
      </w:r>
    </w:p>
    <w:p w14:paraId="58128C24" w14:textId="77777777" w:rsidR="00027A9A" w:rsidRDefault="00027A9A" w:rsidP="00027A9A">
      <w:r>
        <w:lastRenderedPageBreak/>
        <w:t>ATLANTA, GA 30333 USA</w:t>
      </w:r>
    </w:p>
    <w:p w14:paraId="5A971825" w14:textId="77777777" w:rsidR="00027A9A" w:rsidRDefault="00027A9A" w:rsidP="00027A9A">
      <w:r>
        <w:t>Attachments/Links</w:t>
      </w:r>
    </w:p>
    <w:p w14:paraId="71861FD3" w14:textId="77777777" w:rsidR="00027A9A" w:rsidRDefault="00027A9A" w:rsidP="00027A9A">
      <w:r>
        <w:t>Links</w:t>
      </w:r>
    </w:p>
    <w:p w14:paraId="417FE06E" w14:textId="77777777" w:rsidR="00027A9A" w:rsidRDefault="00027A9A" w:rsidP="00027A9A">
      <w:r>
        <w:t>No links have been added to this opportunity</w:t>
      </w:r>
      <w:bookmarkStart w:id="0" w:name="_GoBack"/>
      <w:bookmarkEnd w:id="0"/>
      <w:r>
        <w:t>.</w:t>
      </w:r>
    </w:p>
    <w:p w14:paraId="61D1C2B0" w14:textId="77777777" w:rsidR="00027A9A" w:rsidRDefault="00027A9A" w:rsidP="00027A9A">
      <w:r>
        <w:t>Attachments</w:t>
      </w:r>
    </w:p>
    <w:p w14:paraId="4726B4E6" w14:textId="77777777" w:rsidR="00027A9A" w:rsidRDefault="00027A9A" w:rsidP="00027A9A">
      <w:r>
        <w:t>Download All</w:t>
      </w:r>
    </w:p>
    <w:p w14:paraId="32F6C907" w14:textId="77777777" w:rsidR="00027A9A" w:rsidRDefault="00027A9A" w:rsidP="00027A9A">
      <w:r>
        <w:t>Request Access</w:t>
      </w:r>
    </w:p>
    <w:p w14:paraId="408AD37B" w14:textId="77777777" w:rsidR="00027A9A" w:rsidRDefault="00027A9A" w:rsidP="00027A9A">
      <w:r>
        <w:t>Document</w:t>
      </w:r>
      <w:r>
        <w:tab/>
        <w:t>File Size</w:t>
      </w:r>
      <w:r>
        <w:tab/>
        <w:t>Access</w:t>
      </w:r>
      <w:r>
        <w:tab/>
        <w:t>Updated Date</w:t>
      </w:r>
    </w:p>
    <w:p w14:paraId="28DFE988" w14:textId="77777777" w:rsidR="00027A9A" w:rsidRDefault="00027A9A" w:rsidP="00027A9A">
      <w:r>
        <w:t>A16.-RFI_MSP2.0_061826.docx</w:t>
      </w:r>
    </w:p>
    <w:p w14:paraId="310EC3B3" w14:textId="77777777" w:rsidR="00027A9A" w:rsidRDefault="00027A9A" w:rsidP="00027A9A">
      <w:r>
        <w:t>33.3 KB</w:t>
      </w:r>
      <w:r>
        <w:tab/>
        <w:t xml:space="preserve"> Public</w:t>
      </w:r>
      <w:r>
        <w:tab/>
        <w:t>Jun 19, 2026</w:t>
      </w:r>
    </w:p>
    <w:p w14:paraId="1E7673D6" w14:textId="77777777" w:rsidR="00027A9A" w:rsidRDefault="00027A9A" w:rsidP="00027A9A">
      <w:r>
        <w:t>Summary of Tasks Requirements 6.18.26.docx</w:t>
      </w:r>
    </w:p>
    <w:p w14:paraId="414688FF" w14:textId="77777777" w:rsidR="00027A9A" w:rsidRDefault="00027A9A" w:rsidP="00027A9A">
      <w:r>
        <w:t>17.38 KB</w:t>
      </w:r>
      <w:r>
        <w:tab/>
        <w:t xml:space="preserve"> Public</w:t>
      </w:r>
      <w:r>
        <w:tab/>
        <w:t>Jun 19, 2026</w:t>
      </w:r>
    </w:p>
    <w:p w14:paraId="58A61B5F" w14:textId="4A027794" w:rsidR="00027A9A" w:rsidRDefault="00027A9A" w:rsidP="00027A9A">
      <w:r>
        <w:t>A16.-RFI_MSP2.0_061826.docx (deleted)</w:t>
      </w:r>
      <w:r>
        <w:tab/>
        <w:t>33.29 KB</w:t>
      </w:r>
      <w:r>
        <w:tab/>
        <w:t xml:space="preserve"> Public</w:t>
      </w:r>
      <w:r>
        <w:tab/>
        <w:t>Jun 19, 2026</w:t>
      </w:r>
    </w:p>
    <w:sectPr w:rsidR="00027A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A9A"/>
    <w:rsid w:val="00027A9A"/>
    <w:rsid w:val="00154A86"/>
    <w:rsid w:val="00256A67"/>
    <w:rsid w:val="002D5BF0"/>
    <w:rsid w:val="00415C68"/>
    <w:rsid w:val="00550691"/>
    <w:rsid w:val="00576B2B"/>
    <w:rsid w:val="006928D4"/>
    <w:rsid w:val="007C60C1"/>
    <w:rsid w:val="008D0C05"/>
    <w:rsid w:val="008F3D17"/>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5CEE3"/>
  <w15:chartTrackingRefBased/>
  <w15:docId w15:val="{B5ADED88-F17B-4112-8B98-417921975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27A9A"/>
    <w:rPr>
      <w:color w:val="0563C1" w:themeColor="hyperlink"/>
      <w:u w:val="single"/>
    </w:rPr>
  </w:style>
  <w:style w:type="character" w:styleId="UnresolvedMention">
    <w:name w:val="Unresolved Mention"/>
    <w:basedOn w:val="DefaultParagraphFont"/>
    <w:uiPriority w:val="99"/>
    <w:semiHidden/>
    <w:unhideWhenUsed/>
    <w:rsid w:val="00027A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593255">
      <w:bodyDiv w:val="1"/>
      <w:marLeft w:val="0"/>
      <w:marRight w:val="0"/>
      <w:marTop w:val="0"/>
      <w:marBottom w:val="0"/>
      <w:divBdr>
        <w:top w:val="none" w:sz="0" w:space="0" w:color="auto"/>
        <w:left w:val="none" w:sz="0" w:space="0" w:color="auto"/>
        <w:bottom w:val="none" w:sz="0" w:space="0" w:color="auto"/>
        <w:right w:val="none" w:sz="0" w:space="0" w:color="auto"/>
      </w:divBdr>
      <w:divsChild>
        <w:div w:id="2146317594">
          <w:marLeft w:val="0"/>
          <w:marRight w:val="0"/>
          <w:marTop w:val="0"/>
          <w:marBottom w:val="0"/>
          <w:divBdr>
            <w:top w:val="none" w:sz="0" w:space="0" w:color="auto"/>
            <w:left w:val="none" w:sz="0" w:space="0" w:color="auto"/>
            <w:bottom w:val="none" w:sz="0" w:space="0" w:color="auto"/>
            <w:right w:val="none" w:sz="0" w:space="0" w:color="auto"/>
          </w:divBdr>
          <w:divsChild>
            <w:div w:id="2132630528">
              <w:marLeft w:val="0"/>
              <w:marRight w:val="0"/>
              <w:marTop w:val="0"/>
              <w:marBottom w:val="0"/>
              <w:divBdr>
                <w:top w:val="single" w:sz="6" w:space="0" w:color="C9C9C9"/>
                <w:left w:val="single" w:sz="6" w:space="0" w:color="C9C9C9"/>
                <w:bottom w:val="single" w:sz="6" w:space="0" w:color="C9C9C9"/>
                <w:right w:val="single" w:sz="6" w:space="0" w:color="C9C9C9"/>
              </w:divBdr>
              <w:divsChild>
                <w:div w:id="740979910">
                  <w:marLeft w:val="0"/>
                  <w:marRight w:val="0"/>
                  <w:marTop w:val="0"/>
                  <w:marBottom w:val="0"/>
                  <w:divBdr>
                    <w:top w:val="none" w:sz="0" w:space="0" w:color="auto"/>
                    <w:left w:val="none" w:sz="0" w:space="0" w:color="auto"/>
                    <w:bottom w:val="none" w:sz="0" w:space="0" w:color="auto"/>
                    <w:right w:val="none" w:sz="0" w:space="0" w:color="auto"/>
                  </w:divBdr>
                  <w:divsChild>
                    <w:div w:id="776366190">
                      <w:marLeft w:val="0"/>
                      <w:marRight w:val="0"/>
                      <w:marTop w:val="0"/>
                      <w:marBottom w:val="0"/>
                      <w:divBdr>
                        <w:top w:val="none" w:sz="0" w:space="0" w:color="auto"/>
                        <w:left w:val="none" w:sz="0" w:space="0" w:color="auto"/>
                        <w:bottom w:val="none" w:sz="0" w:space="0" w:color="auto"/>
                        <w:right w:val="none" w:sz="0" w:space="0" w:color="auto"/>
                      </w:divBdr>
                      <w:divsChild>
                        <w:div w:id="1040670584">
                          <w:marLeft w:val="0"/>
                          <w:marRight w:val="0"/>
                          <w:marTop w:val="0"/>
                          <w:marBottom w:val="0"/>
                          <w:divBdr>
                            <w:top w:val="none" w:sz="0" w:space="0" w:color="auto"/>
                            <w:left w:val="none" w:sz="0" w:space="0" w:color="auto"/>
                            <w:bottom w:val="none" w:sz="0" w:space="0" w:color="auto"/>
                            <w:right w:val="none" w:sz="0" w:space="0" w:color="auto"/>
                          </w:divBdr>
                          <w:divsChild>
                            <w:div w:id="447747801">
                              <w:marLeft w:val="0"/>
                              <w:marRight w:val="0"/>
                              <w:marTop w:val="0"/>
                              <w:marBottom w:val="0"/>
                              <w:divBdr>
                                <w:top w:val="none" w:sz="0" w:space="0" w:color="auto"/>
                                <w:left w:val="none" w:sz="0" w:space="0" w:color="auto"/>
                                <w:bottom w:val="none" w:sz="0" w:space="0" w:color="auto"/>
                                <w:right w:val="none" w:sz="0" w:space="0" w:color="auto"/>
                              </w:divBdr>
                            </w:div>
                            <w:div w:id="86997586">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720834419">
                      <w:marLeft w:val="0"/>
                      <w:marRight w:val="0"/>
                      <w:marTop w:val="0"/>
                      <w:marBottom w:val="0"/>
                      <w:divBdr>
                        <w:top w:val="none" w:sz="0" w:space="0" w:color="auto"/>
                        <w:left w:val="none" w:sz="0" w:space="0" w:color="auto"/>
                        <w:bottom w:val="none" w:sz="0" w:space="0" w:color="auto"/>
                        <w:right w:val="none" w:sz="0" w:space="0" w:color="auto"/>
                      </w:divBdr>
                      <w:divsChild>
                        <w:div w:id="1973124863">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519635049">
                  <w:marLeft w:val="0"/>
                  <w:marRight w:val="0"/>
                  <w:marTop w:val="0"/>
                  <w:marBottom w:val="0"/>
                  <w:divBdr>
                    <w:top w:val="none" w:sz="0" w:space="0" w:color="auto"/>
                    <w:left w:val="none" w:sz="0" w:space="0" w:color="auto"/>
                    <w:bottom w:val="none" w:sz="0" w:space="0" w:color="auto"/>
                    <w:right w:val="none" w:sz="0" w:space="0" w:color="auto"/>
                  </w:divBdr>
                  <w:divsChild>
                    <w:div w:id="536505135">
                      <w:marLeft w:val="0"/>
                      <w:marRight w:val="0"/>
                      <w:marTop w:val="0"/>
                      <w:marBottom w:val="0"/>
                      <w:divBdr>
                        <w:top w:val="none" w:sz="0" w:space="0" w:color="auto"/>
                        <w:left w:val="none" w:sz="0" w:space="0" w:color="auto"/>
                        <w:bottom w:val="none" w:sz="0" w:space="0" w:color="auto"/>
                        <w:right w:val="none" w:sz="0" w:space="0" w:color="auto"/>
                      </w:divBdr>
                      <w:divsChild>
                        <w:div w:id="1154298037">
                          <w:marLeft w:val="0"/>
                          <w:marRight w:val="0"/>
                          <w:marTop w:val="0"/>
                          <w:marBottom w:val="0"/>
                          <w:divBdr>
                            <w:top w:val="none" w:sz="0" w:space="0" w:color="auto"/>
                            <w:left w:val="none" w:sz="0" w:space="0" w:color="auto"/>
                            <w:bottom w:val="none" w:sz="0" w:space="0" w:color="auto"/>
                            <w:right w:val="none" w:sz="0" w:space="0" w:color="auto"/>
                          </w:divBdr>
                          <w:divsChild>
                            <w:div w:id="43452899">
                              <w:marLeft w:val="0"/>
                              <w:marRight w:val="0"/>
                              <w:marTop w:val="0"/>
                              <w:marBottom w:val="0"/>
                              <w:divBdr>
                                <w:top w:val="none" w:sz="0" w:space="0" w:color="auto"/>
                                <w:left w:val="none" w:sz="0" w:space="0" w:color="auto"/>
                                <w:bottom w:val="none" w:sz="0" w:space="0" w:color="auto"/>
                                <w:right w:val="none" w:sz="0" w:space="0" w:color="auto"/>
                              </w:divBdr>
                            </w:div>
                          </w:divsChild>
                        </w:div>
                        <w:div w:id="1371614214">
                          <w:marLeft w:val="0"/>
                          <w:marRight w:val="0"/>
                          <w:marTop w:val="0"/>
                          <w:marBottom w:val="0"/>
                          <w:divBdr>
                            <w:top w:val="none" w:sz="0" w:space="0" w:color="auto"/>
                            <w:left w:val="none" w:sz="0" w:space="0" w:color="auto"/>
                            <w:bottom w:val="none" w:sz="0" w:space="0" w:color="auto"/>
                            <w:right w:val="none" w:sz="0" w:space="0" w:color="auto"/>
                          </w:divBdr>
                          <w:divsChild>
                            <w:div w:id="930940607">
                              <w:marLeft w:val="0"/>
                              <w:marRight w:val="0"/>
                              <w:marTop w:val="0"/>
                              <w:marBottom w:val="0"/>
                              <w:divBdr>
                                <w:top w:val="none" w:sz="0" w:space="0" w:color="auto"/>
                                <w:left w:val="none" w:sz="0" w:space="0" w:color="auto"/>
                                <w:bottom w:val="none" w:sz="0" w:space="0" w:color="auto"/>
                                <w:right w:val="none" w:sz="0" w:space="0" w:color="auto"/>
                              </w:divBdr>
                            </w:div>
                          </w:divsChild>
                        </w:div>
                        <w:div w:id="1613709485">
                          <w:marLeft w:val="0"/>
                          <w:marRight w:val="0"/>
                          <w:marTop w:val="0"/>
                          <w:marBottom w:val="0"/>
                          <w:divBdr>
                            <w:top w:val="none" w:sz="0" w:space="0" w:color="auto"/>
                            <w:left w:val="none" w:sz="0" w:space="0" w:color="auto"/>
                            <w:bottom w:val="none" w:sz="0" w:space="0" w:color="auto"/>
                            <w:right w:val="none" w:sz="0" w:space="0" w:color="auto"/>
                          </w:divBdr>
                          <w:divsChild>
                            <w:div w:id="85152863">
                              <w:marLeft w:val="0"/>
                              <w:marRight w:val="0"/>
                              <w:marTop w:val="0"/>
                              <w:marBottom w:val="0"/>
                              <w:divBdr>
                                <w:top w:val="none" w:sz="0" w:space="0" w:color="auto"/>
                                <w:left w:val="none" w:sz="0" w:space="0" w:color="auto"/>
                                <w:bottom w:val="none" w:sz="0" w:space="0" w:color="auto"/>
                                <w:right w:val="none" w:sz="0" w:space="0" w:color="auto"/>
                              </w:divBdr>
                            </w:div>
                          </w:divsChild>
                        </w:div>
                        <w:div w:id="2137750868">
                          <w:marLeft w:val="0"/>
                          <w:marRight w:val="0"/>
                          <w:marTop w:val="0"/>
                          <w:marBottom w:val="0"/>
                          <w:divBdr>
                            <w:top w:val="none" w:sz="0" w:space="0" w:color="auto"/>
                            <w:left w:val="none" w:sz="0" w:space="0" w:color="auto"/>
                            <w:bottom w:val="none" w:sz="0" w:space="0" w:color="auto"/>
                            <w:right w:val="none" w:sz="0" w:space="0" w:color="auto"/>
                          </w:divBdr>
                          <w:divsChild>
                            <w:div w:id="1126510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888093">
                      <w:marLeft w:val="0"/>
                      <w:marRight w:val="0"/>
                      <w:marTop w:val="0"/>
                      <w:marBottom w:val="0"/>
                      <w:divBdr>
                        <w:top w:val="none" w:sz="0" w:space="0" w:color="auto"/>
                        <w:left w:val="none" w:sz="0" w:space="0" w:color="auto"/>
                        <w:bottom w:val="none" w:sz="0" w:space="0" w:color="auto"/>
                        <w:right w:val="none" w:sz="0" w:space="0" w:color="auto"/>
                      </w:divBdr>
                      <w:divsChild>
                        <w:div w:id="263929549">
                          <w:marLeft w:val="0"/>
                          <w:marRight w:val="0"/>
                          <w:marTop w:val="0"/>
                          <w:marBottom w:val="0"/>
                          <w:divBdr>
                            <w:top w:val="none" w:sz="0" w:space="0" w:color="auto"/>
                            <w:left w:val="none" w:sz="0" w:space="0" w:color="auto"/>
                            <w:bottom w:val="none" w:sz="0" w:space="0" w:color="auto"/>
                            <w:right w:val="none" w:sz="0" w:space="0" w:color="auto"/>
                          </w:divBdr>
                          <w:divsChild>
                            <w:div w:id="154037466">
                              <w:marLeft w:val="0"/>
                              <w:marRight w:val="0"/>
                              <w:marTop w:val="0"/>
                              <w:marBottom w:val="0"/>
                              <w:divBdr>
                                <w:top w:val="none" w:sz="0" w:space="0" w:color="auto"/>
                                <w:left w:val="none" w:sz="0" w:space="0" w:color="auto"/>
                                <w:bottom w:val="none" w:sz="0" w:space="0" w:color="auto"/>
                                <w:right w:val="none" w:sz="0" w:space="0" w:color="auto"/>
                              </w:divBdr>
                            </w:div>
                          </w:divsChild>
                        </w:div>
                        <w:div w:id="1811053264">
                          <w:marLeft w:val="0"/>
                          <w:marRight w:val="0"/>
                          <w:marTop w:val="0"/>
                          <w:marBottom w:val="0"/>
                          <w:divBdr>
                            <w:top w:val="none" w:sz="0" w:space="0" w:color="auto"/>
                            <w:left w:val="none" w:sz="0" w:space="0" w:color="auto"/>
                            <w:bottom w:val="none" w:sz="0" w:space="0" w:color="auto"/>
                            <w:right w:val="none" w:sz="0" w:space="0" w:color="auto"/>
                          </w:divBdr>
                          <w:divsChild>
                            <w:div w:id="1615360574">
                              <w:marLeft w:val="0"/>
                              <w:marRight w:val="0"/>
                              <w:marTop w:val="0"/>
                              <w:marBottom w:val="0"/>
                              <w:divBdr>
                                <w:top w:val="none" w:sz="0" w:space="0" w:color="auto"/>
                                <w:left w:val="none" w:sz="0" w:space="0" w:color="auto"/>
                                <w:bottom w:val="none" w:sz="0" w:space="0" w:color="auto"/>
                                <w:right w:val="none" w:sz="0" w:space="0" w:color="auto"/>
                              </w:divBdr>
                            </w:div>
                          </w:divsChild>
                        </w:div>
                        <w:div w:id="111826223">
                          <w:marLeft w:val="0"/>
                          <w:marRight w:val="0"/>
                          <w:marTop w:val="0"/>
                          <w:marBottom w:val="0"/>
                          <w:divBdr>
                            <w:top w:val="none" w:sz="0" w:space="0" w:color="auto"/>
                            <w:left w:val="none" w:sz="0" w:space="0" w:color="auto"/>
                            <w:bottom w:val="none" w:sz="0" w:space="0" w:color="auto"/>
                            <w:right w:val="none" w:sz="0" w:space="0" w:color="auto"/>
                          </w:divBdr>
                          <w:divsChild>
                            <w:div w:id="957494623">
                              <w:marLeft w:val="0"/>
                              <w:marRight w:val="0"/>
                              <w:marTop w:val="0"/>
                              <w:marBottom w:val="0"/>
                              <w:divBdr>
                                <w:top w:val="none" w:sz="0" w:space="0" w:color="auto"/>
                                <w:left w:val="none" w:sz="0" w:space="0" w:color="auto"/>
                                <w:bottom w:val="none" w:sz="0" w:space="0" w:color="auto"/>
                                <w:right w:val="none" w:sz="0" w:space="0" w:color="auto"/>
                              </w:divBdr>
                            </w:div>
                          </w:divsChild>
                        </w:div>
                        <w:div w:id="1000045613">
                          <w:marLeft w:val="0"/>
                          <w:marRight w:val="0"/>
                          <w:marTop w:val="0"/>
                          <w:marBottom w:val="0"/>
                          <w:divBdr>
                            <w:top w:val="none" w:sz="0" w:space="0" w:color="auto"/>
                            <w:left w:val="none" w:sz="0" w:space="0" w:color="auto"/>
                            <w:bottom w:val="none" w:sz="0" w:space="0" w:color="auto"/>
                            <w:right w:val="none" w:sz="0" w:space="0" w:color="auto"/>
                          </w:divBdr>
                          <w:divsChild>
                            <w:div w:id="6915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031316">
                      <w:marLeft w:val="0"/>
                      <w:marRight w:val="0"/>
                      <w:marTop w:val="0"/>
                      <w:marBottom w:val="0"/>
                      <w:divBdr>
                        <w:top w:val="none" w:sz="0" w:space="0" w:color="auto"/>
                        <w:left w:val="none" w:sz="0" w:space="0" w:color="auto"/>
                        <w:bottom w:val="none" w:sz="0" w:space="0" w:color="auto"/>
                        <w:right w:val="none" w:sz="0" w:space="0" w:color="auto"/>
                      </w:divBdr>
                      <w:divsChild>
                        <w:div w:id="1648633790">
                          <w:marLeft w:val="0"/>
                          <w:marRight w:val="0"/>
                          <w:marTop w:val="0"/>
                          <w:marBottom w:val="0"/>
                          <w:divBdr>
                            <w:top w:val="none" w:sz="0" w:space="0" w:color="auto"/>
                            <w:left w:val="none" w:sz="0" w:space="0" w:color="auto"/>
                            <w:bottom w:val="none" w:sz="0" w:space="0" w:color="auto"/>
                            <w:right w:val="none" w:sz="0" w:space="0" w:color="auto"/>
                          </w:divBdr>
                          <w:divsChild>
                            <w:div w:id="2090810301">
                              <w:marLeft w:val="0"/>
                              <w:marRight w:val="0"/>
                              <w:marTop w:val="0"/>
                              <w:marBottom w:val="0"/>
                              <w:divBdr>
                                <w:top w:val="none" w:sz="0" w:space="0" w:color="auto"/>
                                <w:left w:val="none" w:sz="0" w:space="0" w:color="auto"/>
                                <w:bottom w:val="none" w:sz="0" w:space="0" w:color="auto"/>
                                <w:right w:val="none" w:sz="0" w:space="0" w:color="auto"/>
                              </w:divBdr>
                            </w:div>
                          </w:divsChild>
                        </w:div>
                        <w:div w:id="1003820776">
                          <w:marLeft w:val="0"/>
                          <w:marRight w:val="0"/>
                          <w:marTop w:val="0"/>
                          <w:marBottom w:val="0"/>
                          <w:divBdr>
                            <w:top w:val="none" w:sz="0" w:space="0" w:color="auto"/>
                            <w:left w:val="none" w:sz="0" w:space="0" w:color="auto"/>
                            <w:bottom w:val="none" w:sz="0" w:space="0" w:color="auto"/>
                            <w:right w:val="none" w:sz="0" w:space="0" w:color="auto"/>
                          </w:divBdr>
                          <w:divsChild>
                            <w:div w:id="1237478596">
                              <w:marLeft w:val="0"/>
                              <w:marRight w:val="0"/>
                              <w:marTop w:val="0"/>
                              <w:marBottom w:val="0"/>
                              <w:divBdr>
                                <w:top w:val="none" w:sz="0" w:space="0" w:color="auto"/>
                                <w:left w:val="none" w:sz="0" w:space="0" w:color="auto"/>
                                <w:bottom w:val="none" w:sz="0" w:space="0" w:color="auto"/>
                                <w:right w:val="none" w:sz="0" w:space="0" w:color="auto"/>
                              </w:divBdr>
                            </w:div>
                          </w:divsChild>
                        </w:div>
                        <w:div w:id="318189385">
                          <w:marLeft w:val="0"/>
                          <w:marRight w:val="0"/>
                          <w:marTop w:val="0"/>
                          <w:marBottom w:val="0"/>
                          <w:divBdr>
                            <w:top w:val="none" w:sz="0" w:space="0" w:color="auto"/>
                            <w:left w:val="none" w:sz="0" w:space="0" w:color="auto"/>
                            <w:bottom w:val="none" w:sz="0" w:space="0" w:color="auto"/>
                            <w:right w:val="none" w:sz="0" w:space="0" w:color="auto"/>
                          </w:divBdr>
                          <w:divsChild>
                            <w:div w:id="1492287100">
                              <w:marLeft w:val="0"/>
                              <w:marRight w:val="0"/>
                              <w:marTop w:val="0"/>
                              <w:marBottom w:val="0"/>
                              <w:divBdr>
                                <w:top w:val="none" w:sz="0" w:space="0" w:color="auto"/>
                                <w:left w:val="none" w:sz="0" w:space="0" w:color="auto"/>
                                <w:bottom w:val="none" w:sz="0" w:space="0" w:color="auto"/>
                                <w:right w:val="none" w:sz="0" w:space="0" w:color="auto"/>
                              </w:divBdr>
                            </w:div>
                          </w:divsChild>
                        </w:div>
                        <w:div w:id="1196382332">
                          <w:marLeft w:val="0"/>
                          <w:marRight w:val="0"/>
                          <w:marTop w:val="0"/>
                          <w:marBottom w:val="0"/>
                          <w:divBdr>
                            <w:top w:val="none" w:sz="0" w:space="0" w:color="auto"/>
                            <w:left w:val="none" w:sz="0" w:space="0" w:color="auto"/>
                            <w:bottom w:val="none" w:sz="0" w:space="0" w:color="auto"/>
                            <w:right w:val="none" w:sz="0" w:space="0" w:color="auto"/>
                          </w:divBdr>
                          <w:divsChild>
                            <w:div w:id="24893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129933">
                      <w:marLeft w:val="0"/>
                      <w:marRight w:val="0"/>
                      <w:marTop w:val="0"/>
                      <w:marBottom w:val="0"/>
                      <w:divBdr>
                        <w:top w:val="none" w:sz="0" w:space="0" w:color="auto"/>
                        <w:left w:val="none" w:sz="0" w:space="0" w:color="auto"/>
                        <w:bottom w:val="none" w:sz="0" w:space="0" w:color="auto"/>
                        <w:right w:val="none" w:sz="0" w:space="0" w:color="auto"/>
                      </w:divBdr>
                      <w:divsChild>
                        <w:div w:id="373165509">
                          <w:marLeft w:val="0"/>
                          <w:marRight w:val="0"/>
                          <w:marTop w:val="0"/>
                          <w:marBottom w:val="0"/>
                          <w:divBdr>
                            <w:top w:val="none" w:sz="0" w:space="0" w:color="auto"/>
                            <w:left w:val="none" w:sz="0" w:space="0" w:color="auto"/>
                            <w:bottom w:val="none" w:sz="0" w:space="0" w:color="auto"/>
                            <w:right w:val="none" w:sz="0" w:space="0" w:color="auto"/>
                          </w:divBdr>
                          <w:divsChild>
                            <w:div w:id="389497457">
                              <w:marLeft w:val="0"/>
                              <w:marRight w:val="0"/>
                              <w:marTop w:val="0"/>
                              <w:marBottom w:val="0"/>
                              <w:divBdr>
                                <w:top w:val="none" w:sz="0" w:space="0" w:color="auto"/>
                                <w:left w:val="none" w:sz="0" w:space="0" w:color="auto"/>
                                <w:bottom w:val="none" w:sz="0" w:space="0" w:color="auto"/>
                                <w:right w:val="none" w:sz="0" w:space="0" w:color="auto"/>
                              </w:divBdr>
                            </w:div>
                          </w:divsChild>
                        </w:div>
                        <w:div w:id="2048217208">
                          <w:marLeft w:val="0"/>
                          <w:marRight w:val="0"/>
                          <w:marTop w:val="0"/>
                          <w:marBottom w:val="0"/>
                          <w:divBdr>
                            <w:top w:val="none" w:sz="0" w:space="0" w:color="auto"/>
                            <w:left w:val="none" w:sz="0" w:space="0" w:color="auto"/>
                            <w:bottom w:val="none" w:sz="0" w:space="0" w:color="auto"/>
                            <w:right w:val="none" w:sz="0" w:space="0" w:color="auto"/>
                          </w:divBdr>
                          <w:divsChild>
                            <w:div w:id="1064137692">
                              <w:marLeft w:val="0"/>
                              <w:marRight w:val="0"/>
                              <w:marTop w:val="0"/>
                              <w:marBottom w:val="0"/>
                              <w:divBdr>
                                <w:top w:val="none" w:sz="0" w:space="0" w:color="auto"/>
                                <w:left w:val="none" w:sz="0" w:space="0" w:color="auto"/>
                                <w:bottom w:val="none" w:sz="0" w:space="0" w:color="auto"/>
                                <w:right w:val="none" w:sz="0" w:space="0" w:color="auto"/>
                              </w:divBdr>
                            </w:div>
                          </w:divsChild>
                        </w:div>
                        <w:div w:id="538863033">
                          <w:marLeft w:val="0"/>
                          <w:marRight w:val="0"/>
                          <w:marTop w:val="0"/>
                          <w:marBottom w:val="0"/>
                          <w:divBdr>
                            <w:top w:val="none" w:sz="0" w:space="0" w:color="auto"/>
                            <w:left w:val="none" w:sz="0" w:space="0" w:color="auto"/>
                            <w:bottom w:val="none" w:sz="0" w:space="0" w:color="auto"/>
                            <w:right w:val="none" w:sz="0" w:space="0" w:color="auto"/>
                          </w:divBdr>
                          <w:divsChild>
                            <w:div w:id="504827499">
                              <w:marLeft w:val="0"/>
                              <w:marRight w:val="0"/>
                              <w:marTop w:val="0"/>
                              <w:marBottom w:val="0"/>
                              <w:divBdr>
                                <w:top w:val="none" w:sz="0" w:space="0" w:color="auto"/>
                                <w:left w:val="none" w:sz="0" w:space="0" w:color="auto"/>
                                <w:bottom w:val="none" w:sz="0" w:space="0" w:color="auto"/>
                                <w:right w:val="none" w:sz="0" w:space="0" w:color="auto"/>
                              </w:divBdr>
                            </w:div>
                          </w:divsChild>
                        </w:div>
                        <w:div w:id="2119176069">
                          <w:marLeft w:val="0"/>
                          <w:marRight w:val="0"/>
                          <w:marTop w:val="0"/>
                          <w:marBottom w:val="0"/>
                          <w:divBdr>
                            <w:top w:val="none" w:sz="0" w:space="0" w:color="auto"/>
                            <w:left w:val="none" w:sz="0" w:space="0" w:color="auto"/>
                            <w:bottom w:val="none" w:sz="0" w:space="0" w:color="auto"/>
                            <w:right w:val="none" w:sz="0" w:space="0" w:color="auto"/>
                          </w:divBdr>
                          <w:divsChild>
                            <w:div w:id="29314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953311">
                  <w:marLeft w:val="0"/>
                  <w:marRight w:val="0"/>
                  <w:marTop w:val="0"/>
                  <w:marBottom w:val="0"/>
                  <w:divBdr>
                    <w:top w:val="none" w:sz="0" w:space="0" w:color="auto"/>
                    <w:left w:val="none" w:sz="0" w:space="0" w:color="auto"/>
                    <w:bottom w:val="none" w:sz="0" w:space="0" w:color="auto"/>
                    <w:right w:val="none" w:sz="0" w:space="0" w:color="auto"/>
                  </w:divBdr>
                  <w:divsChild>
                    <w:div w:id="1627738659">
                      <w:marLeft w:val="0"/>
                      <w:marRight w:val="0"/>
                      <w:marTop w:val="0"/>
                      <w:marBottom w:val="0"/>
                      <w:divBdr>
                        <w:top w:val="single" w:sz="6" w:space="0" w:color="C9C9C9"/>
                        <w:left w:val="single" w:sz="6" w:space="0" w:color="C9C9C9"/>
                        <w:bottom w:val="single" w:sz="6" w:space="0" w:color="C9C9C9"/>
                        <w:right w:val="single" w:sz="6" w:space="0" w:color="C9C9C9"/>
                      </w:divBdr>
                      <w:divsChild>
                        <w:div w:id="362749823">
                          <w:marLeft w:val="0"/>
                          <w:marRight w:val="0"/>
                          <w:marTop w:val="0"/>
                          <w:marBottom w:val="0"/>
                          <w:divBdr>
                            <w:top w:val="none" w:sz="0" w:space="0" w:color="auto"/>
                            <w:left w:val="none" w:sz="0" w:space="0" w:color="auto"/>
                            <w:bottom w:val="none" w:sz="0" w:space="0" w:color="auto"/>
                            <w:right w:val="none" w:sz="0" w:space="0" w:color="auto"/>
                          </w:divBdr>
                          <w:divsChild>
                            <w:div w:id="473648147">
                              <w:marLeft w:val="0"/>
                              <w:marRight w:val="0"/>
                              <w:marTop w:val="0"/>
                              <w:marBottom w:val="0"/>
                              <w:divBdr>
                                <w:top w:val="none" w:sz="0" w:space="0" w:color="auto"/>
                                <w:left w:val="none" w:sz="0" w:space="0" w:color="auto"/>
                                <w:bottom w:val="none" w:sz="0" w:space="0" w:color="auto"/>
                                <w:right w:val="none" w:sz="0" w:space="0" w:color="auto"/>
                              </w:divBdr>
                              <w:divsChild>
                                <w:div w:id="1157116906">
                                  <w:marLeft w:val="0"/>
                                  <w:marRight w:val="0"/>
                                  <w:marTop w:val="0"/>
                                  <w:marBottom w:val="0"/>
                                  <w:divBdr>
                                    <w:top w:val="none" w:sz="0" w:space="0" w:color="auto"/>
                                    <w:left w:val="none" w:sz="0" w:space="0" w:color="auto"/>
                                    <w:bottom w:val="none" w:sz="0" w:space="0" w:color="auto"/>
                                    <w:right w:val="none" w:sz="0" w:space="0" w:color="auto"/>
                                  </w:divBdr>
                                </w:div>
                                <w:div w:id="671875146">
                                  <w:marLeft w:val="0"/>
                                  <w:marRight w:val="0"/>
                                  <w:marTop w:val="0"/>
                                  <w:marBottom w:val="0"/>
                                  <w:divBdr>
                                    <w:top w:val="none" w:sz="0" w:space="0" w:color="auto"/>
                                    <w:left w:val="none" w:sz="0" w:space="0" w:color="auto"/>
                                    <w:bottom w:val="none" w:sz="0" w:space="0" w:color="auto"/>
                                    <w:right w:val="none" w:sz="0" w:space="0" w:color="auto"/>
                                  </w:divBdr>
                                </w:div>
                              </w:divsChild>
                            </w:div>
                            <w:div w:id="1524325803">
                              <w:marLeft w:val="0"/>
                              <w:marRight w:val="0"/>
                              <w:marTop w:val="0"/>
                              <w:marBottom w:val="0"/>
                              <w:divBdr>
                                <w:top w:val="none" w:sz="0" w:space="0" w:color="auto"/>
                                <w:left w:val="none" w:sz="0" w:space="0" w:color="auto"/>
                                <w:bottom w:val="none" w:sz="0" w:space="0" w:color="auto"/>
                                <w:right w:val="none" w:sz="0" w:space="0" w:color="auto"/>
                              </w:divBdr>
                              <w:divsChild>
                                <w:div w:id="230123760">
                                  <w:marLeft w:val="0"/>
                                  <w:marRight w:val="0"/>
                                  <w:marTop w:val="0"/>
                                  <w:marBottom w:val="0"/>
                                  <w:divBdr>
                                    <w:top w:val="none" w:sz="0" w:space="0" w:color="auto"/>
                                    <w:left w:val="none" w:sz="0" w:space="0" w:color="auto"/>
                                    <w:bottom w:val="none" w:sz="0" w:space="0" w:color="auto"/>
                                    <w:right w:val="none" w:sz="0" w:space="0" w:color="auto"/>
                                  </w:divBdr>
                                </w:div>
                                <w:div w:id="1700666709">
                                  <w:marLeft w:val="0"/>
                                  <w:marRight w:val="0"/>
                                  <w:marTop w:val="0"/>
                                  <w:marBottom w:val="0"/>
                                  <w:divBdr>
                                    <w:top w:val="none" w:sz="0" w:space="0" w:color="auto"/>
                                    <w:left w:val="none" w:sz="0" w:space="0" w:color="auto"/>
                                    <w:bottom w:val="none" w:sz="0" w:space="0" w:color="auto"/>
                                    <w:right w:val="none" w:sz="0" w:space="0" w:color="auto"/>
                                  </w:divBdr>
                                </w:div>
                              </w:divsChild>
                            </w:div>
                            <w:div w:id="1682702647">
                              <w:marLeft w:val="0"/>
                              <w:marRight w:val="0"/>
                              <w:marTop w:val="0"/>
                              <w:marBottom w:val="0"/>
                              <w:divBdr>
                                <w:top w:val="none" w:sz="0" w:space="0" w:color="auto"/>
                                <w:left w:val="none" w:sz="0" w:space="0" w:color="auto"/>
                                <w:bottom w:val="none" w:sz="0" w:space="0" w:color="auto"/>
                                <w:right w:val="none" w:sz="0" w:space="0" w:color="auto"/>
                              </w:divBdr>
                              <w:divsChild>
                                <w:div w:id="519507945">
                                  <w:marLeft w:val="0"/>
                                  <w:marRight w:val="0"/>
                                  <w:marTop w:val="0"/>
                                  <w:marBottom w:val="0"/>
                                  <w:divBdr>
                                    <w:top w:val="none" w:sz="0" w:space="0" w:color="auto"/>
                                    <w:left w:val="none" w:sz="0" w:space="0" w:color="auto"/>
                                    <w:bottom w:val="none" w:sz="0" w:space="0" w:color="auto"/>
                                    <w:right w:val="none" w:sz="0" w:space="0" w:color="auto"/>
                                  </w:divBdr>
                                </w:div>
                                <w:div w:id="154890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201381">
          <w:marLeft w:val="0"/>
          <w:marRight w:val="0"/>
          <w:marTop w:val="0"/>
          <w:marBottom w:val="0"/>
          <w:divBdr>
            <w:top w:val="none" w:sz="0" w:space="0" w:color="auto"/>
            <w:left w:val="none" w:sz="0" w:space="0" w:color="auto"/>
            <w:bottom w:val="none" w:sz="0" w:space="0" w:color="auto"/>
            <w:right w:val="none" w:sz="0" w:space="0" w:color="auto"/>
          </w:divBdr>
          <w:divsChild>
            <w:div w:id="241960457">
              <w:marLeft w:val="0"/>
              <w:marRight w:val="0"/>
              <w:marTop w:val="0"/>
              <w:marBottom w:val="0"/>
              <w:divBdr>
                <w:top w:val="none" w:sz="0" w:space="0" w:color="auto"/>
                <w:left w:val="none" w:sz="0" w:space="0" w:color="auto"/>
                <w:bottom w:val="none" w:sz="0" w:space="0" w:color="auto"/>
                <w:right w:val="none" w:sz="0" w:space="0" w:color="auto"/>
              </w:divBdr>
              <w:divsChild>
                <w:div w:id="1150436981">
                  <w:marLeft w:val="0"/>
                  <w:marRight w:val="0"/>
                  <w:marTop w:val="0"/>
                  <w:marBottom w:val="0"/>
                  <w:divBdr>
                    <w:top w:val="none" w:sz="0" w:space="0" w:color="auto"/>
                    <w:left w:val="none" w:sz="0" w:space="0" w:color="auto"/>
                    <w:bottom w:val="none" w:sz="0" w:space="0" w:color="auto"/>
                    <w:right w:val="none" w:sz="0" w:space="0" w:color="auto"/>
                  </w:divBdr>
                  <w:divsChild>
                    <w:div w:id="1199509473">
                      <w:marLeft w:val="0"/>
                      <w:marRight w:val="0"/>
                      <w:marTop w:val="0"/>
                      <w:marBottom w:val="0"/>
                      <w:divBdr>
                        <w:top w:val="none" w:sz="0" w:space="0" w:color="auto"/>
                        <w:left w:val="none" w:sz="0" w:space="0" w:color="auto"/>
                        <w:bottom w:val="none" w:sz="0" w:space="0" w:color="auto"/>
                        <w:right w:val="none" w:sz="0" w:space="0" w:color="auto"/>
                      </w:divBdr>
                    </w:div>
                  </w:divsChild>
                </w:div>
                <w:div w:id="903295480">
                  <w:marLeft w:val="0"/>
                  <w:marRight w:val="0"/>
                  <w:marTop w:val="0"/>
                  <w:marBottom w:val="0"/>
                  <w:divBdr>
                    <w:top w:val="none" w:sz="0" w:space="0" w:color="auto"/>
                    <w:left w:val="none" w:sz="0" w:space="0" w:color="auto"/>
                    <w:bottom w:val="none" w:sz="0" w:space="0" w:color="auto"/>
                    <w:right w:val="none" w:sz="0" w:space="0" w:color="auto"/>
                  </w:divBdr>
                  <w:divsChild>
                    <w:div w:id="1373112056">
                      <w:marLeft w:val="0"/>
                      <w:marRight w:val="0"/>
                      <w:marTop w:val="0"/>
                      <w:marBottom w:val="0"/>
                      <w:divBdr>
                        <w:top w:val="none" w:sz="0" w:space="0" w:color="auto"/>
                        <w:left w:val="none" w:sz="0" w:space="0" w:color="auto"/>
                        <w:bottom w:val="none" w:sz="0" w:space="0" w:color="auto"/>
                        <w:right w:val="none" w:sz="0" w:space="0" w:color="auto"/>
                      </w:divBdr>
                      <w:divsChild>
                        <w:div w:id="208995841">
                          <w:marLeft w:val="0"/>
                          <w:marRight w:val="0"/>
                          <w:marTop w:val="0"/>
                          <w:marBottom w:val="0"/>
                          <w:divBdr>
                            <w:top w:val="none" w:sz="0" w:space="0" w:color="auto"/>
                            <w:left w:val="none" w:sz="0" w:space="0" w:color="auto"/>
                            <w:bottom w:val="none" w:sz="0" w:space="0" w:color="auto"/>
                            <w:right w:val="none" w:sz="0" w:space="0" w:color="auto"/>
                          </w:divBdr>
                        </w:div>
                        <w:div w:id="1384332571">
                          <w:marLeft w:val="0"/>
                          <w:marRight w:val="0"/>
                          <w:marTop w:val="0"/>
                          <w:marBottom w:val="0"/>
                          <w:divBdr>
                            <w:top w:val="none" w:sz="0" w:space="0" w:color="auto"/>
                            <w:left w:val="none" w:sz="0" w:space="0" w:color="auto"/>
                            <w:bottom w:val="none" w:sz="0" w:space="0" w:color="auto"/>
                            <w:right w:val="none" w:sz="0" w:space="0" w:color="auto"/>
                          </w:divBdr>
                        </w:div>
                      </w:divsChild>
                    </w:div>
                    <w:div w:id="2067337514">
                      <w:marLeft w:val="0"/>
                      <w:marRight w:val="0"/>
                      <w:marTop w:val="0"/>
                      <w:marBottom w:val="0"/>
                      <w:divBdr>
                        <w:top w:val="none" w:sz="0" w:space="0" w:color="auto"/>
                        <w:left w:val="none" w:sz="0" w:space="0" w:color="auto"/>
                        <w:bottom w:val="none" w:sz="0" w:space="0" w:color="auto"/>
                        <w:right w:val="none" w:sz="0" w:space="0" w:color="auto"/>
                      </w:divBdr>
                      <w:divsChild>
                        <w:div w:id="667170294">
                          <w:marLeft w:val="0"/>
                          <w:marRight w:val="0"/>
                          <w:marTop w:val="0"/>
                          <w:marBottom w:val="0"/>
                          <w:divBdr>
                            <w:top w:val="none" w:sz="0" w:space="0" w:color="auto"/>
                            <w:left w:val="none" w:sz="0" w:space="0" w:color="auto"/>
                            <w:bottom w:val="none" w:sz="0" w:space="0" w:color="auto"/>
                            <w:right w:val="none" w:sz="0" w:space="0" w:color="auto"/>
                          </w:divBdr>
                          <w:divsChild>
                            <w:div w:id="1511723831">
                              <w:marLeft w:val="0"/>
                              <w:marRight w:val="0"/>
                              <w:marTop w:val="0"/>
                              <w:marBottom w:val="0"/>
                              <w:divBdr>
                                <w:top w:val="none" w:sz="0" w:space="0" w:color="auto"/>
                                <w:left w:val="none" w:sz="0" w:space="0" w:color="auto"/>
                                <w:bottom w:val="none" w:sz="0" w:space="0" w:color="auto"/>
                                <w:right w:val="none" w:sz="0" w:space="0" w:color="auto"/>
                              </w:divBdr>
                            </w:div>
                          </w:divsChild>
                        </w:div>
                        <w:div w:id="1112019889">
                          <w:marLeft w:val="0"/>
                          <w:marRight w:val="0"/>
                          <w:marTop w:val="0"/>
                          <w:marBottom w:val="0"/>
                          <w:divBdr>
                            <w:top w:val="none" w:sz="0" w:space="0" w:color="auto"/>
                            <w:left w:val="none" w:sz="0" w:space="0" w:color="auto"/>
                            <w:bottom w:val="none" w:sz="0" w:space="0" w:color="auto"/>
                            <w:right w:val="none" w:sz="0" w:space="0" w:color="auto"/>
                          </w:divBdr>
                          <w:divsChild>
                            <w:div w:id="1120343734">
                              <w:marLeft w:val="0"/>
                              <w:marRight w:val="0"/>
                              <w:marTop w:val="0"/>
                              <w:marBottom w:val="0"/>
                              <w:divBdr>
                                <w:top w:val="none" w:sz="0" w:space="0" w:color="auto"/>
                                <w:left w:val="none" w:sz="0" w:space="0" w:color="auto"/>
                                <w:bottom w:val="none" w:sz="0" w:space="0" w:color="auto"/>
                                <w:right w:val="none" w:sz="0" w:space="0" w:color="auto"/>
                              </w:divBdr>
                            </w:div>
                          </w:divsChild>
                        </w:div>
                        <w:div w:id="88236437">
                          <w:marLeft w:val="0"/>
                          <w:marRight w:val="0"/>
                          <w:marTop w:val="0"/>
                          <w:marBottom w:val="0"/>
                          <w:divBdr>
                            <w:top w:val="none" w:sz="0" w:space="0" w:color="auto"/>
                            <w:left w:val="none" w:sz="0" w:space="0" w:color="auto"/>
                            <w:bottom w:val="none" w:sz="0" w:space="0" w:color="auto"/>
                            <w:right w:val="none" w:sz="0" w:space="0" w:color="auto"/>
                          </w:divBdr>
                          <w:divsChild>
                            <w:div w:id="131680535">
                              <w:marLeft w:val="0"/>
                              <w:marRight w:val="0"/>
                              <w:marTop w:val="0"/>
                              <w:marBottom w:val="0"/>
                              <w:divBdr>
                                <w:top w:val="none" w:sz="0" w:space="0" w:color="auto"/>
                                <w:left w:val="none" w:sz="0" w:space="0" w:color="auto"/>
                                <w:bottom w:val="none" w:sz="0" w:space="0" w:color="auto"/>
                                <w:right w:val="none" w:sz="0" w:space="0" w:color="auto"/>
                              </w:divBdr>
                            </w:div>
                          </w:divsChild>
                        </w:div>
                        <w:div w:id="846091343">
                          <w:marLeft w:val="0"/>
                          <w:marRight w:val="0"/>
                          <w:marTop w:val="0"/>
                          <w:marBottom w:val="0"/>
                          <w:divBdr>
                            <w:top w:val="none" w:sz="0" w:space="0" w:color="auto"/>
                            <w:left w:val="none" w:sz="0" w:space="0" w:color="auto"/>
                            <w:bottom w:val="none" w:sz="0" w:space="0" w:color="auto"/>
                            <w:right w:val="none" w:sz="0" w:space="0" w:color="auto"/>
                          </w:divBdr>
                          <w:divsChild>
                            <w:div w:id="75617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01160">
                      <w:marLeft w:val="0"/>
                      <w:marRight w:val="0"/>
                      <w:marTop w:val="0"/>
                      <w:marBottom w:val="0"/>
                      <w:divBdr>
                        <w:top w:val="none" w:sz="0" w:space="0" w:color="auto"/>
                        <w:left w:val="none" w:sz="0" w:space="0" w:color="auto"/>
                        <w:bottom w:val="none" w:sz="0" w:space="0" w:color="auto"/>
                        <w:right w:val="none" w:sz="0" w:space="0" w:color="auto"/>
                      </w:divBdr>
                      <w:divsChild>
                        <w:div w:id="534000100">
                          <w:marLeft w:val="0"/>
                          <w:marRight w:val="0"/>
                          <w:marTop w:val="0"/>
                          <w:marBottom w:val="0"/>
                          <w:divBdr>
                            <w:top w:val="none" w:sz="0" w:space="0" w:color="auto"/>
                            <w:left w:val="none" w:sz="0" w:space="0" w:color="auto"/>
                            <w:bottom w:val="none" w:sz="0" w:space="0" w:color="auto"/>
                            <w:right w:val="none" w:sz="0" w:space="0" w:color="auto"/>
                          </w:divBdr>
                          <w:divsChild>
                            <w:div w:id="18773892">
                              <w:marLeft w:val="0"/>
                              <w:marRight w:val="0"/>
                              <w:marTop w:val="0"/>
                              <w:marBottom w:val="0"/>
                              <w:divBdr>
                                <w:top w:val="none" w:sz="0" w:space="0" w:color="auto"/>
                                <w:left w:val="none" w:sz="0" w:space="0" w:color="auto"/>
                                <w:bottom w:val="none" w:sz="0" w:space="0" w:color="auto"/>
                                <w:right w:val="none" w:sz="0" w:space="0" w:color="auto"/>
                              </w:divBdr>
                            </w:div>
                          </w:divsChild>
                        </w:div>
                        <w:div w:id="177473727">
                          <w:marLeft w:val="0"/>
                          <w:marRight w:val="0"/>
                          <w:marTop w:val="0"/>
                          <w:marBottom w:val="0"/>
                          <w:divBdr>
                            <w:top w:val="none" w:sz="0" w:space="0" w:color="auto"/>
                            <w:left w:val="none" w:sz="0" w:space="0" w:color="auto"/>
                            <w:bottom w:val="none" w:sz="0" w:space="0" w:color="auto"/>
                            <w:right w:val="none" w:sz="0" w:space="0" w:color="auto"/>
                          </w:divBdr>
                          <w:divsChild>
                            <w:div w:id="1164781137">
                              <w:marLeft w:val="0"/>
                              <w:marRight w:val="0"/>
                              <w:marTop w:val="0"/>
                              <w:marBottom w:val="0"/>
                              <w:divBdr>
                                <w:top w:val="none" w:sz="0" w:space="0" w:color="auto"/>
                                <w:left w:val="none" w:sz="0" w:space="0" w:color="auto"/>
                                <w:bottom w:val="none" w:sz="0" w:space="0" w:color="auto"/>
                                <w:right w:val="none" w:sz="0" w:space="0" w:color="auto"/>
                              </w:divBdr>
                              <w:divsChild>
                                <w:div w:id="44638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561253">
                          <w:marLeft w:val="0"/>
                          <w:marRight w:val="0"/>
                          <w:marTop w:val="0"/>
                          <w:marBottom w:val="0"/>
                          <w:divBdr>
                            <w:top w:val="none" w:sz="0" w:space="0" w:color="auto"/>
                            <w:left w:val="none" w:sz="0" w:space="0" w:color="auto"/>
                            <w:bottom w:val="none" w:sz="0" w:space="0" w:color="auto"/>
                            <w:right w:val="none" w:sz="0" w:space="0" w:color="auto"/>
                          </w:divBdr>
                          <w:divsChild>
                            <w:div w:id="400829159">
                              <w:marLeft w:val="0"/>
                              <w:marRight w:val="0"/>
                              <w:marTop w:val="0"/>
                              <w:marBottom w:val="0"/>
                              <w:divBdr>
                                <w:top w:val="none" w:sz="0" w:space="0" w:color="auto"/>
                                <w:left w:val="none" w:sz="0" w:space="0" w:color="auto"/>
                                <w:bottom w:val="none" w:sz="0" w:space="0" w:color="auto"/>
                                <w:right w:val="none" w:sz="0" w:space="0" w:color="auto"/>
                              </w:divBdr>
                            </w:div>
                          </w:divsChild>
                        </w:div>
                        <w:div w:id="1517648224">
                          <w:marLeft w:val="0"/>
                          <w:marRight w:val="0"/>
                          <w:marTop w:val="0"/>
                          <w:marBottom w:val="0"/>
                          <w:divBdr>
                            <w:top w:val="none" w:sz="0" w:space="0" w:color="auto"/>
                            <w:left w:val="none" w:sz="0" w:space="0" w:color="auto"/>
                            <w:bottom w:val="none" w:sz="0" w:space="0" w:color="auto"/>
                            <w:right w:val="none" w:sz="0" w:space="0" w:color="auto"/>
                          </w:divBdr>
                          <w:divsChild>
                            <w:div w:id="20471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3201476">
              <w:marLeft w:val="0"/>
              <w:marRight w:val="0"/>
              <w:marTop w:val="0"/>
              <w:marBottom w:val="0"/>
              <w:divBdr>
                <w:top w:val="none" w:sz="0" w:space="0" w:color="auto"/>
                <w:left w:val="none" w:sz="0" w:space="0" w:color="auto"/>
                <w:bottom w:val="none" w:sz="0" w:space="0" w:color="auto"/>
                <w:right w:val="none" w:sz="0" w:space="0" w:color="auto"/>
              </w:divBdr>
              <w:divsChild>
                <w:div w:id="1138646607">
                  <w:marLeft w:val="0"/>
                  <w:marRight w:val="0"/>
                  <w:marTop w:val="0"/>
                  <w:marBottom w:val="0"/>
                  <w:divBdr>
                    <w:top w:val="none" w:sz="0" w:space="0" w:color="auto"/>
                    <w:left w:val="none" w:sz="0" w:space="0" w:color="auto"/>
                    <w:bottom w:val="none" w:sz="0" w:space="0" w:color="auto"/>
                    <w:right w:val="none" w:sz="0" w:space="0" w:color="auto"/>
                  </w:divBdr>
                  <w:divsChild>
                    <w:div w:id="198051478">
                      <w:marLeft w:val="0"/>
                      <w:marRight w:val="0"/>
                      <w:marTop w:val="0"/>
                      <w:marBottom w:val="0"/>
                      <w:divBdr>
                        <w:top w:val="none" w:sz="0" w:space="0" w:color="auto"/>
                        <w:left w:val="none" w:sz="0" w:space="0" w:color="auto"/>
                        <w:bottom w:val="none" w:sz="0" w:space="0" w:color="auto"/>
                        <w:right w:val="none" w:sz="0" w:space="0" w:color="auto"/>
                      </w:divBdr>
                    </w:div>
                  </w:divsChild>
                </w:div>
                <w:div w:id="743184485">
                  <w:marLeft w:val="525"/>
                  <w:marRight w:val="0"/>
                  <w:marTop w:val="0"/>
                  <w:marBottom w:val="0"/>
                  <w:divBdr>
                    <w:top w:val="none" w:sz="0" w:space="0" w:color="auto"/>
                    <w:left w:val="none" w:sz="0" w:space="0" w:color="auto"/>
                    <w:bottom w:val="none" w:sz="0" w:space="0" w:color="auto"/>
                    <w:right w:val="none" w:sz="0" w:space="0" w:color="auto"/>
                  </w:divBdr>
                  <w:divsChild>
                    <w:div w:id="1262683711">
                      <w:marLeft w:val="0"/>
                      <w:marRight w:val="0"/>
                      <w:marTop w:val="0"/>
                      <w:marBottom w:val="0"/>
                      <w:divBdr>
                        <w:top w:val="none" w:sz="0" w:space="0" w:color="auto"/>
                        <w:left w:val="none" w:sz="0" w:space="0" w:color="auto"/>
                        <w:bottom w:val="none" w:sz="0" w:space="0" w:color="auto"/>
                        <w:right w:val="none" w:sz="0" w:space="0" w:color="auto"/>
                      </w:divBdr>
                      <w:divsChild>
                        <w:div w:id="84771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060324">
              <w:marLeft w:val="0"/>
              <w:marRight w:val="0"/>
              <w:marTop w:val="0"/>
              <w:marBottom w:val="0"/>
              <w:divBdr>
                <w:top w:val="none" w:sz="0" w:space="0" w:color="auto"/>
                <w:left w:val="none" w:sz="0" w:space="0" w:color="auto"/>
                <w:bottom w:val="none" w:sz="0" w:space="0" w:color="auto"/>
                <w:right w:val="none" w:sz="0" w:space="0" w:color="auto"/>
              </w:divBdr>
              <w:divsChild>
                <w:div w:id="710033413">
                  <w:marLeft w:val="0"/>
                  <w:marRight w:val="0"/>
                  <w:marTop w:val="0"/>
                  <w:marBottom w:val="0"/>
                  <w:divBdr>
                    <w:top w:val="none" w:sz="0" w:space="0" w:color="auto"/>
                    <w:left w:val="none" w:sz="0" w:space="0" w:color="auto"/>
                    <w:bottom w:val="none" w:sz="0" w:space="0" w:color="auto"/>
                    <w:right w:val="none" w:sz="0" w:space="0" w:color="auto"/>
                  </w:divBdr>
                  <w:divsChild>
                    <w:div w:id="401607422">
                      <w:marLeft w:val="0"/>
                      <w:marRight w:val="0"/>
                      <w:marTop w:val="0"/>
                      <w:marBottom w:val="0"/>
                      <w:divBdr>
                        <w:top w:val="none" w:sz="0" w:space="0" w:color="auto"/>
                        <w:left w:val="none" w:sz="0" w:space="0" w:color="auto"/>
                        <w:bottom w:val="none" w:sz="0" w:space="0" w:color="auto"/>
                        <w:right w:val="none" w:sz="0" w:space="0" w:color="auto"/>
                      </w:divBdr>
                    </w:div>
                  </w:divsChild>
                </w:div>
                <w:div w:id="897328435">
                  <w:marLeft w:val="525"/>
                  <w:marRight w:val="0"/>
                  <w:marTop w:val="0"/>
                  <w:marBottom w:val="0"/>
                  <w:divBdr>
                    <w:top w:val="none" w:sz="0" w:space="0" w:color="auto"/>
                    <w:left w:val="none" w:sz="0" w:space="0" w:color="auto"/>
                    <w:bottom w:val="none" w:sz="0" w:space="0" w:color="auto"/>
                    <w:right w:val="none" w:sz="0" w:space="0" w:color="auto"/>
                  </w:divBdr>
                  <w:divsChild>
                    <w:div w:id="1148091836">
                      <w:marLeft w:val="0"/>
                      <w:marRight w:val="0"/>
                      <w:marTop w:val="0"/>
                      <w:marBottom w:val="0"/>
                      <w:divBdr>
                        <w:top w:val="none" w:sz="0" w:space="0" w:color="auto"/>
                        <w:left w:val="none" w:sz="0" w:space="0" w:color="auto"/>
                        <w:bottom w:val="none" w:sz="0" w:space="0" w:color="auto"/>
                        <w:right w:val="none" w:sz="0" w:space="0" w:color="auto"/>
                      </w:divBdr>
                      <w:divsChild>
                        <w:div w:id="208806984">
                          <w:marLeft w:val="0"/>
                          <w:marRight w:val="0"/>
                          <w:marTop w:val="0"/>
                          <w:marBottom w:val="0"/>
                          <w:divBdr>
                            <w:top w:val="none" w:sz="0" w:space="0" w:color="auto"/>
                            <w:left w:val="none" w:sz="0" w:space="0" w:color="auto"/>
                            <w:bottom w:val="none" w:sz="0" w:space="0" w:color="auto"/>
                            <w:right w:val="none" w:sz="0" w:space="0" w:color="auto"/>
                          </w:divBdr>
                        </w:div>
                        <w:div w:id="1823231447">
                          <w:marLeft w:val="0"/>
                          <w:marRight w:val="0"/>
                          <w:marTop w:val="0"/>
                          <w:marBottom w:val="0"/>
                          <w:divBdr>
                            <w:top w:val="none" w:sz="0" w:space="0" w:color="auto"/>
                            <w:left w:val="none" w:sz="0" w:space="0" w:color="auto"/>
                            <w:bottom w:val="none" w:sz="0" w:space="0" w:color="auto"/>
                            <w:right w:val="none" w:sz="0" w:space="0" w:color="auto"/>
                          </w:divBdr>
                          <w:divsChild>
                            <w:div w:id="993728073">
                              <w:marLeft w:val="0"/>
                              <w:marRight w:val="0"/>
                              <w:marTop w:val="0"/>
                              <w:marBottom w:val="0"/>
                              <w:divBdr>
                                <w:top w:val="single" w:sz="6" w:space="0" w:color="C9C9C9"/>
                                <w:left w:val="single" w:sz="6" w:space="0" w:color="C9C9C9"/>
                                <w:bottom w:val="single" w:sz="6" w:space="0" w:color="C9C9C9"/>
                                <w:right w:val="single" w:sz="6" w:space="0" w:color="C9C9C9"/>
                              </w:divBdr>
                              <w:divsChild>
                                <w:div w:id="2007897034">
                                  <w:marLeft w:val="0"/>
                                  <w:marRight w:val="0"/>
                                  <w:marTop w:val="0"/>
                                  <w:marBottom w:val="0"/>
                                  <w:divBdr>
                                    <w:top w:val="none" w:sz="0" w:space="0" w:color="auto"/>
                                    <w:left w:val="none" w:sz="0" w:space="0" w:color="auto"/>
                                    <w:bottom w:val="none" w:sz="0" w:space="0" w:color="auto"/>
                                    <w:right w:val="none" w:sz="0" w:space="0" w:color="auto"/>
                                  </w:divBdr>
                                  <w:divsChild>
                                    <w:div w:id="2140300402">
                                      <w:marLeft w:val="0"/>
                                      <w:marRight w:val="0"/>
                                      <w:marTop w:val="0"/>
                                      <w:marBottom w:val="0"/>
                                      <w:divBdr>
                                        <w:top w:val="none" w:sz="0" w:space="0" w:color="auto"/>
                                        <w:left w:val="none" w:sz="0" w:space="0" w:color="auto"/>
                                        <w:bottom w:val="none" w:sz="0" w:space="0" w:color="auto"/>
                                        <w:right w:val="none" w:sz="0" w:space="0" w:color="auto"/>
                                      </w:divBdr>
                                    </w:div>
                                    <w:div w:id="1206867086">
                                      <w:marLeft w:val="0"/>
                                      <w:marRight w:val="0"/>
                                      <w:marTop w:val="0"/>
                                      <w:marBottom w:val="0"/>
                                      <w:divBdr>
                                        <w:top w:val="none" w:sz="0" w:space="0" w:color="auto"/>
                                        <w:left w:val="none" w:sz="0" w:space="0" w:color="auto"/>
                                        <w:bottom w:val="none" w:sz="0" w:space="0" w:color="auto"/>
                                        <w:right w:val="none" w:sz="0" w:space="0" w:color="auto"/>
                                      </w:divBdr>
                                      <w:divsChild>
                                        <w:div w:id="837573405">
                                          <w:marLeft w:val="0"/>
                                          <w:marRight w:val="0"/>
                                          <w:marTop w:val="0"/>
                                          <w:marBottom w:val="0"/>
                                          <w:divBdr>
                                            <w:top w:val="none" w:sz="0" w:space="0" w:color="auto"/>
                                            <w:left w:val="none" w:sz="0" w:space="0" w:color="auto"/>
                                            <w:bottom w:val="none" w:sz="0" w:space="0" w:color="auto"/>
                                            <w:right w:val="none" w:sz="0" w:space="0" w:color="auto"/>
                                          </w:divBdr>
                                          <w:divsChild>
                                            <w:div w:id="2123302631">
                                              <w:marLeft w:val="0"/>
                                              <w:marRight w:val="0"/>
                                              <w:marTop w:val="0"/>
                                              <w:marBottom w:val="0"/>
                                              <w:divBdr>
                                                <w:top w:val="none" w:sz="0" w:space="0" w:color="auto"/>
                                                <w:left w:val="none" w:sz="0" w:space="0" w:color="auto"/>
                                                <w:bottom w:val="none" w:sz="0" w:space="0" w:color="auto"/>
                                                <w:right w:val="none" w:sz="0" w:space="0" w:color="auto"/>
                                              </w:divBdr>
                                            </w:div>
                                            <w:div w:id="1278757454">
                                              <w:marLeft w:val="0"/>
                                              <w:marRight w:val="0"/>
                                              <w:marTop w:val="0"/>
                                              <w:marBottom w:val="0"/>
                                              <w:divBdr>
                                                <w:top w:val="none" w:sz="0" w:space="0" w:color="auto"/>
                                                <w:left w:val="none" w:sz="0" w:space="0" w:color="auto"/>
                                                <w:bottom w:val="none" w:sz="0" w:space="0" w:color="auto"/>
                                                <w:right w:val="none" w:sz="0" w:space="0" w:color="auto"/>
                                              </w:divBdr>
                                            </w:div>
                                          </w:divsChild>
                                        </w:div>
                                        <w:div w:id="70928634">
                                          <w:marLeft w:val="0"/>
                                          <w:marRight w:val="0"/>
                                          <w:marTop w:val="0"/>
                                          <w:marBottom w:val="0"/>
                                          <w:divBdr>
                                            <w:top w:val="none" w:sz="0" w:space="0" w:color="auto"/>
                                            <w:left w:val="none" w:sz="0" w:space="0" w:color="auto"/>
                                            <w:bottom w:val="none" w:sz="0" w:space="0" w:color="auto"/>
                                            <w:right w:val="none" w:sz="0" w:space="0" w:color="auto"/>
                                          </w:divBdr>
                                          <w:divsChild>
                                            <w:div w:id="379718675">
                                              <w:marLeft w:val="0"/>
                                              <w:marRight w:val="0"/>
                                              <w:marTop w:val="0"/>
                                              <w:marBottom w:val="0"/>
                                              <w:divBdr>
                                                <w:top w:val="none" w:sz="0" w:space="0" w:color="auto"/>
                                                <w:left w:val="none" w:sz="0" w:space="0" w:color="auto"/>
                                                <w:bottom w:val="none" w:sz="0" w:space="0" w:color="auto"/>
                                                <w:right w:val="none" w:sz="0" w:space="0" w:color="auto"/>
                                              </w:divBdr>
                                            </w:div>
                                            <w:div w:id="90218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3896754">
                          <w:marLeft w:val="0"/>
                          <w:marRight w:val="0"/>
                          <w:marTop w:val="0"/>
                          <w:marBottom w:val="0"/>
                          <w:divBdr>
                            <w:top w:val="none" w:sz="0" w:space="0" w:color="auto"/>
                            <w:left w:val="none" w:sz="0" w:space="0" w:color="auto"/>
                            <w:bottom w:val="none" w:sz="0" w:space="0" w:color="auto"/>
                            <w:right w:val="none" w:sz="0" w:space="0" w:color="auto"/>
                          </w:divBdr>
                        </w:div>
                        <w:div w:id="1729526804">
                          <w:marLeft w:val="0"/>
                          <w:marRight w:val="0"/>
                          <w:marTop w:val="0"/>
                          <w:marBottom w:val="0"/>
                          <w:divBdr>
                            <w:top w:val="none" w:sz="0" w:space="0" w:color="auto"/>
                            <w:left w:val="none" w:sz="0" w:space="0" w:color="auto"/>
                            <w:bottom w:val="none" w:sz="0" w:space="0" w:color="auto"/>
                            <w:right w:val="none" w:sz="0" w:space="0" w:color="auto"/>
                          </w:divBdr>
                          <w:divsChild>
                            <w:div w:id="953251784">
                              <w:marLeft w:val="0"/>
                              <w:marRight w:val="0"/>
                              <w:marTop w:val="0"/>
                              <w:marBottom w:val="0"/>
                              <w:divBdr>
                                <w:top w:val="single" w:sz="6" w:space="0" w:color="C9C9C9"/>
                                <w:left w:val="single" w:sz="6" w:space="0" w:color="C9C9C9"/>
                                <w:bottom w:val="single" w:sz="6" w:space="0" w:color="C9C9C9"/>
                                <w:right w:val="single" w:sz="6" w:space="0" w:color="C9C9C9"/>
                              </w:divBdr>
                              <w:divsChild>
                                <w:div w:id="1357006124">
                                  <w:marLeft w:val="0"/>
                                  <w:marRight w:val="0"/>
                                  <w:marTop w:val="0"/>
                                  <w:marBottom w:val="0"/>
                                  <w:divBdr>
                                    <w:top w:val="none" w:sz="0" w:space="0" w:color="auto"/>
                                    <w:left w:val="none" w:sz="0" w:space="0" w:color="auto"/>
                                    <w:bottom w:val="none" w:sz="0" w:space="0" w:color="auto"/>
                                    <w:right w:val="none" w:sz="0" w:space="0" w:color="auto"/>
                                  </w:divBdr>
                                  <w:divsChild>
                                    <w:div w:id="246498276">
                                      <w:marLeft w:val="0"/>
                                      <w:marRight w:val="0"/>
                                      <w:marTop w:val="0"/>
                                      <w:marBottom w:val="0"/>
                                      <w:divBdr>
                                        <w:top w:val="none" w:sz="0" w:space="0" w:color="auto"/>
                                        <w:left w:val="none" w:sz="0" w:space="0" w:color="auto"/>
                                        <w:bottom w:val="none" w:sz="0" w:space="0" w:color="auto"/>
                                        <w:right w:val="none" w:sz="0" w:space="0" w:color="auto"/>
                                      </w:divBdr>
                                    </w:div>
                                    <w:div w:id="231235726">
                                      <w:marLeft w:val="0"/>
                                      <w:marRight w:val="0"/>
                                      <w:marTop w:val="0"/>
                                      <w:marBottom w:val="0"/>
                                      <w:divBdr>
                                        <w:top w:val="none" w:sz="0" w:space="0" w:color="auto"/>
                                        <w:left w:val="none" w:sz="0" w:space="0" w:color="auto"/>
                                        <w:bottom w:val="none" w:sz="0" w:space="0" w:color="auto"/>
                                        <w:right w:val="none" w:sz="0" w:space="0" w:color="auto"/>
                                      </w:divBdr>
                                      <w:divsChild>
                                        <w:div w:id="535967161">
                                          <w:marLeft w:val="0"/>
                                          <w:marRight w:val="0"/>
                                          <w:marTop w:val="0"/>
                                          <w:marBottom w:val="0"/>
                                          <w:divBdr>
                                            <w:top w:val="none" w:sz="0" w:space="0" w:color="auto"/>
                                            <w:left w:val="none" w:sz="0" w:space="0" w:color="auto"/>
                                            <w:bottom w:val="none" w:sz="0" w:space="0" w:color="auto"/>
                                            <w:right w:val="none" w:sz="0" w:space="0" w:color="auto"/>
                                          </w:divBdr>
                                          <w:divsChild>
                                            <w:div w:id="438574812">
                                              <w:marLeft w:val="0"/>
                                              <w:marRight w:val="0"/>
                                              <w:marTop w:val="0"/>
                                              <w:marBottom w:val="0"/>
                                              <w:divBdr>
                                                <w:top w:val="none" w:sz="0" w:space="0" w:color="auto"/>
                                                <w:left w:val="none" w:sz="0" w:space="0" w:color="auto"/>
                                                <w:bottom w:val="none" w:sz="0" w:space="0" w:color="auto"/>
                                                <w:right w:val="none" w:sz="0" w:space="0" w:color="auto"/>
                                              </w:divBdr>
                                            </w:div>
                                            <w:div w:id="1722635948">
                                              <w:marLeft w:val="0"/>
                                              <w:marRight w:val="0"/>
                                              <w:marTop w:val="0"/>
                                              <w:marBottom w:val="0"/>
                                              <w:divBdr>
                                                <w:top w:val="none" w:sz="0" w:space="0" w:color="auto"/>
                                                <w:left w:val="none" w:sz="0" w:space="0" w:color="auto"/>
                                                <w:bottom w:val="none" w:sz="0" w:space="0" w:color="auto"/>
                                                <w:right w:val="none" w:sz="0" w:space="0" w:color="auto"/>
                                              </w:divBdr>
                                            </w:div>
                                          </w:divsChild>
                                        </w:div>
                                        <w:div w:id="1014303178">
                                          <w:marLeft w:val="0"/>
                                          <w:marRight w:val="0"/>
                                          <w:marTop w:val="0"/>
                                          <w:marBottom w:val="0"/>
                                          <w:divBdr>
                                            <w:top w:val="none" w:sz="0" w:space="0" w:color="auto"/>
                                            <w:left w:val="none" w:sz="0" w:space="0" w:color="auto"/>
                                            <w:bottom w:val="none" w:sz="0" w:space="0" w:color="auto"/>
                                            <w:right w:val="none" w:sz="0" w:space="0" w:color="auto"/>
                                          </w:divBdr>
                                          <w:divsChild>
                                            <w:div w:id="353074044">
                                              <w:marLeft w:val="0"/>
                                              <w:marRight w:val="0"/>
                                              <w:marTop w:val="0"/>
                                              <w:marBottom w:val="0"/>
                                              <w:divBdr>
                                                <w:top w:val="none" w:sz="0" w:space="0" w:color="auto"/>
                                                <w:left w:val="none" w:sz="0" w:space="0" w:color="auto"/>
                                                <w:bottom w:val="none" w:sz="0" w:space="0" w:color="auto"/>
                                                <w:right w:val="none" w:sz="0" w:space="0" w:color="auto"/>
                                              </w:divBdr>
                                            </w:div>
                                            <w:div w:id="20124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7067799">
                      <w:marLeft w:val="0"/>
                      <w:marRight w:val="0"/>
                      <w:marTop w:val="0"/>
                      <w:marBottom w:val="0"/>
                      <w:divBdr>
                        <w:top w:val="none" w:sz="0" w:space="0" w:color="auto"/>
                        <w:left w:val="none" w:sz="0" w:space="0" w:color="auto"/>
                        <w:bottom w:val="none" w:sz="0" w:space="0" w:color="auto"/>
                        <w:right w:val="none" w:sz="0" w:space="0" w:color="auto"/>
                      </w:divBdr>
                      <w:divsChild>
                        <w:div w:id="1299188960">
                          <w:marLeft w:val="0"/>
                          <w:marRight w:val="0"/>
                          <w:marTop w:val="240"/>
                          <w:marBottom w:val="0"/>
                          <w:divBdr>
                            <w:top w:val="none" w:sz="0" w:space="0" w:color="auto"/>
                            <w:left w:val="none" w:sz="0" w:space="0" w:color="auto"/>
                            <w:bottom w:val="none" w:sz="0" w:space="0" w:color="auto"/>
                            <w:right w:val="none" w:sz="0" w:space="0" w:color="auto"/>
                          </w:divBdr>
                        </w:div>
                        <w:div w:id="2022122324">
                          <w:marLeft w:val="0"/>
                          <w:marRight w:val="0"/>
                          <w:marTop w:val="0"/>
                          <w:marBottom w:val="0"/>
                          <w:divBdr>
                            <w:top w:val="none" w:sz="0" w:space="0" w:color="auto"/>
                            <w:left w:val="none" w:sz="0" w:space="0" w:color="auto"/>
                            <w:bottom w:val="none" w:sz="0" w:space="0" w:color="auto"/>
                            <w:right w:val="none" w:sz="0" w:space="0" w:color="auto"/>
                          </w:divBdr>
                        </w:div>
                        <w:div w:id="184675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82654">
              <w:marLeft w:val="0"/>
              <w:marRight w:val="0"/>
              <w:marTop w:val="0"/>
              <w:marBottom w:val="0"/>
              <w:divBdr>
                <w:top w:val="none" w:sz="0" w:space="0" w:color="auto"/>
                <w:left w:val="none" w:sz="0" w:space="0" w:color="auto"/>
                <w:bottom w:val="none" w:sz="0" w:space="0" w:color="auto"/>
                <w:right w:val="none" w:sz="0" w:space="0" w:color="auto"/>
              </w:divBdr>
              <w:divsChild>
                <w:div w:id="132066688">
                  <w:marLeft w:val="0"/>
                  <w:marRight w:val="0"/>
                  <w:marTop w:val="0"/>
                  <w:marBottom w:val="0"/>
                  <w:divBdr>
                    <w:top w:val="none" w:sz="0" w:space="0" w:color="auto"/>
                    <w:left w:val="none" w:sz="0" w:space="0" w:color="auto"/>
                    <w:bottom w:val="none" w:sz="0" w:space="0" w:color="auto"/>
                    <w:right w:val="none" w:sz="0" w:space="0" w:color="auto"/>
                  </w:divBdr>
                  <w:divsChild>
                    <w:div w:id="79255925">
                      <w:marLeft w:val="0"/>
                      <w:marRight w:val="0"/>
                      <w:marTop w:val="0"/>
                      <w:marBottom w:val="0"/>
                      <w:divBdr>
                        <w:top w:val="none" w:sz="0" w:space="0" w:color="auto"/>
                        <w:left w:val="none" w:sz="0" w:space="0" w:color="auto"/>
                        <w:bottom w:val="none" w:sz="0" w:space="0" w:color="auto"/>
                        <w:right w:val="none" w:sz="0" w:space="0" w:color="auto"/>
                      </w:divBdr>
                    </w:div>
                  </w:divsChild>
                </w:div>
                <w:div w:id="712079286">
                  <w:marLeft w:val="525"/>
                  <w:marRight w:val="0"/>
                  <w:marTop w:val="0"/>
                  <w:marBottom w:val="0"/>
                  <w:divBdr>
                    <w:top w:val="none" w:sz="0" w:space="0" w:color="auto"/>
                    <w:left w:val="none" w:sz="0" w:space="0" w:color="auto"/>
                    <w:bottom w:val="none" w:sz="0" w:space="0" w:color="auto"/>
                    <w:right w:val="none" w:sz="0" w:space="0" w:color="auto"/>
                  </w:divBdr>
                </w:div>
                <w:div w:id="723720079">
                  <w:marLeft w:val="525"/>
                  <w:marRight w:val="0"/>
                  <w:marTop w:val="0"/>
                  <w:marBottom w:val="0"/>
                  <w:divBdr>
                    <w:top w:val="none" w:sz="0" w:space="0" w:color="auto"/>
                    <w:left w:val="none" w:sz="0" w:space="0" w:color="auto"/>
                    <w:bottom w:val="none" w:sz="0" w:space="0" w:color="auto"/>
                    <w:right w:val="none" w:sz="0" w:space="0" w:color="auto"/>
                  </w:divBdr>
                </w:div>
              </w:divsChild>
            </w:div>
            <w:div w:id="1320843579">
              <w:marLeft w:val="0"/>
              <w:marRight w:val="0"/>
              <w:marTop w:val="0"/>
              <w:marBottom w:val="0"/>
              <w:divBdr>
                <w:top w:val="none" w:sz="0" w:space="0" w:color="auto"/>
                <w:left w:val="none" w:sz="0" w:space="0" w:color="auto"/>
                <w:bottom w:val="none" w:sz="0" w:space="0" w:color="auto"/>
                <w:right w:val="none" w:sz="0" w:space="0" w:color="auto"/>
              </w:divBdr>
              <w:divsChild>
                <w:div w:id="167211939">
                  <w:marLeft w:val="525"/>
                  <w:marRight w:val="0"/>
                  <w:marTop w:val="0"/>
                  <w:marBottom w:val="0"/>
                  <w:divBdr>
                    <w:top w:val="none" w:sz="0" w:space="0" w:color="auto"/>
                    <w:left w:val="none" w:sz="0" w:space="0" w:color="auto"/>
                    <w:bottom w:val="none" w:sz="0" w:space="0" w:color="auto"/>
                    <w:right w:val="none" w:sz="0" w:space="0" w:color="auto"/>
                  </w:divBdr>
                  <w:divsChild>
                    <w:div w:id="1082416103">
                      <w:marLeft w:val="0"/>
                      <w:marRight w:val="0"/>
                      <w:marTop w:val="0"/>
                      <w:marBottom w:val="0"/>
                      <w:divBdr>
                        <w:top w:val="none" w:sz="0" w:space="0" w:color="auto"/>
                        <w:left w:val="none" w:sz="0" w:space="0" w:color="auto"/>
                        <w:bottom w:val="none" w:sz="0" w:space="0" w:color="auto"/>
                        <w:right w:val="none" w:sz="0" w:space="0" w:color="auto"/>
                      </w:divBdr>
                    </w:div>
                    <w:div w:id="1307205248">
                      <w:marLeft w:val="0"/>
                      <w:marRight w:val="0"/>
                      <w:marTop w:val="0"/>
                      <w:marBottom w:val="0"/>
                      <w:divBdr>
                        <w:top w:val="none" w:sz="0" w:space="0" w:color="auto"/>
                        <w:left w:val="none" w:sz="0" w:space="0" w:color="auto"/>
                        <w:bottom w:val="none" w:sz="0" w:space="0" w:color="auto"/>
                        <w:right w:val="none" w:sz="0" w:space="0" w:color="auto"/>
                      </w:divBdr>
                    </w:div>
                  </w:divsChild>
                </w:div>
                <w:div w:id="2111777914">
                  <w:marLeft w:val="525"/>
                  <w:marRight w:val="0"/>
                  <w:marTop w:val="0"/>
                  <w:marBottom w:val="0"/>
                  <w:divBdr>
                    <w:top w:val="none" w:sz="0" w:space="0" w:color="auto"/>
                    <w:left w:val="none" w:sz="0" w:space="0" w:color="auto"/>
                    <w:bottom w:val="none" w:sz="0" w:space="0" w:color="auto"/>
                    <w:right w:val="none" w:sz="0" w:space="0" w:color="auto"/>
                  </w:divBdr>
                  <w:divsChild>
                    <w:div w:id="759562353">
                      <w:marLeft w:val="0"/>
                      <w:marRight w:val="0"/>
                      <w:marTop w:val="0"/>
                      <w:marBottom w:val="0"/>
                      <w:divBdr>
                        <w:top w:val="none" w:sz="0" w:space="0" w:color="auto"/>
                        <w:left w:val="none" w:sz="0" w:space="0" w:color="auto"/>
                        <w:bottom w:val="none" w:sz="0" w:space="0" w:color="auto"/>
                        <w:right w:val="none" w:sz="0" w:space="0" w:color="auto"/>
                      </w:divBdr>
                      <w:divsChild>
                        <w:div w:id="1267888677">
                          <w:marLeft w:val="0"/>
                          <w:marRight w:val="0"/>
                          <w:marTop w:val="0"/>
                          <w:marBottom w:val="0"/>
                          <w:divBdr>
                            <w:top w:val="none" w:sz="0" w:space="0" w:color="auto"/>
                            <w:left w:val="none" w:sz="0" w:space="0" w:color="auto"/>
                            <w:bottom w:val="none" w:sz="0" w:space="0" w:color="auto"/>
                            <w:right w:val="none" w:sz="0" w:space="0" w:color="auto"/>
                          </w:divBdr>
                          <w:divsChild>
                            <w:div w:id="1018192435">
                              <w:marLeft w:val="0"/>
                              <w:marRight w:val="0"/>
                              <w:marTop w:val="0"/>
                              <w:marBottom w:val="0"/>
                              <w:divBdr>
                                <w:top w:val="none" w:sz="0" w:space="0" w:color="auto"/>
                                <w:left w:val="none" w:sz="0" w:space="0" w:color="auto"/>
                                <w:bottom w:val="none" w:sz="0" w:space="0" w:color="auto"/>
                                <w:right w:val="none" w:sz="0" w:space="0" w:color="auto"/>
                              </w:divBdr>
                              <w:divsChild>
                                <w:div w:id="866869817">
                                  <w:marLeft w:val="0"/>
                                  <w:marRight w:val="0"/>
                                  <w:marTop w:val="0"/>
                                  <w:marBottom w:val="0"/>
                                  <w:divBdr>
                                    <w:top w:val="none" w:sz="0" w:space="0" w:color="auto"/>
                                    <w:left w:val="none" w:sz="0" w:space="0" w:color="auto"/>
                                    <w:bottom w:val="none" w:sz="0" w:space="0" w:color="auto"/>
                                    <w:right w:val="none" w:sz="0" w:space="0" w:color="auto"/>
                                  </w:divBdr>
                                  <w:divsChild>
                                    <w:div w:id="139042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473763">
                              <w:marLeft w:val="0"/>
                              <w:marRight w:val="0"/>
                              <w:marTop w:val="0"/>
                              <w:marBottom w:val="0"/>
                              <w:divBdr>
                                <w:top w:val="none" w:sz="0" w:space="0" w:color="auto"/>
                                <w:left w:val="none" w:sz="0" w:space="0" w:color="auto"/>
                                <w:bottom w:val="none" w:sz="0" w:space="0" w:color="auto"/>
                                <w:right w:val="none" w:sz="0" w:space="0" w:color="auto"/>
                              </w:divBdr>
                              <w:divsChild>
                                <w:div w:id="2101562816">
                                  <w:marLeft w:val="0"/>
                                  <w:marRight w:val="0"/>
                                  <w:marTop w:val="0"/>
                                  <w:marBottom w:val="0"/>
                                  <w:divBdr>
                                    <w:top w:val="none" w:sz="0" w:space="0" w:color="auto"/>
                                    <w:left w:val="none" w:sz="0" w:space="0" w:color="auto"/>
                                    <w:bottom w:val="none" w:sz="0" w:space="0" w:color="auto"/>
                                    <w:right w:val="none" w:sz="0" w:space="0" w:color="auto"/>
                                  </w:divBdr>
                                  <w:divsChild>
                                    <w:div w:id="175762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m.gov/workspace/contract/opp/7f6e41fcafd04bc3a0af0dd07fbd2146/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338</Words>
  <Characters>1932</Characters>
  <Application>Microsoft Office Word</Application>
  <DocSecurity>0</DocSecurity>
  <Lines>16</Lines>
  <Paragraphs>4</Paragraphs>
  <ScaleCrop>false</ScaleCrop>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2026-06-19T06:52:00Z</cp:lastPrinted>
  <dcterms:created xsi:type="dcterms:W3CDTF">2026-06-19T06:52:00Z</dcterms:created>
  <dcterms:modified xsi:type="dcterms:W3CDTF">2026-06-19T06:53:00Z</dcterms:modified>
</cp:coreProperties>
</file>