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D657D5" w14:textId="7A346BDF" w:rsidR="008B5CFB" w:rsidRPr="00221C73" w:rsidRDefault="008B5CFB" w:rsidP="00042FAC">
      <w:pPr>
        <w:spacing w:before="269" w:after="269"/>
        <w:ind w:left="120" w:right="120"/>
        <w:jc w:val="center"/>
        <w:rPr>
          <w:rFonts w:ascii="tahoma,geneva,sans-serif" w:hAnsi="tahoma,geneva,sans-serif" w:cs="tahoma,geneva,sans-serif"/>
          <w:b/>
          <w:bCs/>
          <w:color w:val="0000FF"/>
          <w:sz w:val="72"/>
          <w:szCs w:val="72"/>
        </w:rPr>
      </w:pPr>
      <w:r w:rsidRPr="00221C73">
        <w:rPr>
          <w:rFonts w:ascii="tahoma,geneva,sans-serif" w:hAnsi="tahoma,geneva,sans-serif" w:cs="tahoma,geneva,sans-serif"/>
          <w:b/>
          <w:bCs/>
          <w:color w:val="0000FF"/>
          <w:sz w:val="72"/>
          <w:szCs w:val="72"/>
        </w:rPr>
        <w:t>REQUEST FOR BID</w:t>
      </w:r>
    </w:p>
    <w:p w14:paraId="11D9560A" w14:textId="32F7D0DD" w:rsidR="00012A8F" w:rsidRPr="00012A8F" w:rsidRDefault="002C4871" w:rsidP="00042FAC">
      <w:pPr>
        <w:spacing w:before="269" w:after="269"/>
        <w:ind w:left="120" w:right="120"/>
        <w:jc w:val="center"/>
        <w:rPr>
          <w:b/>
          <w:bCs/>
          <w:color w:val="0000FF"/>
          <w:sz w:val="52"/>
          <w:szCs w:val="52"/>
        </w:rPr>
      </w:pPr>
      <w:r w:rsidRPr="002C4871">
        <w:rPr>
          <w:b/>
          <w:bCs/>
          <w:color w:val="0000FF"/>
          <w:sz w:val="52"/>
          <w:szCs w:val="52"/>
        </w:rPr>
        <w:t>Class 8 Printing and Manufacturing of Envelopes; Commercial, Catalog, Booklet, and Absentee Ballot</w:t>
      </w:r>
    </w:p>
    <w:p w14:paraId="222DB293" w14:textId="4C035E32" w:rsidR="008B5CFB" w:rsidRDefault="00012A8F" w:rsidP="00042FAC">
      <w:pPr>
        <w:spacing w:before="269" w:after="269"/>
        <w:ind w:left="120" w:right="120"/>
        <w:jc w:val="center"/>
        <w:rPr>
          <w:b/>
          <w:bCs/>
          <w:color w:val="0000FF"/>
          <w:sz w:val="52"/>
          <w:szCs w:val="52"/>
        </w:rPr>
      </w:pPr>
      <w:r w:rsidRPr="00012A8F">
        <w:rPr>
          <w:b/>
          <w:bCs/>
          <w:color w:val="0000FF"/>
          <w:sz w:val="52"/>
          <w:szCs w:val="52"/>
        </w:rPr>
        <w:t xml:space="preserve">Request for Bid (RFB) </w:t>
      </w:r>
      <w:r>
        <w:rPr>
          <w:b/>
          <w:bCs/>
          <w:color w:val="0000FF"/>
          <w:sz w:val="52"/>
          <w:szCs w:val="52"/>
        </w:rPr>
        <w:t>#</w:t>
      </w:r>
      <w:r w:rsidRPr="00012A8F">
        <w:rPr>
          <w:b/>
          <w:bCs/>
          <w:color w:val="0000FF"/>
          <w:sz w:val="52"/>
          <w:szCs w:val="52"/>
        </w:rPr>
        <w:t>284</w:t>
      </w:r>
      <w:r>
        <w:rPr>
          <w:b/>
          <w:bCs/>
          <w:color w:val="0000FF"/>
          <w:sz w:val="52"/>
          <w:szCs w:val="52"/>
        </w:rPr>
        <w:t>7</w:t>
      </w:r>
      <w:r w:rsidR="002C4871">
        <w:rPr>
          <w:b/>
          <w:bCs/>
          <w:color w:val="0000FF"/>
          <w:sz w:val="52"/>
          <w:szCs w:val="52"/>
        </w:rPr>
        <w:t>9</w:t>
      </w:r>
      <w:r w:rsidRPr="00012A8F">
        <w:rPr>
          <w:b/>
          <w:bCs/>
          <w:color w:val="0000FF"/>
          <w:sz w:val="52"/>
          <w:szCs w:val="52"/>
        </w:rPr>
        <w:t>-WEG</w:t>
      </w:r>
    </w:p>
    <w:p w14:paraId="431B5D1C" w14:textId="77777777" w:rsidR="00012A8F" w:rsidRPr="00221C73" w:rsidRDefault="00012A8F" w:rsidP="00042FAC">
      <w:pPr>
        <w:spacing w:before="121"/>
        <w:ind w:left="120" w:right="120"/>
        <w:jc w:val="center"/>
      </w:pPr>
    </w:p>
    <w:p w14:paraId="51B74018" w14:textId="349161BA" w:rsidR="00012A8F" w:rsidRPr="00221C73" w:rsidRDefault="008B5CFB" w:rsidP="00042FAC">
      <w:pPr>
        <w:spacing w:before="269" w:after="269"/>
        <w:ind w:left="120" w:right="120"/>
        <w:jc w:val="center"/>
        <w:rPr>
          <w:b/>
          <w:bCs/>
          <w:sz w:val="36"/>
          <w:szCs w:val="36"/>
        </w:rPr>
      </w:pPr>
      <w:r w:rsidRPr="00221C73">
        <w:rPr>
          <w:b/>
          <w:bCs/>
          <w:sz w:val="36"/>
          <w:szCs w:val="36"/>
        </w:rPr>
        <w:t>Issued Date:</w:t>
      </w:r>
      <w:r w:rsidR="00012A8F">
        <w:rPr>
          <w:b/>
          <w:bCs/>
          <w:sz w:val="36"/>
          <w:szCs w:val="36"/>
        </w:rPr>
        <w:br/>
      </w:r>
      <w:r w:rsidR="00012A8F" w:rsidRPr="00012A8F">
        <w:rPr>
          <w:b/>
          <w:bCs/>
          <w:sz w:val="36"/>
          <w:szCs w:val="36"/>
        </w:rPr>
        <w:t xml:space="preserve">Monday, </w:t>
      </w:r>
      <w:r w:rsidR="002C4871">
        <w:rPr>
          <w:b/>
          <w:bCs/>
          <w:sz w:val="36"/>
          <w:szCs w:val="36"/>
        </w:rPr>
        <w:t>June 29</w:t>
      </w:r>
      <w:r w:rsidR="00012A8F" w:rsidRPr="00012A8F">
        <w:rPr>
          <w:b/>
          <w:bCs/>
          <w:sz w:val="36"/>
          <w:szCs w:val="36"/>
        </w:rPr>
        <w:t>, 202</w:t>
      </w:r>
      <w:r w:rsidR="00C76CFB">
        <w:rPr>
          <w:b/>
          <w:bCs/>
          <w:sz w:val="36"/>
          <w:szCs w:val="36"/>
        </w:rPr>
        <w:t>6</w:t>
      </w:r>
    </w:p>
    <w:p w14:paraId="463806BC" w14:textId="5B4C61F8" w:rsidR="00012A8F" w:rsidRPr="00221C73" w:rsidRDefault="008B5CFB" w:rsidP="00042FAC">
      <w:pPr>
        <w:spacing w:before="269" w:after="269"/>
        <w:ind w:left="120" w:right="120"/>
        <w:jc w:val="center"/>
        <w:rPr>
          <w:b/>
          <w:bCs/>
          <w:sz w:val="36"/>
          <w:szCs w:val="36"/>
        </w:rPr>
      </w:pPr>
      <w:r w:rsidRPr="00221C73">
        <w:rPr>
          <w:b/>
          <w:bCs/>
          <w:sz w:val="36"/>
          <w:szCs w:val="36"/>
        </w:rPr>
        <w:t>Responses Due:</w:t>
      </w:r>
      <w:r w:rsidR="00012A8F">
        <w:rPr>
          <w:b/>
          <w:bCs/>
          <w:sz w:val="36"/>
          <w:szCs w:val="36"/>
        </w:rPr>
        <w:br/>
        <w:t xml:space="preserve">Monday, </w:t>
      </w:r>
      <w:r w:rsidR="002C4871">
        <w:rPr>
          <w:b/>
          <w:bCs/>
          <w:sz w:val="36"/>
          <w:szCs w:val="36"/>
        </w:rPr>
        <w:t>August 3</w:t>
      </w:r>
      <w:r w:rsidR="00012A8F">
        <w:rPr>
          <w:b/>
          <w:bCs/>
          <w:sz w:val="36"/>
          <w:szCs w:val="36"/>
        </w:rPr>
        <w:t>, 202</w:t>
      </w:r>
      <w:r w:rsidR="00C76CFB">
        <w:rPr>
          <w:b/>
          <w:bCs/>
          <w:sz w:val="36"/>
          <w:szCs w:val="36"/>
        </w:rPr>
        <w:t>6</w:t>
      </w:r>
      <w:r w:rsidR="00012A8F">
        <w:rPr>
          <w:b/>
          <w:bCs/>
          <w:sz w:val="36"/>
          <w:szCs w:val="36"/>
        </w:rPr>
        <w:t xml:space="preserve"> at 2:00 PM CT</w:t>
      </w:r>
    </w:p>
    <w:p w14:paraId="0D55F0EB" w14:textId="0F8029AF" w:rsidR="008B5CFB" w:rsidRPr="00221C73" w:rsidRDefault="008B5CFB" w:rsidP="00042FAC">
      <w:pPr>
        <w:spacing w:before="121"/>
        <w:ind w:left="120" w:right="120"/>
        <w:jc w:val="center"/>
      </w:pPr>
    </w:p>
    <w:p w14:paraId="3BDA99C0" w14:textId="77777777" w:rsidR="002C3EBB" w:rsidRDefault="002C3EBB" w:rsidP="004D48D2">
      <w:pPr>
        <w:spacing w:before="121"/>
        <w:ind w:left="0" w:right="0"/>
        <w:jc w:val="center"/>
      </w:pPr>
      <w:r>
        <w:rPr>
          <w:rFonts w:ascii="Arial" w:hAnsi="Arial" w:cs="Arial"/>
          <w:noProof/>
          <w:sz w:val="24"/>
          <w:szCs w:val="24"/>
        </w:rPr>
        <w:drawing>
          <wp:inline distT="0" distB="0" distL="0" distR="0" wp14:anchorId="37FD81A1" wp14:editId="120F24BB">
            <wp:extent cx="2371725" cy="2371725"/>
            <wp:effectExtent l="0" t="0" r="9525" b="9525"/>
            <wp:docPr id="700024788" name="Picture 1" descr="Wisconsin Department of Administrati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024788" name="Picture 1" descr="Wisconsin Department of Administration Log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71725" cy="2371725"/>
                    </a:xfrm>
                    <a:prstGeom prst="rect">
                      <a:avLst/>
                    </a:prstGeom>
                    <a:noFill/>
                    <a:ln>
                      <a:noFill/>
                    </a:ln>
                  </pic:spPr>
                </pic:pic>
              </a:graphicData>
            </a:graphic>
          </wp:inline>
        </w:drawing>
      </w:r>
    </w:p>
    <w:p w14:paraId="1E3578D5" w14:textId="4C492F1E" w:rsidR="00FF4F22" w:rsidRPr="00221C73" w:rsidRDefault="00652DD2" w:rsidP="004D48D2">
      <w:pPr>
        <w:spacing w:before="121"/>
        <w:ind w:left="0" w:right="0"/>
      </w:pPr>
      <w:r w:rsidRPr="00221C73">
        <w:br w:type="page"/>
      </w:r>
    </w:p>
    <w:p w14:paraId="005AB5A9" w14:textId="77777777" w:rsidR="002C4871" w:rsidRDefault="002C4871" w:rsidP="00042FAC">
      <w:pPr>
        <w:pStyle w:val="Title"/>
      </w:pPr>
      <w:r w:rsidRPr="002C4871">
        <w:lastRenderedPageBreak/>
        <w:t>Class 8 Printing and Manufacturing of Envelopes;</w:t>
      </w:r>
    </w:p>
    <w:p w14:paraId="1B1FB6FB" w14:textId="147C51CC" w:rsidR="00042FAC" w:rsidRPr="00042FAC" w:rsidRDefault="002C4871" w:rsidP="00042FAC">
      <w:pPr>
        <w:pStyle w:val="Title"/>
      </w:pPr>
      <w:r w:rsidRPr="002C4871">
        <w:t>Commercial, Catalog, Booklet, and Absentee Ballot</w:t>
      </w:r>
    </w:p>
    <w:p w14:paraId="3804537C" w14:textId="77777777" w:rsidR="00681675" w:rsidRDefault="00681675" w:rsidP="00681675">
      <w:pPr>
        <w:ind w:left="0" w:right="0"/>
      </w:pPr>
    </w:p>
    <w:p w14:paraId="620A3EAF" w14:textId="3A6461AF" w:rsidR="00B836B9" w:rsidRPr="00B836B9" w:rsidRDefault="00B836B9" w:rsidP="00200343">
      <w:pPr>
        <w:ind w:left="0" w:right="0"/>
        <w:rPr>
          <w:color w:val="0000FF"/>
          <w:sz w:val="32"/>
          <w:szCs w:val="32"/>
        </w:rPr>
      </w:pPr>
      <w:r w:rsidRPr="00B836B9">
        <w:rPr>
          <w:color w:val="0000FF"/>
          <w:sz w:val="32"/>
          <w:szCs w:val="32"/>
        </w:rPr>
        <w:t>Contents</w:t>
      </w:r>
    </w:p>
    <w:p w14:paraId="2C5E065F" w14:textId="45A2FBE8" w:rsidR="00F73C5D" w:rsidRDefault="0013470C">
      <w:pPr>
        <w:pStyle w:val="TOC1"/>
        <w:rPr>
          <w:rFonts w:asciiTheme="minorHAnsi" w:hAnsiTheme="minorHAnsi" w:cstheme="minorBidi"/>
          <w:noProof/>
          <w:color w:val="auto"/>
          <w:kern w:val="2"/>
          <w:sz w:val="24"/>
          <w:szCs w:val="24"/>
        </w:rPr>
      </w:pPr>
      <w:r>
        <w:rPr>
          <w:noProof/>
        </w:rPr>
        <w:fldChar w:fldCharType="begin"/>
      </w:r>
      <w:r>
        <w:rPr>
          <w:noProof/>
        </w:rPr>
        <w:instrText xml:space="preserve"> TOC \o "1-5" \h \z \u </w:instrText>
      </w:r>
      <w:r>
        <w:rPr>
          <w:noProof/>
        </w:rPr>
        <w:fldChar w:fldCharType="separate"/>
      </w:r>
      <w:hyperlink w:anchor="_Toc232670339" w:history="1">
        <w:r w:rsidR="00F73C5D" w:rsidRPr="008E32BB">
          <w:rPr>
            <w:rStyle w:val="Hyperlink"/>
            <w:noProof/>
          </w:rPr>
          <w:t>1</w:t>
        </w:r>
        <w:r w:rsidR="00F73C5D">
          <w:rPr>
            <w:rFonts w:asciiTheme="minorHAnsi" w:hAnsiTheme="minorHAnsi" w:cstheme="minorBidi"/>
            <w:noProof/>
            <w:color w:val="auto"/>
            <w:kern w:val="2"/>
            <w:sz w:val="24"/>
            <w:szCs w:val="24"/>
          </w:rPr>
          <w:tab/>
        </w:r>
        <w:r w:rsidR="00F73C5D" w:rsidRPr="008E32BB">
          <w:rPr>
            <w:rStyle w:val="Hyperlink"/>
            <w:noProof/>
          </w:rPr>
          <w:t>INTRODUCTION AND PURPOSE</w:t>
        </w:r>
        <w:r w:rsidR="00F73C5D">
          <w:rPr>
            <w:noProof/>
            <w:webHidden/>
          </w:rPr>
          <w:tab/>
        </w:r>
        <w:r w:rsidR="00F73C5D">
          <w:rPr>
            <w:noProof/>
            <w:webHidden/>
          </w:rPr>
          <w:fldChar w:fldCharType="begin"/>
        </w:r>
        <w:r w:rsidR="00F73C5D">
          <w:rPr>
            <w:noProof/>
            <w:webHidden/>
          </w:rPr>
          <w:instrText xml:space="preserve"> PAGEREF _Toc232670339 \h </w:instrText>
        </w:r>
        <w:r w:rsidR="00F73C5D">
          <w:rPr>
            <w:noProof/>
            <w:webHidden/>
          </w:rPr>
        </w:r>
        <w:r w:rsidR="00F73C5D">
          <w:rPr>
            <w:noProof/>
            <w:webHidden/>
          </w:rPr>
          <w:fldChar w:fldCharType="separate"/>
        </w:r>
        <w:r w:rsidR="00F73C5D">
          <w:rPr>
            <w:noProof/>
            <w:webHidden/>
          </w:rPr>
          <w:t>5</w:t>
        </w:r>
        <w:r w:rsidR="00F73C5D">
          <w:rPr>
            <w:noProof/>
            <w:webHidden/>
          </w:rPr>
          <w:fldChar w:fldCharType="end"/>
        </w:r>
      </w:hyperlink>
    </w:p>
    <w:p w14:paraId="2E2724F5" w14:textId="50C4BF31" w:rsidR="00F73C5D" w:rsidRDefault="00F73C5D">
      <w:pPr>
        <w:pStyle w:val="TOC2"/>
        <w:rPr>
          <w:rFonts w:asciiTheme="minorHAnsi" w:hAnsiTheme="minorHAnsi" w:cstheme="minorBidi"/>
          <w:noProof/>
          <w:color w:val="auto"/>
          <w:kern w:val="2"/>
          <w:sz w:val="24"/>
          <w:szCs w:val="24"/>
        </w:rPr>
      </w:pPr>
      <w:hyperlink w:anchor="_Toc232670340" w:history="1">
        <w:r w:rsidRPr="008E32BB">
          <w:rPr>
            <w:rStyle w:val="Hyperlink"/>
            <w:noProof/>
          </w:rPr>
          <w:t>1.1</w:t>
        </w:r>
        <w:r>
          <w:rPr>
            <w:rFonts w:asciiTheme="minorHAnsi" w:hAnsiTheme="minorHAnsi" w:cstheme="minorBidi"/>
            <w:noProof/>
            <w:color w:val="auto"/>
            <w:kern w:val="2"/>
            <w:sz w:val="24"/>
            <w:szCs w:val="24"/>
          </w:rPr>
          <w:tab/>
        </w:r>
        <w:r w:rsidRPr="008E32BB">
          <w:rPr>
            <w:rStyle w:val="Hyperlink"/>
            <w:noProof/>
          </w:rPr>
          <w:t>DEFINITIONS</w:t>
        </w:r>
        <w:r>
          <w:rPr>
            <w:noProof/>
            <w:webHidden/>
          </w:rPr>
          <w:tab/>
        </w:r>
        <w:r>
          <w:rPr>
            <w:noProof/>
            <w:webHidden/>
          </w:rPr>
          <w:fldChar w:fldCharType="begin"/>
        </w:r>
        <w:r>
          <w:rPr>
            <w:noProof/>
            <w:webHidden/>
          </w:rPr>
          <w:instrText xml:space="preserve"> PAGEREF _Toc232670340 \h </w:instrText>
        </w:r>
        <w:r>
          <w:rPr>
            <w:noProof/>
            <w:webHidden/>
          </w:rPr>
        </w:r>
        <w:r>
          <w:rPr>
            <w:noProof/>
            <w:webHidden/>
          </w:rPr>
          <w:fldChar w:fldCharType="separate"/>
        </w:r>
        <w:r>
          <w:rPr>
            <w:noProof/>
            <w:webHidden/>
          </w:rPr>
          <w:t>5</w:t>
        </w:r>
        <w:r>
          <w:rPr>
            <w:noProof/>
            <w:webHidden/>
          </w:rPr>
          <w:fldChar w:fldCharType="end"/>
        </w:r>
      </w:hyperlink>
    </w:p>
    <w:p w14:paraId="2EC1988E" w14:textId="210F7D48" w:rsidR="00F73C5D" w:rsidRDefault="00F73C5D">
      <w:pPr>
        <w:pStyle w:val="TOC2"/>
        <w:rPr>
          <w:rFonts w:asciiTheme="minorHAnsi" w:hAnsiTheme="minorHAnsi" w:cstheme="minorBidi"/>
          <w:noProof/>
          <w:color w:val="auto"/>
          <w:kern w:val="2"/>
          <w:sz w:val="24"/>
          <w:szCs w:val="24"/>
        </w:rPr>
      </w:pPr>
      <w:hyperlink w:anchor="_Toc232670341" w:history="1">
        <w:r w:rsidRPr="008E32BB">
          <w:rPr>
            <w:rStyle w:val="Hyperlink"/>
            <w:noProof/>
          </w:rPr>
          <w:t>1.2</w:t>
        </w:r>
        <w:r>
          <w:rPr>
            <w:rFonts w:asciiTheme="minorHAnsi" w:hAnsiTheme="minorHAnsi" w:cstheme="minorBidi"/>
            <w:noProof/>
            <w:color w:val="auto"/>
            <w:kern w:val="2"/>
            <w:sz w:val="24"/>
            <w:szCs w:val="24"/>
          </w:rPr>
          <w:tab/>
        </w:r>
        <w:r w:rsidRPr="008E32BB">
          <w:rPr>
            <w:rStyle w:val="Hyperlink"/>
            <w:noProof/>
          </w:rPr>
          <w:t>PURPOSE AND SCOPE OF THE REQUEST FOR BID</w:t>
        </w:r>
        <w:r>
          <w:rPr>
            <w:noProof/>
            <w:webHidden/>
          </w:rPr>
          <w:tab/>
        </w:r>
        <w:r>
          <w:rPr>
            <w:noProof/>
            <w:webHidden/>
          </w:rPr>
          <w:fldChar w:fldCharType="begin"/>
        </w:r>
        <w:r>
          <w:rPr>
            <w:noProof/>
            <w:webHidden/>
          </w:rPr>
          <w:instrText xml:space="preserve"> PAGEREF _Toc232670341 \h </w:instrText>
        </w:r>
        <w:r>
          <w:rPr>
            <w:noProof/>
            <w:webHidden/>
          </w:rPr>
        </w:r>
        <w:r>
          <w:rPr>
            <w:noProof/>
            <w:webHidden/>
          </w:rPr>
          <w:fldChar w:fldCharType="separate"/>
        </w:r>
        <w:r>
          <w:rPr>
            <w:noProof/>
            <w:webHidden/>
          </w:rPr>
          <w:t>9</w:t>
        </w:r>
        <w:r>
          <w:rPr>
            <w:noProof/>
            <w:webHidden/>
          </w:rPr>
          <w:fldChar w:fldCharType="end"/>
        </w:r>
      </w:hyperlink>
    </w:p>
    <w:p w14:paraId="54065959" w14:textId="1959C7BF" w:rsidR="00F73C5D" w:rsidRDefault="00F73C5D">
      <w:pPr>
        <w:pStyle w:val="TOC3"/>
        <w:rPr>
          <w:rFonts w:asciiTheme="minorHAnsi" w:hAnsiTheme="minorHAnsi" w:cstheme="minorBidi"/>
          <w:noProof/>
          <w:color w:val="auto"/>
          <w:kern w:val="2"/>
          <w:sz w:val="24"/>
          <w:szCs w:val="24"/>
        </w:rPr>
      </w:pPr>
      <w:hyperlink w:anchor="_Toc232670342" w:history="1">
        <w:r w:rsidRPr="008E32BB">
          <w:rPr>
            <w:rStyle w:val="Hyperlink"/>
            <w:noProof/>
          </w:rPr>
          <w:t>1.2.1</w:t>
        </w:r>
        <w:r>
          <w:rPr>
            <w:rFonts w:asciiTheme="minorHAnsi" w:hAnsiTheme="minorHAnsi" w:cstheme="minorBidi"/>
            <w:noProof/>
            <w:color w:val="auto"/>
            <w:kern w:val="2"/>
            <w:sz w:val="24"/>
            <w:szCs w:val="24"/>
          </w:rPr>
          <w:tab/>
        </w:r>
        <w:r w:rsidRPr="008E32BB">
          <w:rPr>
            <w:rStyle w:val="Hyperlink"/>
            <w:noProof/>
          </w:rPr>
          <w:t>OVERVIEW OF PROCURING AGENCY, BACKGROUND AND OBJECTIVES</w:t>
        </w:r>
        <w:r>
          <w:rPr>
            <w:noProof/>
            <w:webHidden/>
          </w:rPr>
          <w:tab/>
        </w:r>
        <w:r>
          <w:rPr>
            <w:noProof/>
            <w:webHidden/>
          </w:rPr>
          <w:fldChar w:fldCharType="begin"/>
        </w:r>
        <w:r>
          <w:rPr>
            <w:noProof/>
            <w:webHidden/>
          </w:rPr>
          <w:instrText xml:space="preserve"> PAGEREF _Toc232670342 \h </w:instrText>
        </w:r>
        <w:r>
          <w:rPr>
            <w:noProof/>
            <w:webHidden/>
          </w:rPr>
        </w:r>
        <w:r>
          <w:rPr>
            <w:noProof/>
            <w:webHidden/>
          </w:rPr>
          <w:fldChar w:fldCharType="separate"/>
        </w:r>
        <w:r>
          <w:rPr>
            <w:noProof/>
            <w:webHidden/>
          </w:rPr>
          <w:t>9</w:t>
        </w:r>
        <w:r>
          <w:rPr>
            <w:noProof/>
            <w:webHidden/>
          </w:rPr>
          <w:fldChar w:fldCharType="end"/>
        </w:r>
      </w:hyperlink>
    </w:p>
    <w:p w14:paraId="129E9C67" w14:textId="4631DD06" w:rsidR="00F73C5D" w:rsidRDefault="00F73C5D">
      <w:pPr>
        <w:pStyle w:val="TOC2"/>
        <w:rPr>
          <w:rFonts w:asciiTheme="minorHAnsi" w:hAnsiTheme="minorHAnsi" w:cstheme="minorBidi"/>
          <w:noProof/>
          <w:color w:val="auto"/>
          <w:kern w:val="2"/>
          <w:sz w:val="24"/>
          <w:szCs w:val="24"/>
        </w:rPr>
      </w:pPr>
      <w:hyperlink w:anchor="_Toc232670343" w:history="1">
        <w:r w:rsidRPr="008E32BB">
          <w:rPr>
            <w:rStyle w:val="Hyperlink"/>
            <w:noProof/>
          </w:rPr>
          <w:t>1.3</w:t>
        </w:r>
        <w:r>
          <w:rPr>
            <w:rFonts w:asciiTheme="minorHAnsi" w:hAnsiTheme="minorHAnsi" w:cstheme="minorBidi"/>
            <w:noProof/>
            <w:color w:val="auto"/>
            <w:kern w:val="2"/>
            <w:sz w:val="24"/>
            <w:szCs w:val="24"/>
          </w:rPr>
          <w:tab/>
        </w:r>
        <w:r w:rsidRPr="008E32BB">
          <w:rPr>
            <w:rStyle w:val="Hyperlink"/>
            <w:noProof/>
          </w:rPr>
          <w:t>Description of LOTs</w:t>
        </w:r>
        <w:r>
          <w:rPr>
            <w:noProof/>
            <w:webHidden/>
          </w:rPr>
          <w:tab/>
        </w:r>
        <w:r>
          <w:rPr>
            <w:noProof/>
            <w:webHidden/>
          </w:rPr>
          <w:fldChar w:fldCharType="begin"/>
        </w:r>
        <w:r>
          <w:rPr>
            <w:noProof/>
            <w:webHidden/>
          </w:rPr>
          <w:instrText xml:space="preserve"> PAGEREF _Toc232670343 \h </w:instrText>
        </w:r>
        <w:r>
          <w:rPr>
            <w:noProof/>
            <w:webHidden/>
          </w:rPr>
        </w:r>
        <w:r>
          <w:rPr>
            <w:noProof/>
            <w:webHidden/>
          </w:rPr>
          <w:fldChar w:fldCharType="separate"/>
        </w:r>
        <w:r>
          <w:rPr>
            <w:noProof/>
            <w:webHidden/>
          </w:rPr>
          <w:t>9</w:t>
        </w:r>
        <w:r>
          <w:rPr>
            <w:noProof/>
            <w:webHidden/>
          </w:rPr>
          <w:fldChar w:fldCharType="end"/>
        </w:r>
      </w:hyperlink>
    </w:p>
    <w:p w14:paraId="69E2D290" w14:textId="489FA4B7" w:rsidR="00F73C5D" w:rsidRDefault="00F73C5D">
      <w:pPr>
        <w:pStyle w:val="TOC2"/>
        <w:rPr>
          <w:rFonts w:asciiTheme="minorHAnsi" w:hAnsiTheme="minorHAnsi" w:cstheme="minorBidi"/>
          <w:noProof/>
          <w:color w:val="auto"/>
          <w:kern w:val="2"/>
          <w:sz w:val="24"/>
          <w:szCs w:val="24"/>
        </w:rPr>
      </w:pPr>
      <w:hyperlink w:anchor="_Toc232670344" w:history="1">
        <w:r w:rsidRPr="008E32BB">
          <w:rPr>
            <w:rStyle w:val="Hyperlink"/>
            <w:noProof/>
          </w:rPr>
          <w:t>1.4</w:t>
        </w:r>
        <w:r>
          <w:rPr>
            <w:rFonts w:asciiTheme="minorHAnsi" w:hAnsiTheme="minorHAnsi" w:cstheme="minorBidi"/>
            <w:noProof/>
            <w:color w:val="auto"/>
            <w:kern w:val="2"/>
            <w:sz w:val="24"/>
            <w:szCs w:val="24"/>
          </w:rPr>
          <w:tab/>
        </w:r>
        <w:r w:rsidRPr="008E32BB">
          <w:rPr>
            <w:rStyle w:val="Hyperlink"/>
            <w:noProof/>
          </w:rPr>
          <w:t>ESTIMATED VOLUME</w:t>
        </w:r>
        <w:r>
          <w:rPr>
            <w:noProof/>
            <w:webHidden/>
          </w:rPr>
          <w:tab/>
        </w:r>
        <w:r>
          <w:rPr>
            <w:noProof/>
            <w:webHidden/>
          </w:rPr>
          <w:fldChar w:fldCharType="begin"/>
        </w:r>
        <w:r>
          <w:rPr>
            <w:noProof/>
            <w:webHidden/>
          </w:rPr>
          <w:instrText xml:space="preserve"> PAGEREF _Toc232670344 \h </w:instrText>
        </w:r>
        <w:r>
          <w:rPr>
            <w:noProof/>
            <w:webHidden/>
          </w:rPr>
        </w:r>
        <w:r>
          <w:rPr>
            <w:noProof/>
            <w:webHidden/>
          </w:rPr>
          <w:fldChar w:fldCharType="separate"/>
        </w:r>
        <w:r>
          <w:rPr>
            <w:noProof/>
            <w:webHidden/>
          </w:rPr>
          <w:t>20</w:t>
        </w:r>
        <w:r>
          <w:rPr>
            <w:noProof/>
            <w:webHidden/>
          </w:rPr>
          <w:fldChar w:fldCharType="end"/>
        </w:r>
      </w:hyperlink>
    </w:p>
    <w:p w14:paraId="3DB4D287" w14:textId="2F6AF166" w:rsidR="00F73C5D" w:rsidRDefault="00F73C5D">
      <w:pPr>
        <w:pStyle w:val="TOC2"/>
        <w:rPr>
          <w:rFonts w:asciiTheme="minorHAnsi" w:hAnsiTheme="minorHAnsi" w:cstheme="minorBidi"/>
          <w:noProof/>
          <w:color w:val="auto"/>
          <w:kern w:val="2"/>
          <w:sz w:val="24"/>
          <w:szCs w:val="24"/>
        </w:rPr>
      </w:pPr>
      <w:hyperlink w:anchor="_Toc232670345" w:history="1">
        <w:r w:rsidRPr="008E32BB">
          <w:rPr>
            <w:rStyle w:val="Hyperlink"/>
            <w:noProof/>
          </w:rPr>
          <w:t>1.5</w:t>
        </w:r>
        <w:r>
          <w:rPr>
            <w:rFonts w:asciiTheme="minorHAnsi" w:hAnsiTheme="minorHAnsi" w:cstheme="minorBidi"/>
            <w:noProof/>
            <w:color w:val="auto"/>
            <w:kern w:val="2"/>
            <w:sz w:val="24"/>
            <w:szCs w:val="24"/>
          </w:rPr>
          <w:tab/>
        </w:r>
        <w:r w:rsidRPr="008E32BB">
          <w:rPr>
            <w:rStyle w:val="Hyperlink"/>
            <w:noProof/>
          </w:rPr>
          <w:t>POINT OF CONTACT</w:t>
        </w:r>
        <w:r>
          <w:rPr>
            <w:noProof/>
            <w:webHidden/>
          </w:rPr>
          <w:tab/>
        </w:r>
        <w:r>
          <w:rPr>
            <w:noProof/>
            <w:webHidden/>
          </w:rPr>
          <w:fldChar w:fldCharType="begin"/>
        </w:r>
        <w:r>
          <w:rPr>
            <w:noProof/>
            <w:webHidden/>
          </w:rPr>
          <w:instrText xml:space="preserve"> PAGEREF _Toc232670345 \h </w:instrText>
        </w:r>
        <w:r>
          <w:rPr>
            <w:noProof/>
            <w:webHidden/>
          </w:rPr>
        </w:r>
        <w:r>
          <w:rPr>
            <w:noProof/>
            <w:webHidden/>
          </w:rPr>
          <w:fldChar w:fldCharType="separate"/>
        </w:r>
        <w:r>
          <w:rPr>
            <w:noProof/>
            <w:webHidden/>
          </w:rPr>
          <w:t>20</w:t>
        </w:r>
        <w:r>
          <w:rPr>
            <w:noProof/>
            <w:webHidden/>
          </w:rPr>
          <w:fldChar w:fldCharType="end"/>
        </w:r>
      </w:hyperlink>
    </w:p>
    <w:p w14:paraId="5CFD5451" w14:textId="1C6F375C" w:rsidR="00F73C5D" w:rsidRDefault="00F73C5D">
      <w:pPr>
        <w:pStyle w:val="TOC2"/>
        <w:rPr>
          <w:rFonts w:asciiTheme="minorHAnsi" w:hAnsiTheme="minorHAnsi" w:cstheme="minorBidi"/>
          <w:noProof/>
          <w:color w:val="auto"/>
          <w:kern w:val="2"/>
          <w:sz w:val="24"/>
          <w:szCs w:val="24"/>
        </w:rPr>
      </w:pPr>
      <w:hyperlink w:anchor="_Toc232670346" w:history="1">
        <w:r w:rsidRPr="008E32BB">
          <w:rPr>
            <w:rStyle w:val="Hyperlink"/>
            <w:noProof/>
          </w:rPr>
          <w:t>1.6</w:t>
        </w:r>
        <w:r>
          <w:rPr>
            <w:rFonts w:asciiTheme="minorHAnsi" w:hAnsiTheme="minorHAnsi" w:cstheme="minorBidi"/>
            <w:noProof/>
            <w:color w:val="auto"/>
            <w:kern w:val="2"/>
            <w:sz w:val="24"/>
            <w:szCs w:val="24"/>
          </w:rPr>
          <w:tab/>
        </w:r>
        <w:r w:rsidRPr="008E32BB">
          <w:rPr>
            <w:rStyle w:val="Hyperlink"/>
            <w:noProof/>
          </w:rPr>
          <w:t>CONTRACT TERM</w:t>
        </w:r>
        <w:r>
          <w:rPr>
            <w:noProof/>
            <w:webHidden/>
          </w:rPr>
          <w:tab/>
        </w:r>
        <w:r>
          <w:rPr>
            <w:noProof/>
            <w:webHidden/>
          </w:rPr>
          <w:fldChar w:fldCharType="begin"/>
        </w:r>
        <w:r>
          <w:rPr>
            <w:noProof/>
            <w:webHidden/>
          </w:rPr>
          <w:instrText xml:space="preserve"> PAGEREF _Toc232670346 \h </w:instrText>
        </w:r>
        <w:r>
          <w:rPr>
            <w:noProof/>
            <w:webHidden/>
          </w:rPr>
        </w:r>
        <w:r>
          <w:rPr>
            <w:noProof/>
            <w:webHidden/>
          </w:rPr>
          <w:fldChar w:fldCharType="separate"/>
        </w:r>
        <w:r>
          <w:rPr>
            <w:noProof/>
            <w:webHidden/>
          </w:rPr>
          <w:t>21</w:t>
        </w:r>
        <w:r>
          <w:rPr>
            <w:noProof/>
            <w:webHidden/>
          </w:rPr>
          <w:fldChar w:fldCharType="end"/>
        </w:r>
      </w:hyperlink>
    </w:p>
    <w:p w14:paraId="7D988801" w14:textId="5ECC6E8E" w:rsidR="00F73C5D" w:rsidRDefault="00F73C5D">
      <w:pPr>
        <w:pStyle w:val="TOC2"/>
        <w:rPr>
          <w:rFonts w:asciiTheme="minorHAnsi" w:hAnsiTheme="minorHAnsi" w:cstheme="minorBidi"/>
          <w:noProof/>
          <w:color w:val="auto"/>
          <w:kern w:val="2"/>
          <w:sz w:val="24"/>
          <w:szCs w:val="24"/>
        </w:rPr>
      </w:pPr>
      <w:hyperlink w:anchor="_Toc232670347" w:history="1">
        <w:r w:rsidRPr="008E32BB">
          <w:rPr>
            <w:rStyle w:val="Hyperlink"/>
            <w:noProof/>
          </w:rPr>
          <w:t>1.7</w:t>
        </w:r>
        <w:r>
          <w:rPr>
            <w:rFonts w:asciiTheme="minorHAnsi" w:hAnsiTheme="minorHAnsi" w:cstheme="minorBidi"/>
            <w:noProof/>
            <w:color w:val="auto"/>
            <w:kern w:val="2"/>
            <w:sz w:val="24"/>
            <w:szCs w:val="24"/>
          </w:rPr>
          <w:tab/>
        </w:r>
        <w:r w:rsidRPr="008E32BB">
          <w:rPr>
            <w:rStyle w:val="Hyperlink"/>
            <w:noProof/>
          </w:rPr>
          <w:t>MODIFICATIONS OF CONTRACT</w:t>
        </w:r>
        <w:r>
          <w:rPr>
            <w:noProof/>
            <w:webHidden/>
          </w:rPr>
          <w:tab/>
        </w:r>
        <w:r>
          <w:rPr>
            <w:noProof/>
            <w:webHidden/>
          </w:rPr>
          <w:fldChar w:fldCharType="begin"/>
        </w:r>
        <w:r>
          <w:rPr>
            <w:noProof/>
            <w:webHidden/>
          </w:rPr>
          <w:instrText xml:space="preserve"> PAGEREF _Toc232670347 \h </w:instrText>
        </w:r>
        <w:r>
          <w:rPr>
            <w:noProof/>
            <w:webHidden/>
          </w:rPr>
        </w:r>
        <w:r>
          <w:rPr>
            <w:noProof/>
            <w:webHidden/>
          </w:rPr>
          <w:fldChar w:fldCharType="separate"/>
        </w:r>
        <w:r>
          <w:rPr>
            <w:noProof/>
            <w:webHidden/>
          </w:rPr>
          <w:t>21</w:t>
        </w:r>
        <w:r>
          <w:rPr>
            <w:noProof/>
            <w:webHidden/>
          </w:rPr>
          <w:fldChar w:fldCharType="end"/>
        </w:r>
      </w:hyperlink>
    </w:p>
    <w:p w14:paraId="5FA693BC" w14:textId="777D271C" w:rsidR="00F73C5D" w:rsidRDefault="00F73C5D">
      <w:pPr>
        <w:pStyle w:val="TOC2"/>
        <w:rPr>
          <w:rFonts w:asciiTheme="minorHAnsi" w:hAnsiTheme="minorHAnsi" w:cstheme="minorBidi"/>
          <w:noProof/>
          <w:color w:val="auto"/>
          <w:kern w:val="2"/>
          <w:sz w:val="24"/>
          <w:szCs w:val="24"/>
        </w:rPr>
      </w:pPr>
      <w:hyperlink w:anchor="_Toc232670348" w:history="1">
        <w:r w:rsidRPr="008E32BB">
          <w:rPr>
            <w:rStyle w:val="Hyperlink"/>
            <w:noProof/>
          </w:rPr>
          <w:t>1.8</w:t>
        </w:r>
        <w:r>
          <w:rPr>
            <w:rFonts w:asciiTheme="minorHAnsi" w:hAnsiTheme="minorHAnsi" w:cstheme="minorBidi"/>
            <w:noProof/>
            <w:color w:val="auto"/>
            <w:kern w:val="2"/>
            <w:sz w:val="24"/>
            <w:szCs w:val="24"/>
          </w:rPr>
          <w:tab/>
        </w:r>
        <w:r w:rsidRPr="008E32BB">
          <w:rPr>
            <w:rStyle w:val="Hyperlink"/>
            <w:noProof/>
          </w:rPr>
          <w:t>ORDER OF PRECEDENCE</w:t>
        </w:r>
        <w:r>
          <w:rPr>
            <w:noProof/>
            <w:webHidden/>
          </w:rPr>
          <w:tab/>
        </w:r>
        <w:r>
          <w:rPr>
            <w:noProof/>
            <w:webHidden/>
          </w:rPr>
          <w:fldChar w:fldCharType="begin"/>
        </w:r>
        <w:r>
          <w:rPr>
            <w:noProof/>
            <w:webHidden/>
          </w:rPr>
          <w:instrText xml:space="preserve"> PAGEREF _Toc232670348 \h </w:instrText>
        </w:r>
        <w:r>
          <w:rPr>
            <w:noProof/>
            <w:webHidden/>
          </w:rPr>
        </w:r>
        <w:r>
          <w:rPr>
            <w:noProof/>
            <w:webHidden/>
          </w:rPr>
          <w:fldChar w:fldCharType="separate"/>
        </w:r>
        <w:r>
          <w:rPr>
            <w:noProof/>
            <w:webHidden/>
          </w:rPr>
          <w:t>21</w:t>
        </w:r>
        <w:r>
          <w:rPr>
            <w:noProof/>
            <w:webHidden/>
          </w:rPr>
          <w:fldChar w:fldCharType="end"/>
        </w:r>
      </w:hyperlink>
    </w:p>
    <w:p w14:paraId="147E796D" w14:textId="4A8DA362" w:rsidR="00F73C5D" w:rsidRDefault="00F73C5D">
      <w:pPr>
        <w:pStyle w:val="TOC2"/>
        <w:rPr>
          <w:rFonts w:asciiTheme="minorHAnsi" w:hAnsiTheme="minorHAnsi" w:cstheme="minorBidi"/>
          <w:noProof/>
          <w:color w:val="auto"/>
          <w:kern w:val="2"/>
          <w:sz w:val="24"/>
          <w:szCs w:val="24"/>
        </w:rPr>
      </w:pPr>
      <w:hyperlink w:anchor="_Toc232670349" w:history="1">
        <w:r w:rsidRPr="008E32BB">
          <w:rPr>
            <w:rStyle w:val="Hyperlink"/>
            <w:noProof/>
          </w:rPr>
          <w:t>1.9</w:t>
        </w:r>
        <w:r>
          <w:rPr>
            <w:rFonts w:asciiTheme="minorHAnsi" w:hAnsiTheme="minorHAnsi" w:cstheme="minorBidi"/>
            <w:noProof/>
            <w:color w:val="auto"/>
            <w:kern w:val="2"/>
            <w:sz w:val="24"/>
            <w:szCs w:val="24"/>
          </w:rPr>
          <w:tab/>
        </w:r>
        <w:r w:rsidRPr="008E32BB">
          <w:rPr>
            <w:rStyle w:val="Hyperlink"/>
            <w:noProof/>
          </w:rPr>
          <w:t>ASSIGNMENT OF CONTRACT</w:t>
        </w:r>
        <w:r>
          <w:rPr>
            <w:noProof/>
            <w:webHidden/>
          </w:rPr>
          <w:tab/>
        </w:r>
        <w:r>
          <w:rPr>
            <w:noProof/>
            <w:webHidden/>
          </w:rPr>
          <w:fldChar w:fldCharType="begin"/>
        </w:r>
        <w:r>
          <w:rPr>
            <w:noProof/>
            <w:webHidden/>
          </w:rPr>
          <w:instrText xml:space="preserve"> PAGEREF _Toc232670349 \h </w:instrText>
        </w:r>
        <w:r>
          <w:rPr>
            <w:noProof/>
            <w:webHidden/>
          </w:rPr>
        </w:r>
        <w:r>
          <w:rPr>
            <w:noProof/>
            <w:webHidden/>
          </w:rPr>
          <w:fldChar w:fldCharType="separate"/>
        </w:r>
        <w:r>
          <w:rPr>
            <w:noProof/>
            <w:webHidden/>
          </w:rPr>
          <w:t>22</w:t>
        </w:r>
        <w:r>
          <w:rPr>
            <w:noProof/>
            <w:webHidden/>
          </w:rPr>
          <w:fldChar w:fldCharType="end"/>
        </w:r>
      </w:hyperlink>
    </w:p>
    <w:p w14:paraId="5305142D" w14:textId="4516FD28" w:rsidR="00F73C5D" w:rsidRDefault="00F73C5D">
      <w:pPr>
        <w:pStyle w:val="TOC2"/>
        <w:rPr>
          <w:rFonts w:asciiTheme="minorHAnsi" w:hAnsiTheme="minorHAnsi" w:cstheme="minorBidi"/>
          <w:noProof/>
          <w:color w:val="auto"/>
          <w:kern w:val="2"/>
          <w:sz w:val="24"/>
          <w:szCs w:val="24"/>
        </w:rPr>
      </w:pPr>
      <w:hyperlink w:anchor="_Toc232670350" w:history="1">
        <w:r w:rsidRPr="008E32BB">
          <w:rPr>
            <w:rStyle w:val="Hyperlink"/>
            <w:noProof/>
          </w:rPr>
          <w:t>1.10</w:t>
        </w:r>
        <w:r>
          <w:rPr>
            <w:rFonts w:asciiTheme="minorHAnsi" w:hAnsiTheme="minorHAnsi" w:cstheme="minorBidi"/>
            <w:noProof/>
            <w:color w:val="auto"/>
            <w:kern w:val="2"/>
            <w:sz w:val="24"/>
            <w:szCs w:val="24"/>
          </w:rPr>
          <w:tab/>
        </w:r>
        <w:r w:rsidRPr="008E32BB">
          <w:rPr>
            <w:rStyle w:val="Hyperlink"/>
            <w:noProof/>
          </w:rPr>
          <w:t>COOPERATIVE PURCHASING SERVICES</w:t>
        </w:r>
        <w:r>
          <w:rPr>
            <w:noProof/>
            <w:webHidden/>
          </w:rPr>
          <w:tab/>
        </w:r>
        <w:r>
          <w:rPr>
            <w:noProof/>
            <w:webHidden/>
          </w:rPr>
          <w:fldChar w:fldCharType="begin"/>
        </w:r>
        <w:r>
          <w:rPr>
            <w:noProof/>
            <w:webHidden/>
          </w:rPr>
          <w:instrText xml:space="preserve"> PAGEREF _Toc232670350 \h </w:instrText>
        </w:r>
        <w:r>
          <w:rPr>
            <w:noProof/>
            <w:webHidden/>
          </w:rPr>
        </w:r>
        <w:r>
          <w:rPr>
            <w:noProof/>
            <w:webHidden/>
          </w:rPr>
          <w:fldChar w:fldCharType="separate"/>
        </w:r>
        <w:r>
          <w:rPr>
            <w:noProof/>
            <w:webHidden/>
          </w:rPr>
          <w:t>22</w:t>
        </w:r>
        <w:r>
          <w:rPr>
            <w:noProof/>
            <w:webHidden/>
          </w:rPr>
          <w:fldChar w:fldCharType="end"/>
        </w:r>
      </w:hyperlink>
    </w:p>
    <w:p w14:paraId="04E3EA6D" w14:textId="3A6B6D92" w:rsidR="00F73C5D" w:rsidRDefault="00F73C5D">
      <w:pPr>
        <w:pStyle w:val="TOC2"/>
        <w:rPr>
          <w:rFonts w:asciiTheme="minorHAnsi" w:hAnsiTheme="minorHAnsi" w:cstheme="minorBidi"/>
          <w:noProof/>
          <w:color w:val="auto"/>
          <w:kern w:val="2"/>
          <w:sz w:val="24"/>
          <w:szCs w:val="24"/>
        </w:rPr>
      </w:pPr>
      <w:hyperlink w:anchor="_Toc232670351" w:history="1">
        <w:r w:rsidRPr="008E32BB">
          <w:rPr>
            <w:rStyle w:val="Hyperlink"/>
            <w:noProof/>
          </w:rPr>
          <w:t>1.11</w:t>
        </w:r>
        <w:r>
          <w:rPr>
            <w:rFonts w:asciiTheme="minorHAnsi" w:hAnsiTheme="minorHAnsi" w:cstheme="minorBidi"/>
            <w:noProof/>
            <w:color w:val="auto"/>
            <w:kern w:val="2"/>
            <w:sz w:val="24"/>
            <w:szCs w:val="24"/>
          </w:rPr>
          <w:tab/>
        </w:r>
        <w:r w:rsidRPr="008E32BB">
          <w:rPr>
            <w:rStyle w:val="Hyperlink"/>
            <w:noProof/>
          </w:rPr>
          <w:t>RESPONDING TO BID REQUIREMENTS</w:t>
        </w:r>
        <w:r>
          <w:rPr>
            <w:noProof/>
            <w:webHidden/>
          </w:rPr>
          <w:tab/>
        </w:r>
        <w:r>
          <w:rPr>
            <w:noProof/>
            <w:webHidden/>
          </w:rPr>
          <w:fldChar w:fldCharType="begin"/>
        </w:r>
        <w:r>
          <w:rPr>
            <w:noProof/>
            <w:webHidden/>
          </w:rPr>
          <w:instrText xml:space="preserve"> PAGEREF _Toc232670351 \h </w:instrText>
        </w:r>
        <w:r>
          <w:rPr>
            <w:noProof/>
            <w:webHidden/>
          </w:rPr>
        </w:r>
        <w:r>
          <w:rPr>
            <w:noProof/>
            <w:webHidden/>
          </w:rPr>
          <w:fldChar w:fldCharType="separate"/>
        </w:r>
        <w:r>
          <w:rPr>
            <w:noProof/>
            <w:webHidden/>
          </w:rPr>
          <w:t>22</w:t>
        </w:r>
        <w:r>
          <w:rPr>
            <w:noProof/>
            <w:webHidden/>
          </w:rPr>
          <w:fldChar w:fldCharType="end"/>
        </w:r>
      </w:hyperlink>
    </w:p>
    <w:p w14:paraId="36A5168A" w14:textId="1BB5F8E4" w:rsidR="00F73C5D" w:rsidRDefault="00F73C5D">
      <w:pPr>
        <w:pStyle w:val="TOC1"/>
        <w:rPr>
          <w:rFonts w:asciiTheme="minorHAnsi" w:hAnsiTheme="minorHAnsi" w:cstheme="minorBidi"/>
          <w:noProof/>
          <w:color w:val="auto"/>
          <w:kern w:val="2"/>
          <w:sz w:val="24"/>
          <w:szCs w:val="24"/>
        </w:rPr>
      </w:pPr>
      <w:hyperlink w:anchor="_Toc232670352" w:history="1">
        <w:r w:rsidRPr="008E32BB">
          <w:rPr>
            <w:rStyle w:val="Hyperlink"/>
            <w:noProof/>
          </w:rPr>
          <w:t>2</w:t>
        </w:r>
        <w:r>
          <w:rPr>
            <w:rFonts w:asciiTheme="minorHAnsi" w:hAnsiTheme="minorHAnsi" w:cstheme="minorBidi"/>
            <w:noProof/>
            <w:color w:val="auto"/>
            <w:kern w:val="2"/>
            <w:sz w:val="24"/>
            <w:szCs w:val="24"/>
          </w:rPr>
          <w:tab/>
        </w:r>
        <w:r w:rsidRPr="008E32BB">
          <w:rPr>
            <w:rStyle w:val="Hyperlink"/>
            <w:noProof/>
          </w:rPr>
          <w:t>BIDDER QUALIFICATIONS</w:t>
        </w:r>
        <w:r>
          <w:rPr>
            <w:noProof/>
            <w:webHidden/>
          </w:rPr>
          <w:tab/>
        </w:r>
        <w:r>
          <w:rPr>
            <w:noProof/>
            <w:webHidden/>
          </w:rPr>
          <w:fldChar w:fldCharType="begin"/>
        </w:r>
        <w:r>
          <w:rPr>
            <w:noProof/>
            <w:webHidden/>
          </w:rPr>
          <w:instrText xml:space="preserve"> PAGEREF _Toc232670352 \h </w:instrText>
        </w:r>
        <w:r>
          <w:rPr>
            <w:noProof/>
            <w:webHidden/>
          </w:rPr>
        </w:r>
        <w:r>
          <w:rPr>
            <w:noProof/>
            <w:webHidden/>
          </w:rPr>
          <w:fldChar w:fldCharType="separate"/>
        </w:r>
        <w:r>
          <w:rPr>
            <w:noProof/>
            <w:webHidden/>
          </w:rPr>
          <w:t>22</w:t>
        </w:r>
        <w:r>
          <w:rPr>
            <w:noProof/>
            <w:webHidden/>
          </w:rPr>
          <w:fldChar w:fldCharType="end"/>
        </w:r>
      </w:hyperlink>
    </w:p>
    <w:p w14:paraId="765E75C9" w14:textId="158E9788" w:rsidR="00F73C5D" w:rsidRDefault="00F73C5D">
      <w:pPr>
        <w:pStyle w:val="TOC2"/>
        <w:rPr>
          <w:rFonts w:asciiTheme="minorHAnsi" w:hAnsiTheme="minorHAnsi" w:cstheme="minorBidi"/>
          <w:noProof/>
          <w:color w:val="auto"/>
          <w:kern w:val="2"/>
          <w:sz w:val="24"/>
          <w:szCs w:val="24"/>
        </w:rPr>
      </w:pPr>
      <w:hyperlink w:anchor="_Toc232670353" w:history="1">
        <w:r w:rsidRPr="008E32BB">
          <w:rPr>
            <w:rStyle w:val="Hyperlink"/>
            <w:noProof/>
          </w:rPr>
          <w:t>2.1</w:t>
        </w:r>
        <w:r>
          <w:rPr>
            <w:rFonts w:asciiTheme="minorHAnsi" w:hAnsiTheme="minorHAnsi" w:cstheme="minorBidi"/>
            <w:noProof/>
            <w:color w:val="auto"/>
            <w:kern w:val="2"/>
            <w:sz w:val="24"/>
            <w:szCs w:val="24"/>
          </w:rPr>
          <w:tab/>
        </w:r>
        <w:r w:rsidRPr="008E32BB">
          <w:rPr>
            <w:rStyle w:val="Hyperlink"/>
            <w:noProof/>
          </w:rPr>
          <w:t>EXPERIENCE</w:t>
        </w:r>
        <w:r>
          <w:rPr>
            <w:noProof/>
            <w:webHidden/>
          </w:rPr>
          <w:tab/>
        </w:r>
        <w:r>
          <w:rPr>
            <w:noProof/>
            <w:webHidden/>
          </w:rPr>
          <w:fldChar w:fldCharType="begin"/>
        </w:r>
        <w:r>
          <w:rPr>
            <w:noProof/>
            <w:webHidden/>
          </w:rPr>
          <w:instrText xml:space="preserve"> PAGEREF _Toc232670353 \h </w:instrText>
        </w:r>
        <w:r>
          <w:rPr>
            <w:noProof/>
            <w:webHidden/>
          </w:rPr>
        </w:r>
        <w:r>
          <w:rPr>
            <w:noProof/>
            <w:webHidden/>
          </w:rPr>
          <w:fldChar w:fldCharType="separate"/>
        </w:r>
        <w:r>
          <w:rPr>
            <w:noProof/>
            <w:webHidden/>
          </w:rPr>
          <w:t>22</w:t>
        </w:r>
        <w:r>
          <w:rPr>
            <w:noProof/>
            <w:webHidden/>
          </w:rPr>
          <w:fldChar w:fldCharType="end"/>
        </w:r>
      </w:hyperlink>
    </w:p>
    <w:p w14:paraId="20D98F11" w14:textId="3CB40A97" w:rsidR="00F73C5D" w:rsidRDefault="00F73C5D">
      <w:pPr>
        <w:pStyle w:val="TOC2"/>
        <w:rPr>
          <w:rFonts w:asciiTheme="minorHAnsi" w:hAnsiTheme="minorHAnsi" w:cstheme="minorBidi"/>
          <w:noProof/>
          <w:color w:val="auto"/>
          <w:kern w:val="2"/>
          <w:sz w:val="24"/>
          <w:szCs w:val="24"/>
        </w:rPr>
      </w:pPr>
      <w:hyperlink w:anchor="_Toc232670354" w:history="1">
        <w:r w:rsidRPr="008E32BB">
          <w:rPr>
            <w:rStyle w:val="Hyperlink"/>
            <w:noProof/>
          </w:rPr>
          <w:t>2.2</w:t>
        </w:r>
        <w:r>
          <w:rPr>
            <w:rFonts w:asciiTheme="minorHAnsi" w:hAnsiTheme="minorHAnsi" w:cstheme="minorBidi"/>
            <w:noProof/>
            <w:color w:val="auto"/>
            <w:kern w:val="2"/>
            <w:sz w:val="24"/>
            <w:szCs w:val="24"/>
          </w:rPr>
          <w:tab/>
        </w:r>
        <w:r w:rsidRPr="008E32BB">
          <w:rPr>
            <w:rStyle w:val="Hyperlink"/>
            <w:noProof/>
          </w:rPr>
          <w:t>MANUFACTURING</w:t>
        </w:r>
        <w:r>
          <w:rPr>
            <w:noProof/>
            <w:webHidden/>
          </w:rPr>
          <w:tab/>
        </w:r>
        <w:r>
          <w:rPr>
            <w:noProof/>
            <w:webHidden/>
          </w:rPr>
          <w:fldChar w:fldCharType="begin"/>
        </w:r>
        <w:r>
          <w:rPr>
            <w:noProof/>
            <w:webHidden/>
          </w:rPr>
          <w:instrText xml:space="preserve"> PAGEREF _Toc232670354 \h </w:instrText>
        </w:r>
        <w:r>
          <w:rPr>
            <w:noProof/>
            <w:webHidden/>
          </w:rPr>
        </w:r>
        <w:r>
          <w:rPr>
            <w:noProof/>
            <w:webHidden/>
          </w:rPr>
          <w:fldChar w:fldCharType="separate"/>
        </w:r>
        <w:r>
          <w:rPr>
            <w:noProof/>
            <w:webHidden/>
          </w:rPr>
          <w:t>22</w:t>
        </w:r>
        <w:r>
          <w:rPr>
            <w:noProof/>
            <w:webHidden/>
          </w:rPr>
          <w:fldChar w:fldCharType="end"/>
        </w:r>
      </w:hyperlink>
    </w:p>
    <w:p w14:paraId="55523A25" w14:textId="455210EE" w:rsidR="00F73C5D" w:rsidRDefault="00F73C5D">
      <w:pPr>
        <w:pStyle w:val="TOC2"/>
        <w:rPr>
          <w:rFonts w:asciiTheme="minorHAnsi" w:hAnsiTheme="minorHAnsi" w:cstheme="minorBidi"/>
          <w:noProof/>
          <w:color w:val="auto"/>
          <w:kern w:val="2"/>
          <w:sz w:val="24"/>
          <w:szCs w:val="24"/>
        </w:rPr>
      </w:pPr>
      <w:hyperlink w:anchor="_Toc232670355" w:history="1">
        <w:r w:rsidRPr="008E32BB">
          <w:rPr>
            <w:rStyle w:val="Hyperlink"/>
            <w:noProof/>
          </w:rPr>
          <w:t>2.3</w:t>
        </w:r>
        <w:r>
          <w:rPr>
            <w:rFonts w:asciiTheme="minorHAnsi" w:hAnsiTheme="minorHAnsi" w:cstheme="minorBidi"/>
            <w:noProof/>
            <w:color w:val="auto"/>
            <w:kern w:val="2"/>
            <w:sz w:val="24"/>
            <w:szCs w:val="24"/>
          </w:rPr>
          <w:tab/>
        </w:r>
        <w:r w:rsidRPr="008E32BB">
          <w:rPr>
            <w:rStyle w:val="Hyperlink"/>
            <w:noProof/>
          </w:rPr>
          <w:t>SERVICE CAPABILITIES</w:t>
        </w:r>
        <w:r>
          <w:rPr>
            <w:noProof/>
            <w:webHidden/>
          </w:rPr>
          <w:tab/>
        </w:r>
        <w:r>
          <w:rPr>
            <w:noProof/>
            <w:webHidden/>
          </w:rPr>
          <w:fldChar w:fldCharType="begin"/>
        </w:r>
        <w:r>
          <w:rPr>
            <w:noProof/>
            <w:webHidden/>
          </w:rPr>
          <w:instrText xml:space="preserve"> PAGEREF _Toc232670355 \h </w:instrText>
        </w:r>
        <w:r>
          <w:rPr>
            <w:noProof/>
            <w:webHidden/>
          </w:rPr>
        </w:r>
        <w:r>
          <w:rPr>
            <w:noProof/>
            <w:webHidden/>
          </w:rPr>
          <w:fldChar w:fldCharType="separate"/>
        </w:r>
        <w:r>
          <w:rPr>
            <w:noProof/>
            <w:webHidden/>
          </w:rPr>
          <w:t>22</w:t>
        </w:r>
        <w:r>
          <w:rPr>
            <w:noProof/>
            <w:webHidden/>
          </w:rPr>
          <w:fldChar w:fldCharType="end"/>
        </w:r>
      </w:hyperlink>
    </w:p>
    <w:p w14:paraId="4E8D7568" w14:textId="253DE0BD" w:rsidR="00F73C5D" w:rsidRDefault="00F73C5D">
      <w:pPr>
        <w:pStyle w:val="TOC1"/>
        <w:rPr>
          <w:rFonts w:asciiTheme="minorHAnsi" w:hAnsiTheme="minorHAnsi" w:cstheme="minorBidi"/>
          <w:noProof/>
          <w:color w:val="auto"/>
          <w:kern w:val="2"/>
          <w:sz w:val="24"/>
          <w:szCs w:val="24"/>
        </w:rPr>
      </w:pPr>
      <w:hyperlink w:anchor="_Toc232670356" w:history="1">
        <w:r w:rsidRPr="008E32BB">
          <w:rPr>
            <w:rStyle w:val="Hyperlink"/>
            <w:noProof/>
          </w:rPr>
          <w:t>3</w:t>
        </w:r>
        <w:r>
          <w:rPr>
            <w:rFonts w:asciiTheme="minorHAnsi" w:hAnsiTheme="minorHAnsi" w:cstheme="minorBidi"/>
            <w:noProof/>
            <w:color w:val="auto"/>
            <w:kern w:val="2"/>
            <w:sz w:val="24"/>
            <w:szCs w:val="24"/>
          </w:rPr>
          <w:tab/>
        </w:r>
        <w:r w:rsidRPr="008E32BB">
          <w:rPr>
            <w:rStyle w:val="Hyperlink"/>
            <w:noProof/>
          </w:rPr>
          <w:t>MANDATORY REQUIREMENTS OF BID</w:t>
        </w:r>
        <w:r>
          <w:rPr>
            <w:noProof/>
            <w:webHidden/>
          </w:rPr>
          <w:tab/>
        </w:r>
        <w:r>
          <w:rPr>
            <w:noProof/>
            <w:webHidden/>
          </w:rPr>
          <w:fldChar w:fldCharType="begin"/>
        </w:r>
        <w:r>
          <w:rPr>
            <w:noProof/>
            <w:webHidden/>
          </w:rPr>
          <w:instrText xml:space="preserve"> PAGEREF _Toc232670356 \h </w:instrText>
        </w:r>
        <w:r>
          <w:rPr>
            <w:noProof/>
            <w:webHidden/>
          </w:rPr>
        </w:r>
        <w:r>
          <w:rPr>
            <w:noProof/>
            <w:webHidden/>
          </w:rPr>
          <w:fldChar w:fldCharType="separate"/>
        </w:r>
        <w:r>
          <w:rPr>
            <w:noProof/>
            <w:webHidden/>
          </w:rPr>
          <w:t>23</w:t>
        </w:r>
        <w:r>
          <w:rPr>
            <w:noProof/>
            <w:webHidden/>
          </w:rPr>
          <w:fldChar w:fldCharType="end"/>
        </w:r>
      </w:hyperlink>
    </w:p>
    <w:p w14:paraId="23DDFA10" w14:textId="1DA3C970" w:rsidR="00F73C5D" w:rsidRDefault="00F73C5D">
      <w:pPr>
        <w:pStyle w:val="TOC2"/>
        <w:rPr>
          <w:rFonts w:asciiTheme="minorHAnsi" w:hAnsiTheme="minorHAnsi" w:cstheme="minorBidi"/>
          <w:noProof/>
          <w:color w:val="auto"/>
          <w:kern w:val="2"/>
          <w:sz w:val="24"/>
          <w:szCs w:val="24"/>
        </w:rPr>
      </w:pPr>
      <w:hyperlink w:anchor="_Toc232670357" w:history="1">
        <w:r w:rsidRPr="008E32BB">
          <w:rPr>
            <w:rStyle w:val="Hyperlink"/>
            <w:noProof/>
          </w:rPr>
          <w:t>3.1</w:t>
        </w:r>
        <w:r>
          <w:rPr>
            <w:rFonts w:asciiTheme="minorHAnsi" w:hAnsiTheme="minorHAnsi" w:cstheme="minorBidi"/>
            <w:noProof/>
            <w:color w:val="auto"/>
            <w:kern w:val="2"/>
            <w:sz w:val="24"/>
            <w:szCs w:val="24"/>
          </w:rPr>
          <w:tab/>
        </w:r>
        <w:r w:rsidRPr="008E32BB">
          <w:rPr>
            <w:rStyle w:val="Hyperlink"/>
            <w:noProof/>
          </w:rPr>
          <w:t>TECHNICAL REQUIREMENTS</w:t>
        </w:r>
        <w:r>
          <w:rPr>
            <w:noProof/>
            <w:webHidden/>
          </w:rPr>
          <w:tab/>
        </w:r>
        <w:r>
          <w:rPr>
            <w:noProof/>
            <w:webHidden/>
          </w:rPr>
          <w:fldChar w:fldCharType="begin"/>
        </w:r>
        <w:r>
          <w:rPr>
            <w:noProof/>
            <w:webHidden/>
          </w:rPr>
          <w:instrText xml:space="preserve"> PAGEREF _Toc232670357 \h </w:instrText>
        </w:r>
        <w:r>
          <w:rPr>
            <w:noProof/>
            <w:webHidden/>
          </w:rPr>
        </w:r>
        <w:r>
          <w:rPr>
            <w:noProof/>
            <w:webHidden/>
          </w:rPr>
          <w:fldChar w:fldCharType="separate"/>
        </w:r>
        <w:r>
          <w:rPr>
            <w:noProof/>
            <w:webHidden/>
          </w:rPr>
          <w:t>23</w:t>
        </w:r>
        <w:r>
          <w:rPr>
            <w:noProof/>
            <w:webHidden/>
          </w:rPr>
          <w:fldChar w:fldCharType="end"/>
        </w:r>
      </w:hyperlink>
    </w:p>
    <w:p w14:paraId="15CF0524" w14:textId="008D5323" w:rsidR="00F73C5D" w:rsidRDefault="00F73C5D">
      <w:pPr>
        <w:pStyle w:val="TOC3"/>
        <w:rPr>
          <w:rFonts w:asciiTheme="minorHAnsi" w:hAnsiTheme="minorHAnsi" w:cstheme="minorBidi"/>
          <w:noProof/>
          <w:color w:val="auto"/>
          <w:kern w:val="2"/>
          <w:sz w:val="24"/>
          <w:szCs w:val="24"/>
        </w:rPr>
      </w:pPr>
      <w:hyperlink w:anchor="_Toc232670358" w:history="1">
        <w:r w:rsidRPr="008E32BB">
          <w:rPr>
            <w:rStyle w:val="Hyperlink"/>
            <w:noProof/>
          </w:rPr>
          <w:t>3.1.1</w:t>
        </w:r>
        <w:r>
          <w:rPr>
            <w:rFonts w:asciiTheme="minorHAnsi" w:hAnsiTheme="minorHAnsi" w:cstheme="minorBidi"/>
            <w:noProof/>
            <w:color w:val="auto"/>
            <w:kern w:val="2"/>
            <w:sz w:val="24"/>
            <w:szCs w:val="24"/>
          </w:rPr>
          <w:tab/>
        </w:r>
        <w:r w:rsidRPr="008E32BB">
          <w:rPr>
            <w:rStyle w:val="Hyperlink"/>
            <w:noProof/>
          </w:rPr>
          <w:t>Quality Standards</w:t>
        </w:r>
        <w:r>
          <w:rPr>
            <w:noProof/>
            <w:webHidden/>
          </w:rPr>
          <w:tab/>
        </w:r>
        <w:r>
          <w:rPr>
            <w:noProof/>
            <w:webHidden/>
          </w:rPr>
          <w:fldChar w:fldCharType="begin"/>
        </w:r>
        <w:r>
          <w:rPr>
            <w:noProof/>
            <w:webHidden/>
          </w:rPr>
          <w:instrText xml:space="preserve"> PAGEREF _Toc232670358 \h </w:instrText>
        </w:r>
        <w:r>
          <w:rPr>
            <w:noProof/>
            <w:webHidden/>
          </w:rPr>
        </w:r>
        <w:r>
          <w:rPr>
            <w:noProof/>
            <w:webHidden/>
          </w:rPr>
          <w:fldChar w:fldCharType="separate"/>
        </w:r>
        <w:r>
          <w:rPr>
            <w:noProof/>
            <w:webHidden/>
          </w:rPr>
          <w:t>23</w:t>
        </w:r>
        <w:r>
          <w:rPr>
            <w:noProof/>
            <w:webHidden/>
          </w:rPr>
          <w:fldChar w:fldCharType="end"/>
        </w:r>
      </w:hyperlink>
    </w:p>
    <w:p w14:paraId="4204FAF0" w14:textId="4B638E40" w:rsidR="00F73C5D" w:rsidRDefault="00F73C5D">
      <w:pPr>
        <w:pStyle w:val="TOC3"/>
        <w:rPr>
          <w:rFonts w:asciiTheme="minorHAnsi" w:hAnsiTheme="minorHAnsi" w:cstheme="minorBidi"/>
          <w:noProof/>
          <w:color w:val="auto"/>
          <w:kern w:val="2"/>
          <w:sz w:val="24"/>
          <w:szCs w:val="24"/>
        </w:rPr>
      </w:pPr>
      <w:hyperlink w:anchor="_Toc232670359" w:history="1">
        <w:r w:rsidRPr="008E32BB">
          <w:rPr>
            <w:rStyle w:val="Hyperlink"/>
            <w:noProof/>
          </w:rPr>
          <w:t>3.1.2</w:t>
        </w:r>
        <w:r>
          <w:rPr>
            <w:rFonts w:asciiTheme="minorHAnsi" w:hAnsiTheme="minorHAnsi" w:cstheme="minorBidi"/>
            <w:noProof/>
            <w:color w:val="auto"/>
            <w:kern w:val="2"/>
            <w:sz w:val="24"/>
            <w:szCs w:val="24"/>
          </w:rPr>
          <w:tab/>
        </w:r>
        <w:r w:rsidRPr="008E32BB">
          <w:rPr>
            <w:rStyle w:val="Hyperlink"/>
            <w:noProof/>
          </w:rPr>
          <w:t>Electronic Communications</w:t>
        </w:r>
        <w:r>
          <w:rPr>
            <w:noProof/>
            <w:webHidden/>
          </w:rPr>
          <w:tab/>
        </w:r>
        <w:r>
          <w:rPr>
            <w:noProof/>
            <w:webHidden/>
          </w:rPr>
          <w:fldChar w:fldCharType="begin"/>
        </w:r>
        <w:r>
          <w:rPr>
            <w:noProof/>
            <w:webHidden/>
          </w:rPr>
          <w:instrText xml:space="preserve"> PAGEREF _Toc232670359 \h </w:instrText>
        </w:r>
        <w:r>
          <w:rPr>
            <w:noProof/>
            <w:webHidden/>
          </w:rPr>
        </w:r>
        <w:r>
          <w:rPr>
            <w:noProof/>
            <w:webHidden/>
          </w:rPr>
          <w:fldChar w:fldCharType="separate"/>
        </w:r>
        <w:r>
          <w:rPr>
            <w:noProof/>
            <w:webHidden/>
          </w:rPr>
          <w:t>24</w:t>
        </w:r>
        <w:r>
          <w:rPr>
            <w:noProof/>
            <w:webHidden/>
          </w:rPr>
          <w:fldChar w:fldCharType="end"/>
        </w:r>
      </w:hyperlink>
    </w:p>
    <w:p w14:paraId="541BA041" w14:textId="6C3F9508" w:rsidR="00F73C5D" w:rsidRDefault="00F73C5D">
      <w:pPr>
        <w:pStyle w:val="TOC3"/>
        <w:rPr>
          <w:rFonts w:asciiTheme="minorHAnsi" w:hAnsiTheme="minorHAnsi" w:cstheme="minorBidi"/>
          <w:noProof/>
          <w:color w:val="auto"/>
          <w:kern w:val="2"/>
          <w:sz w:val="24"/>
          <w:szCs w:val="24"/>
        </w:rPr>
      </w:pPr>
      <w:hyperlink w:anchor="_Toc232670360" w:history="1">
        <w:r w:rsidRPr="008E32BB">
          <w:rPr>
            <w:rStyle w:val="Hyperlink"/>
            <w:noProof/>
          </w:rPr>
          <w:t>3.1.3</w:t>
        </w:r>
        <w:r>
          <w:rPr>
            <w:rFonts w:asciiTheme="minorHAnsi" w:hAnsiTheme="minorHAnsi" w:cstheme="minorBidi"/>
            <w:noProof/>
            <w:color w:val="auto"/>
            <w:kern w:val="2"/>
            <w:sz w:val="24"/>
            <w:szCs w:val="24"/>
          </w:rPr>
          <w:tab/>
        </w:r>
        <w:r w:rsidRPr="008E32BB">
          <w:rPr>
            <w:rStyle w:val="Hyperlink"/>
            <w:noProof/>
          </w:rPr>
          <w:t>Required Software</w:t>
        </w:r>
        <w:r>
          <w:rPr>
            <w:noProof/>
            <w:webHidden/>
          </w:rPr>
          <w:tab/>
        </w:r>
        <w:r>
          <w:rPr>
            <w:noProof/>
            <w:webHidden/>
          </w:rPr>
          <w:fldChar w:fldCharType="begin"/>
        </w:r>
        <w:r>
          <w:rPr>
            <w:noProof/>
            <w:webHidden/>
          </w:rPr>
          <w:instrText xml:space="preserve"> PAGEREF _Toc232670360 \h </w:instrText>
        </w:r>
        <w:r>
          <w:rPr>
            <w:noProof/>
            <w:webHidden/>
          </w:rPr>
        </w:r>
        <w:r>
          <w:rPr>
            <w:noProof/>
            <w:webHidden/>
          </w:rPr>
          <w:fldChar w:fldCharType="separate"/>
        </w:r>
        <w:r>
          <w:rPr>
            <w:noProof/>
            <w:webHidden/>
          </w:rPr>
          <w:t>24</w:t>
        </w:r>
        <w:r>
          <w:rPr>
            <w:noProof/>
            <w:webHidden/>
          </w:rPr>
          <w:fldChar w:fldCharType="end"/>
        </w:r>
      </w:hyperlink>
    </w:p>
    <w:p w14:paraId="42DFBA00" w14:textId="21404FF5" w:rsidR="00F73C5D" w:rsidRDefault="00F73C5D">
      <w:pPr>
        <w:pStyle w:val="TOC4"/>
        <w:rPr>
          <w:rFonts w:asciiTheme="minorHAnsi" w:hAnsiTheme="minorHAnsi" w:cstheme="minorBidi"/>
          <w:noProof/>
          <w:color w:val="auto"/>
          <w:kern w:val="2"/>
          <w:sz w:val="24"/>
          <w:szCs w:val="24"/>
        </w:rPr>
      </w:pPr>
      <w:hyperlink w:anchor="_Toc232670361" w:history="1">
        <w:r w:rsidRPr="008E32BB">
          <w:rPr>
            <w:rStyle w:val="Hyperlink"/>
            <w:noProof/>
          </w:rPr>
          <w:t>3.1.3.1</w:t>
        </w:r>
        <w:r>
          <w:rPr>
            <w:rFonts w:asciiTheme="minorHAnsi" w:hAnsiTheme="minorHAnsi" w:cstheme="minorBidi"/>
            <w:noProof/>
            <w:color w:val="auto"/>
            <w:kern w:val="2"/>
            <w:sz w:val="24"/>
            <w:szCs w:val="24"/>
          </w:rPr>
          <w:tab/>
        </w:r>
        <w:r w:rsidRPr="008E32BB">
          <w:rPr>
            <w:rStyle w:val="Hyperlink"/>
            <w:noProof/>
          </w:rPr>
          <w:t>Software Platforms</w:t>
        </w:r>
        <w:r>
          <w:rPr>
            <w:noProof/>
            <w:webHidden/>
          </w:rPr>
          <w:tab/>
        </w:r>
        <w:r>
          <w:rPr>
            <w:noProof/>
            <w:webHidden/>
          </w:rPr>
          <w:fldChar w:fldCharType="begin"/>
        </w:r>
        <w:r>
          <w:rPr>
            <w:noProof/>
            <w:webHidden/>
          </w:rPr>
          <w:instrText xml:space="preserve"> PAGEREF _Toc232670361 \h </w:instrText>
        </w:r>
        <w:r>
          <w:rPr>
            <w:noProof/>
            <w:webHidden/>
          </w:rPr>
        </w:r>
        <w:r>
          <w:rPr>
            <w:noProof/>
            <w:webHidden/>
          </w:rPr>
          <w:fldChar w:fldCharType="separate"/>
        </w:r>
        <w:r>
          <w:rPr>
            <w:noProof/>
            <w:webHidden/>
          </w:rPr>
          <w:t>24</w:t>
        </w:r>
        <w:r>
          <w:rPr>
            <w:noProof/>
            <w:webHidden/>
          </w:rPr>
          <w:fldChar w:fldCharType="end"/>
        </w:r>
      </w:hyperlink>
    </w:p>
    <w:p w14:paraId="1BEF6A6B" w14:textId="5BC1C546" w:rsidR="00F73C5D" w:rsidRDefault="00F73C5D">
      <w:pPr>
        <w:pStyle w:val="TOC4"/>
        <w:rPr>
          <w:rFonts w:asciiTheme="minorHAnsi" w:hAnsiTheme="minorHAnsi" w:cstheme="minorBidi"/>
          <w:noProof/>
          <w:color w:val="auto"/>
          <w:kern w:val="2"/>
          <w:sz w:val="24"/>
          <w:szCs w:val="24"/>
        </w:rPr>
      </w:pPr>
      <w:hyperlink w:anchor="_Toc232670362" w:history="1">
        <w:r w:rsidRPr="008E32BB">
          <w:rPr>
            <w:rStyle w:val="Hyperlink"/>
            <w:noProof/>
          </w:rPr>
          <w:t>3.1.3.2</w:t>
        </w:r>
        <w:r>
          <w:rPr>
            <w:rFonts w:asciiTheme="minorHAnsi" w:hAnsiTheme="minorHAnsi" w:cstheme="minorBidi"/>
            <w:noProof/>
            <w:color w:val="auto"/>
            <w:kern w:val="2"/>
            <w:sz w:val="24"/>
            <w:szCs w:val="24"/>
          </w:rPr>
          <w:tab/>
        </w:r>
        <w:r w:rsidRPr="008E32BB">
          <w:rPr>
            <w:rStyle w:val="Hyperlink"/>
            <w:noProof/>
          </w:rPr>
          <w:t>Digital Files</w:t>
        </w:r>
        <w:r>
          <w:rPr>
            <w:noProof/>
            <w:webHidden/>
          </w:rPr>
          <w:tab/>
        </w:r>
        <w:r>
          <w:rPr>
            <w:noProof/>
            <w:webHidden/>
          </w:rPr>
          <w:fldChar w:fldCharType="begin"/>
        </w:r>
        <w:r>
          <w:rPr>
            <w:noProof/>
            <w:webHidden/>
          </w:rPr>
          <w:instrText xml:space="preserve"> PAGEREF _Toc232670362 \h </w:instrText>
        </w:r>
        <w:r>
          <w:rPr>
            <w:noProof/>
            <w:webHidden/>
          </w:rPr>
        </w:r>
        <w:r>
          <w:rPr>
            <w:noProof/>
            <w:webHidden/>
          </w:rPr>
          <w:fldChar w:fldCharType="separate"/>
        </w:r>
        <w:r>
          <w:rPr>
            <w:noProof/>
            <w:webHidden/>
          </w:rPr>
          <w:t>24</w:t>
        </w:r>
        <w:r>
          <w:rPr>
            <w:noProof/>
            <w:webHidden/>
          </w:rPr>
          <w:fldChar w:fldCharType="end"/>
        </w:r>
      </w:hyperlink>
    </w:p>
    <w:p w14:paraId="4AD24B3C" w14:textId="7E2A4F92" w:rsidR="00F73C5D" w:rsidRDefault="00F73C5D">
      <w:pPr>
        <w:pStyle w:val="TOC3"/>
        <w:rPr>
          <w:rFonts w:asciiTheme="minorHAnsi" w:hAnsiTheme="minorHAnsi" w:cstheme="minorBidi"/>
          <w:noProof/>
          <w:color w:val="auto"/>
          <w:kern w:val="2"/>
          <w:sz w:val="24"/>
          <w:szCs w:val="24"/>
        </w:rPr>
      </w:pPr>
      <w:hyperlink w:anchor="_Toc232670363" w:history="1">
        <w:r w:rsidRPr="008E32BB">
          <w:rPr>
            <w:rStyle w:val="Hyperlink"/>
            <w:noProof/>
          </w:rPr>
          <w:t>3.1.4</w:t>
        </w:r>
        <w:r>
          <w:rPr>
            <w:rFonts w:asciiTheme="minorHAnsi" w:hAnsiTheme="minorHAnsi" w:cstheme="minorBidi"/>
            <w:noProof/>
            <w:color w:val="auto"/>
            <w:kern w:val="2"/>
            <w:sz w:val="24"/>
            <w:szCs w:val="24"/>
          </w:rPr>
          <w:tab/>
        </w:r>
        <w:r w:rsidRPr="008E32BB">
          <w:rPr>
            <w:rStyle w:val="Hyperlink"/>
            <w:noProof/>
          </w:rPr>
          <w:t>Required Equipment</w:t>
        </w:r>
        <w:r>
          <w:rPr>
            <w:noProof/>
            <w:webHidden/>
          </w:rPr>
          <w:tab/>
        </w:r>
        <w:r>
          <w:rPr>
            <w:noProof/>
            <w:webHidden/>
          </w:rPr>
          <w:fldChar w:fldCharType="begin"/>
        </w:r>
        <w:r>
          <w:rPr>
            <w:noProof/>
            <w:webHidden/>
          </w:rPr>
          <w:instrText xml:space="preserve"> PAGEREF _Toc232670363 \h </w:instrText>
        </w:r>
        <w:r>
          <w:rPr>
            <w:noProof/>
            <w:webHidden/>
          </w:rPr>
        </w:r>
        <w:r>
          <w:rPr>
            <w:noProof/>
            <w:webHidden/>
          </w:rPr>
          <w:fldChar w:fldCharType="separate"/>
        </w:r>
        <w:r>
          <w:rPr>
            <w:noProof/>
            <w:webHidden/>
          </w:rPr>
          <w:t>24</w:t>
        </w:r>
        <w:r>
          <w:rPr>
            <w:noProof/>
            <w:webHidden/>
          </w:rPr>
          <w:fldChar w:fldCharType="end"/>
        </w:r>
      </w:hyperlink>
    </w:p>
    <w:p w14:paraId="009D17C4" w14:textId="60D27EEC" w:rsidR="00F73C5D" w:rsidRDefault="00F73C5D">
      <w:pPr>
        <w:pStyle w:val="TOC4"/>
        <w:rPr>
          <w:rFonts w:asciiTheme="minorHAnsi" w:hAnsiTheme="minorHAnsi" w:cstheme="minorBidi"/>
          <w:noProof/>
          <w:color w:val="auto"/>
          <w:kern w:val="2"/>
          <w:sz w:val="24"/>
          <w:szCs w:val="24"/>
        </w:rPr>
      </w:pPr>
      <w:hyperlink w:anchor="_Toc232670364" w:history="1">
        <w:r w:rsidRPr="008E32BB">
          <w:rPr>
            <w:rStyle w:val="Hyperlink"/>
            <w:noProof/>
          </w:rPr>
          <w:t>3.1.4.1</w:t>
        </w:r>
        <w:r>
          <w:rPr>
            <w:rFonts w:asciiTheme="minorHAnsi" w:hAnsiTheme="minorHAnsi" w:cstheme="minorBidi"/>
            <w:noProof/>
            <w:color w:val="auto"/>
            <w:kern w:val="2"/>
            <w:sz w:val="24"/>
            <w:szCs w:val="24"/>
          </w:rPr>
          <w:tab/>
        </w:r>
        <w:r w:rsidRPr="008E32BB">
          <w:rPr>
            <w:rStyle w:val="Hyperlink"/>
            <w:noProof/>
          </w:rPr>
          <w:t>LOT A (A1 through A70)</w:t>
        </w:r>
        <w:r>
          <w:rPr>
            <w:noProof/>
            <w:webHidden/>
          </w:rPr>
          <w:tab/>
        </w:r>
        <w:r>
          <w:rPr>
            <w:noProof/>
            <w:webHidden/>
          </w:rPr>
          <w:fldChar w:fldCharType="begin"/>
        </w:r>
        <w:r>
          <w:rPr>
            <w:noProof/>
            <w:webHidden/>
          </w:rPr>
          <w:instrText xml:space="preserve"> PAGEREF _Toc232670364 \h </w:instrText>
        </w:r>
        <w:r>
          <w:rPr>
            <w:noProof/>
            <w:webHidden/>
          </w:rPr>
        </w:r>
        <w:r>
          <w:rPr>
            <w:noProof/>
            <w:webHidden/>
          </w:rPr>
          <w:fldChar w:fldCharType="separate"/>
        </w:r>
        <w:r>
          <w:rPr>
            <w:noProof/>
            <w:webHidden/>
          </w:rPr>
          <w:t>24</w:t>
        </w:r>
        <w:r>
          <w:rPr>
            <w:noProof/>
            <w:webHidden/>
          </w:rPr>
          <w:fldChar w:fldCharType="end"/>
        </w:r>
      </w:hyperlink>
    </w:p>
    <w:p w14:paraId="25A55AF3" w14:textId="1315D6D3" w:rsidR="00F73C5D" w:rsidRDefault="00F73C5D">
      <w:pPr>
        <w:pStyle w:val="TOC4"/>
        <w:rPr>
          <w:rFonts w:asciiTheme="minorHAnsi" w:hAnsiTheme="minorHAnsi" w:cstheme="minorBidi"/>
          <w:noProof/>
          <w:color w:val="auto"/>
          <w:kern w:val="2"/>
          <w:sz w:val="24"/>
          <w:szCs w:val="24"/>
        </w:rPr>
      </w:pPr>
      <w:hyperlink w:anchor="_Toc232670365" w:history="1">
        <w:r w:rsidRPr="008E32BB">
          <w:rPr>
            <w:rStyle w:val="Hyperlink"/>
            <w:noProof/>
          </w:rPr>
          <w:t>3.1.4.2</w:t>
        </w:r>
        <w:r>
          <w:rPr>
            <w:rFonts w:asciiTheme="minorHAnsi" w:hAnsiTheme="minorHAnsi" w:cstheme="minorBidi"/>
            <w:noProof/>
            <w:color w:val="auto"/>
            <w:kern w:val="2"/>
            <w:sz w:val="24"/>
            <w:szCs w:val="24"/>
          </w:rPr>
          <w:tab/>
        </w:r>
        <w:r w:rsidRPr="008E32BB">
          <w:rPr>
            <w:rStyle w:val="Hyperlink"/>
            <w:noProof/>
          </w:rPr>
          <w:t>LOT B (B1 through B80)</w:t>
        </w:r>
        <w:r>
          <w:rPr>
            <w:noProof/>
            <w:webHidden/>
          </w:rPr>
          <w:tab/>
        </w:r>
        <w:r>
          <w:rPr>
            <w:noProof/>
            <w:webHidden/>
          </w:rPr>
          <w:fldChar w:fldCharType="begin"/>
        </w:r>
        <w:r>
          <w:rPr>
            <w:noProof/>
            <w:webHidden/>
          </w:rPr>
          <w:instrText xml:space="preserve"> PAGEREF _Toc232670365 \h </w:instrText>
        </w:r>
        <w:r>
          <w:rPr>
            <w:noProof/>
            <w:webHidden/>
          </w:rPr>
        </w:r>
        <w:r>
          <w:rPr>
            <w:noProof/>
            <w:webHidden/>
          </w:rPr>
          <w:fldChar w:fldCharType="separate"/>
        </w:r>
        <w:r>
          <w:rPr>
            <w:noProof/>
            <w:webHidden/>
          </w:rPr>
          <w:t>24</w:t>
        </w:r>
        <w:r>
          <w:rPr>
            <w:noProof/>
            <w:webHidden/>
          </w:rPr>
          <w:fldChar w:fldCharType="end"/>
        </w:r>
      </w:hyperlink>
    </w:p>
    <w:p w14:paraId="539EDE37" w14:textId="572C491C" w:rsidR="00F73C5D" w:rsidRDefault="00F73C5D">
      <w:pPr>
        <w:pStyle w:val="TOC4"/>
        <w:rPr>
          <w:rFonts w:asciiTheme="minorHAnsi" w:hAnsiTheme="minorHAnsi" w:cstheme="minorBidi"/>
          <w:noProof/>
          <w:color w:val="auto"/>
          <w:kern w:val="2"/>
          <w:sz w:val="24"/>
          <w:szCs w:val="24"/>
        </w:rPr>
      </w:pPr>
      <w:hyperlink w:anchor="_Toc232670366" w:history="1">
        <w:r w:rsidRPr="008E32BB">
          <w:rPr>
            <w:rStyle w:val="Hyperlink"/>
            <w:noProof/>
          </w:rPr>
          <w:t>3.1.4.3</w:t>
        </w:r>
        <w:r>
          <w:rPr>
            <w:rFonts w:asciiTheme="minorHAnsi" w:hAnsiTheme="minorHAnsi" w:cstheme="minorBidi"/>
            <w:noProof/>
            <w:color w:val="auto"/>
            <w:kern w:val="2"/>
            <w:sz w:val="24"/>
            <w:szCs w:val="24"/>
          </w:rPr>
          <w:tab/>
        </w:r>
        <w:r w:rsidRPr="008E32BB">
          <w:rPr>
            <w:rStyle w:val="Hyperlink"/>
            <w:noProof/>
          </w:rPr>
          <w:t>LOT C (C1 through C22)</w:t>
        </w:r>
        <w:r>
          <w:rPr>
            <w:noProof/>
            <w:webHidden/>
          </w:rPr>
          <w:tab/>
        </w:r>
        <w:r>
          <w:rPr>
            <w:noProof/>
            <w:webHidden/>
          </w:rPr>
          <w:fldChar w:fldCharType="begin"/>
        </w:r>
        <w:r>
          <w:rPr>
            <w:noProof/>
            <w:webHidden/>
          </w:rPr>
          <w:instrText xml:space="preserve"> PAGEREF _Toc232670366 \h </w:instrText>
        </w:r>
        <w:r>
          <w:rPr>
            <w:noProof/>
            <w:webHidden/>
          </w:rPr>
        </w:r>
        <w:r>
          <w:rPr>
            <w:noProof/>
            <w:webHidden/>
          </w:rPr>
          <w:fldChar w:fldCharType="separate"/>
        </w:r>
        <w:r>
          <w:rPr>
            <w:noProof/>
            <w:webHidden/>
          </w:rPr>
          <w:t>24</w:t>
        </w:r>
        <w:r>
          <w:rPr>
            <w:noProof/>
            <w:webHidden/>
          </w:rPr>
          <w:fldChar w:fldCharType="end"/>
        </w:r>
      </w:hyperlink>
    </w:p>
    <w:p w14:paraId="10BFC354" w14:textId="166866F5" w:rsidR="00F73C5D" w:rsidRDefault="00F73C5D">
      <w:pPr>
        <w:pStyle w:val="TOC4"/>
        <w:rPr>
          <w:rFonts w:asciiTheme="minorHAnsi" w:hAnsiTheme="minorHAnsi" w:cstheme="minorBidi"/>
          <w:noProof/>
          <w:color w:val="auto"/>
          <w:kern w:val="2"/>
          <w:sz w:val="24"/>
          <w:szCs w:val="24"/>
        </w:rPr>
      </w:pPr>
      <w:hyperlink w:anchor="_Toc232670367" w:history="1">
        <w:r w:rsidRPr="008E32BB">
          <w:rPr>
            <w:rStyle w:val="Hyperlink"/>
            <w:noProof/>
          </w:rPr>
          <w:t>3.1.4.4</w:t>
        </w:r>
        <w:r>
          <w:rPr>
            <w:rFonts w:asciiTheme="minorHAnsi" w:hAnsiTheme="minorHAnsi" w:cstheme="minorBidi"/>
            <w:noProof/>
            <w:color w:val="auto"/>
            <w:kern w:val="2"/>
            <w:sz w:val="24"/>
            <w:szCs w:val="24"/>
          </w:rPr>
          <w:tab/>
        </w:r>
        <w:r w:rsidRPr="008E32BB">
          <w:rPr>
            <w:rStyle w:val="Hyperlink"/>
            <w:noProof/>
          </w:rPr>
          <w:t>In-House Production Equipment</w:t>
        </w:r>
        <w:r>
          <w:rPr>
            <w:noProof/>
            <w:webHidden/>
          </w:rPr>
          <w:tab/>
        </w:r>
        <w:r>
          <w:rPr>
            <w:noProof/>
            <w:webHidden/>
          </w:rPr>
          <w:fldChar w:fldCharType="begin"/>
        </w:r>
        <w:r>
          <w:rPr>
            <w:noProof/>
            <w:webHidden/>
          </w:rPr>
          <w:instrText xml:space="preserve"> PAGEREF _Toc232670367 \h </w:instrText>
        </w:r>
        <w:r>
          <w:rPr>
            <w:noProof/>
            <w:webHidden/>
          </w:rPr>
        </w:r>
        <w:r>
          <w:rPr>
            <w:noProof/>
            <w:webHidden/>
          </w:rPr>
          <w:fldChar w:fldCharType="separate"/>
        </w:r>
        <w:r>
          <w:rPr>
            <w:noProof/>
            <w:webHidden/>
          </w:rPr>
          <w:t>24</w:t>
        </w:r>
        <w:r>
          <w:rPr>
            <w:noProof/>
            <w:webHidden/>
          </w:rPr>
          <w:fldChar w:fldCharType="end"/>
        </w:r>
      </w:hyperlink>
    </w:p>
    <w:p w14:paraId="27B5397F" w14:textId="19901BC7" w:rsidR="00F73C5D" w:rsidRDefault="00F73C5D">
      <w:pPr>
        <w:pStyle w:val="TOC2"/>
        <w:rPr>
          <w:rFonts w:asciiTheme="minorHAnsi" w:hAnsiTheme="minorHAnsi" w:cstheme="minorBidi"/>
          <w:noProof/>
          <w:color w:val="auto"/>
          <w:kern w:val="2"/>
          <w:sz w:val="24"/>
          <w:szCs w:val="24"/>
        </w:rPr>
      </w:pPr>
      <w:hyperlink w:anchor="_Toc232670368" w:history="1">
        <w:r w:rsidRPr="008E32BB">
          <w:rPr>
            <w:rStyle w:val="Hyperlink"/>
            <w:noProof/>
          </w:rPr>
          <w:t>3.2</w:t>
        </w:r>
        <w:r>
          <w:rPr>
            <w:rFonts w:asciiTheme="minorHAnsi" w:hAnsiTheme="minorHAnsi" w:cstheme="minorBidi"/>
            <w:noProof/>
            <w:color w:val="auto"/>
            <w:kern w:val="2"/>
            <w:sz w:val="24"/>
            <w:szCs w:val="24"/>
          </w:rPr>
          <w:tab/>
        </w:r>
        <w:r w:rsidRPr="008E32BB">
          <w:rPr>
            <w:rStyle w:val="Hyperlink"/>
            <w:noProof/>
          </w:rPr>
          <w:t>PERFORMANCE AND SUPPORT REQUIREMENTS</w:t>
        </w:r>
        <w:r>
          <w:rPr>
            <w:noProof/>
            <w:webHidden/>
          </w:rPr>
          <w:tab/>
        </w:r>
        <w:r>
          <w:rPr>
            <w:noProof/>
            <w:webHidden/>
          </w:rPr>
          <w:fldChar w:fldCharType="begin"/>
        </w:r>
        <w:r>
          <w:rPr>
            <w:noProof/>
            <w:webHidden/>
          </w:rPr>
          <w:instrText xml:space="preserve"> PAGEREF _Toc232670368 \h </w:instrText>
        </w:r>
        <w:r>
          <w:rPr>
            <w:noProof/>
            <w:webHidden/>
          </w:rPr>
        </w:r>
        <w:r>
          <w:rPr>
            <w:noProof/>
            <w:webHidden/>
          </w:rPr>
          <w:fldChar w:fldCharType="separate"/>
        </w:r>
        <w:r>
          <w:rPr>
            <w:noProof/>
            <w:webHidden/>
          </w:rPr>
          <w:t>24</w:t>
        </w:r>
        <w:r>
          <w:rPr>
            <w:noProof/>
            <w:webHidden/>
          </w:rPr>
          <w:fldChar w:fldCharType="end"/>
        </w:r>
      </w:hyperlink>
    </w:p>
    <w:p w14:paraId="6E6B77A7" w14:textId="65DBEAD0" w:rsidR="00F73C5D" w:rsidRDefault="00F73C5D">
      <w:pPr>
        <w:pStyle w:val="TOC3"/>
        <w:rPr>
          <w:rFonts w:asciiTheme="minorHAnsi" w:hAnsiTheme="minorHAnsi" w:cstheme="minorBidi"/>
          <w:noProof/>
          <w:color w:val="auto"/>
          <w:kern w:val="2"/>
          <w:sz w:val="24"/>
          <w:szCs w:val="24"/>
        </w:rPr>
      </w:pPr>
      <w:hyperlink w:anchor="_Toc232670369" w:history="1">
        <w:r w:rsidRPr="008E32BB">
          <w:rPr>
            <w:rStyle w:val="Hyperlink"/>
            <w:noProof/>
          </w:rPr>
          <w:t>3.2.1</w:t>
        </w:r>
        <w:r>
          <w:rPr>
            <w:rFonts w:asciiTheme="minorHAnsi" w:hAnsiTheme="minorHAnsi" w:cstheme="minorBidi"/>
            <w:noProof/>
            <w:color w:val="auto"/>
            <w:kern w:val="2"/>
            <w:sz w:val="24"/>
            <w:szCs w:val="24"/>
          </w:rPr>
          <w:tab/>
        </w:r>
        <w:r w:rsidRPr="008E32BB">
          <w:rPr>
            <w:rStyle w:val="Hyperlink"/>
            <w:noProof/>
          </w:rPr>
          <w:t>Quantities</w:t>
        </w:r>
        <w:r>
          <w:rPr>
            <w:noProof/>
            <w:webHidden/>
          </w:rPr>
          <w:tab/>
        </w:r>
        <w:r>
          <w:rPr>
            <w:noProof/>
            <w:webHidden/>
          </w:rPr>
          <w:fldChar w:fldCharType="begin"/>
        </w:r>
        <w:r>
          <w:rPr>
            <w:noProof/>
            <w:webHidden/>
          </w:rPr>
          <w:instrText xml:space="preserve"> PAGEREF _Toc232670369 \h </w:instrText>
        </w:r>
        <w:r>
          <w:rPr>
            <w:noProof/>
            <w:webHidden/>
          </w:rPr>
        </w:r>
        <w:r>
          <w:rPr>
            <w:noProof/>
            <w:webHidden/>
          </w:rPr>
          <w:fldChar w:fldCharType="separate"/>
        </w:r>
        <w:r>
          <w:rPr>
            <w:noProof/>
            <w:webHidden/>
          </w:rPr>
          <w:t>24</w:t>
        </w:r>
        <w:r>
          <w:rPr>
            <w:noProof/>
            <w:webHidden/>
          </w:rPr>
          <w:fldChar w:fldCharType="end"/>
        </w:r>
      </w:hyperlink>
    </w:p>
    <w:p w14:paraId="2BDA3C8D" w14:textId="70419532" w:rsidR="00F73C5D" w:rsidRDefault="00F73C5D">
      <w:pPr>
        <w:pStyle w:val="TOC3"/>
        <w:rPr>
          <w:rFonts w:asciiTheme="minorHAnsi" w:hAnsiTheme="minorHAnsi" w:cstheme="minorBidi"/>
          <w:noProof/>
          <w:color w:val="auto"/>
          <w:kern w:val="2"/>
          <w:sz w:val="24"/>
          <w:szCs w:val="24"/>
        </w:rPr>
      </w:pPr>
      <w:hyperlink w:anchor="_Toc232670370" w:history="1">
        <w:r w:rsidRPr="008E32BB">
          <w:rPr>
            <w:rStyle w:val="Hyperlink"/>
            <w:noProof/>
          </w:rPr>
          <w:t>3.2.2</w:t>
        </w:r>
        <w:r>
          <w:rPr>
            <w:rFonts w:asciiTheme="minorHAnsi" w:hAnsiTheme="minorHAnsi" w:cstheme="minorBidi"/>
            <w:noProof/>
            <w:color w:val="auto"/>
            <w:kern w:val="2"/>
            <w:sz w:val="24"/>
            <w:szCs w:val="24"/>
          </w:rPr>
          <w:tab/>
        </w:r>
        <w:r w:rsidRPr="008E32BB">
          <w:rPr>
            <w:rStyle w:val="Hyperlink"/>
            <w:noProof/>
          </w:rPr>
          <w:t>Overruns/Underruns</w:t>
        </w:r>
        <w:r>
          <w:rPr>
            <w:noProof/>
            <w:webHidden/>
          </w:rPr>
          <w:tab/>
        </w:r>
        <w:r>
          <w:rPr>
            <w:noProof/>
            <w:webHidden/>
          </w:rPr>
          <w:fldChar w:fldCharType="begin"/>
        </w:r>
        <w:r>
          <w:rPr>
            <w:noProof/>
            <w:webHidden/>
          </w:rPr>
          <w:instrText xml:space="preserve"> PAGEREF _Toc232670370 \h </w:instrText>
        </w:r>
        <w:r>
          <w:rPr>
            <w:noProof/>
            <w:webHidden/>
          </w:rPr>
        </w:r>
        <w:r>
          <w:rPr>
            <w:noProof/>
            <w:webHidden/>
          </w:rPr>
          <w:fldChar w:fldCharType="separate"/>
        </w:r>
        <w:r>
          <w:rPr>
            <w:noProof/>
            <w:webHidden/>
          </w:rPr>
          <w:t>25</w:t>
        </w:r>
        <w:r>
          <w:rPr>
            <w:noProof/>
            <w:webHidden/>
          </w:rPr>
          <w:fldChar w:fldCharType="end"/>
        </w:r>
      </w:hyperlink>
    </w:p>
    <w:p w14:paraId="6E51C2DD" w14:textId="359A4CA7" w:rsidR="00F73C5D" w:rsidRDefault="00F73C5D">
      <w:pPr>
        <w:pStyle w:val="TOC3"/>
        <w:rPr>
          <w:rFonts w:asciiTheme="minorHAnsi" w:hAnsiTheme="minorHAnsi" w:cstheme="minorBidi"/>
          <w:noProof/>
          <w:color w:val="auto"/>
          <w:kern w:val="2"/>
          <w:sz w:val="24"/>
          <w:szCs w:val="24"/>
        </w:rPr>
      </w:pPr>
      <w:hyperlink w:anchor="_Toc232670371" w:history="1">
        <w:r w:rsidRPr="008E32BB">
          <w:rPr>
            <w:rStyle w:val="Hyperlink"/>
            <w:noProof/>
          </w:rPr>
          <w:t>3.2.3</w:t>
        </w:r>
        <w:r>
          <w:rPr>
            <w:rFonts w:asciiTheme="minorHAnsi" w:hAnsiTheme="minorHAnsi" w:cstheme="minorBidi"/>
            <w:noProof/>
            <w:color w:val="auto"/>
            <w:kern w:val="2"/>
            <w:sz w:val="24"/>
            <w:szCs w:val="24"/>
          </w:rPr>
          <w:tab/>
        </w:r>
        <w:r w:rsidRPr="008E32BB">
          <w:rPr>
            <w:rStyle w:val="Hyperlink"/>
            <w:noProof/>
          </w:rPr>
          <w:t>Envelope Construction</w:t>
        </w:r>
        <w:r>
          <w:rPr>
            <w:noProof/>
            <w:webHidden/>
          </w:rPr>
          <w:tab/>
        </w:r>
        <w:r>
          <w:rPr>
            <w:noProof/>
            <w:webHidden/>
          </w:rPr>
          <w:fldChar w:fldCharType="begin"/>
        </w:r>
        <w:r>
          <w:rPr>
            <w:noProof/>
            <w:webHidden/>
          </w:rPr>
          <w:instrText xml:space="preserve"> PAGEREF _Toc232670371 \h </w:instrText>
        </w:r>
        <w:r>
          <w:rPr>
            <w:noProof/>
            <w:webHidden/>
          </w:rPr>
        </w:r>
        <w:r>
          <w:rPr>
            <w:noProof/>
            <w:webHidden/>
          </w:rPr>
          <w:fldChar w:fldCharType="separate"/>
        </w:r>
        <w:r>
          <w:rPr>
            <w:noProof/>
            <w:webHidden/>
          </w:rPr>
          <w:t>25</w:t>
        </w:r>
        <w:r>
          <w:rPr>
            <w:noProof/>
            <w:webHidden/>
          </w:rPr>
          <w:fldChar w:fldCharType="end"/>
        </w:r>
      </w:hyperlink>
    </w:p>
    <w:p w14:paraId="51AD89BA" w14:textId="49F18995" w:rsidR="00F73C5D" w:rsidRDefault="00F73C5D">
      <w:pPr>
        <w:pStyle w:val="TOC4"/>
        <w:rPr>
          <w:rFonts w:asciiTheme="minorHAnsi" w:hAnsiTheme="minorHAnsi" w:cstheme="minorBidi"/>
          <w:noProof/>
          <w:color w:val="auto"/>
          <w:kern w:val="2"/>
          <w:sz w:val="24"/>
          <w:szCs w:val="24"/>
        </w:rPr>
      </w:pPr>
      <w:hyperlink w:anchor="_Toc232670372" w:history="1">
        <w:r w:rsidRPr="008E32BB">
          <w:rPr>
            <w:rStyle w:val="Hyperlink"/>
            <w:noProof/>
          </w:rPr>
          <w:t>3.2.3.1</w:t>
        </w:r>
        <w:r>
          <w:rPr>
            <w:rFonts w:asciiTheme="minorHAnsi" w:hAnsiTheme="minorHAnsi" w:cstheme="minorBidi"/>
            <w:noProof/>
            <w:color w:val="auto"/>
            <w:kern w:val="2"/>
            <w:sz w:val="24"/>
            <w:szCs w:val="24"/>
          </w:rPr>
          <w:tab/>
        </w:r>
        <w:r w:rsidRPr="008E32BB">
          <w:rPr>
            <w:rStyle w:val="Hyperlink"/>
            <w:noProof/>
          </w:rPr>
          <w:t>Envelope Dimensions</w:t>
        </w:r>
        <w:r>
          <w:rPr>
            <w:noProof/>
            <w:webHidden/>
          </w:rPr>
          <w:tab/>
        </w:r>
        <w:r>
          <w:rPr>
            <w:noProof/>
            <w:webHidden/>
          </w:rPr>
          <w:fldChar w:fldCharType="begin"/>
        </w:r>
        <w:r>
          <w:rPr>
            <w:noProof/>
            <w:webHidden/>
          </w:rPr>
          <w:instrText xml:space="preserve"> PAGEREF _Toc232670372 \h </w:instrText>
        </w:r>
        <w:r>
          <w:rPr>
            <w:noProof/>
            <w:webHidden/>
          </w:rPr>
        </w:r>
        <w:r>
          <w:rPr>
            <w:noProof/>
            <w:webHidden/>
          </w:rPr>
          <w:fldChar w:fldCharType="separate"/>
        </w:r>
        <w:r>
          <w:rPr>
            <w:noProof/>
            <w:webHidden/>
          </w:rPr>
          <w:t>25</w:t>
        </w:r>
        <w:r>
          <w:rPr>
            <w:noProof/>
            <w:webHidden/>
          </w:rPr>
          <w:fldChar w:fldCharType="end"/>
        </w:r>
      </w:hyperlink>
    </w:p>
    <w:p w14:paraId="09897EB6" w14:textId="4690AFDA" w:rsidR="00F73C5D" w:rsidRDefault="00F73C5D">
      <w:pPr>
        <w:pStyle w:val="TOC4"/>
        <w:rPr>
          <w:rFonts w:asciiTheme="minorHAnsi" w:hAnsiTheme="minorHAnsi" w:cstheme="minorBidi"/>
          <w:noProof/>
          <w:color w:val="auto"/>
          <w:kern w:val="2"/>
          <w:sz w:val="24"/>
          <w:szCs w:val="24"/>
        </w:rPr>
      </w:pPr>
      <w:hyperlink w:anchor="_Toc232670373" w:history="1">
        <w:r w:rsidRPr="008E32BB">
          <w:rPr>
            <w:rStyle w:val="Hyperlink"/>
            <w:noProof/>
          </w:rPr>
          <w:t>3.2.3.2</w:t>
        </w:r>
        <w:r>
          <w:rPr>
            <w:rFonts w:asciiTheme="minorHAnsi" w:hAnsiTheme="minorHAnsi" w:cstheme="minorBidi"/>
            <w:noProof/>
            <w:color w:val="auto"/>
            <w:kern w:val="2"/>
            <w:sz w:val="24"/>
            <w:szCs w:val="24"/>
          </w:rPr>
          <w:tab/>
        </w:r>
        <w:r w:rsidRPr="008E32BB">
          <w:rPr>
            <w:rStyle w:val="Hyperlink"/>
            <w:noProof/>
          </w:rPr>
          <w:t>Standard Envelope Sizes</w:t>
        </w:r>
        <w:r>
          <w:rPr>
            <w:noProof/>
            <w:webHidden/>
          </w:rPr>
          <w:tab/>
        </w:r>
        <w:r>
          <w:rPr>
            <w:noProof/>
            <w:webHidden/>
          </w:rPr>
          <w:fldChar w:fldCharType="begin"/>
        </w:r>
        <w:r>
          <w:rPr>
            <w:noProof/>
            <w:webHidden/>
          </w:rPr>
          <w:instrText xml:space="preserve"> PAGEREF _Toc232670373 \h </w:instrText>
        </w:r>
        <w:r>
          <w:rPr>
            <w:noProof/>
            <w:webHidden/>
          </w:rPr>
        </w:r>
        <w:r>
          <w:rPr>
            <w:noProof/>
            <w:webHidden/>
          </w:rPr>
          <w:fldChar w:fldCharType="separate"/>
        </w:r>
        <w:r>
          <w:rPr>
            <w:noProof/>
            <w:webHidden/>
          </w:rPr>
          <w:t>25</w:t>
        </w:r>
        <w:r>
          <w:rPr>
            <w:noProof/>
            <w:webHidden/>
          </w:rPr>
          <w:fldChar w:fldCharType="end"/>
        </w:r>
      </w:hyperlink>
    </w:p>
    <w:p w14:paraId="7ACED34C" w14:textId="083E4AA2" w:rsidR="00F73C5D" w:rsidRDefault="00F73C5D">
      <w:pPr>
        <w:pStyle w:val="TOC4"/>
        <w:rPr>
          <w:rFonts w:asciiTheme="minorHAnsi" w:hAnsiTheme="minorHAnsi" w:cstheme="minorBidi"/>
          <w:noProof/>
          <w:color w:val="auto"/>
          <w:kern w:val="2"/>
          <w:sz w:val="24"/>
          <w:szCs w:val="24"/>
        </w:rPr>
      </w:pPr>
      <w:hyperlink w:anchor="_Toc232670374" w:history="1">
        <w:r w:rsidRPr="008E32BB">
          <w:rPr>
            <w:rStyle w:val="Hyperlink"/>
            <w:noProof/>
          </w:rPr>
          <w:t>3.2.3.3</w:t>
        </w:r>
        <w:r>
          <w:rPr>
            <w:rFonts w:asciiTheme="minorHAnsi" w:hAnsiTheme="minorHAnsi" w:cstheme="minorBidi"/>
            <w:noProof/>
            <w:color w:val="auto"/>
            <w:kern w:val="2"/>
            <w:sz w:val="24"/>
            <w:szCs w:val="24"/>
          </w:rPr>
          <w:tab/>
        </w:r>
        <w:r w:rsidRPr="008E32BB">
          <w:rPr>
            <w:rStyle w:val="Hyperlink"/>
            <w:noProof/>
          </w:rPr>
          <w:t>Standard Window Specifications</w:t>
        </w:r>
        <w:r>
          <w:rPr>
            <w:noProof/>
            <w:webHidden/>
          </w:rPr>
          <w:tab/>
        </w:r>
        <w:r>
          <w:rPr>
            <w:noProof/>
            <w:webHidden/>
          </w:rPr>
          <w:fldChar w:fldCharType="begin"/>
        </w:r>
        <w:r>
          <w:rPr>
            <w:noProof/>
            <w:webHidden/>
          </w:rPr>
          <w:instrText xml:space="preserve"> PAGEREF _Toc232670374 \h </w:instrText>
        </w:r>
        <w:r>
          <w:rPr>
            <w:noProof/>
            <w:webHidden/>
          </w:rPr>
        </w:r>
        <w:r>
          <w:rPr>
            <w:noProof/>
            <w:webHidden/>
          </w:rPr>
          <w:fldChar w:fldCharType="separate"/>
        </w:r>
        <w:r>
          <w:rPr>
            <w:noProof/>
            <w:webHidden/>
          </w:rPr>
          <w:t>25</w:t>
        </w:r>
        <w:r>
          <w:rPr>
            <w:noProof/>
            <w:webHidden/>
          </w:rPr>
          <w:fldChar w:fldCharType="end"/>
        </w:r>
      </w:hyperlink>
    </w:p>
    <w:p w14:paraId="6B8CF9E0" w14:textId="1EFDA1E6" w:rsidR="00F73C5D" w:rsidRDefault="00F73C5D">
      <w:pPr>
        <w:pStyle w:val="TOC4"/>
        <w:rPr>
          <w:rFonts w:asciiTheme="minorHAnsi" w:hAnsiTheme="minorHAnsi" w:cstheme="minorBidi"/>
          <w:noProof/>
          <w:color w:val="auto"/>
          <w:kern w:val="2"/>
          <w:sz w:val="24"/>
          <w:szCs w:val="24"/>
        </w:rPr>
      </w:pPr>
      <w:hyperlink w:anchor="_Toc232670375" w:history="1">
        <w:r w:rsidRPr="008E32BB">
          <w:rPr>
            <w:rStyle w:val="Hyperlink"/>
            <w:noProof/>
          </w:rPr>
          <w:t>3.2.3.4</w:t>
        </w:r>
        <w:r>
          <w:rPr>
            <w:rFonts w:asciiTheme="minorHAnsi" w:hAnsiTheme="minorHAnsi" w:cstheme="minorBidi"/>
            <w:noProof/>
            <w:color w:val="auto"/>
            <w:kern w:val="2"/>
            <w:sz w:val="24"/>
            <w:szCs w:val="24"/>
          </w:rPr>
          <w:tab/>
        </w:r>
        <w:r w:rsidRPr="008E32BB">
          <w:rPr>
            <w:rStyle w:val="Hyperlink"/>
            <w:noProof/>
          </w:rPr>
          <w:t>Window Clear Space</w:t>
        </w:r>
        <w:r>
          <w:rPr>
            <w:noProof/>
            <w:webHidden/>
          </w:rPr>
          <w:tab/>
        </w:r>
        <w:r>
          <w:rPr>
            <w:noProof/>
            <w:webHidden/>
          </w:rPr>
          <w:fldChar w:fldCharType="begin"/>
        </w:r>
        <w:r>
          <w:rPr>
            <w:noProof/>
            <w:webHidden/>
          </w:rPr>
          <w:instrText xml:space="preserve"> PAGEREF _Toc232670375 \h </w:instrText>
        </w:r>
        <w:r>
          <w:rPr>
            <w:noProof/>
            <w:webHidden/>
          </w:rPr>
        </w:r>
        <w:r>
          <w:rPr>
            <w:noProof/>
            <w:webHidden/>
          </w:rPr>
          <w:fldChar w:fldCharType="separate"/>
        </w:r>
        <w:r>
          <w:rPr>
            <w:noProof/>
            <w:webHidden/>
          </w:rPr>
          <w:t>25</w:t>
        </w:r>
        <w:r>
          <w:rPr>
            <w:noProof/>
            <w:webHidden/>
          </w:rPr>
          <w:fldChar w:fldCharType="end"/>
        </w:r>
      </w:hyperlink>
    </w:p>
    <w:p w14:paraId="1A5AFC8A" w14:textId="31BAF3C0" w:rsidR="00F73C5D" w:rsidRDefault="00F73C5D">
      <w:pPr>
        <w:pStyle w:val="TOC4"/>
        <w:rPr>
          <w:rFonts w:asciiTheme="minorHAnsi" w:hAnsiTheme="minorHAnsi" w:cstheme="minorBidi"/>
          <w:noProof/>
          <w:color w:val="auto"/>
          <w:kern w:val="2"/>
          <w:sz w:val="24"/>
          <w:szCs w:val="24"/>
        </w:rPr>
      </w:pPr>
      <w:hyperlink w:anchor="_Toc232670376" w:history="1">
        <w:r w:rsidRPr="008E32BB">
          <w:rPr>
            <w:rStyle w:val="Hyperlink"/>
            <w:noProof/>
          </w:rPr>
          <w:t>3.2.3.5</w:t>
        </w:r>
        <w:r>
          <w:rPr>
            <w:rFonts w:asciiTheme="minorHAnsi" w:hAnsiTheme="minorHAnsi" w:cstheme="minorBidi"/>
            <w:noProof/>
            <w:color w:val="auto"/>
            <w:kern w:val="2"/>
            <w:sz w:val="24"/>
            <w:szCs w:val="24"/>
          </w:rPr>
          <w:tab/>
        </w:r>
        <w:r w:rsidRPr="008E32BB">
          <w:rPr>
            <w:rStyle w:val="Hyperlink"/>
            <w:noProof/>
          </w:rPr>
          <w:t>Window Material and Dies</w:t>
        </w:r>
        <w:r>
          <w:rPr>
            <w:noProof/>
            <w:webHidden/>
          </w:rPr>
          <w:tab/>
        </w:r>
        <w:r>
          <w:rPr>
            <w:noProof/>
            <w:webHidden/>
          </w:rPr>
          <w:fldChar w:fldCharType="begin"/>
        </w:r>
        <w:r>
          <w:rPr>
            <w:noProof/>
            <w:webHidden/>
          </w:rPr>
          <w:instrText xml:space="preserve"> PAGEREF _Toc232670376 \h </w:instrText>
        </w:r>
        <w:r>
          <w:rPr>
            <w:noProof/>
            <w:webHidden/>
          </w:rPr>
        </w:r>
        <w:r>
          <w:rPr>
            <w:noProof/>
            <w:webHidden/>
          </w:rPr>
          <w:fldChar w:fldCharType="separate"/>
        </w:r>
        <w:r>
          <w:rPr>
            <w:noProof/>
            <w:webHidden/>
          </w:rPr>
          <w:t>26</w:t>
        </w:r>
        <w:r>
          <w:rPr>
            <w:noProof/>
            <w:webHidden/>
          </w:rPr>
          <w:fldChar w:fldCharType="end"/>
        </w:r>
      </w:hyperlink>
    </w:p>
    <w:p w14:paraId="2F96FED8" w14:textId="016301B2" w:rsidR="00F73C5D" w:rsidRDefault="00F73C5D">
      <w:pPr>
        <w:pStyle w:val="TOC4"/>
        <w:rPr>
          <w:rFonts w:asciiTheme="minorHAnsi" w:hAnsiTheme="minorHAnsi" w:cstheme="minorBidi"/>
          <w:noProof/>
          <w:color w:val="auto"/>
          <w:kern w:val="2"/>
          <w:sz w:val="24"/>
          <w:szCs w:val="24"/>
        </w:rPr>
      </w:pPr>
      <w:hyperlink w:anchor="_Toc232670377" w:history="1">
        <w:r w:rsidRPr="008E32BB">
          <w:rPr>
            <w:rStyle w:val="Hyperlink"/>
            <w:noProof/>
          </w:rPr>
          <w:t>3.2.3.6</w:t>
        </w:r>
        <w:r>
          <w:rPr>
            <w:rFonts w:asciiTheme="minorHAnsi" w:hAnsiTheme="minorHAnsi" w:cstheme="minorBidi"/>
            <w:noProof/>
            <w:color w:val="auto"/>
            <w:kern w:val="2"/>
            <w:sz w:val="24"/>
            <w:szCs w:val="24"/>
          </w:rPr>
          <w:tab/>
        </w:r>
        <w:r w:rsidRPr="008E32BB">
          <w:rPr>
            <w:rStyle w:val="Hyperlink"/>
            <w:noProof/>
          </w:rPr>
          <w:t>State Window Envelope Standard Size</w:t>
        </w:r>
        <w:r>
          <w:rPr>
            <w:noProof/>
            <w:webHidden/>
          </w:rPr>
          <w:tab/>
        </w:r>
        <w:r>
          <w:rPr>
            <w:noProof/>
            <w:webHidden/>
          </w:rPr>
          <w:fldChar w:fldCharType="begin"/>
        </w:r>
        <w:r>
          <w:rPr>
            <w:noProof/>
            <w:webHidden/>
          </w:rPr>
          <w:instrText xml:space="preserve"> PAGEREF _Toc232670377 \h </w:instrText>
        </w:r>
        <w:r>
          <w:rPr>
            <w:noProof/>
            <w:webHidden/>
          </w:rPr>
        </w:r>
        <w:r>
          <w:rPr>
            <w:noProof/>
            <w:webHidden/>
          </w:rPr>
          <w:fldChar w:fldCharType="separate"/>
        </w:r>
        <w:r>
          <w:rPr>
            <w:noProof/>
            <w:webHidden/>
          </w:rPr>
          <w:t>26</w:t>
        </w:r>
        <w:r>
          <w:rPr>
            <w:noProof/>
            <w:webHidden/>
          </w:rPr>
          <w:fldChar w:fldCharType="end"/>
        </w:r>
      </w:hyperlink>
    </w:p>
    <w:p w14:paraId="4EBB6D99" w14:textId="3CCB6EC1" w:rsidR="00F73C5D" w:rsidRDefault="00F73C5D">
      <w:pPr>
        <w:pStyle w:val="TOC4"/>
        <w:rPr>
          <w:rFonts w:asciiTheme="minorHAnsi" w:hAnsiTheme="minorHAnsi" w:cstheme="minorBidi"/>
          <w:noProof/>
          <w:color w:val="auto"/>
          <w:kern w:val="2"/>
          <w:sz w:val="24"/>
          <w:szCs w:val="24"/>
        </w:rPr>
      </w:pPr>
      <w:hyperlink w:anchor="_Toc232670378" w:history="1">
        <w:r w:rsidRPr="008E32BB">
          <w:rPr>
            <w:rStyle w:val="Hyperlink"/>
            <w:noProof/>
          </w:rPr>
          <w:t>3.2.3.7</w:t>
        </w:r>
        <w:r>
          <w:rPr>
            <w:rFonts w:asciiTheme="minorHAnsi" w:hAnsiTheme="minorHAnsi" w:cstheme="minorBidi"/>
            <w:noProof/>
            <w:color w:val="auto"/>
            <w:kern w:val="2"/>
            <w:sz w:val="24"/>
            <w:szCs w:val="24"/>
          </w:rPr>
          <w:tab/>
        </w:r>
        <w:r w:rsidRPr="008E32BB">
          <w:rPr>
            <w:rStyle w:val="Hyperlink"/>
            <w:noProof/>
          </w:rPr>
          <w:t>LOT B Optional Window Sizes</w:t>
        </w:r>
        <w:r>
          <w:rPr>
            <w:noProof/>
            <w:webHidden/>
          </w:rPr>
          <w:tab/>
        </w:r>
        <w:r>
          <w:rPr>
            <w:noProof/>
            <w:webHidden/>
          </w:rPr>
          <w:fldChar w:fldCharType="begin"/>
        </w:r>
        <w:r>
          <w:rPr>
            <w:noProof/>
            <w:webHidden/>
          </w:rPr>
          <w:instrText xml:space="preserve"> PAGEREF _Toc232670378 \h </w:instrText>
        </w:r>
        <w:r>
          <w:rPr>
            <w:noProof/>
            <w:webHidden/>
          </w:rPr>
        </w:r>
        <w:r>
          <w:rPr>
            <w:noProof/>
            <w:webHidden/>
          </w:rPr>
          <w:fldChar w:fldCharType="separate"/>
        </w:r>
        <w:r>
          <w:rPr>
            <w:noProof/>
            <w:webHidden/>
          </w:rPr>
          <w:t>26</w:t>
        </w:r>
        <w:r>
          <w:rPr>
            <w:noProof/>
            <w:webHidden/>
          </w:rPr>
          <w:fldChar w:fldCharType="end"/>
        </w:r>
      </w:hyperlink>
    </w:p>
    <w:p w14:paraId="07686B37" w14:textId="291881FF" w:rsidR="00F73C5D" w:rsidRDefault="00F73C5D">
      <w:pPr>
        <w:pStyle w:val="TOC4"/>
        <w:rPr>
          <w:rFonts w:asciiTheme="minorHAnsi" w:hAnsiTheme="minorHAnsi" w:cstheme="minorBidi"/>
          <w:noProof/>
          <w:color w:val="auto"/>
          <w:kern w:val="2"/>
          <w:sz w:val="24"/>
          <w:szCs w:val="24"/>
        </w:rPr>
      </w:pPr>
      <w:hyperlink w:anchor="_Toc232670379" w:history="1">
        <w:r w:rsidRPr="008E32BB">
          <w:rPr>
            <w:rStyle w:val="Hyperlink"/>
            <w:noProof/>
          </w:rPr>
          <w:t>3.2.3.8</w:t>
        </w:r>
        <w:r>
          <w:rPr>
            <w:rFonts w:asciiTheme="minorHAnsi" w:hAnsiTheme="minorHAnsi" w:cstheme="minorBidi"/>
            <w:noProof/>
            <w:color w:val="auto"/>
            <w:kern w:val="2"/>
            <w:sz w:val="24"/>
            <w:szCs w:val="24"/>
          </w:rPr>
          <w:tab/>
        </w:r>
        <w:r w:rsidRPr="008E32BB">
          <w:rPr>
            <w:rStyle w:val="Hyperlink"/>
            <w:noProof/>
          </w:rPr>
          <w:t>LOT C Window Specifications</w:t>
        </w:r>
        <w:r>
          <w:rPr>
            <w:noProof/>
            <w:webHidden/>
          </w:rPr>
          <w:tab/>
        </w:r>
        <w:r>
          <w:rPr>
            <w:noProof/>
            <w:webHidden/>
          </w:rPr>
          <w:fldChar w:fldCharType="begin"/>
        </w:r>
        <w:r>
          <w:rPr>
            <w:noProof/>
            <w:webHidden/>
          </w:rPr>
          <w:instrText xml:space="preserve"> PAGEREF _Toc232670379 \h </w:instrText>
        </w:r>
        <w:r>
          <w:rPr>
            <w:noProof/>
            <w:webHidden/>
          </w:rPr>
        </w:r>
        <w:r>
          <w:rPr>
            <w:noProof/>
            <w:webHidden/>
          </w:rPr>
          <w:fldChar w:fldCharType="separate"/>
        </w:r>
        <w:r>
          <w:rPr>
            <w:noProof/>
            <w:webHidden/>
          </w:rPr>
          <w:t>26</w:t>
        </w:r>
        <w:r>
          <w:rPr>
            <w:noProof/>
            <w:webHidden/>
          </w:rPr>
          <w:fldChar w:fldCharType="end"/>
        </w:r>
      </w:hyperlink>
    </w:p>
    <w:p w14:paraId="4BE5CE48" w14:textId="2AA31D36" w:rsidR="00F73C5D" w:rsidRDefault="00F73C5D">
      <w:pPr>
        <w:pStyle w:val="TOC4"/>
        <w:rPr>
          <w:rFonts w:asciiTheme="minorHAnsi" w:hAnsiTheme="minorHAnsi" w:cstheme="minorBidi"/>
          <w:noProof/>
          <w:color w:val="auto"/>
          <w:kern w:val="2"/>
          <w:sz w:val="24"/>
          <w:szCs w:val="24"/>
        </w:rPr>
      </w:pPr>
      <w:hyperlink w:anchor="_Toc232670380" w:history="1">
        <w:r w:rsidRPr="008E32BB">
          <w:rPr>
            <w:rStyle w:val="Hyperlink"/>
            <w:noProof/>
          </w:rPr>
          <w:t>3.2.3.9</w:t>
        </w:r>
        <w:r>
          <w:rPr>
            <w:rFonts w:asciiTheme="minorHAnsi" w:hAnsiTheme="minorHAnsi" w:cstheme="minorBidi"/>
            <w:noProof/>
            <w:color w:val="auto"/>
            <w:kern w:val="2"/>
            <w:sz w:val="24"/>
            <w:szCs w:val="24"/>
          </w:rPr>
          <w:tab/>
        </w:r>
        <w:r w:rsidRPr="008E32BB">
          <w:rPr>
            <w:rStyle w:val="Hyperlink"/>
            <w:noProof/>
          </w:rPr>
          <w:t>Glue</w:t>
        </w:r>
        <w:r>
          <w:rPr>
            <w:noProof/>
            <w:webHidden/>
          </w:rPr>
          <w:tab/>
        </w:r>
        <w:r>
          <w:rPr>
            <w:noProof/>
            <w:webHidden/>
          </w:rPr>
          <w:fldChar w:fldCharType="begin"/>
        </w:r>
        <w:r>
          <w:rPr>
            <w:noProof/>
            <w:webHidden/>
          </w:rPr>
          <w:instrText xml:space="preserve"> PAGEREF _Toc232670380 \h </w:instrText>
        </w:r>
        <w:r>
          <w:rPr>
            <w:noProof/>
            <w:webHidden/>
          </w:rPr>
        </w:r>
        <w:r>
          <w:rPr>
            <w:noProof/>
            <w:webHidden/>
          </w:rPr>
          <w:fldChar w:fldCharType="separate"/>
        </w:r>
        <w:r>
          <w:rPr>
            <w:noProof/>
            <w:webHidden/>
          </w:rPr>
          <w:t>26</w:t>
        </w:r>
        <w:r>
          <w:rPr>
            <w:noProof/>
            <w:webHidden/>
          </w:rPr>
          <w:fldChar w:fldCharType="end"/>
        </w:r>
      </w:hyperlink>
    </w:p>
    <w:p w14:paraId="4A278DED" w14:textId="13F56EF8" w:rsidR="00F73C5D" w:rsidRDefault="00F73C5D">
      <w:pPr>
        <w:pStyle w:val="TOC4"/>
        <w:rPr>
          <w:rFonts w:asciiTheme="minorHAnsi" w:hAnsiTheme="minorHAnsi" w:cstheme="minorBidi"/>
          <w:noProof/>
          <w:color w:val="auto"/>
          <w:kern w:val="2"/>
          <w:sz w:val="24"/>
          <w:szCs w:val="24"/>
        </w:rPr>
      </w:pPr>
      <w:hyperlink w:anchor="_Toc232670381" w:history="1">
        <w:r w:rsidRPr="008E32BB">
          <w:rPr>
            <w:rStyle w:val="Hyperlink"/>
            <w:noProof/>
          </w:rPr>
          <w:t>3.2.3.10</w:t>
        </w:r>
        <w:r>
          <w:rPr>
            <w:rFonts w:asciiTheme="minorHAnsi" w:hAnsiTheme="minorHAnsi" w:cstheme="minorBidi"/>
            <w:noProof/>
            <w:color w:val="auto"/>
            <w:kern w:val="2"/>
            <w:sz w:val="24"/>
            <w:szCs w:val="24"/>
          </w:rPr>
          <w:tab/>
        </w:r>
        <w:r w:rsidRPr="008E32BB">
          <w:rPr>
            <w:rStyle w:val="Hyperlink"/>
            <w:noProof/>
          </w:rPr>
          <w:t>Envelope Closure</w:t>
        </w:r>
        <w:r>
          <w:rPr>
            <w:noProof/>
            <w:webHidden/>
          </w:rPr>
          <w:tab/>
        </w:r>
        <w:r>
          <w:rPr>
            <w:noProof/>
            <w:webHidden/>
          </w:rPr>
          <w:fldChar w:fldCharType="begin"/>
        </w:r>
        <w:r>
          <w:rPr>
            <w:noProof/>
            <w:webHidden/>
          </w:rPr>
          <w:instrText xml:space="preserve"> PAGEREF _Toc232670381 \h </w:instrText>
        </w:r>
        <w:r>
          <w:rPr>
            <w:noProof/>
            <w:webHidden/>
          </w:rPr>
        </w:r>
        <w:r>
          <w:rPr>
            <w:noProof/>
            <w:webHidden/>
          </w:rPr>
          <w:fldChar w:fldCharType="separate"/>
        </w:r>
        <w:r>
          <w:rPr>
            <w:noProof/>
            <w:webHidden/>
          </w:rPr>
          <w:t>26</w:t>
        </w:r>
        <w:r>
          <w:rPr>
            <w:noProof/>
            <w:webHidden/>
          </w:rPr>
          <w:fldChar w:fldCharType="end"/>
        </w:r>
      </w:hyperlink>
    </w:p>
    <w:p w14:paraId="6A7C9AE8" w14:textId="524DC157" w:rsidR="00F73C5D" w:rsidRDefault="00F73C5D">
      <w:pPr>
        <w:pStyle w:val="TOC3"/>
        <w:rPr>
          <w:rFonts w:asciiTheme="minorHAnsi" w:hAnsiTheme="minorHAnsi" w:cstheme="minorBidi"/>
          <w:noProof/>
          <w:color w:val="auto"/>
          <w:kern w:val="2"/>
          <w:sz w:val="24"/>
          <w:szCs w:val="24"/>
        </w:rPr>
      </w:pPr>
      <w:hyperlink w:anchor="_Toc232670382" w:history="1">
        <w:r w:rsidRPr="008E32BB">
          <w:rPr>
            <w:rStyle w:val="Hyperlink"/>
            <w:noProof/>
          </w:rPr>
          <w:t>3.2.4</w:t>
        </w:r>
        <w:r>
          <w:rPr>
            <w:rFonts w:asciiTheme="minorHAnsi" w:hAnsiTheme="minorHAnsi" w:cstheme="minorBidi"/>
            <w:noProof/>
            <w:color w:val="auto"/>
            <w:kern w:val="2"/>
            <w:sz w:val="24"/>
            <w:szCs w:val="24"/>
          </w:rPr>
          <w:tab/>
        </w:r>
        <w:r w:rsidRPr="008E32BB">
          <w:rPr>
            <w:rStyle w:val="Hyperlink"/>
            <w:noProof/>
          </w:rPr>
          <w:t>Two Sided Printing</w:t>
        </w:r>
        <w:r>
          <w:rPr>
            <w:noProof/>
            <w:webHidden/>
          </w:rPr>
          <w:tab/>
        </w:r>
        <w:r>
          <w:rPr>
            <w:noProof/>
            <w:webHidden/>
          </w:rPr>
          <w:fldChar w:fldCharType="begin"/>
        </w:r>
        <w:r>
          <w:rPr>
            <w:noProof/>
            <w:webHidden/>
          </w:rPr>
          <w:instrText xml:space="preserve"> PAGEREF _Toc232670382 \h </w:instrText>
        </w:r>
        <w:r>
          <w:rPr>
            <w:noProof/>
            <w:webHidden/>
          </w:rPr>
        </w:r>
        <w:r>
          <w:rPr>
            <w:noProof/>
            <w:webHidden/>
          </w:rPr>
          <w:fldChar w:fldCharType="separate"/>
        </w:r>
        <w:r>
          <w:rPr>
            <w:noProof/>
            <w:webHidden/>
          </w:rPr>
          <w:t>27</w:t>
        </w:r>
        <w:r>
          <w:rPr>
            <w:noProof/>
            <w:webHidden/>
          </w:rPr>
          <w:fldChar w:fldCharType="end"/>
        </w:r>
      </w:hyperlink>
    </w:p>
    <w:p w14:paraId="494FA001" w14:textId="52A0F17D" w:rsidR="00F73C5D" w:rsidRDefault="00F73C5D">
      <w:pPr>
        <w:pStyle w:val="TOC3"/>
        <w:rPr>
          <w:rFonts w:asciiTheme="minorHAnsi" w:hAnsiTheme="minorHAnsi" w:cstheme="minorBidi"/>
          <w:noProof/>
          <w:color w:val="auto"/>
          <w:kern w:val="2"/>
          <w:sz w:val="24"/>
          <w:szCs w:val="24"/>
        </w:rPr>
      </w:pPr>
      <w:hyperlink w:anchor="_Toc232670383" w:history="1">
        <w:r w:rsidRPr="008E32BB">
          <w:rPr>
            <w:rStyle w:val="Hyperlink"/>
            <w:noProof/>
          </w:rPr>
          <w:t>3.2.5</w:t>
        </w:r>
        <w:r>
          <w:rPr>
            <w:rFonts w:asciiTheme="minorHAnsi" w:hAnsiTheme="minorHAnsi" w:cstheme="minorBidi"/>
            <w:noProof/>
            <w:color w:val="auto"/>
            <w:kern w:val="2"/>
            <w:sz w:val="24"/>
            <w:szCs w:val="24"/>
          </w:rPr>
          <w:tab/>
        </w:r>
        <w:r w:rsidRPr="008E32BB">
          <w:rPr>
            <w:rStyle w:val="Hyperlink"/>
            <w:noProof/>
          </w:rPr>
          <w:t>Artwork</w:t>
        </w:r>
        <w:r>
          <w:rPr>
            <w:noProof/>
            <w:webHidden/>
          </w:rPr>
          <w:tab/>
        </w:r>
        <w:r>
          <w:rPr>
            <w:noProof/>
            <w:webHidden/>
          </w:rPr>
          <w:fldChar w:fldCharType="begin"/>
        </w:r>
        <w:r>
          <w:rPr>
            <w:noProof/>
            <w:webHidden/>
          </w:rPr>
          <w:instrText xml:space="preserve"> PAGEREF _Toc232670383 \h </w:instrText>
        </w:r>
        <w:r>
          <w:rPr>
            <w:noProof/>
            <w:webHidden/>
          </w:rPr>
        </w:r>
        <w:r>
          <w:rPr>
            <w:noProof/>
            <w:webHidden/>
          </w:rPr>
          <w:fldChar w:fldCharType="separate"/>
        </w:r>
        <w:r>
          <w:rPr>
            <w:noProof/>
            <w:webHidden/>
          </w:rPr>
          <w:t>27</w:t>
        </w:r>
        <w:r>
          <w:rPr>
            <w:noProof/>
            <w:webHidden/>
          </w:rPr>
          <w:fldChar w:fldCharType="end"/>
        </w:r>
      </w:hyperlink>
    </w:p>
    <w:p w14:paraId="0EBA2B85" w14:textId="273F9FB1" w:rsidR="00F73C5D" w:rsidRDefault="00F73C5D">
      <w:pPr>
        <w:pStyle w:val="TOC4"/>
        <w:rPr>
          <w:rFonts w:asciiTheme="minorHAnsi" w:hAnsiTheme="minorHAnsi" w:cstheme="minorBidi"/>
          <w:noProof/>
          <w:color w:val="auto"/>
          <w:kern w:val="2"/>
          <w:sz w:val="24"/>
          <w:szCs w:val="24"/>
        </w:rPr>
      </w:pPr>
      <w:hyperlink w:anchor="_Toc232670384" w:history="1">
        <w:r w:rsidRPr="008E32BB">
          <w:rPr>
            <w:rStyle w:val="Hyperlink"/>
            <w:noProof/>
          </w:rPr>
          <w:t>3.2.5.1</w:t>
        </w:r>
        <w:r>
          <w:rPr>
            <w:rFonts w:asciiTheme="minorHAnsi" w:hAnsiTheme="minorHAnsi" w:cstheme="minorBidi"/>
            <w:noProof/>
            <w:color w:val="auto"/>
            <w:kern w:val="2"/>
            <w:sz w:val="24"/>
            <w:szCs w:val="24"/>
          </w:rPr>
          <w:tab/>
        </w:r>
        <w:r w:rsidRPr="008E32BB">
          <w:rPr>
            <w:rStyle w:val="Hyperlink"/>
            <w:noProof/>
          </w:rPr>
          <w:t>Artwork Alterations</w:t>
        </w:r>
        <w:r>
          <w:rPr>
            <w:noProof/>
            <w:webHidden/>
          </w:rPr>
          <w:tab/>
        </w:r>
        <w:r>
          <w:rPr>
            <w:noProof/>
            <w:webHidden/>
          </w:rPr>
          <w:fldChar w:fldCharType="begin"/>
        </w:r>
        <w:r>
          <w:rPr>
            <w:noProof/>
            <w:webHidden/>
          </w:rPr>
          <w:instrText xml:space="preserve"> PAGEREF _Toc232670384 \h </w:instrText>
        </w:r>
        <w:r>
          <w:rPr>
            <w:noProof/>
            <w:webHidden/>
          </w:rPr>
        </w:r>
        <w:r>
          <w:rPr>
            <w:noProof/>
            <w:webHidden/>
          </w:rPr>
          <w:fldChar w:fldCharType="separate"/>
        </w:r>
        <w:r>
          <w:rPr>
            <w:noProof/>
            <w:webHidden/>
          </w:rPr>
          <w:t>27</w:t>
        </w:r>
        <w:r>
          <w:rPr>
            <w:noProof/>
            <w:webHidden/>
          </w:rPr>
          <w:fldChar w:fldCharType="end"/>
        </w:r>
      </w:hyperlink>
    </w:p>
    <w:p w14:paraId="17244909" w14:textId="36F4BBEC" w:rsidR="00F73C5D" w:rsidRDefault="00F73C5D">
      <w:pPr>
        <w:pStyle w:val="TOC3"/>
        <w:rPr>
          <w:rFonts w:asciiTheme="minorHAnsi" w:hAnsiTheme="minorHAnsi" w:cstheme="minorBidi"/>
          <w:noProof/>
          <w:color w:val="auto"/>
          <w:kern w:val="2"/>
          <w:sz w:val="24"/>
          <w:szCs w:val="24"/>
        </w:rPr>
      </w:pPr>
      <w:hyperlink w:anchor="_Toc232670385" w:history="1">
        <w:r w:rsidRPr="008E32BB">
          <w:rPr>
            <w:rStyle w:val="Hyperlink"/>
            <w:noProof/>
          </w:rPr>
          <w:t>3.2.6</w:t>
        </w:r>
        <w:r>
          <w:rPr>
            <w:rFonts w:asciiTheme="minorHAnsi" w:hAnsiTheme="minorHAnsi" w:cstheme="minorBidi"/>
            <w:noProof/>
            <w:color w:val="auto"/>
            <w:kern w:val="2"/>
            <w:sz w:val="24"/>
            <w:szCs w:val="24"/>
          </w:rPr>
          <w:tab/>
        </w:r>
        <w:r w:rsidRPr="008E32BB">
          <w:rPr>
            <w:rStyle w:val="Hyperlink"/>
            <w:noProof/>
          </w:rPr>
          <w:t>Paper</w:t>
        </w:r>
        <w:r>
          <w:rPr>
            <w:noProof/>
            <w:webHidden/>
          </w:rPr>
          <w:tab/>
        </w:r>
        <w:r>
          <w:rPr>
            <w:noProof/>
            <w:webHidden/>
          </w:rPr>
          <w:fldChar w:fldCharType="begin"/>
        </w:r>
        <w:r>
          <w:rPr>
            <w:noProof/>
            <w:webHidden/>
          </w:rPr>
          <w:instrText xml:space="preserve"> PAGEREF _Toc232670385 \h </w:instrText>
        </w:r>
        <w:r>
          <w:rPr>
            <w:noProof/>
            <w:webHidden/>
          </w:rPr>
        </w:r>
        <w:r>
          <w:rPr>
            <w:noProof/>
            <w:webHidden/>
          </w:rPr>
          <w:fldChar w:fldCharType="separate"/>
        </w:r>
        <w:r>
          <w:rPr>
            <w:noProof/>
            <w:webHidden/>
          </w:rPr>
          <w:t>27</w:t>
        </w:r>
        <w:r>
          <w:rPr>
            <w:noProof/>
            <w:webHidden/>
          </w:rPr>
          <w:fldChar w:fldCharType="end"/>
        </w:r>
      </w:hyperlink>
    </w:p>
    <w:p w14:paraId="6612AF31" w14:textId="793832EA" w:rsidR="00F73C5D" w:rsidRDefault="00F73C5D">
      <w:pPr>
        <w:pStyle w:val="TOC3"/>
        <w:rPr>
          <w:rFonts w:asciiTheme="minorHAnsi" w:hAnsiTheme="minorHAnsi" w:cstheme="minorBidi"/>
          <w:noProof/>
          <w:color w:val="auto"/>
          <w:kern w:val="2"/>
          <w:sz w:val="24"/>
          <w:szCs w:val="24"/>
        </w:rPr>
      </w:pPr>
      <w:hyperlink w:anchor="_Toc232670386" w:history="1">
        <w:r w:rsidRPr="008E32BB">
          <w:rPr>
            <w:rStyle w:val="Hyperlink"/>
            <w:noProof/>
          </w:rPr>
          <w:t>3.2.7</w:t>
        </w:r>
        <w:r>
          <w:rPr>
            <w:rFonts w:asciiTheme="minorHAnsi" w:hAnsiTheme="minorHAnsi" w:cstheme="minorBidi"/>
            <w:noProof/>
            <w:color w:val="auto"/>
            <w:kern w:val="2"/>
            <w:sz w:val="24"/>
            <w:szCs w:val="24"/>
          </w:rPr>
          <w:tab/>
        </w:r>
        <w:r w:rsidRPr="008E32BB">
          <w:rPr>
            <w:rStyle w:val="Hyperlink"/>
            <w:noProof/>
          </w:rPr>
          <w:t>Inks</w:t>
        </w:r>
        <w:r>
          <w:rPr>
            <w:noProof/>
            <w:webHidden/>
          </w:rPr>
          <w:tab/>
        </w:r>
        <w:r>
          <w:rPr>
            <w:noProof/>
            <w:webHidden/>
          </w:rPr>
          <w:fldChar w:fldCharType="begin"/>
        </w:r>
        <w:r>
          <w:rPr>
            <w:noProof/>
            <w:webHidden/>
          </w:rPr>
          <w:instrText xml:space="preserve"> PAGEREF _Toc232670386 \h </w:instrText>
        </w:r>
        <w:r>
          <w:rPr>
            <w:noProof/>
            <w:webHidden/>
          </w:rPr>
        </w:r>
        <w:r>
          <w:rPr>
            <w:noProof/>
            <w:webHidden/>
          </w:rPr>
          <w:fldChar w:fldCharType="separate"/>
        </w:r>
        <w:r>
          <w:rPr>
            <w:noProof/>
            <w:webHidden/>
          </w:rPr>
          <w:t>27</w:t>
        </w:r>
        <w:r>
          <w:rPr>
            <w:noProof/>
            <w:webHidden/>
          </w:rPr>
          <w:fldChar w:fldCharType="end"/>
        </w:r>
      </w:hyperlink>
    </w:p>
    <w:p w14:paraId="75D7CB3B" w14:textId="12AD9FE3" w:rsidR="00F73C5D" w:rsidRDefault="00F73C5D">
      <w:pPr>
        <w:pStyle w:val="TOC4"/>
        <w:rPr>
          <w:rFonts w:asciiTheme="minorHAnsi" w:hAnsiTheme="minorHAnsi" w:cstheme="minorBidi"/>
          <w:noProof/>
          <w:color w:val="auto"/>
          <w:kern w:val="2"/>
          <w:sz w:val="24"/>
          <w:szCs w:val="24"/>
        </w:rPr>
      </w:pPr>
      <w:hyperlink w:anchor="_Toc232670387" w:history="1">
        <w:r w:rsidRPr="008E32BB">
          <w:rPr>
            <w:rStyle w:val="Hyperlink"/>
            <w:noProof/>
          </w:rPr>
          <w:t>3.2.7.1</w:t>
        </w:r>
        <w:r>
          <w:rPr>
            <w:rFonts w:asciiTheme="minorHAnsi" w:hAnsiTheme="minorHAnsi" w:cstheme="minorBidi"/>
            <w:noProof/>
            <w:color w:val="auto"/>
            <w:kern w:val="2"/>
            <w:sz w:val="24"/>
            <w:szCs w:val="24"/>
          </w:rPr>
          <w:tab/>
        </w:r>
        <w:r w:rsidRPr="008E32BB">
          <w:rPr>
            <w:rStyle w:val="Hyperlink"/>
            <w:noProof/>
          </w:rPr>
          <w:t>Special Inks</w:t>
        </w:r>
        <w:r>
          <w:rPr>
            <w:noProof/>
            <w:webHidden/>
          </w:rPr>
          <w:tab/>
        </w:r>
        <w:r>
          <w:rPr>
            <w:noProof/>
            <w:webHidden/>
          </w:rPr>
          <w:fldChar w:fldCharType="begin"/>
        </w:r>
        <w:r>
          <w:rPr>
            <w:noProof/>
            <w:webHidden/>
          </w:rPr>
          <w:instrText xml:space="preserve"> PAGEREF _Toc232670387 \h </w:instrText>
        </w:r>
        <w:r>
          <w:rPr>
            <w:noProof/>
            <w:webHidden/>
          </w:rPr>
        </w:r>
        <w:r>
          <w:rPr>
            <w:noProof/>
            <w:webHidden/>
          </w:rPr>
          <w:fldChar w:fldCharType="separate"/>
        </w:r>
        <w:r>
          <w:rPr>
            <w:noProof/>
            <w:webHidden/>
          </w:rPr>
          <w:t>27</w:t>
        </w:r>
        <w:r>
          <w:rPr>
            <w:noProof/>
            <w:webHidden/>
          </w:rPr>
          <w:fldChar w:fldCharType="end"/>
        </w:r>
      </w:hyperlink>
    </w:p>
    <w:p w14:paraId="729C8DDE" w14:textId="64B4B976" w:rsidR="00F73C5D" w:rsidRDefault="00F73C5D">
      <w:pPr>
        <w:pStyle w:val="TOC4"/>
        <w:rPr>
          <w:rFonts w:asciiTheme="minorHAnsi" w:hAnsiTheme="minorHAnsi" w:cstheme="minorBidi"/>
          <w:noProof/>
          <w:color w:val="auto"/>
          <w:kern w:val="2"/>
          <w:sz w:val="24"/>
          <w:szCs w:val="24"/>
        </w:rPr>
      </w:pPr>
      <w:hyperlink w:anchor="_Toc232670388" w:history="1">
        <w:r w:rsidRPr="008E32BB">
          <w:rPr>
            <w:rStyle w:val="Hyperlink"/>
            <w:noProof/>
          </w:rPr>
          <w:t>3.2.7.2</w:t>
        </w:r>
        <w:r>
          <w:rPr>
            <w:rFonts w:asciiTheme="minorHAnsi" w:hAnsiTheme="minorHAnsi" w:cstheme="minorBidi"/>
            <w:noProof/>
            <w:color w:val="auto"/>
            <w:kern w:val="2"/>
            <w:sz w:val="24"/>
            <w:szCs w:val="24"/>
          </w:rPr>
          <w:tab/>
        </w:r>
        <w:r w:rsidRPr="008E32BB">
          <w:rPr>
            <w:rStyle w:val="Hyperlink"/>
            <w:noProof/>
          </w:rPr>
          <w:t>Inside Safety Tint</w:t>
        </w:r>
        <w:r>
          <w:rPr>
            <w:noProof/>
            <w:webHidden/>
          </w:rPr>
          <w:tab/>
        </w:r>
        <w:r>
          <w:rPr>
            <w:noProof/>
            <w:webHidden/>
          </w:rPr>
          <w:fldChar w:fldCharType="begin"/>
        </w:r>
        <w:r>
          <w:rPr>
            <w:noProof/>
            <w:webHidden/>
          </w:rPr>
          <w:instrText xml:space="preserve"> PAGEREF _Toc232670388 \h </w:instrText>
        </w:r>
        <w:r>
          <w:rPr>
            <w:noProof/>
            <w:webHidden/>
          </w:rPr>
        </w:r>
        <w:r>
          <w:rPr>
            <w:noProof/>
            <w:webHidden/>
          </w:rPr>
          <w:fldChar w:fldCharType="separate"/>
        </w:r>
        <w:r>
          <w:rPr>
            <w:noProof/>
            <w:webHidden/>
          </w:rPr>
          <w:t>27</w:t>
        </w:r>
        <w:r>
          <w:rPr>
            <w:noProof/>
            <w:webHidden/>
          </w:rPr>
          <w:fldChar w:fldCharType="end"/>
        </w:r>
      </w:hyperlink>
    </w:p>
    <w:p w14:paraId="7AFB6C2A" w14:textId="0608B67A" w:rsidR="00F73C5D" w:rsidRDefault="00F73C5D">
      <w:pPr>
        <w:pStyle w:val="TOC3"/>
        <w:rPr>
          <w:rFonts w:asciiTheme="minorHAnsi" w:hAnsiTheme="minorHAnsi" w:cstheme="minorBidi"/>
          <w:noProof/>
          <w:color w:val="auto"/>
          <w:kern w:val="2"/>
          <w:sz w:val="24"/>
          <w:szCs w:val="24"/>
        </w:rPr>
      </w:pPr>
      <w:hyperlink w:anchor="_Toc232670389" w:history="1">
        <w:r w:rsidRPr="008E32BB">
          <w:rPr>
            <w:rStyle w:val="Hyperlink"/>
            <w:noProof/>
          </w:rPr>
          <w:t>3.2.8</w:t>
        </w:r>
        <w:r>
          <w:rPr>
            <w:rFonts w:asciiTheme="minorHAnsi" w:hAnsiTheme="minorHAnsi" w:cstheme="minorBidi"/>
            <w:noProof/>
            <w:color w:val="auto"/>
            <w:kern w:val="2"/>
            <w:sz w:val="24"/>
            <w:szCs w:val="24"/>
          </w:rPr>
          <w:tab/>
        </w:r>
        <w:r w:rsidRPr="008E32BB">
          <w:rPr>
            <w:rStyle w:val="Hyperlink"/>
            <w:noProof/>
          </w:rPr>
          <w:t>Proofs</w:t>
        </w:r>
        <w:r>
          <w:rPr>
            <w:noProof/>
            <w:webHidden/>
          </w:rPr>
          <w:tab/>
        </w:r>
        <w:r>
          <w:rPr>
            <w:noProof/>
            <w:webHidden/>
          </w:rPr>
          <w:fldChar w:fldCharType="begin"/>
        </w:r>
        <w:r>
          <w:rPr>
            <w:noProof/>
            <w:webHidden/>
          </w:rPr>
          <w:instrText xml:space="preserve"> PAGEREF _Toc232670389 \h </w:instrText>
        </w:r>
        <w:r>
          <w:rPr>
            <w:noProof/>
            <w:webHidden/>
          </w:rPr>
        </w:r>
        <w:r>
          <w:rPr>
            <w:noProof/>
            <w:webHidden/>
          </w:rPr>
          <w:fldChar w:fldCharType="separate"/>
        </w:r>
        <w:r>
          <w:rPr>
            <w:noProof/>
            <w:webHidden/>
          </w:rPr>
          <w:t>28</w:t>
        </w:r>
        <w:r>
          <w:rPr>
            <w:noProof/>
            <w:webHidden/>
          </w:rPr>
          <w:fldChar w:fldCharType="end"/>
        </w:r>
      </w:hyperlink>
    </w:p>
    <w:p w14:paraId="1A718477" w14:textId="049B7082" w:rsidR="00F73C5D" w:rsidRDefault="00F73C5D">
      <w:pPr>
        <w:pStyle w:val="TOC4"/>
        <w:rPr>
          <w:rFonts w:asciiTheme="minorHAnsi" w:hAnsiTheme="minorHAnsi" w:cstheme="minorBidi"/>
          <w:noProof/>
          <w:color w:val="auto"/>
          <w:kern w:val="2"/>
          <w:sz w:val="24"/>
          <w:szCs w:val="24"/>
        </w:rPr>
      </w:pPr>
      <w:hyperlink w:anchor="_Toc232670390" w:history="1">
        <w:r w:rsidRPr="008E32BB">
          <w:rPr>
            <w:rStyle w:val="Hyperlink"/>
            <w:noProof/>
          </w:rPr>
          <w:t>3.2.8.1</w:t>
        </w:r>
        <w:r>
          <w:rPr>
            <w:rFonts w:asciiTheme="minorHAnsi" w:hAnsiTheme="minorHAnsi" w:cstheme="minorBidi"/>
            <w:noProof/>
            <w:color w:val="auto"/>
            <w:kern w:val="2"/>
            <w:sz w:val="24"/>
            <w:szCs w:val="24"/>
          </w:rPr>
          <w:tab/>
        </w:r>
        <w:r w:rsidRPr="008E32BB">
          <w:rPr>
            <w:rStyle w:val="Hyperlink"/>
            <w:noProof/>
          </w:rPr>
          <w:t>PDF Proofs (After RIP)</w:t>
        </w:r>
        <w:r>
          <w:rPr>
            <w:noProof/>
            <w:webHidden/>
          </w:rPr>
          <w:tab/>
        </w:r>
        <w:r>
          <w:rPr>
            <w:noProof/>
            <w:webHidden/>
          </w:rPr>
          <w:fldChar w:fldCharType="begin"/>
        </w:r>
        <w:r>
          <w:rPr>
            <w:noProof/>
            <w:webHidden/>
          </w:rPr>
          <w:instrText xml:space="preserve"> PAGEREF _Toc232670390 \h </w:instrText>
        </w:r>
        <w:r>
          <w:rPr>
            <w:noProof/>
            <w:webHidden/>
          </w:rPr>
        </w:r>
        <w:r>
          <w:rPr>
            <w:noProof/>
            <w:webHidden/>
          </w:rPr>
          <w:fldChar w:fldCharType="separate"/>
        </w:r>
        <w:r>
          <w:rPr>
            <w:noProof/>
            <w:webHidden/>
          </w:rPr>
          <w:t>28</w:t>
        </w:r>
        <w:r>
          <w:rPr>
            <w:noProof/>
            <w:webHidden/>
          </w:rPr>
          <w:fldChar w:fldCharType="end"/>
        </w:r>
      </w:hyperlink>
    </w:p>
    <w:p w14:paraId="0FF390CA" w14:textId="2D0E2990" w:rsidR="00F73C5D" w:rsidRDefault="00F73C5D">
      <w:pPr>
        <w:pStyle w:val="TOC4"/>
        <w:rPr>
          <w:rFonts w:asciiTheme="minorHAnsi" w:hAnsiTheme="minorHAnsi" w:cstheme="minorBidi"/>
          <w:noProof/>
          <w:color w:val="auto"/>
          <w:kern w:val="2"/>
          <w:sz w:val="24"/>
          <w:szCs w:val="24"/>
        </w:rPr>
      </w:pPr>
      <w:hyperlink w:anchor="_Toc232670391" w:history="1">
        <w:r w:rsidRPr="008E32BB">
          <w:rPr>
            <w:rStyle w:val="Hyperlink"/>
            <w:noProof/>
          </w:rPr>
          <w:t>3.2.8.2</w:t>
        </w:r>
        <w:r>
          <w:rPr>
            <w:rFonts w:asciiTheme="minorHAnsi" w:hAnsiTheme="minorHAnsi" w:cstheme="minorBidi"/>
            <w:noProof/>
            <w:color w:val="auto"/>
            <w:kern w:val="2"/>
            <w:sz w:val="24"/>
            <w:szCs w:val="24"/>
          </w:rPr>
          <w:tab/>
        </w:r>
        <w:r w:rsidRPr="008E32BB">
          <w:rPr>
            <w:rStyle w:val="Hyperlink"/>
            <w:noProof/>
          </w:rPr>
          <w:t>Position Proof</w:t>
        </w:r>
        <w:r>
          <w:rPr>
            <w:noProof/>
            <w:webHidden/>
          </w:rPr>
          <w:tab/>
        </w:r>
        <w:r>
          <w:rPr>
            <w:noProof/>
            <w:webHidden/>
          </w:rPr>
          <w:fldChar w:fldCharType="begin"/>
        </w:r>
        <w:r>
          <w:rPr>
            <w:noProof/>
            <w:webHidden/>
          </w:rPr>
          <w:instrText xml:space="preserve"> PAGEREF _Toc232670391 \h </w:instrText>
        </w:r>
        <w:r>
          <w:rPr>
            <w:noProof/>
            <w:webHidden/>
          </w:rPr>
        </w:r>
        <w:r>
          <w:rPr>
            <w:noProof/>
            <w:webHidden/>
          </w:rPr>
          <w:fldChar w:fldCharType="separate"/>
        </w:r>
        <w:r>
          <w:rPr>
            <w:noProof/>
            <w:webHidden/>
          </w:rPr>
          <w:t>28</w:t>
        </w:r>
        <w:r>
          <w:rPr>
            <w:noProof/>
            <w:webHidden/>
          </w:rPr>
          <w:fldChar w:fldCharType="end"/>
        </w:r>
      </w:hyperlink>
    </w:p>
    <w:p w14:paraId="0E065AC5" w14:textId="7CE760DF" w:rsidR="00F73C5D" w:rsidRDefault="00F73C5D">
      <w:pPr>
        <w:pStyle w:val="TOC4"/>
        <w:rPr>
          <w:rFonts w:asciiTheme="minorHAnsi" w:hAnsiTheme="minorHAnsi" w:cstheme="minorBidi"/>
          <w:noProof/>
          <w:color w:val="auto"/>
          <w:kern w:val="2"/>
          <w:sz w:val="24"/>
          <w:szCs w:val="24"/>
        </w:rPr>
      </w:pPr>
      <w:hyperlink w:anchor="_Toc232670392" w:history="1">
        <w:r w:rsidRPr="008E32BB">
          <w:rPr>
            <w:rStyle w:val="Hyperlink"/>
            <w:noProof/>
          </w:rPr>
          <w:t>3.2.8.3</w:t>
        </w:r>
        <w:r>
          <w:rPr>
            <w:rFonts w:asciiTheme="minorHAnsi" w:hAnsiTheme="minorHAnsi" w:cstheme="minorBidi"/>
            <w:noProof/>
            <w:color w:val="auto"/>
            <w:kern w:val="2"/>
            <w:sz w:val="24"/>
            <w:szCs w:val="24"/>
          </w:rPr>
          <w:tab/>
        </w:r>
        <w:r w:rsidRPr="008E32BB">
          <w:rPr>
            <w:rStyle w:val="Hyperlink"/>
            <w:noProof/>
          </w:rPr>
          <w:t>Color Proof</w:t>
        </w:r>
        <w:r>
          <w:rPr>
            <w:noProof/>
            <w:webHidden/>
          </w:rPr>
          <w:tab/>
        </w:r>
        <w:r>
          <w:rPr>
            <w:noProof/>
            <w:webHidden/>
          </w:rPr>
          <w:fldChar w:fldCharType="begin"/>
        </w:r>
        <w:r>
          <w:rPr>
            <w:noProof/>
            <w:webHidden/>
          </w:rPr>
          <w:instrText xml:space="preserve"> PAGEREF _Toc232670392 \h </w:instrText>
        </w:r>
        <w:r>
          <w:rPr>
            <w:noProof/>
            <w:webHidden/>
          </w:rPr>
        </w:r>
        <w:r>
          <w:rPr>
            <w:noProof/>
            <w:webHidden/>
          </w:rPr>
          <w:fldChar w:fldCharType="separate"/>
        </w:r>
        <w:r>
          <w:rPr>
            <w:noProof/>
            <w:webHidden/>
          </w:rPr>
          <w:t>28</w:t>
        </w:r>
        <w:r>
          <w:rPr>
            <w:noProof/>
            <w:webHidden/>
          </w:rPr>
          <w:fldChar w:fldCharType="end"/>
        </w:r>
      </w:hyperlink>
    </w:p>
    <w:p w14:paraId="24D4F2B0" w14:textId="64247A4B" w:rsidR="00F73C5D" w:rsidRDefault="00F73C5D">
      <w:pPr>
        <w:pStyle w:val="TOC3"/>
        <w:rPr>
          <w:rFonts w:asciiTheme="minorHAnsi" w:hAnsiTheme="minorHAnsi" w:cstheme="minorBidi"/>
          <w:noProof/>
          <w:color w:val="auto"/>
          <w:kern w:val="2"/>
          <w:sz w:val="24"/>
          <w:szCs w:val="24"/>
        </w:rPr>
      </w:pPr>
      <w:hyperlink w:anchor="_Toc232670393" w:history="1">
        <w:r w:rsidRPr="008E32BB">
          <w:rPr>
            <w:rStyle w:val="Hyperlink"/>
            <w:noProof/>
          </w:rPr>
          <w:t>3.2.9</w:t>
        </w:r>
        <w:r>
          <w:rPr>
            <w:rFonts w:asciiTheme="minorHAnsi" w:hAnsiTheme="minorHAnsi" w:cstheme="minorBidi"/>
            <w:noProof/>
            <w:color w:val="auto"/>
            <w:kern w:val="2"/>
            <w:sz w:val="24"/>
            <w:szCs w:val="24"/>
          </w:rPr>
          <w:tab/>
        </w:r>
        <w:r w:rsidRPr="008E32BB">
          <w:rPr>
            <w:rStyle w:val="Hyperlink"/>
            <w:noProof/>
          </w:rPr>
          <w:t>Standard Packaging</w:t>
        </w:r>
        <w:r>
          <w:rPr>
            <w:noProof/>
            <w:webHidden/>
          </w:rPr>
          <w:tab/>
        </w:r>
        <w:r>
          <w:rPr>
            <w:noProof/>
            <w:webHidden/>
          </w:rPr>
          <w:fldChar w:fldCharType="begin"/>
        </w:r>
        <w:r>
          <w:rPr>
            <w:noProof/>
            <w:webHidden/>
          </w:rPr>
          <w:instrText xml:space="preserve"> PAGEREF _Toc232670393 \h </w:instrText>
        </w:r>
        <w:r>
          <w:rPr>
            <w:noProof/>
            <w:webHidden/>
          </w:rPr>
        </w:r>
        <w:r>
          <w:rPr>
            <w:noProof/>
            <w:webHidden/>
          </w:rPr>
          <w:fldChar w:fldCharType="separate"/>
        </w:r>
        <w:r>
          <w:rPr>
            <w:noProof/>
            <w:webHidden/>
          </w:rPr>
          <w:t>28</w:t>
        </w:r>
        <w:r>
          <w:rPr>
            <w:noProof/>
            <w:webHidden/>
          </w:rPr>
          <w:fldChar w:fldCharType="end"/>
        </w:r>
      </w:hyperlink>
    </w:p>
    <w:p w14:paraId="186F097B" w14:textId="1C12959B" w:rsidR="00F73C5D" w:rsidRDefault="00F73C5D">
      <w:pPr>
        <w:pStyle w:val="TOC3"/>
        <w:rPr>
          <w:rFonts w:asciiTheme="minorHAnsi" w:hAnsiTheme="minorHAnsi" w:cstheme="minorBidi"/>
          <w:noProof/>
          <w:color w:val="auto"/>
          <w:kern w:val="2"/>
          <w:sz w:val="24"/>
          <w:szCs w:val="24"/>
        </w:rPr>
      </w:pPr>
      <w:hyperlink w:anchor="_Toc232670394" w:history="1">
        <w:r w:rsidRPr="008E32BB">
          <w:rPr>
            <w:rStyle w:val="Hyperlink"/>
            <w:noProof/>
          </w:rPr>
          <w:t>3.2.10</w:t>
        </w:r>
        <w:r>
          <w:rPr>
            <w:rFonts w:asciiTheme="minorHAnsi" w:hAnsiTheme="minorHAnsi" w:cstheme="minorBidi"/>
            <w:noProof/>
            <w:color w:val="auto"/>
            <w:kern w:val="2"/>
            <w:sz w:val="24"/>
            <w:szCs w:val="24"/>
          </w:rPr>
          <w:tab/>
        </w:r>
        <w:r w:rsidRPr="008E32BB">
          <w:rPr>
            <w:rStyle w:val="Hyperlink"/>
            <w:noProof/>
          </w:rPr>
          <w:t>Non-Standard Packaging</w:t>
        </w:r>
        <w:r>
          <w:rPr>
            <w:noProof/>
            <w:webHidden/>
          </w:rPr>
          <w:tab/>
        </w:r>
        <w:r>
          <w:rPr>
            <w:noProof/>
            <w:webHidden/>
          </w:rPr>
          <w:fldChar w:fldCharType="begin"/>
        </w:r>
        <w:r>
          <w:rPr>
            <w:noProof/>
            <w:webHidden/>
          </w:rPr>
          <w:instrText xml:space="preserve"> PAGEREF _Toc232670394 \h </w:instrText>
        </w:r>
        <w:r>
          <w:rPr>
            <w:noProof/>
            <w:webHidden/>
          </w:rPr>
        </w:r>
        <w:r>
          <w:rPr>
            <w:noProof/>
            <w:webHidden/>
          </w:rPr>
          <w:fldChar w:fldCharType="separate"/>
        </w:r>
        <w:r>
          <w:rPr>
            <w:noProof/>
            <w:webHidden/>
          </w:rPr>
          <w:t>29</w:t>
        </w:r>
        <w:r>
          <w:rPr>
            <w:noProof/>
            <w:webHidden/>
          </w:rPr>
          <w:fldChar w:fldCharType="end"/>
        </w:r>
      </w:hyperlink>
    </w:p>
    <w:p w14:paraId="76CB685B" w14:textId="3ACA1D83" w:rsidR="00F73C5D" w:rsidRDefault="00F73C5D">
      <w:pPr>
        <w:pStyle w:val="TOC3"/>
        <w:rPr>
          <w:rFonts w:asciiTheme="minorHAnsi" w:hAnsiTheme="minorHAnsi" w:cstheme="minorBidi"/>
          <w:noProof/>
          <w:color w:val="auto"/>
          <w:kern w:val="2"/>
          <w:sz w:val="24"/>
          <w:szCs w:val="24"/>
        </w:rPr>
      </w:pPr>
      <w:hyperlink w:anchor="_Toc232670395" w:history="1">
        <w:r w:rsidRPr="008E32BB">
          <w:rPr>
            <w:rStyle w:val="Hyperlink"/>
            <w:noProof/>
          </w:rPr>
          <w:t>3.2.11</w:t>
        </w:r>
        <w:r>
          <w:rPr>
            <w:rFonts w:asciiTheme="minorHAnsi" w:hAnsiTheme="minorHAnsi" w:cstheme="minorBidi"/>
            <w:noProof/>
            <w:color w:val="auto"/>
            <w:kern w:val="2"/>
            <w:sz w:val="24"/>
            <w:szCs w:val="24"/>
          </w:rPr>
          <w:tab/>
        </w:r>
        <w:r w:rsidRPr="008E32BB">
          <w:rPr>
            <w:rStyle w:val="Hyperlink"/>
            <w:noProof/>
          </w:rPr>
          <w:t>Support Requirements</w:t>
        </w:r>
        <w:r>
          <w:rPr>
            <w:noProof/>
            <w:webHidden/>
          </w:rPr>
          <w:tab/>
        </w:r>
        <w:r>
          <w:rPr>
            <w:noProof/>
            <w:webHidden/>
          </w:rPr>
          <w:fldChar w:fldCharType="begin"/>
        </w:r>
        <w:r>
          <w:rPr>
            <w:noProof/>
            <w:webHidden/>
          </w:rPr>
          <w:instrText xml:space="preserve"> PAGEREF _Toc232670395 \h </w:instrText>
        </w:r>
        <w:r>
          <w:rPr>
            <w:noProof/>
            <w:webHidden/>
          </w:rPr>
        </w:r>
        <w:r>
          <w:rPr>
            <w:noProof/>
            <w:webHidden/>
          </w:rPr>
          <w:fldChar w:fldCharType="separate"/>
        </w:r>
        <w:r>
          <w:rPr>
            <w:noProof/>
            <w:webHidden/>
          </w:rPr>
          <w:t>29</w:t>
        </w:r>
        <w:r>
          <w:rPr>
            <w:noProof/>
            <w:webHidden/>
          </w:rPr>
          <w:fldChar w:fldCharType="end"/>
        </w:r>
      </w:hyperlink>
    </w:p>
    <w:p w14:paraId="746F5F7F" w14:textId="4799CBEC" w:rsidR="00F73C5D" w:rsidRDefault="00F73C5D">
      <w:pPr>
        <w:pStyle w:val="TOC3"/>
        <w:rPr>
          <w:rFonts w:asciiTheme="minorHAnsi" w:hAnsiTheme="minorHAnsi" w:cstheme="minorBidi"/>
          <w:noProof/>
          <w:color w:val="auto"/>
          <w:kern w:val="2"/>
          <w:sz w:val="24"/>
          <w:szCs w:val="24"/>
        </w:rPr>
      </w:pPr>
      <w:hyperlink w:anchor="_Toc232670396" w:history="1">
        <w:r w:rsidRPr="008E32BB">
          <w:rPr>
            <w:rStyle w:val="Hyperlink"/>
            <w:noProof/>
          </w:rPr>
          <w:t>3.2.12</w:t>
        </w:r>
        <w:r>
          <w:rPr>
            <w:rFonts w:asciiTheme="minorHAnsi" w:hAnsiTheme="minorHAnsi" w:cstheme="minorBidi"/>
            <w:noProof/>
            <w:color w:val="auto"/>
            <w:kern w:val="2"/>
            <w:sz w:val="24"/>
            <w:szCs w:val="24"/>
          </w:rPr>
          <w:tab/>
        </w:r>
        <w:r w:rsidRPr="008E32BB">
          <w:rPr>
            <w:rStyle w:val="Hyperlink"/>
            <w:noProof/>
          </w:rPr>
          <w:t>Customer Service and Responsiveness</w:t>
        </w:r>
        <w:r>
          <w:rPr>
            <w:noProof/>
            <w:webHidden/>
          </w:rPr>
          <w:tab/>
        </w:r>
        <w:r>
          <w:rPr>
            <w:noProof/>
            <w:webHidden/>
          </w:rPr>
          <w:fldChar w:fldCharType="begin"/>
        </w:r>
        <w:r>
          <w:rPr>
            <w:noProof/>
            <w:webHidden/>
          </w:rPr>
          <w:instrText xml:space="preserve"> PAGEREF _Toc232670396 \h </w:instrText>
        </w:r>
        <w:r>
          <w:rPr>
            <w:noProof/>
            <w:webHidden/>
          </w:rPr>
        </w:r>
        <w:r>
          <w:rPr>
            <w:noProof/>
            <w:webHidden/>
          </w:rPr>
          <w:fldChar w:fldCharType="separate"/>
        </w:r>
        <w:r>
          <w:rPr>
            <w:noProof/>
            <w:webHidden/>
          </w:rPr>
          <w:t>29</w:t>
        </w:r>
        <w:r>
          <w:rPr>
            <w:noProof/>
            <w:webHidden/>
          </w:rPr>
          <w:fldChar w:fldCharType="end"/>
        </w:r>
      </w:hyperlink>
    </w:p>
    <w:p w14:paraId="6FAF6F77" w14:textId="5C1CAF50" w:rsidR="00F73C5D" w:rsidRDefault="00F73C5D">
      <w:pPr>
        <w:pStyle w:val="TOC3"/>
        <w:rPr>
          <w:rFonts w:asciiTheme="minorHAnsi" w:hAnsiTheme="minorHAnsi" w:cstheme="minorBidi"/>
          <w:noProof/>
          <w:color w:val="auto"/>
          <w:kern w:val="2"/>
          <w:sz w:val="24"/>
          <w:szCs w:val="24"/>
        </w:rPr>
      </w:pPr>
      <w:hyperlink w:anchor="_Toc232670397" w:history="1">
        <w:r w:rsidRPr="008E32BB">
          <w:rPr>
            <w:rStyle w:val="Hyperlink"/>
            <w:noProof/>
          </w:rPr>
          <w:t>3.2.13</w:t>
        </w:r>
        <w:r>
          <w:rPr>
            <w:rFonts w:asciiTheme="minorHAnsi" w:hAnsiTheme="minorHAnsi" w:cstheme="minorBidi"/>
            <w:noProof/>
            <w:color w:val="auto"/>
            <w:kern w:val="2"/>
            <w:sz w:val="24"/>
            <w:szCs w:val="24"/>
          </w:rPr>
          <w:tab/>
        </w:r>
        <w:r w:rsidRPr="008E32BB">
          <w:rPr>
            <w:rStyle w:val="Hyperlink"/>
            <w:noProof/>
          </w:rPr>
          <w:t>Production Schedule</w:t>
        </w:r>
        <w:r>
          <w:rPr>
            <w:noProof/>
            <w:webHidden/>
          </w:rPr>
          <w:tab/>
        </w:r>
        <w:r>
          <w:rPr>
            <w:noProof/>
            <w:webHidden/>
          </w:rPr>
          <w:fldChar w:fldCharType="begin"/>
        </w:r>
        <w:r>
          <w:rPr>
            <w:noProof/>
            <w:webHidden/>
          </w:rPr>
          <w:instrText xml:space="preserve"> PAGEREF _Toc232670397 \h </w:instrText>
        </w:r>
        <w:r>
          <w:rPr>
            <w:noProof/>
            <w:webHidden/>
          </w:rPr>
        </w:r>
        <w:r>
          <w:rPr>
            <w:noProof/>
            <w:webHidden/>
          </w:rPr>
          <w:fldChar w:fldCharType="separate"/>
        </w:r>
        <w:r>
          <w:rPr>
            <w:noProof/>
            <w:webHidden/>
          </w:rPr>
          <w:t>29</w:t>
        </w:r>
        <w:r>
          <w:rPr>
            <w:noProof/>
            <w:webHidden/>
          </w:rPr>
          <w:fldChar w:fldCharType="end"/>
        </w:r>
      </w:hyperlink>
    </w:p>
    <w:p w14:paraId="38540A76" w14:textId="36D67061" w:rsidR="00F73C5D" w:rsidRDefault="00F73C5D">
      <w:pPr>
        <w:pStyle w:val="TOC4"/>
        <w:rPr>
          <w:rFonts w:asciiTheme="minorHAnsi" w:hAnsiTheme="minorHAnsi" w:cstheme="minorBidi"/>
          <w:noProof/>
          <w:color w:val="auto"/>
          <w:kern w:val="2"/>
          <w:sz w:val="24"/>
          <w:szCs w:val="24"/>
        </w:rPr>
      </w:pPr>
      <w:hyperlink w:anchor="_Toc232670398" w:history="1">
        <w:r w:rsidRPr="008E32BB">
          <w:rPr>
            <w:rStyle w:val="Hyperlink"/>
            <w:noProof/>
          </w:rPr>
          <w:t>3.2.13.1</w:t>
        </w:r>
        <w:r>
          <w:rPr>
            <w:rFonts w:asciiTheme="minorHAnsi" w:hAnsiTheme="minorHAnsi" w:cstheme="minorBidi"/>
            <w:noProof/>
            <w:color w:val="auto"/>
            <w:kern w:val="2"/>
            <w:sz w:val="24"/>
            <w:szCs w:val="24"/>
          </w:rPr>
          <w:tab/>
        </w:r>
        <w:r w:rsidRPr="008E32BB">
          <w:rPr>
            <w:rStyle w:val="Hyperlink"/>
            <w:noProof/>
          </w:rPr>
          <w:t>Proof Time Allowances</w:t>
        </w:r>
        <w:r>
          <w:rPr>
            <w:noProof/>
            <w:webHidden/>
          </w:rPr>
          <w:tab/>
        </w:r>
        <w:r>
          <w:rPr>
            <w:noProof/>
            <w:webHidden/>
          </w:rPr>
          <w:fldChar w:fldCharType="begin"/>
        </w:r>
        <w:r>
          <w:rPr>
            <w:noProof/>
            <w:webHidden/>
          </w:rPr>
          <w:instrText xml:space="preserve"> PAGEREF _Toc232670398 \h </w:instrText>
        </w:r>
        <w:r>
          <w:rPr>
            <w:noProof/>
            <w:webHidden/>
          </w:rPr>
        </w:r>
        <w:r>
          <w:rPr>
            <w:noProof/>
            <w:webHidden/>
          </w:rPr>
          <w:fldChar w:fldCharType="separate"/>
        </w:r>
        <w:r>
          <w:rPr>
            <w:noProof/>
            <w:webHidden/>
          </w:rPr>
          <w:t>29</w:t>
        </w:r>
        <w:r>
          <w:rPr>
            <w:noProof/>
            <w:webHidden/>
          </w:rPr>
          <w:fldChar w:fldCharType="end"/>
        </w:r>
      </w:hyperlink>
    </w:p>
    <w:p w14:paraId="0B222FCE" w14:textId="733E7DE2" w:rsidR="00F73C5D" w:rsidRDefault="00F73C5D">
      <w:pPr>
        <w:pStyle w:val="TOC4"/>
        <w:rPr>
          <w:rFonts w:asciiTheme="minorHAnsi" w:hAnsiTheme="minorHAnsi" w:cstheme="minorBidi"/>
          <w:noProof/>
          <w:color w:val="auto"/>
          <w:kern w:val="2"/>
          <w:sz w:val="24"/>
          <w:szCs w:val="24"/>
        </w:rPr>
      </w:pPr>
      <w:hyperlink w:anchor="_Toc232670399" w:history="1">
        <w:r w:rsidRPr="008E32BB">
          <w:rPr>
            <w:rStyle w:val="Hyperlink"/>
            <w:noProof/>
          </w:rPr>
          <w:t>3.2.13.2</w:t>
        </w:r>
        <w:r>
          <w:rPr>
            <w:rFonts w:asciiTheme="minorHAnsi" w:hAnsiTheme="minorHAnsi" w:cstheme="minorBidi"/>
            <w:noProof/>
            <w:color w:val="auto"/>
            <w:kern w:val="2"/>
            <w:sz w:val="24"/>
            <w:szCs w:val="24"/>
          </w:rPr>
          <w:tab/>
        </w:r>
        <w:r w:rsidRPr="008E32BB">
          <w:rPr>
            <w:rStyle w:val="Hyperlink"/>
            <w:noProof/>
          </w:rPr>
          <w:t>Standard Production Time Allowances</w:t>
        </w:r>
        <w:r>
          <w:rPr>
            <w:noProof/>
            <w:webHidden/>
          </w:rPr>
          <w:tab/>
        </w:r>
        <w:r>
          <w:rPr>
            <w:noProof/>
            <w:webHidden/>
          </w:rPr>
          <w:fldChar w:fldCharType="begin"/>
        </w:r>
        <w:r>
          <w:rPr>
            <w:noProof/>
            <w:webHidden/>
          </w:rPr>
          <w:instrText xml:space="preserve"> PAGEREF _Toc232670399 \h </w:instrText>
        </w:r>
        <w:r>
          <w:rPr>
            <w:noProof/>
            <w:webHidden/>
          </w:rPr>
        </w:r>
        <w:r>
          <w:rPr>
            <w:noProof/>
            <w:webHidden/>
          </w:rPr>
          <w:fldChar w:fldCharType="separate"/>
        </w:r>
        <w:r>
          <w:rPr>
            <w:noProof/>
            <w:webHidden/>
          </w:rPr>
          <w:t>30</w:t>
        </w:r>
        <w:r>
          <w:rPr>
            <w:noProof/>
            <w:webHidden/>
          </w:rPr>
          <w:fldChar w:fldCharType="end"/>
        </w:r>
      </w:hyperlink>
    </w:p>
    <w:p w14:paraId="3990AAA2" w14:textId="5104D1BD" w:rsidR="00F73C5D" w:rsidRDefault="00F73C5D">
      <w:pPr>
        <w:pStyle w:val="TOC4"/>
        <w:rPr>
          <w:rFonts w:asciiTheme="minorHAnsi" w:hAnsiTheme="minorHAnsi" w:cstheme="minorBidi"/>
          <w:noProof/>
          <w:color w:val="auto"/>
          <w:kern w:val="2"/>
          <w:sz w:val="24"/>
          <w:szCs w:val="24"/>
        </w:rPr>
      </w:pPr>
      <w:hyperlink w:anchor="_Toc232670400" w:history="1">
        <w:r w:rsidRPr="008E32BB">
          <w:rPr>
            <w:rStyle w:val="Hyperlink"/>
            <w:noProof/>
          </w:rPr>
          <w:t>3.2.13.3</w:t>
        </w:r>
        <w:r>
          <w:rPr>
            <w:rFonts w:asciiTheme="minorHAnsi" w:hAnsiTheme="minorHAnsi" w:cstheme="minorBidi"/>
            <w:noProof/>
            <w:color w:val="auto"/>
            <w:kern w:val="2"/>
            <w:sz w:val="24"/>
            <w:szCs w:val="24"/>
          </w:rPr>
          <w:tab/>
        </w:r>
        <w:r w:rsidRPr="008E32BB">
          <w:rPr>
            <w:rStyle w:val="Hyperlink"/>
            <w:noProof/>
          </w:rPr>
          <w:t>Scheduling Exceptions</w:t>
        </w:r>
        <w:r>
          <w:rPr>
            <w:noProof/>
            <w:webHidden/>
          </w:rPr>
          <w:tab/>
        </w:r>
        <w:r>
          <w:rPr>
            <w:noProof/>
            <w:webHidden/>
          </w:rPr>
          <w:fldChar w:fldCharType="begin"/>
        </w:r>
        <w:r>
          <w:rPr>
            <w:noProof/>
            <w:webHidden/>
          </w:rPr>
          <w:instrText xml:space="preserve"> PAGEREF _Toc232670400 \h </w:instrText>
        </w:r>
        <w:r>
          <w:rPr>
            <w:noProof/>
            <w:webHidden/>
          </w:rPr>
        </w:r>
        <w:r>
          <w:rPr>
            <w:noProof/>
            <w:webHidden/>
          </w:rPr>
          <w:fldChar w:fldCharType="separate"/>
        </w:r>
        <w:r>
          <w:rPr>
            <w:noProof/>
            <w:webHidden/>
          </w:rPr>
          <w:t>30</w:t>
        </w:r>
        <w:r>
          <w:rPr>
            <w:noProof/>
            <w:webHidden/>
          </w:rPr>
          <w:fldChar w:fldCharType="end"/>
        </w:r>
      </w:hyperlink>
    </w:p>
    <w:p w14:paraId="7DEED68C" w14:textId="2FE8B2B7" w:rsidR="00F73C5D" w:rsidRDefault="00F73C5D">
      <w:pPr>
        <w:pStyle w:val="TOC2"/>
        <w:rPr>
          <w:rFonts w:asciiTheme="minorHAnsi" w:hAnsiTheme="minorHAnsi" w:cstheme="minorBidi"/>
          <w:noProof/>
          <w:color w:val="auto"/>
          <w:kern w:val="2"/>
          <w:sz w:val="24"/>
          <w:szCs w:val="24"/>
        </w:rPr>
      </w:pPr>
      <w:hyperlink w:anchor="_Toc232670401" w:history="1">
        <w:r w:rsidRPr="008E32BB">
          <w:rPr>
            <w:rStyle w:val="Hyperlink"/>
            <w:noProof/>
          </w:rPr>
          <w:t>3.3</w:t>
        </w:r>
        <w:r>
          <w:rPr>
            <w:rFonts w:asciiTheme="minorHAnsi" w:hAnsiTheme="minorHAnsi" w:cstheme="minorBidi"/>
            <w:noProof/>
            <w:color w:val="auto"/>
            <w:kern w:val="2"/>
            <w:sz w:val="24"/>
            <w:szCs w:val="24"/>
          </w:rPr>
          <w:tab/>
        </w:r>
        <w:r w:rsidRPr="008E32BB">
          <w:rPr>
            <w:rStyle w:val="Hyperlink"/>
            <w:noProof/>
          </w:rPr>
          <w:t>SERVICES PERFORMED WITHIN THE U.S.</w:t>
        </w:r>
        <w:r>
          <w:rPr>
            <w:noProof/>
            <w:webHidden/>
          </w:rPr>
          <w:tab/>
        </w:r>
        <w:r>
          <w:rPr>
            <w:noProof/>
            <w:webHidden/>
          </w:rPr>
          <w:fldChar w:fldCharType="begin"/>
        </w:r>
        <w:r>
          <w:rPr>
            <w:noProof/>
            <w:webHidden/>
          </w:rPr>
          <w:instrText xml:space="preserve"> PAGEREF _Toc232670401 \h </w:instrText>
        </w:r>
        <w:r>
          <w:rPr>
            <w:noProof/>
            <w:webHidden/>
          </w:rPr>
        </w:r>
        <w:r>
          <w:rPr>
            <w:noProof/>
            <w:webHidden/>
          </w:rPr>
          <w:fldChar w:fldCharType="separate"/>
        </w:r>
        <w:r>
          <w:rPr>
            <w:noProof/>
            <w:webHidden/>
          </w:rPr>
          <w:t>30</w:t>
        </w:r>
        <w:r>
          <w:rPr>
            <w:noProof/>
            <w:webHidden/>
          </w:rPr>
          <w:fldChar w:fldCharType="end"/>
        </w:r>
      </w:hyperlink>
    </w:p>
    <w:p w14:paraId="4EA9C6EC" w14:textId="29EEAEF4" w:rsidR="00F73C5D" w:rsidRDefault="00F73C5D">
      <w:pPr>
        <w:pStyle w:val="TOC2"/>
        <w:rPr>
          <w:rFonts w:asciiTheme="minorHAnsi" w:hAnsiTheme="minorHAnsi" w:cstheme="minorBidi"/>
          <w:noProof/>
          <w:color w:val="auto"/>
          <w:kern w:val="2"/>
          <w:sz w:val="24"/>
          <w:szCs w:val="24"/>
        </w:rPr>
      </w:pPr>
      <w:hyperlink w:anchor="_Toc232670402" w:history="1">
        <w:r w:rsidRPr="008E32BB">
          <w:rPr>
            <w:rStyle w:val="Hyperlink"/>
            <w:noProof/>
          </w:rPr>
          <w:t>3.4</w:t>
        </w:r>
        <w:r>
          <w:rPr>
            <w:rFonts w:asciiTheme="minorHAnsi" w:hAnsiTheme="minorHAnsi" w:cstheme="minorBidi"/>
            <w:noProof/>
            <w:color w:val="auto"/>
            <w:kern w:val="2"/>
            <w:sz w:val="24"/>
            <w:szCs w:val="24"/>
          </w:rPr>
          <w:tab/>
        </w:r>
        <w:r w:rsidRPr="008E32BB">
          <w:rPr>
            <w:rStyle w:val="Hyperlink"/>
            <w:noProof/>
          </w:rPr>
          <w:t>USE OF SUBCONTRACTORS</w:t>
        </w:r>
        <w:r>
          <w:rPr>
            <w:noProof/>
            <w:webHidden/>
          </w:rPr>
          <w:tab/>
        </w:r>
        <w:r>
          <w:rPr>
            <w:noProof/>
            <w:webHidden/>
          </w:rPr>
          <w:fldChar w:fldCharType="begin"/>
        </w:r>
        <w:r>
          <w:rPr>
            <w:noProof/>
            <w:webHidden/>
          </w:rPr>
          <w:instrText xml:space="preserve"> PAGEREF _Toc232670402 \h </w:instrText>
        </w:r>
        <w:r>
          <w:rPr>
            <w:noProof/>
            <w:webHidden/>
          </w:rPr>
        </w:r>
        <w:r>
          <w:rPr>
            <w:noProof/>
            <w:webHidden/>
          </w:rPr>
          <w:fldChar w:fldCharType="separate"/>
        </w:r>
        <w:r>
          <w:rPr>
            <w:noProof/>
            <w:webHidden/>
          </w:rPr>
          <w:t>30</w:t>
        </w:r>
        <w:r>
          <w:rPr>
            <w:noProof/>
            <w:webHidden/>
          </w:rPr>
          <w:fldChar w:fldCharType="end"/>
        </w:r>
      </w:hyperlink>
    </w:p>
    <w:p w14:paraId="6241348F" w14:textId="460787BA" w:rsidR="00F73C5D" w:rsidRDefault="00F73C5D">
      <w:pPr>
        <w:pStyle w:val="TOC2"/>
        <w:rPr>
          <w:rFonts w:asciiTheme="minorHAnsi" w:hAnsiTheme="minorHAnsi" w:cstheme="minorBidi"/>
          <w:noProof/>
          <w:color w:val="auto"/>
          <w:kern w:val="2"/>
          <w:sz w:val="24"/>
          <w:szCs w:val="24"/>
        </w:rPr>
      </w:pPr>
      <w:hyperlink w:anchor="_Toc232670403" w:history="1">
        <w:r w:rsidRPr="008E32BB">
          <w:rPr>
            <w:rStyle w:val="Hyperlink"/>
            <w:noProof/>
          </w:rPr>
          <w:t>3.5</w:t>
        </w:r>
        <w:r>
          <w:rPr>
            <w:rFonts w:asciiTheme="minorHAnsi" w:hAnsiTheme="minorHAnsi" w:cstheme="minorBidi"/>
            <w:noProof/>
            <w:color w:val="auto"/>
            <w:kern w:val="2"/>
            <w:sz w:val="24"/>
            <w:szCs w:val="24"/>
          </w:rPr>
          <w:tab/>
        </w:r>
        <w:r w:rsidRPr="008E32BB">
          <w:rPr>
            <w:rStyle w:val="Hyperlink"/>
            <w:noProof/>
          </w:rPr>
          <w:t>REMOVAL OF PROHIBITED FOREIGN PRODUCTS</w:t>
        </w:r>
        <w:r>
          <w:rPr>
            <w:noProof/>
            <w:webHidden/>
          </w:rPr>
          <w:tab/>
        </w:r>
        <w:r>
          <w:rPr>
            <w:noProof/>
            <w:webHidden/>
          </w:rPr>
          <w:fldChar w:fldCharType="begin"/>
        </w:r>
        <w:r>
          <w:rPr>
            <w:noProof/>
            <w:webHidden/>
          </w:rPr>
          <w:instrText xml:space="preserve"> PAGEREF _Toc232670403 \h </w:instrText>
        </w:r>
        <w:r>
          <w:rPr>
            <w:noProof/>
            <w:webHidden/>
          </w:rPr>
        </w:r>
        <w:r>
          <w:rPr>
            <w:noProof/>
            <w:webHidden/>
          </w:rPr>
          <w:fldChar w:fldCharType="separate"/>
        </w:r>
        <w:r>
          <w:rPr>
            <w:noProof/>
            <w:webHidden/>
          </w:rPr>
          <w:t>31</w:t>
        </w:r>
        <w:r>
          <w:rPr>
            <w:noProof/>
            <w:webHidden/>
          </w:rPr>
          <w:fldChar w:fldCharType="end"/>
        </w:r>
      </w:hyperlink>
    </w:p>
    <w:p w14:paraId="7A8A3035" w14:textId="48959A72" w:rsidR="00F73C5D" w:rsidRDefault="00F73C5D">
      <w:pPr>
        <w:pStyle w:val="TOC1"/>
        <w:rPr>
          <w:rFonts w:asciiTheme="minorHAnsi" w:hAnsiTheme="minorHAnsi" w:cstheme="minorBidi"/>
          <w:noProof/>
          <w:color w:val="auto"/>
          <w:kern w:val="2"/>
          <w:sz w:val="24"/>
          <w:szCs w:val="24"/>
        </w:rPr>
      </w:pPr>
      <w:hyperlink w:anchor="_Toc232670404" w:history="1">
        <w:r w:rsidRPr="008E32BB">
          <w:rPr>
            <w:rStyle w:val="Hyperlink"/>
            <w:noProof/>
          </w:rPr>
          <w:t>4</w:t>
        </w:r>
        <w:r>
          <w:rPr>
            <w:rFonts w:asciiTheme="minorHAnsi" w:hAnsiTheme="minorHAnsi" w:cstheme="minorBidi"/>
            <w:noProof/>
            <w:color w:val="auto"/>
            <w:kern w:val="2"/>
            <w:sz w:val="24"/>
            <w:szCs w:val="24"/>
          </w:rPr>
          <w:tab/>
        </w:r>
        <w:r w:rsidRPr="008E32BB">
          <w:rPr>
            <w:rStyle w:val="Hyperlink"/>
            <w:noProof/>
          </w:rPr>
          <w:t>SPECIAL TERMS AND CONDITIONS OF BID</w:t>
        </w:r>
        <w:r>
          <w:rPr>
            <w:noProof/>
            <w:webHidden/>
          </w:rPr>
          <w:tab/>
        </w:r>
        <w:r>
          <w:rPr>
            <w:noProof/>
            <w:webHidden/>
          </w:rPr>
          <w:fldChar w:fldCharType="begin"/>
        </w:r>
        <w:r>
          <w:rPr>
            <w:noProof/>
            <w:webHidden/>
          </w:rPr>
          <w:instrText xml:space="preserve"> PAGEREF _Toc232670404 \h </w:instrText>
        </w:r>
        <w:r>
          <w:rPr>
            <w:noProof/>
            <w:webHidden/>
          </w:rPr>
        </w:r>
        <w:r>
          <w:rPr>
            <w:noProof/>
            <w:webHidden/>
          </w:rPr>
          <w:fldChar w:fldCharType="separate"/>
        </w:r>
        <w:r>
          <w:rPr>
            <w:noProof/>
            <w:webHidden/>
          </w:rPr>
          <w:t>31</w:t>
        </w:r>
        <w:r>
          <w:rPr>
            <w:noProof/>
            <w:webHidden/>
          </w:rPr>
          <w:fldChar w:fldCharType="end"/>
        </w:r>
      </w:hyperlink>
    </w:p>
    <w:p w14:paraId="22684E6D" w14:textId="3BD1F536" w:rsidR="00F73C5D" w:rsidRDefault="00F73C5D">
      <w:pPr>
        <w:pStyle w:val="TOC2"/>
        <w:rPr>
          <w:rFonts w:asciiTheme="minorHAnsi" w:hAnsiTheme="minorHAnsi" w:cstheme="minorBidi"/>
          <w:noProof/>
          <w:color w:val="auto"/>
          <w:kern w:val="2"/>
          <w:sz w:val="24"/>
          <w:szCs w:val="24"/>
        </w:rPr>
      </w:pPr>
      <w:hyperlink w:anchor="_Toc232670405" w:history="1">
        <w:r w:rsidRPr="008E32BB">
          <w:rPr>
            <w:rStyle w:val="Hyperlink"/>
            <w:noProof/>
          </w:rPr>
          <w:t>4.1</w:t>
        </w:r>
        <w:r>
          <w:rPr>
            <w:rFonts w:asciiTheme="minorHAnsi" w:hAnsiTheme="minorHAnsi" w:cstheme="minorBidi"/>
            <w:noProof/>
            <w:color w:val="auto"/>
            <w:kern w:val="2"/>
            <w:sz w:val="24"/>
            <w:szCs w:val="24"/>
          </w:rPr>
          <w:tab/>
        </w:r>
        <w:r w:rsidRPr="008E32BB">
          <w:rPr>
            <w:rStyle w:val="Hyperlink"/>
            <w:noProof/>
          </w:rPr>
          <w:t>ORDERS</w:t>
        </w:r>
        <w:r>
          <w:rPr>
            <w:noProof/>
            <w:webHidden/>
          </w:rPr>
          <w:tab/>
        </w:r>
        <w:r>
          <w:rPr>
            <w:noProof/>
            <w:webHidden/>
          </w:rPr>
          <w:fldChar w:fldCharType="begin"/>
        </w:r>
        <w:r>
          <w:rPr>
            <w:noProof/>
            <w:webHidden/>
          </w:rPr>
          <w:instrText xml:space="preserve"> PAGEREF _Toc232670405 \h </w:instrText>
        </w:r>
        <w:r>
          <w:rPr>
            <w:noProof/>
            <w:webHidden/>
          </w:rPr>
        </w:r>
        <w:r>
          <w:rPr>
            <w:noProof/>
            <w:webHidden/>
          </w:rPr>
          <w:fldChar w:fldCharType="separate"/>
        </w:r>
        <w:r>
          <w:rPr>
            <w:noProof/>
            <w:webHidden/>
          </w:rPr>
          <w:t>31</w:t>
        </w:r>
        <w:r>
          <w:rPr>
            <w:noProof/>
            <w:webHidden/>
          </w:rPr>
          <w:fldChar w:fldCharType="end"/>
        </w:r>
      </w:hyperlink>
    </w:p>
    <w:p w14:paraId="1695781A" w14:textId="4EC7CBE1" w:rsidR="00F73C5D" w:rsidRDefault="00F73C5D">
      <w:pPr>
        <w:pStyle w:val="TOC3"/>
        <w:rPr>
          <w:rFonts w:asciiTheme="minorHAnsi" w:hAnsiTheme="minorHAnsi" w:cstheme="minorBidi"/>
          <w:noProof/>
          <w:color w:val="auto"/>
          <w:kern w:val="2"/>
          <w:sz w:val="24"/>
          <w:szCs w:val="24"/>
        </w:rPr>
      </w:pPr>
      <w:hyperlink w:anchor="_Toc232670406" w:history="1">
        <w:r w:rsidRPr="008E32BB">
          <w:rPr>
            <w:rStyle w:val="Hyperlink"/>
            <w:noProof/>
          </w:rPr>
          <w:t>4.1.1</w:t>
        </w:r>
        <w:r>
          <w:rPr>
            <w:rFonts w:asciiTheme="minorHAnsi" w:hAnsiTheme="minorHAnsi" w:cstheme="minorBidi"/>
            <w:noProof/>
            <w:color w:val="auto"/>
            <w:kern w:val="2"/>
            <w:sz w:val="24"/>
            <w:szCs w:val="24"/>
          </w:rPr>
          <w:tab/>
        </w:r>
        <w:r w:rsidRPr="008E32BB">
          <w:rPr>
            <w:rStyle w:val="Hyperlink"/>
            <w:noProof/>
          </w:rPr>
          <w:t>Ordering Method</w:t>
        </w:r>
        <w:r>
          <w:rPr>
            <w:noProof/>
            <w:webHidden/>
          </w:rPr>
          <w:tab/>
        </w:r>
        <w:r>
          <w:rPr>
            <w:noProof/>
            <w:webHidden/>
          </w:rPr>
          <w:fldChar w:fldCharType="begin"/>
        </w:r>
        <w:r>
          <w:rPr>
            <w:noProof/>
            <w:webHidden/>
          </w:rPr>
          <w:instrText xml:space="preserve"> PAGEREF _Toc232670406 \h </w:instrText>
        </w:r>
        <w:r>
          <w:rPr>
            <w:noProof/>
            <w:webHidden/>
          </w:rPr>
        </w:r>
        <w:r>
          <w:rPr>
            <w:noProof/>
            <w:webHidden/>
          </w:rPr>
          <w:fldChar w:fldCharType="separate"/>
        </w:r>
        <w:r>
          <w:rPr>
            <w:noProof/>
            <w:webHidden/>
          </w:rPr>
          <w:t>31</w:t>
        </w:r>
        <w:r>
          <w:rPr>
            <w:noProof/>
            <w:webHidden/>
          </w:rPr>
          <w:fldChar w:fldCharType="end"/>
        </w:r>
      </w:hyperlink>
    </w:p>
    <w:p w14:paraId="7F2D4260" w14:textId="35203D1A" w:rsidR="00F73C5D" w:rsidRDefault="00F73C5D">
      <w:pPr>
        <w:pStyle w:val="TOC3"/>
        <w:rPr>
          <w:rFonts w:asciiTheme="minorHAnsi" w:hAnsiTheme="minorHAnsi" w:cstheme="minorBidi"/>
          <w:noProof/>
          <w:color w:val="auto"/>
          <w:kern w:val="2"/>
          <w:sz w:val="24"/>
          <w:szCs w:val="24"/>
        </w:rPr>
      </w:pPr>
      <w:hyperlink w:anchor="_Toc232670407" w:history="1">
        <w:r w:rsidRPr="008E32BB">
          <w:rPr>
            <w:rStyle w:val="Hyperlink"/>
            <w:noProof/>
          </w:rPr>
          <w:t>4.1.2</w:t>
        </w:r>
        <w:r>
          <w:rPr>
            <w:rFonts w:asciiTheme="minorHAnsi" w:hAnsiTheme="minorHAnsi" w:cstheme="minorBidi"/>
            <w:noProof/>
            <w:color w:val="auto"/>
            <w:kern w:val="2"/>
            <w:sz w:val="24"/>
            <w:szCs w:val="24"/>
          </w:rPr>
          <w:tab/>
        </w:r>
        <w:r w:rsidRPr="008E32BB">
          <w:rPr>
            <w:rStyle w:val="Hyperlink"/>
            <w:noProof/>
          </w:rPr>
          <w:t>Pricing</w:t>
        </w:r>
        <w:r>
          <w:rPr>
            <w:noProof/>
            <w:webHidden/>
          </w:rPr>
          <w:tab/>
        </w:r>
        <w:r>
          <w:rPr>
            <w:noProof/>
            <w:webHidden/>
          </w:rPr>
          <w:fldChar w:fldCharType="begin"/>
        </w:r>
        <w:r>
          <w:rPr>
            <w:noProof/>
            <w:webHidden/>
          </w:rPr>
          <w:instrText xml:space="preserve"> PAGEREF _Toc232670407 \h </w:instrText>
        </w:r>
        <w:r>
          <w:rPr>
            <w:noProof/>
            <w:webHidden/>
          </w:rPr>
        </w:r>
        <w:r>
          <w:rPr>
            <w:noProof/>
            <w:webHidden/>
          </w:rPr>
          <w:fldChar w:fldCharType="separate"/>
        </w:r>
        <w:r>
          <w:rPr>
            <w:noProof/>
            <w:webHidden/>
          </w:rPr>
          <w:t>31</w:t>
        </w:r>
        <w:r>
          <w:rPr>
            <w:noProof/>
            <w:webHidden/>
          </w:rPr>
          <w:fldChar w:fldCharType="end"/>
        </w:r>
      </w:hyperlink>
    </w:p>
    <w:p w14:paraId="06586147" w14:textId="709B6450" w:rsidR="00F73C5D" w:rsidRDefault="00F73C5D">
      <w:pPr>
        <w:pStyle w:val="TOC3"/>
        <w:rPr>
          <w:rFonts w:asciiTheme="minorHAnsi" w:hAnsiTheme="minorHAnsi" w:cstheme="minorBidi"/>
          <w:noProof/>
          <w:color w:val="auto"/>
          <w:kern w:val="2"/>
          <w:sz w:val="24"/>
          <w:szCs w:val="24"/>
        </w:rPr>
      </w:pPr>
      <w:hyperlink w:anchor="_Toc232670408" w:history="1">
        <w:r w:rsidRPr="008E32BB">
          <w:rPr>
            <w:rStyle w:val="Hyperlink"/>
            <w:noProof/>
          </w:rPr>
          <w:t>4.1.3</w:t>
        </w:r>
        <w:r>
          <w:rPr>
            <w:rFonts w:asciiTheme="minorHAnsi" w:hAnsiTheme="minorHAnsi" w:cstheme="minorBidi"/>
            <w:noProof/>
            <w:color w:val="auto"/>
            <w:kern w:val="2"/>
            <w:sz w:val="24"/>
            <w:szCs w:val="24"/>
          </w:rPr>
          <w:tab/>
        </w:r>
        <w:r w:rsidRPr="008E32BB">
          <w:rPr>
            <w:rStyle w:val="Hyperlink"/>
            <w:noProof/>
          </w:rPr>
          <w:t>Invoicing</w:t>
        </w:r>
        <w:r>
          <w:rPr>
            <w:noProof/>
            <w:webHidden/>
          </w:rPr>
          <w:tab/>
        </w:r>
        <w:r>
          <w:rPr>
            <w:noProof/>
            <w:webHidden/>
          </w:rPr>
          <w:fldChar w:fldCharType="begin"/>
        </w:r>
        <w:r>
          <w:rPr>
            <w:noProof/>
            <w:webHidden/>
          </w:rPr>
          <w:instrText xml:space="preserve"> PAGEREF _Toc232670408 \h </w:instrText>
        </w:r>
        <w:r>
          <w:rPr>
            <w:noProof/>
            <w:webHidden/>
          </w:rPr>
        </w:r>
        <w:r>
          <w:rPr>
            <w:noProof/>
            <w:webHidden/>
          </w:rPr>
          <w:fldChar w:fldCharType="separate"/>
        </w:r>
        <w:r>
          <w:rPr>
            <w:noProof/>
            <w:webHidden/>
          </w:rPr>
          <w:t>31</w:t>
        </w:r>
        <w:r>
          <w:rPr>
            <w:noProof/>
            <w:webHidden/>
          </w:rPr>
          <w:fldChar w:fldCharType="end"/>
        </w:r>
      </w:hyperlink>
    </w:p>
    <w:p w14:paraId="079892C6" w14:textId="65C28424" w:rsidR="00F73C5D" w:rsidRDefault="00F73C5D">
      <w:pPr>
        <w:pStyle w:val="TOC2"/>
        <w:rPr>
          <w:rFonts w:asciiTheme="minorHAnsi" w:hAnsiTheme="minorHAnsi" w:cstheme="minorBidi"/>
          <w:noProof/>
          <w:color w:val="auto"/>
          <w:kern w:val="2"/>
          <w:sz w:val="24"/>
          <w:szCs w:val="24"/>
        </w:rPr>
      </w:pPr>
      <w:hyperlink w:anchor="_Toc232670409" w:history="1">
        <w:r w:rsidRPr="008E32BB">
          <w:rPr>
            <w:rStyle w:val="Hyperlink"/>
            <w:noProof/>
          </w:rPr>
          <w:t>4.2</w:t>
        </w:r>
        <w:r>
          <w:rPr>
            <w:rFonts w:asciiTheme="minorHAnsi" w:hAnsiTheme="minorHAnsi" w:cstheme="minorBidi"/>
            <w:noProof/>
            <w:color w:val="auto"/>
            <w:kern w:val="2"/>
            <w:sz w:val="24"/>
            <w:szCs w:val="24"/>
          </w:rPr>
          <w:tab/>
        </w:r>
        <w:r w:rsidRPr="008E32BB">
          <w:rPr>
            <w:rStyle w:val="Hyperlink"/>
            <w:noProof/>
          </w:rPr>
          <w:t>DELIVERY REQUIREMENTS</w:t>
        </w:r>
        <w:r>
          <w:rPr>
            <w:noProof/>
            <w:webHidden/>
          </w:rPr>
          <w:tab/>
        </w:r>
        <w:r>
          <w:rPr>
            <w:noProof/>
            <w:webHidden/>
          </w:rPr>
          <w:fldChar w:fldCharType="begin"/>
        </w:r>
        <w:r>
          <w:rPr>
            <w:noProof/>
            <w:webHidden/>
          </w:rPr>
          <w:instrText xml:space="preserve"> PAGEREF _Toc232670409 \h </w:instrText>
        </w:r>
        <w:r>
          <w:rPr>
            <w:noProof/>
            <w:webHidden/>
          </w:rPr>
        </w:r>
        <w:r>
          <w:rPr>
            <w:noProof/>
            <w:webHidden/>
          </w:rPr>
          <w:fldChar w:fldCharType="separate"/>
        </w:r>
        <w:r>
          <w:rPr>
            <w:noProof/>
            <w:webHidden/>
          </w:rPr>
          <w:t>32</w:t>
        </w:r>
        <w:r>
          <w:rPr>
            <w:noProof/>
            <w:webHidden/>
          </w:rPr>
          <w:fldChar w:fldCharType="end"/>
        </w:r>
      </w:hyperlink>
    </w:p>
    <w:p w14:paraId="03436F54" w14:textId="25403B61" w:rsidR="00F73C5D" w:rsidRDefault="00F73C5D">
      <w:pPr>
        <w:pStyle w:val="TOC3"/>
        <w:rPr>
          <w:rFonts w:asciiTheme="minorHAnsi" w:hAnsiTheme="minorHAnsi" w:cstheme="minorBidi"/>
          <w:noProof/>
          <w:color w:val="auto"/>
          <w:kern w:val="2"/>
          <w:sz w:val="24"/>
          <w:szCs w:val="24"/>
        </w:rPr>
      </w:pPr>
      <w:hyperlink w:anchor="_Toc232670410" w:history="1">
        <w:r w:rsidRPr="008E32BB">
          <w:rPr>
            <w:rStyle w:val="Hyperlink"/>
            <w:noProof/>
          </w:rPr>
          <w:t>4.2.1</w:t>
        </w:r>
        <w:r>
          <w:rPr>
            <w:rFonts w:asciiTheme="minorHAnsi" w:hAnsiTheme="minorHAnsi" w:cstheme="minorBidi"/>
            <w:noProof/>
            <w:color w:val="auto"/>
            <w:kern w:val="2"/>
            <w:sz w:val="24"/>
            <w:szCs w:val="24"/>
          </w:rPr>
          <w:tab/>
        </w:r>
        <w:r w:rsidRPr="008E32BB">
          <w:rPr>
            <w:rStyle w:val="Hyperlink"/>
            <w:noProof/>
          </w:rPr>
          <w:t>Partial Shipments</w:t>
        </w:r>
        <w:r>
          <w:rPr>
            <w:noProof/>
            <w:webHidden/>
          </w:rPr>
          <w:tab/>
        </w:r>
        <w:r>
          <w:rPr>
            <w:noProof/>
            <w:webHidden/>
          </w:rPr>
          <w:fldChar w:fldCharType="begin"/>
        </w:r>
        <w:r>
          <w:rPr>
            <w:noProof/>
            <w:webHidden/>
          </w:rPr>
          <w:instrText xml:space="preserve"> PAGEREF _Toc232670410 \h </w:instrText>
        </w:r>
        <w:r>
          <w:rPr>
            <w:noProof/>
            <w:webHidden/>
          </w:rPr>
        </w:r>
        <w:r>
          <w:rPr>
            <w:noProof/>
            <w:webHidden/>
          </w:rPr>
          <w:fldChar w:fldCharType="separate"/>
        </w:r>
        <w:r>
          <w:rPr>
            <w:noProof/>
            <w:webHidden/>
          </w:rPr>
          <w:t>32</w:t>
        </w:r>
        <w:r>
          <w:rPr>
            <w:noProof/>
            <w:webHidden/>
          </w:rPr>
          <w:fldChar w:fldCharType="end"/>
        </w:r>
      </w:hyperlink>
    </w:p>
    <w:p w14:paraId="4D12A23C" w14:textId="30DB072B" w:rsidR="00F73C5D" w:rsidRDefault="00F73C5D">
      <w:pPr>
        <w:pStyle w:val="TOC3"/>
        <w:rPr>
          <w:rFonts w:asciiTheme="minorHAnsi" w:hAnsiTheme="minorHAnsi" w:cstheme="minorBidi"/>
          <w:noProof/>
          <w:color w:val="auto"/>
          <w:kern w:val="2"/>
          <w:sz w:val="24"/>
          <w:szCs w:val="24"/>
        </w:rPr>
      </w:pPr>
      <w:hyperlink w:anchor="_Toc232670411" w:history="1">
        <w:r w:rsidRPr="008E32BB">
          <w:rPr>
            <w:rStyle w:val="Hyperlink"/>
            <w:noProof/>
          </w:rPr>
          <w:t>4.2.2</w:t>
        </w:r>
        <w:r>
          <w:rPr>
            <w:rFonts w:asciiTheme="minorHAnsi" w:hAnsiTheme="minorHAnsi" w:cstheme="minorBidi"/>
            <w:noProof/>
            <w:color w:val="auto"/>
            <w:kern w:val="2"/>
            <w:sz w:val="24"/>
            <w:szCs w:val="24"/>
          </w:rPr>
          <w:tab/>
        </w:r>
        <w:r w:rsidRPr="008E32BB">
          <w:rPr>
            <w:rStyle w:val="Hyperlink"/>
            <w:noProof/>
          </w:rPr>
          <w:t>Scheduling Deliveries</w:t>
        </w:r>
        <w:r>
          <w:rPr>
            <w:noProof/>
            <w:webHidden/>
          </w:rPr>
          <w:tab/>
        </w:r>
        <w:r>
          <w:rPr>
            <w:noProof/>
            <w:webHidden/>
          </w:rPr>
          <w:fldChar w:fldCharType="begin"/>
        </w:r>
        <w:r>
          <w:rPr>
            <w:noProof/>
            <w:webHidden/>
          </w:rPr>
          <w:instrText xml:space="preserve"> PAGEREF _Toc232670411 \h </w:instrText>
        </w:r>
        <w:r>
          <w:rPr>
            <w:noProof/>
            <w:webHidden/>
          </w:rPr>
        </w:r>
        <w:r>
          <w:rPr>
            <w:noProof/>
            <w:webHidden/>
          </w:rPr>
          <w:fldChar w:fldCharType="separate"/>
        </w:r>
        <w:r>
          <w:rPr>
            <w:noProof/>
            <w:webHidden/>
          </w:rPr>
          <w:t>32</w:t>
        </w:r>
        <w:r>
          <w:rPr>
            <w:noProof/>
            <w:webHidden/>
          </w:rPr>
          <w:fldChar w:fldCharType="end"/>
        </w:r>
      </w:hyperlink>
    </w:p>
    <w:p w14:paraId="5EE6C4E5" w14:textId="15D3D0A6" w:rsidR="00F73C5D" w:rsidRDefault="00F73C5D">
      <w:pPr>
        <w:pStyle w:val="TOC2"/>
        <w:rPr>
          <w:rFonts w:asciiTheme="minorHAnsi" w:hAnsiTheme="minorHAnsi" w:cstheme="minorBidi"/>
          <w:noProof/>
          <w:color w:val="auto"/>
          <w:kern w:val="2"/>
          <w:sz w:val="24"/>
          <w:szCs w:val="24"/>
        </w:rPr>
      </w:pPr>
      <w:hyperlink w:anchor="_Toc232670412" w:history="1">
        <w:r w:rsidRPr="008E32BB">
          <w:rPr>
            <w:rStyle w:val="Hyperlink"/>
            <w:noProof/>
          </w:rPr>
          <w:t>4.3</w:t>
        </w:r>
        <w:r>
          <w:rPr>
            <w:rFonts w:asciiTheme="minorHAnsi" w:hAnsiTheme="minorHAnsi" w:cstheme="minorBidi"/>
            <w:noProof/>
            <w:color w:val="auto"/>
            <w:kern w:val="2"/>
            <w:sz w:val="24"/>
            <w:szCs w:val="24"/>
          </w:rPr>
          <w:tab/>
        </w:r>
        <w:r w:rsidRPr="008E32BB">
          <w:rPr>
            <w:rStyle w:val="Hyperlink"/>
            <w:noProof/>
          </w:rPr>
          <w:t>DUPLICATES AND OVER SHIPMENTS</w:t>
        </w:r>
        <w:r>
          <w:rPr>
            <w:noProof/>
            <w:webHidden/>
          </w:rPr>
          <w:tab/>
        </w:r>
        <w:r>
          <w:rPr>
            <w:noProof/>
            <w:webHidden/>
          </w:rPr>
          <w:fldChar w:fldCharType="begin"/>
        </w:r>
        <w:r>
          <w:rPr>
            <w:noProof/>
            <w:webHidden/>
          </w:rPr>
          <w:instrText xml:space="preserve"> PAGEREF _Toc232670412 \h </w:instrText>
        </w:r>
        <w:r>
          <w:rPr>
            <w:noProof/>
            <w:webHidden/>
          </w:rPr>
        </w:r>
        <w:r>
          <w:rPr>
            <w:noProof/>
            <w:webHidden/>
          </w:rPr>
          <w:fldChar w:fldCharType="separate"/>
        </w:r>
        <w:r>
          <w:rPr>
            <w:noProof/>
            <w:webHidden/>
          </w:rPr>
          <w:t>32</w:t>
        </w:r>
        <w:r>
          <w:rPr>
            <w:noProof/>
            <w:webHidden/>
          </w:rPr>
          <w:fldChar w:fldCharType="end"/>
        </w:r>
      </w:hyperlink>
    </w:p>
    <w:p w14:paraId="561C61A7" w14:textId="3FA9BF85" w:rsidR="00F73C5D" w:rsidRDefault="00F73C5D">
      <w:pPr>
        <w:pStyle w:val="TOC2"/>
        <w:rPr>
          <w:rFonts w:asciiTheme="minorHAnsi" w:hAnsiTheme="minorHAnsi" w:cstheme="minorBidi"/>
          <w:noProof/>
          <w:color w:val="auto"/>
          <w:kern w:val="2"/>
          <w:sz w:val="24"/>
          <w:szCs w:val="24"/>
        </w:rPr>
      </w:pPr>
      <w:hyperlink w:anchor="_Toc232670413" w:history="1">
        <w:r w:rsidRPr="008E32BB">
          <w:rPr>
            <w:rStyle w:val="Hyperlink"/>
            <w:noProof/>
          </w:rPr>
          <w:t>4.4</w:t>
        </w:r>
        <w:r>
          <w:rPr>
            <w:rFonts w:asciiTheme="minorHAnsi" w:hAnsiTheme="minorHAnsi" w:cstheme="minorBidi"/>
            <w:noProof/>
            <w:color w:val="auto"/>
            <w:kern w:val="2"/>
            <w:sz w:val="24"/>
            <w:szCs w:val="24"/>
          </w:rPr>
          <w:tab/>
        </w:r>
        <w:r w:rsidRPr="008E32BB">
          <w:rPr>
            <w:rStyle w:val="Hyperlink"/>
            <w:noProof/>
          </w:rPr>
          <w:t>RETURN POLICY FOR DEFECTIVE OR DAMAGED GOODS</w:t>
        </w:r>
        <w:r>
          <w:rPr>
            <w:noProof/>
            <w:webHidden/>
          </w:rPr>
          <w:tab/>
        </w:r>
        <w:r>
          <w:rPr>
            <w:noProof/>
            <w:webHidden/>
          </w:rPr>
          <w:fldChar w:fldCharType="begin"/>
        </w:r>
        <w:r>
          <w:rPr>
            <w:noProof/>
            <w:webHidden/>
          </w:rPr>
          <w:instrText xml:space="preserve"> PAGEREF _Toc232670413 \h </w:instrText>
        </w:r>
        <w:r>
          <w:rPr>
            <w:noProof/>
            <w:webHidden/>
          </w:rPr>
        </w:r>
        <w:r>
          <w:rPr>
            <w:noProof/>
            <w:webHidden/>
          </w:rPr>
          <w:fldChar w:fldCharType="separate"/>
        </w:r>
        <w:r>
          <w:rPr>
            <w:noProof/>
            <w:webHidden/>
          </w:rPr>
          <w:t>32</w:t>
        </w:r>
        <w:r>
          <w:rPr>
            <w:noProof/>
            <w:webHidden/>
          </w:rPr>
          <w:fldChar w:fldCharType="end"/>
        </w:r>
      </w:hyperlink>
    </w:p>
    <w:p w14:paraId="19DB230E" w14:textId="1FFE9159" w:rsidR="00F73C5D" w:rsidRDefault="00F73C5D">
      <w:pPr>
        <w:pStyle w:val="TOC2"/>
        <w:rPr>
          <w:rFonts w:asciiTheme="minorHAnsi" w:hAnsiTheme="minorHAnsi" w:cstheme="minorBidi"/>
          <w:noProof/>
          <w:color w:val="auto"/>
          <w:kern w:val="2"/>
          <w:sz w:val="24"/>
          <w:szCs w:val="24"/>
        </w:rPr>
      </w:pPr>
      <w:hyperlink w:anchor="_Toc232670414" w:history="1">
        <w:r w:rsidRPr="008E32BB">
          <w:rPr>
            <w:rStyle w:val="Hyperlink"/>
            <w:noProof/>
          </w:rPr>
          <w:t>4.5</w:t>
        </w:r>
        <w:r>
          <w:rPr>
            <w:rFonts w:asciiTheme="minorHAnsi" w:hAnsiTheme="minorHAnsi" w:cstheme="minorBidi"/>
            <w:noProof/>
            <w:color w:val="auto"/>
            <w:kern w:val="2"/>
            <w:sz w:val="24"/>
            <w:szCs w:val="24"/>
          </w:rPr>
          <w:tab/>
        </w:r>
        <w:r w:rsidRPr="008E32BB">
          <w:rPr>
            <w:rStyle w:val="Hyperlink"/>
            <w:noProof/>
          </w:rPr>
          <w:t>BACKGROUND CHECKS</w:t>
        </w:r>
        <w:r>
          <w:rPr>
            <w:noProof/>
            <w:webHidden/>
          </w:rPr>
          <w:tab/>
        </w:r>
        <w:r>
          <w:rPr>
            <w:noProof/>
            <w:webHidden/>
          </w:rPr>
          <w:fldChar w:fldCharType="begin"/>
        </w:r>
        <w:r>
          <w:rPr>
            <w:noProof/>
            <w:webHidden/>
          </w:rPr>
          <w:instrText xml:space="preserve"> PAGEREF _Toc232670414 \h </w:instrText>
        </w:r>
        <w:r>
          <w:rPr>
            <w:noProof/>
            <w:webHidden/>
          </w:rPr>
        </w:r>
        <w:r>
          <w:rPr>
            <w:noProof/>
            <w:webHidden/>
          </w:rPr>
          <w:fldChar w:fldCharType="separate"/>
        </w:r>
        <w:r>
          <w:rPr>
            <w:noProof/>
            <w:webHidden/>
          </w:rPr>
          <w:t>33</w:t>
        </w:r>
        <w:r>
          <w:rPr>
            <w:noProof/>
            <w:webHidden/>
          </w:rPr>
          <w:fldChar w:fldCharType="end"/>
        </w:r>
      </w:hyperlink>
    </w:p>
    <w:p w14:paraId="06DC8C55" w14:textId="11E95D98" w:rsidR="00F73C5D" w:rsidRDefault="00F73C5D">
      <w:pPr>
        <w:pStyle w:val="TOC2"/>
        <w:rPr>
          <w:rFonts w:asciiTheme="minorHAnsi" w:hAnsiTheme="minorHAnsi" w:cstheme="minorBidi"/>
          <w:noProof/>
          <w:color w:val="auto"/>
          <w:kern w:val="2"/>
          <w:sz w:val="24"/>
          <w:szCs w:val="24"/>
        </w:rPr>
      </w:pPr>
      <w:hyperlink w:anchor="_Toc232670415" w:history="1">
        <w:r w:rsidRPr="008E32BB">
          <w:rPr>
            <w:rStyle w:val="Hyperlink"/>
            <w:noProof/>
          </w:rPr>
          <w:t>4.6</w:t>
        </w:r>
        <w:r>
          <w:rPr>
            <w:rFonts w:asciiTheme="minorHAnsi" w:hAnsiTheme="minorHAnsi" w:cstheme="minorBidi"/>
            <w:noProof/>
            <w:color w:val="auto"/>
            <w:kern w:val="2"/>
            <w:sz w:val="24"/>
            <w:szCs w:val="24"/>
          </w:rPr>
          <w:tab/>
        </w:r>
        <w:r w:rsidRPr="008E32BB">
          <w:rPr>
            <w:rStyle w:val="Hyperlink"/>
            <w:noProof/>
          </w:rPr>
          <w:t>REPORTING</w:t>
        </w:r>
        <w:r>
          <w:rPr>
            <w:noProof/>
            <w:webHidden/>
          </w:rPr>
          <w:tab/>
        </w:r>
        <w:r>
          <w:rPr>
            <w:noProof/>
            <w:webHidden/>
          </w:rPr>
          <w:fldChar w:fldCharType="begin"/>
        </w:r>
        <w:r>
          <w:rPr>
            <w:noProof/>
            <w:webHidden/>
          </w:rPr>
          <w:instrText xml:space="preserve"> PAGEREF _Toc232670415 \h </w:instrText>
        </w:r>
        <w:r>
          <w:rPr>
            <w:noProof/>
            <w:webHidden/>
          </w:rPr>
        </w:r>
        <w:r>
          <w:rPr>
            <w:noProof/>
            <w:webHidden/>
          </w:rPr>
          <w:fldChar w:fldCharType="separate"/>
        </w:r>
        <w:r>
          <w:rPr>
            <w:noProof/>
            <w:webHidden/>
          </w:rPr>
          <w:t>33</w:t>
        </w:r>
        <w:r>
          <w:rPr>
            <w:noProof/>
            <w:webHidden/>
          </w:rPr>
          <w:fldChar w:fldCharType="end"/>
        </w:r>
      </w:hyperlink>
    </w:p>
    <w:p w14:paraId="56004DDA" w14:textId="7BC9EA23" w:rsidR="00F73C5D" w:rsidRDefault="00F73C5D">
      <w:pPr>
        <w:pStyle w:val="TOC3"/>
        <w:rPr>
          <w:rFonts w:asciiTheme="minorHAnsi" w:hAnsiTheme="minorHAnsi" w:cstheme="minorBidi"/>
          <w:noProof/>
          <w:color w:val="auto"/>
          <w:kern w:val="2"/>
          <w:sz w:val="24"/>
          <w:szCs w:val="24"/>
        </w:rPr>
      </w:pPr>
      <w:hyperlink w:anchor="_Toc232670416" w:history="1">
        <w:r w:rsidRPr="008E32BB">
          <w:rPr>
            <w:rStyle w:val="Hyperlink"/>
            <w:noProof/>
          </w:rPr>
          <w:t>4.6.1</w:t>
        </w:r>
        <w:r>
          <w:rPr>
            <w:rFonts w:asciiTheme="minorHAnsi" w:hAnsiTheme="minorHAnsi" w:cstheme="minorBidi"/>
            <w:noProof/>
            <w:color w:val="auto"/>
            <w:kern w:val="2"/>
            <w:sz w:val="24"/>
            <w:szCs w:val="24"/>
          </w:rPr>
          <w:tab/>
        </w:r>
        <w:r w:rsidRPr="008E32BB">
          <w:rPr>
            <w:rStyle w:val="Hyperlink"/>
            <w:noProof/>
          </w:rPr>
          <w:t>Market: Paper Stocks</w:t>
        </w:r>
        <w:r>
          <w:rPr>
            <w:noProof/>
            <w:webHidden/>
          </w:rPr>
          <w:tab/>
        </w:r>
        <w:r>
          <w:rPr>
            <w:noProof/>
            <w:webHidden/>
          </w:rPr>
          <w:fldChar w:fldCharType="begin"/>
        </w:r>
        <w:r>
          <w:rPr>
            <w:noProof/>
            <w:webHidden/>
          </w:rPr>
          <w:instrText xml:space="preserve"> PAGEREF _Toc232670416 \h </w:instrText>
        </w:r>
        <w:r>
          <w:rPr>
            <w:noProof/>
            <w:webHidden/>
          </w:rPr>
        </w:r>
        <w:r>
          <w:rPr>
            <w:noProof/>
            <w:webHidden/>
          </w:rPr>
          <w:fldChar w:fldCharType="separate"/>
        </w:r>
        <w:r>
          <w:rPr>
            <w:noProof/>
            <w:webHidden/>
          </w:rPr>
          <w:t>33</w:t>
        </w:r>
        <w:r>
          <w:rPr>
            <w:noProof/>
            <w:webHidden/>
          </w:rPr>
          <w:fldChar w:fldCharType="end"/>
        </w:r>
      </w:hyperlink>
    </w:p>
    <w:p w14:paraId="64B78E24" w14:textId="7FF041DF" w:rsidR="00F73C5D" w:rsidRDefault="00F73C5D">
      <w:pPr>
        <w:pStyle w:val="TOC2"/>
        <w:rPr>
          <w:rFonts w:asciiTheme="minorHAnsi" w:hAnsiTheme="minorHAnsi" w:cstheme="minorBidi"/>
          <w:noProof/>
          <w:color w:val="auto"/>
          <w:kern w:val="2"/>
          <w:sz w:val="24"/>
          <w:szCs w:val="24"/>
        </w:rPr>
      </w:pPr>
      <w:hyperlink w:anchor="_Toc232670417" w:history="1">
        <w:r w:rsidRPr="008E32BB">
          <w:rPr>
            <w:rStyle w:val="Hyperlink"/>
            <w:noProof/>
          </w:rPr>
          <w:t>4.7</w:t>
        </w:r>
        <w:r>
          <w:rPr>
            <w:rFonts w:asciiTheme="minorHAnsi" w:hAnsiTheme="minorHAnsi" w:cstheme="minorBidi"/>
            <w:noProof/>
            <w:color w:val="auto"/>
            <w:kern w:val="2"/>
            <w:sz w:val="24"/>
            <w:szCs w:val="24"/>
          </w:rPr>
          <w:tab/>
        </w:r>
        <w:r w:rsidRPr="008E32BB">
          <w:rPr>
            <w:rStyle w:val="Hyperlink"/>
            <w:noProof/>
          </w:rPr>
          <w:t>CONTRACT AUDIT REQUIREMENTS</w:t>
        </w:r>
        <w:r>
          <w:rPr>
            <w:noProof/>
            <w:webHidden/>
          </w:rPr>
          <w:tab/>
        </w:r>
        <w:r>
          <w:rPr>
            <w:noProof/>
            <w:webHidden/>
          </w:rPr>
          <w:fldChar w:fldCharType="begin"/>
        </w:r>
        <w:r>
          <w:rPr>
            <w:noProof/>
            <w:webHidden/>
          </w:rPr>
          <w:instrText xml:space="preserve"> PAGEREF _Toc232670417 \h </w:instrText>
        </w:r>
        <w:r>
          <w:rPr>
            <w:noProof/>
            <w:webHidden/>
          </w:rPr>
        </w:r>
        <w:r>
          <w:rPr>
            <w:noProof/>
            <w:webHidden/>
          </w:rPr>
          <w:fldChar w:fldCharType="separate"/>
        </w:r>
        <w:r>
          <w:rPr>
            <w:noProof/>
            <w:webHidden/>
          </w:rPr>
          <w:t>33</w:t>
        </w:r>
        <w:r>
          <w:rPr>
            <w:noProof/>
            <w:webHidden/>
          </w:rPr>
          <w:fldChar w:fldCharType="end"/>
        </w:r>
      </w:hyperlink>
    </w:p>
    <w:p w14:paraId="70D4F522" w14:textId="32570D96" w:rsidR="00F73C5D" w:rsidRDefault="00F73C5D">
      <w:pPr>
        <w:pStyle w:val="TOC2"/>
        <w:rPr>
          <w:rFonts w:asciiTheme="minorHAnsi" w:hAnsiTheme="minorHAnsi" w:cstheme="minorBidi"/>
          <w:noProof/>
          <w:color w:val="auto"/>
          <w:kern w:val="2"/>
          <w:sz w:val="24"/>
          <w:szCs w:val="24"/>
        </w:rPr>
      </w:pPr>
      <w:hyperlink w:anchor="_Toc232670418" w:history="1">
        <w:r w:rsidRPr="008E32BB">
          <w:rPr>
            <w:rStyle w:val="Hyperlink"/>
            <w:noProof/>
          </w:rPr>
          <w:t>4.8</w:t>
        </w:r>
        <w:r>
          <w:rPr>
            <w:rFonts w:asciiTheme="minorHAnsi" w:hAnsiTheme="minorHAnsi" w:cstheme="minorBidi"/>
            <w:noProof/>
            <w:color w:val="auto"/>
            <w:kern w:val="2"/>
            <w:sz w:val="24"/>
            <w:szCs w:val="24"/>
          </w:rPr>
          <w:tab/>
        </w:r>
        <w:r w:rsidRPr="008E32BB">
          <w:rPr>
            <w:rStyle w:val="Hyperlink"/>
            <w:noProof/>
          </w:rPr>
          <w:t>LIQUIDATED DAMAGES</w:t>
        </w:r>
        <w:r>
          <w:rPr>
            <w:noProof/>
            <w:webHidden/>
          </w:rPr>
          <w:tab/>
        </w:r>
        <w:r>
          <w:rPr>
            <w:noProof/>
            <w:webHidden/>
          </w:rPr>
          <w:fldChar w:fldCharType="begin"/>
        </w:r>
        <w:r>
          <w:rPr>
            <w:noProof/>
            <w:webHidden/>
          </w:rPr>
          <w:instrText xml:space="preserve"> PAGEREF _Toc232670418 \h </w:instrText>
        </w:r>
        <w:r>
          <w:rPr>
            <w:noProof/>
            <w:webHidden/>
          </w:rPr>
        </w:r>
        <w:r>
          <w:rPr>
            <w:noProof/>
            <w:webHidden/>
          </w:rPr>
          <w:fldChar w:fldCharType="separate"/>
        </w:r>
        <w:r>
          <w:rPr>
            <w:noProof/>
            <w:webHidden/>
          </w:rPr>
          <w:t>33</w:t>
        </w:r>
        <w:r>
          <w:rPr>
            <w:noProof/>
            <w:webHidden/>
          </w:rPr>
          <w:fldChar w:fldCharType="end"/>
        </w:r>
      </w:hyperlink>
    </w:p>
    <w:p w14:paraId="34CD156F" w14:textId="3292F07A" w:rsidR="00F73C5D" w:rsidRDefault="00F73C5D">
      <w:pPr>
        <w:pStyle w:val="TOC2"/>
        <w:rPr>
          <w:rFonts w:asciiTheme="minorHAnsi" w:hAnsiTheme="minorHAnsi" w:cstheme="minorBidi"/>
          <w:noProof/>
          <w:color w:val="auto"/>
          <w:kern w:val="2"/>
          <w:sz w:val="24"/>
          <w:szCs w:val="24"/>
        </w:rPr>
      </w:pPr>
      <w:hyperlink w:anchor="_Toc232670419" w:history="1">
        <w:r w:rsidRPr="008E32BB">
          <w:rPr>
            <w:rStyle w:val="Hyperlink"/>
            <w:noProof/>
          </w:rPr>
          <w:t>4.9</w:t>
        </w:r>
        <w:r>
          <w:rPr>
            <w:rFonts w:asciiTheme="minorHAnsi" w:hAnsiTheme="minorHAnsi" w:cstheme="minorBidi"/>
            <w:noProof/>
            <w:color w:val="auto"/>
            <w:kern w:val="2"/>
            <w:sz w:val="24"/>
            <w:szCs w:val="24"/>
          </w:rPr>
          <w:tab/>
        </w:r>
        <w:r w:rsidRPr="008E32BB">
          <w:rPr>
            <w:rStyle w:val="Hyperlink"/>
            <w:noProof/>
          </w:rPr>
          <w:t>TOBACCO-FREE ENVIRONMENT</w:t>
        </w:r>
        <w:r>
          <w:rPr>
            <w:noProof/>
            <w:webHidden/>
          </w:rPr>
          <w:tab/>
        </w:r>
        <w:r>
          <w:rPr>
            <w:noProof/>
            <w:webHidden/>
          </w:rPr>
          <w:fldChar w:fldCharType="begin"/>
        </w:r>
        <w:r>
          <w:rPr>
            <w:noProof/>
            <w:webHidden/>
          </w:rPr>
          <w:instrText xml:space="preserve"> PAGEREF _Toc232670419 \h </w:instrText>
        </w:r>
        <w:r>
          <w:rPr>
            <w:noProof/>
            <w:webHidden/>
          </w:rPr>
        </w:r>
        <w:r>
          <w:rPr>
            <w:noProof/>
            <w:webHidden/>
          </w:rPr>
          <w:fldChar w:fldCharType="separate"/>
        </w:r>
        <w:r>
          <w:rPr>
            <w:noProof/>
            <w:webHidden/>
          </w:rPr>
          <w:t>34</w:t>
        </w:r>
        <w:r>
          <w:rPr>
            <w:noProof/>
            <w:webHidden/>
          </w:rPr>
          <w:fldChar w:fldCharType="end"/>
        </w:r>
      </w:hyperlink>
    </w:p>
    <w:p w14:paraId="3ABC155F" w14:textId="518A4845" w:rsidR="00F73C5D" w:rsidRDefault="00F73C5D">
      <w:pPr>
        <w:pStyle w:val="TOC2"/>
        <w:rPr>
          <w:rFonts w:asciiTheme="minorHAnsi" w:hAnsiTheme="minorHAnsi" w:cstheme="minorBidi"/>
          <w:noProof/>
          <w:color w:val="auto"/>
          <w:kern w:val="2"/>
          <w:sz w:val="24"/>
          <w:szCs w:val="24"/>
        </w:rPr>
      </w:pPr>
      <w:hyperlink w:anchor="_Toc232670420" w:history="1">
        <w:r w:rsidRPr="008E32BB">
          <w:rPr>
            <w:rStyle w:val="Hyperlink"/>
            <w:noProof/>
          </w:rPr>
          <w:t>4.10</w:t>
        </w:r>
        <w:r>
          <w:rPr>
            <w:rFonts w:asciiTheme="minorHAnsi" w:hAnsiTheme="minorHAnsi" w:cstheme="minorBidi"/>
            <w:noProof/>
            <w:color w:val="auto"/>
            <w:kern w:val="2"/>
            <w:sz w:val="24"/>
            <w:szCs w:val="24"/>
          </w:rPr>
          <w:tab/>
        </w:r>
        <w:r w:rsidRPr="008E32BB">
          <w:rPr>
            <w:rStyle w:val="Hyperlink"/>
            <w:noProof/>
          </w:rPr>
          <w:t>FRATERNIZATION/AGENCY WORK RULES</w:t>
        </w:r>
        <w:r>
          <w:rPr>
            <w:noProof/>
            <w:webHidden/>
          </w:rPr>
          <w:tab/>
        </w:r>
        <w:r>
          <w:rPr>
            <w:noProof/>
            <w:webHidden/>
          </w:rPr>
          <w:fldChar w:fldCharType="begin"/>
        </w:r>
        <w:r>
          <w:rPr>
            <w:noProof/>
            <w:webHidden/>
          </w:rPr>
          <w:instrText xml:space="preserve"> PAGEREF _Toc232670420 \h </w:instrText>
        </w:r>
        <w:r>
          <w:rPr>
            <w:noProof/>
            <w:webHidden/>
          </w:rPr>
        </w:r>
        <w:r>
          <w:rPr>
            <w:noProof/>
            <w:webHidden/>
          </w:rPr>
          <w:fldChar w:fldCharType="separate"/>
        </w:r>
        <w:r>
          <w:rPr>
            <w:noProof/>
            <w:webHidden/>
          </w:rPr>
          <w:t>34</w:t>
        </w:r>
        <w:r>
          <w:rPr>
            <w:noProof/>
            <w:webHidden/>
          </w:rPr>
          <w:fldChar w:fldCharType="end"/>
        </w:r>
      </w:hyperlink>
    </w:p>
    <w:p w14:paraId="5C8CB361" w14:textId="3845B027" w:rsidR="00F73C5D" w:rsidRDefault="00F73C5D">
      <w:pPr>
        <w:pStyle w:val="TOC2"/>
        <w:rPr>
          <w:rFonts w:asciiTheme="minorHAnsi" w:hAnsiTheme="minorHAnsi" w:cstheme="minorBidi"/>
          <w:noProof/>
          <w:color w:val="auto"/>
          <w:kern w:val="2"/>
          <w:sz w:val="24"/>
          <w:szCs w:val="24"/>
        </w:rPr>
      </w:pPr>
      <w:hyperlink w:anchor="_Toc232670421" w:history="1">
        <w:r w:rsidRPr="008E32BB">
          <w:rPr>
            <w:rStyle w:val="Hyperlink"/>
            <w:noProof/>
          </w:rPr>
          <w:t>4.11</w:t>
        </w:r>
        <w:r>
          <w:rPr>
            <w:rFonts w:asciiTheme="minorHAnsi" w:hAnsiTheme="minorHAnsi" w:cstheme="minorBidi"/>
            <w:noProof/>
            <w:color w:val="auto"/>
            <w:kern w:val="2"/>
            <w:sz w:val="24"/>
            <w:szCs w:val="24"/>
          </w:rPr>
          <w:tab/>
        </w:r>
        <w:r w:rsidRPr="008E32BB">
          <w:rPr>
            <w:rStyle w:val="Hyperlink"/>
            <w:noProof/>
          </w:rPr>
          <w:t>PAYMENT TERMS</w:t>
        </w:r>
        <w:r>
          <w:rPr>
            <w:noProof/>
            <w:webHidden/>
          </w:rPr>
          <w:tab/>
        </w:r>
        <w:r>
          <w:rPr>
            <w:noProof/>
            <w:webHidden/>
          </w:rPr>
          <w:fldChar w:fldCharType="begin"/>
        </w:r>
        <w:r>
          <w:rPr>
            <w:noProof/>
            <w:webHidden/>
          </w:rPr>
          <w:instrText xml:space="preserve"> PAGEREF _Toc232670421 \h </w:instrText>
        </w:r>
        <w:r>
          <w:rPr>
            <w:noProof/>
            <w:webHidden/>
          </w:rPr>
        </w:r>
        <w:r>
          <w:rPr>
            <w:noProof/>
            <w:webHidden/>
          </w:rPr>
          <w:fldChar w:fldCharType="separate"/>
        </w:r>
        <w:r>
          <w:rPr>
            <w:noProof/>
            <w:webHidden/>
          </w:rPr>
          <w:t>34</w:t>
        </w:r>
        <w:r>
          <w:rPr>
            <w:noProof/>
            <w:webHidden/>
          </w:rPr>
          <w:fldChar w:fldCharType="end"/>
        </w:r>
      </w:hyperlink>
    </w:p>
    <w:p w14:paraId="1CCA7039" w14:textId="27D9E4B0" w:rsidR="00F73C5D" w:rsidRDefault="00F73C5D">
      <w:pPr>
        <w:pStyle w:val="TOC3"/>
        <w:rPr>
          <w:rFonts w:asciiTheme="minorHAnsi" w:hAnsiTheme="minorHAnsi" w:cstheme="minorBidi"/>
          <w:noProof/>
          <w:color w:val="auto"/>
          <w:kern w:val="2"/>
          <w:sz w:val="24"/>
          <w:szCs w:val="24"/>
        </w:rPr>
      </w:pPr>
      <w:hyperlink w:anchor="_Toc232670422" w:history="1">
        <w:r w:rsidRPr="008E32BB">
          <w:rPr>
            <w:rStyle w:val="Hyperlink"/>
            <w:noProof/>
          </w:rPr>
          <w:t>4.11.1</w:t>
        </w:r>
        <w:r>
          <w:rPr>
            <w:rFonts w:asciiTheme="minorHAnsi" w:hAnsiTheme="minorHAnsi" w:cstheme="minorBidi"/>
            <w:noProof/>
            <w:color w:val="auto"/>
            <w:kern w:val="2"/>
            <w:sz w:val="24"/>
            <w:szCs w:val="24"/>
          </w:rPr>
          <w:tab/>
        </w:r>
        <w:r w:rsidRPr="008E32BB">
          <w:rPr>
            <w:rStyle w:val="Hyperlink"/>
            <w:noProof/>
          </w:rPr>
          <w:t>Purchase Orders</w:t>
        </w:r>
        <w:r>
          <w:rPr>
            <w:noProof/>
            <w:webHidden/>
          </w:rPr>
          <w:tab/>
        </w:r>
        <w:r>
          <w:rPr>
            <w:noProof/>
            <w:webHidden/>
          </w:rPr>
          <w:fldChar w:fldCharType="begin"/>
        </w:r>
        <w:r>
          <w:rPr>
            <w:noProof/>
            <w:webHidden/>
          </w:rPr>
          <w:instrText xml:space="preserve"> PAGEREF _Toc232670422 \h </w:instrText>
        </w:r>
        <w:r>
          <w:rPr>
            <w:noProof/>
            <w:webHidden/>
          </w:rPr>
        </w:r>
        <w:r>
          <w:rPr>
            <w:noProof/>
            <w:webHidden/>
          </w:rPr>
          <w:fldChar w:fldCharType="separate"/>
        </w:r>
        <w:r>
          <w:rPr>
            <w:noProof/>
            <w:webHidden/>
          </w:rPr>
          <w:t>34</w:t>
        </w:r>
        <w:r>
          <w:rPr>
            <w:noProof/>
            <w:webHidden/>
          </w:rPr>
          <w:fldChar w:fldCharType="end"/>
        </w:r>
      </w:hyperlink>
    </w:p>
    <w:p w14:paraId="1D400856" w14:textId="09A53261" w:rsidR="00F73C5D" w:rsidRDefault="00F73C5D">
      <w:pPr>
        <w:pStyle w:val="TOC3"/>
        <w:rPr>
          <w:rFonts w:asciiTheme="minorHAnsi" w:hAnsiTheme="minorHAnsi" w:cstheme="minorBidi"/>
          <w:noProof/>
          <w:color w:val="auto"/>
          <w:kern w:val="2"/>
          <w:sz w:val="24"/>
          <w:szCs w:val="24"/>
        </w:rPr>
      </w:pPr>
      <w:hyperlink w:anchor="_Toc232670423" w:history="1">
        <w:r w:rsidRPr="008E32BB">
          <w:rPr>
            <w:rStyle w:val="Hyperlink"/>
            <w:noProof/>
          </w:rPr>
          <w:t>4.11.2</w:t>
        </w:r>
        <w:r>
          <w:rPr>
            <w:rFonts w:asciiTheme="minorHAnsi" w:hAnsiTheme="minorHAnsi" w:cstheme="minorBidi"/>
            <w:noProof/>
            <w:color w:val="auto"/>
            <w:kern w:val="2"/>
            <w:sz w:val="24"/>
            <w:szCs w:val="24"/>
          </w:rPr>
          <w:tab/>
        </w:r>
        <w:r w:rsidRPr="008E32BB">
          <w:rPr>
            <w:rStyle w:val="Hyperlink"/>
            <w:noProof/>
          </w:rPr>
          <w:t>Purchase Card</w:t>
        </w:r>
        <w:r>
          <w:rPr>
            <w:noProof/>
            <w:webHidden/>
          </w:rPr>
          <w:tab/>
        </w:r>
        <w:r>
          <w:rPr>
            <w:noProof/>
            <w:webHidden/>
          </w:rPr>
          <w:fldChar w:fldCharType="begin"/>
        </w:r>
        <w:r>
          <w:rPr>
            <w:noProof/>
            <w:webHidden/>
          </w:rPr>
          <w:instrText xml:space="preserve"> PAGEREF _Toc232670423 \h </w:instrText>
        </w:r>
        <w:r>
          <w:rPr>
            <w:noProof/>
            <w:webHidden/>
          </w:rPr>
        </w:r>
        <w:r>
          <w:rPr>
            <w:noProof/>
            <w:webHidden/>
          </w:rPr>
          <w:fldChar w:fldCharType="separate"/>
        </w:r>
        <w:r>
          <w:rPr>
            <w:noProof/>
            <w:webHidden/>
          </w:rPr>
          <w:t>34</w:t>
        </w:r>
        <w:r>
          <w:rPr>
            <w:noProof/>
            <w:webHidden/>
          </w:rPr>
          <w:fldChar w:fldCharType="end"/>
        </w:r>
      </w:hyperlink>
    </w:p>
    <w:p w14:paraId="3C8C859D" w14:textId="579E749D" w:rsidR="00F73C5D" w:rsidRDefault="00F73C5D">
      <w:pPr>
        <w:pStyle w:val="TOC2"/>
        <w:rPr>
          <w:rFonts w:asciiTheme="minorHAnsi" w:hAnsiTheme="minorHAnsi" w:cstheme="minorBidi"/>
          <w:noProof/>
          <w:color w:val="auto"/>
          <w:kern w:val="2"/>
          <w:sz w:val="24"/>
          <w:szCs w:val="24"/>
        </w:rPr>
      </w:pPr>
      <w:hyperlink w:anchor="_Toc232670424" w:history="1">
        <w:r w:rsidRPr="008E32BB">
          <w:rPr>
            <w:rStyle w:val="Hyperlink"/>
            <w:noProof/>
          </w:rPr>
          <w:t>4.12</w:t>
        </w:r>
        <w:r>
          <w:rPr>
            <w:rFonts w:asciiTheme="minorHAnsi" w:hAnsiTheme="minorHAnsi" w:cstheme="minorBidi"/>
            <w:noProof/>
            <w:color w:val="auto"/>
            <w:kern w:val="2"/>
            <w:sz w:val="24"/>
            <w:szCs w:val="24"/>
          </w:rPr>
          <w:tab/>
        </w:r>
        <w:r w:rsidRPr="008E32BB">
          <w:rPr>
            <w:rStyle w:val="Hyperlink"/>
            <w:noProof/>
          </w:rPr>
          <w:t>WEB CONTENT ACCESSIBILITY GUIDELINES</w:t>
        </w:r>
        <w:r>
          <w:rPr>
            <w:noProof/>
            <w:webHidden/>
          </w:rPr>
          <w:tab/>
        </w:r>
        <w:r>
          <w:rPr>
            <w:noProof/>
            <w:webHidden/>
          </w:rPr>
          <w:fldChar w:fldCharType="begin"/>
        </w:r>
        <w:r>
          <w:rPr>
            <w:noProof/>
            <w:webHidden/>
          </w:rPr>
          <w:instrText xml:space="preserve"> PAGEREF _Toc232670424 \h </w:instrText>
        </w:r>
        <w:r>
          <w:rPr>
            <w:noProof/>
            <w:webHidden/>
          </w:rPr>
        </w:r>
        <w:r>
          <w:rPr>
            <w:noProof/>
            <w:webHidden/>
          </w:rPr>
          <w:fldChar w:fldCharType="separate"/>
        </w:r>
        <w:r>
          <w:rPr>
            <w:noProof/>
            <w:webHidden/>
          </w:rPr>
          <w:t>35</w:t>
        </w:r>
        <w:r>
          <w:rPr>
            <w:noProof/>
            <w:webHidden/>
          </w:rPr>
          <w:fldChar w:fldCharType="end"/>
        </w:r>
      </w:hyperlink>
    </w:p>
    <w:p w14:paraId="75EE9E9D" w14:textId="33363A14" w:rsidR="00F73C5D" w:rsidRDefault="00F73C5D">
      <w:pPr>
        <w:pStyle w:val="TOC2"/>
        <w:rPr>
          <w:rFonts w:asciiTheme="minorHAnsi" w:hAnsiTheme="minorHAnsi" w:cstheme="minorBidi"/>
          <w:noProof/>
          <w:color w:val="auto"/>
          <w:kern w:val="2"/>
          <w:sz w:val="24"/>
          <w:szCs w:val="24"/>
        </w:rPr>
      </w:pPr>
      <w:hyperlink w:anchor="_Toc232670425" w:history="1">
        <w:r w:rsidRPr="008E32BB">
          <w:rPr>
            <w:rStyle w:val="Hyperlink"/>
            <w:noProof/>
          </w:rPr>
          <w:t>4.13</w:t>
        </w:r>
        <w:r>
          <w:rPr>
            <w:rFonts w:asciiTheme="minorHAnsi" w:hAnsiTheme="minorHAnsi" w:cstheme="minorBidi"/>
            <w:noProof/>
            <w:color w:val="auto"/>
            <w:kern w:val="2"/>
            <w:sz w:val="24"/>
            <w:szCs w:val="24"/>
          </w:rPr>
          <w:tab/>
        </w:r>
        <w:r w:rsidRPr="008E32BB">
          <w:rPr>
            <w:rStyle w:val="Hyperlink"/>
            <w:noProof/>
          </w:rPr>
          <w:t>CERTIFICATES OF INSURANCE</w:t>
        </w:r>
        <w:r>
          <w:rPr>
            <w:noProof/>
            <w:webHidden/>
          </w:rPr>
          <w:tab/>
        </w:r>
        <w:r>
          <w:rPr>
            <w:noProof/>
            <w:webHidden/>
          </w:rPr>
          <w:fldChar w:fldCharType="begin"/>
        </w:r>
        <w:r>
          <w:rPr>
            <w:noProof/>
            <w:webHidden/>
          </w:rPr>
          <w:instrText xml:space="preserve"> PAGEREF _Toc232670425 \h </w:instrText>
        </w:r>
        <w:r>
          <w:rPr>
            <w:noProof/>
            <w:webHidden/>
          </w:rPr>
        </w:r>
        <w:r>
          <w:rPr>
            <w:noProof/>
            <w:webHidden/>
          </w:rPr>
          <w:fldChar w:fldCharType="separate"/>
        </w:r>
        <w:r>
          <w:rPr>
            <w:noProof/>
            <w:webHidden/>
          </w:rPr>
          <w:t>35</w:t>
        </w:r>
        <w:r>
          <w:rPr>
            <w:noProof/>
            <w:webHidden/>
          </w:rPr>
          <w:fldChar w:fldCharType="end"/>
        </w:r>
      </w:hyperlink>
    </w:p>
    <w:p w14:paraId="5E47F148" w14:textId="4E06C123" w:rsidR="00F73C5D" w:rsidRDefault="00F73C5D">
      <w:pPr>
        <w:pStyle w:val="TOC2"/>
        <w:rPr>
          <w:rFonts w:asciiTheme="minorHAnsi" w:hAnsiTheme="minorHAnsi" w:cstheme="minorBidi"/>
          <w:noProof/>
          <w:color w:val="auto"/>
          <w:kern w:val="2"/>
          <w:sz w:val="24"/>
          <w:szCs w:val="24"/>
        </w:rPr>
      </w:pPr>
      <w:hyperlink w:anchor="_Toc232670426" w:history="1">
        <w:r w:rsidRPr="008E32BB">
          <w:rPr>
            <w:rStyle w:val="Hyperlink"/>
            <w:noProof/>
          </w:rPr>
          <w:t>4.14</w:t>
        </w:r>
        <w:r>
          <w:rPr>
            <w:rFonts w:asciiTheme="minorHAnsi" w:hAnsiTheme="minorHAnsi" w:cstheme="minorBidi"/>
            <w:noProof/>
            <w:color w:val="auto"/>
            <w:kern w:val="2"/>
            <w:sz w:val="24"/>
            <w:szCs w:val="24"/>
          </w:rPr>
          <w:tab/>
        </w:r>
        <w:r w:rsidRPr="008E32BB">
          <w:rPr>
            <w:rStyle w:val="Hyperlink"/>
            <w:noProof/>
          </w:rPr>
          <w:t>CANCELLATION AND TERMINATION</w:t>
        </w:r>
        <w:r>
          <w:rPr>
            <w:noProof/>
            <w:webHidden/>
          </w:rPr>
          <w:tab/>
        </w:r>
        <w:r>
          <w:rPr>
            <w:noProof/>
            <w:webHidden/>
          </w:rPr>
          <w:fldChar w:fldCharType="begin"/>
        </w:r>
        <w:r>
          <w:rPr>
            <w:noProof/>
            <w:webHidden/>
          </w:rPr>
          <w:instrText xml:space="preserve"> PAGEREF _Toc232670426 \h </w:instrText>
        </w:r>
        <w:r>
          <w:rPr>
            <w:noProof/>
            <w:webHidden/>
          </w:rPr>
        </w:r>
        <w:r>
          <w:rPr>
            <w:noProof/>
            <w:webHidden/>
          </w:rPr>
          <w:fldChar w:fldCharType="separate"/>
        </w:r>
        <w:r>
          <w:rPr>
            <w:noProof/>
            <w:webHidden/>
          </w:rPr>
          <w:t>35</w:t>
        </w:r>
        <w:r>
          <w:rPr>
            <w:noProof/>
            <w:webHidden/>
          </w:rPr>
          <w:fldChar w:fldCharType="end"/>
        </w:r>
      </w:hyperlink>
    </w:p>
    <w:p w14:paraId="090047ED" w14:textId="5E3AA3D4" w:rsidR="00F73C5D" w:rsidRDefault="00F73C5D">
      <w:pPr>
        <w:pStyle w:val="TOC3"/>
        <w:rPr>
          <w:rFonts w:asciiTheme="minorHAnsi" w:hAnsiTheme="minorHAnsi" w:cstheme="minorBidi"/>
          <w:noProof/>
          <w:color w:val="auto"/>
          <w:kern w:val="2"/>
          <w:sz w:val="24"/>
          <w:szCs w:val="24"/>
        </w:rPr>
      </w:pPr>
      <w:hyperlink w:anchor="_Toc232670427" w:history="1">
        <w:r w:rsidRPr="008E32BB">
          <w:rPr>
            <w:rStyle w:val="Hyperlink"/>
            <w:noProof/>
          </w:rPr>
          <w:t>4.14.1</w:t>
        </w:r>
        <w:r>
          <w:rPr>
            <w:rFonts w:asciiTheme="minorHAnsi" w:hAnsiTheme="minorHAnsi" w:cstheme="minorBidi"/>
            <w:noProof/>
            <w:color w:val="auto"/>
            <w:kern w:val="2"/>
            <w:sz w:val="24"/>
            <w:szCs w:val="24"/>
          </w:rPr>
          <w:tab/>
        </w:r>
        <w:r w:rsidRPr="008E32BB">
          <w:rPr>
            <w:rStyle w:val="Hyperlink"/>
            <w:noProof/>
          </w:rPr>
          <w:t>TERMINATION FOR CAUSE</w:t>
        </w:r>
        <w:r>
          <w:rPr>
            <w:noProof/>
            <w:webHidden/>
          </w:rPr>
          <w:tab/>
        </w:r>
        <w:r>
          <w:rPr>
            <w:noProof/>
            <w:webHidden/>
          </w:rPr>
          <w:fldChar w:fldCharType="begin"/>
        </w:r>
        <w:r>
          <w:rPr>
            <w:noProof/>
            <w:webHidden/>
          </w:rPr>
          <w:instrText xml:space="preserve"> PAGEREF _Toc232670427 \h </w:instrText>
        </w:r>
        <w:r>
          <w:rPr>
            <w:noProof/>
            <w:webHidden/>
          </w:rPr>
        </w:r>
        <w:r>
          <w:rPr>
            <w:noProof/>
            <w:webHidden/>
          </w:rPr>
          <w:fldChar w:fldCharType="separate"/>
        </w:r>
        <w:r>
          <w:rPr>
            <w:noProof/>
            <w:webHidden/>
          </w:rPr>
          <w:t>35</w:t>
        </w:r>
        <w:r>
          <w:rPr>
            <w:noProof/>
            <w:webHidden/>
          </w:rPr>
          <w:fldChar w:fldCharType="end"/>
        </w:r>
      </w:hyperlink>
    </w:p>
    <w:p w14:paraId="6AD410BC" w14:textId="7CDC085E" w:rsidR="00F73C5D" w:rsidRDefault="00F73C5D">
      <w:pPr>
        <w:pStyle w:val="TOC3"/>
        <w:rPr>
          <w:rFonts w:asciiTheme="minorHAnsi" w:hAnsiTheme="minorHAnsi" w:cstheme="minorBidi"/>
          <w:noProof/>
          <w:color w:val="auto"/>
          <w:kern w:val="2"/>
          <w:sz w:val="24"/>
          <w:szCs w:val="24"/>
        </w:rPr>
      </w:pPr>
      <w:hyperlink w:anchor="_Toc232670428" w:history="1">
        <w:r w:rsidRPr="008E32BB">
          <w:rPr>
            <w:rStyle w:val="Hyperlink"/>
            <w:noProof/>
          </w:rPr>
          <w:t>4.14.2</w:t>
        </w:r>
        <w:r>
          <w:rPr>
            <w:rFonts w:asciiTheme="minorHAnsi" w:hAnsiTheme="minorHAnsi" w:cstheme="minorBidi"/>
            <w:noProof/>
            <w:color w:val="auto"/>
            <w:kern w:val="2"/>
            <w:sz w:val="24"/>
            <w:szCs w:val="24"/>
          </w:rPr>
          <w:tab/>
        </w:r>
        <w:r w:rsidRPr="008E32BB">
          <w:rPr>
            <w:rStyle w:val="Hyperlink"/>
            <w:noProof/>
          </w:rPr>
          <w:t>TERMINATION FOR CONVENIENCE</w:t>
        </w:r>
        <w:r>
          <w:rPr>
            <w:noProof/>
            <w:webHidden/>
          </w:rPr>
          <w:tab/>
        </w:r>
        <w:r>
          <w:rPr>
            <w:noProof/>
            <w:webHidden/>
          </w:rPr>
          <w:fldChar w:fldCharType="begin"/>
        </w:r>
        <w:r>
          <w:rPr>
            <w:noProof/>
            <w:webHidden/>
          </w:rPr>
          <w:instrText xml:space="preserve"> PAGEREF _Toc232670428 \h </w:instrText>
        </w:r>
        <w:r>
          <w:rPr>
            <w:noProof/>
            <w:webHidden/>
          </w:rPr>
        </w:r>
        <w:r>
          <w:rPr>
            <w:noProof/>
            <w:webHidden/>
          </w:rPr>
          <w:fldChar w:fldCharType="separate"/>
        </w:r>
        <w:r>
          <w:rPr>
            <w:noProof/>
            <w:webHidden/>
          </w:rPr>
          <w:t>36</w:t>
        </w:r>
        <w:r>
          <w:rPr>
            <w:noProof/>
            <w:webHidden/>
          </w:rPr>
          <w:fldChar w:fldCharType="end"/>
        </w:r>
      </w:hyperlink>
    </w:p>
    <w:p w14:paraId="6492DAA1" w14:textId="68927A76" w:rsidR="00F73C5D" w:rsidRDefault="00F73C5D">
      <w:pPr>
        <w:pStyle w:val="TOC3"/>
        <w:rPr>
          <w:rFonts w:asciiTheme="minorHAnsi" w:hAnsiTheme="minorHAnsi" w:cstheme="minorBidi"/>
          <w:noProof/>
          <w:color w:val="auto"/>
          <w:kern w:val="2"/>
          <w:sz w:val="24"/>
          <w:szCs w:val="24"/>
        </w:rPr>
      </w:pPr>
      <w:hyperlink w:anchor="_Toc232670429" w:history="1">
        <w:r w:rsidRPr="008E32BB">
          <w:rPr>
            <w:rStyle w:val="Hyperlink"/>
            <w:noProof/>
          </w:rPr>
          <w:t>4.14.3</w:t>
        </w:r>
        <w:r>
          <w:rPr>
            <w:rFonts w:asciiTheme="minorHAnsi" w:hAnsiTheme="minorHAnsi" w:cstheme="minorBidi"/>
            <w:noProof/>
            <w:color w:val="auto"/>
            <w:kern w:val="2"/>
            <w:sz w:val="24"/>
            <w:szCs w:val="24"/>
          </w:rPr>
          <w:tab/>
        </w:r>
        <w:r w:rsidRPr="008E32BB">
          <w:rPr>
            <w:rStyle w:val="Hyperlink"/>
            <w:noProof/>
          </w:rPr>
          <w:t>CONTRACT CANCELLATION</w:t>
        </w:r>
        <w:r>
          <w:rPr>
            <w:noProof/>
            <w:webHidden/>
          </w:rPr>
          <w:tab/>
        </w:r>
        <w:r>
          <w:rPr>
            <w:noProof/>
            <w:webHidden/>
          </w:rPr>
          <w:fldChar w:fldCharType="begin"/>
        </w:r>
        <w:r>
          <w:rPr>
            <w:noProof/>
            <w:webHidden/>
          </w:rPr>
          <w:instrText xml:space="preserve"> PAGEREF _Toc232670429 \h </w:instrText>
        </w:r>
        <w:r>
          <w:rPr>
            <w:noProof/>
            <w:webHidden/>
          </w:rPr>
        </w:r>
        <w:r>
          <w:rPr>
            <w:noProof/>
            <w:webHidden/>
          </w:rPr>
          <w:fldChar w:fldCharType="separate"/>
        </w:r>
        <w:r>
          <w:rPr>
            <w:noProof/>
            <w:webHidden/>
          </w:rPr>
          <w:t>36</w:t>
        </w:r>
        <w:r>
          <w:rPr>
            <w:noProof/>
            <w:webHidden/>
          </w:rPr>
          <w:fldChar w:fldCharType="end"/>
        </w:r>
      </w:hyperlink>
    </w:p>
    <w:p w14:paraId="70DA46B3" w14:textId="46D5D1A3" w:rsidR="00F73C5D" w:rsidRDefault="00F73C5D">
      <w:pPr>
        <w:pStyle w:val="TOC1"/>
        <w:rPr>
          <w:rFonts w:asciiTheme="minorHAnsi" w:hAnsiTheme="minorHAnsi" w:cstheme="minorBidi"/>
          <w:noProof/>
          <w:color w:val="auto"/>
          <w:kern w:val="2"/>
          <w:sz w:val="24"/>
          <w:szCs w:val="24"/>
        </w:rPr>
      </w:pPr>
      <w:hyperlink w:anchor="_Toc232670430" w:history="1">
        <w:r w:rsidRPr="008E32BB">
          <w:rPr>
            <w:rStyle w:val="Hyperlink"/>
            <w:noProof/>
          </w:rPr>
          <w:t>5</w:t>
        </w:r>
        <w:r>
          <w:rPr>
            <w:rFonts w:asciiTheme="minorHAnsi" w:hAnsiTheme="minorHAnsi" w:cstheme="minorBidi"/>
            <w:noProof/>
            <w:color w:val="auto"/>
            <w:kern w:val="2"/>
            <w:sz w:val="24"/>
            <w:szCs w:val="24"/>
          </w:rPr>
          <w:tab/>
        </w:r>
        <w:r w:rsidRPr="008E32BB">
          <w:rPr>
            <w:rStyle w:val="Hyperlink"/>
            <w:noProof/>
          </w:rPr>
          <w:t>COST STRUCTURE AND COST SHEET INSTRUCTIONS</w:t>
        </w:r>
        <w:r>
          <w:rPr>
            <w:noProof/>
            <w:webHidden/>
          </w:rPr>
          <w:tab/>
        </w:r>
        <w:r>
          <w:rPr>
            <w:noProof/>
            <w:webHidden/>
          </w:rPr>
          <w:fldChar w:fldCharType="begin"/>
        </w:r>
        <w:r>
          <w:rPr>
            <w:noProof/>
            <w:webHidden/>
          </w:rPr>
          <w:instrText xml:space="preserve"> PAGEREF _Toc232670430 \h </w:instrText>
        </w:r>
        <w:r>
          <w:rPr>
            <w:noProof/>
            <w:webHidden/>
          </w:rPr>
        </w:r>
        <w:r>
          <w:rPr>
            <w:noProof/>
            <w:webHidden/>
          </w:rPr>
          <w:fldChar w:fldCharType="separate"/>
        </w:r>
        <w:r>
          <w:rPr>
            <w:noProof/>
            <w:webHidden/>
          </w:rPr>
          <w:t>36</w:t>
        </w:r>
        <w:r>
          <w:rPr>
            <w:noProof/>
            <w:webHidden/>
          </w:rPr>
          <w:fldChar w:fldCharType="end"/>
        </w:r>
      </w:hyperlink>
    </w:p>
    <w:p w14:paraId="00D736AB" w14:textId="66328733" w:rsidR="00F73C5D" w:rsidRDefault="00F73C5D">
      <w:pPr>
        <w:pStyle w:val="TOC2"/>
        <w:rPr>
          <w:rFonts w:asciiTheme="minorHAnsi" w:hAnsiTheme="minorHAnsi" w:cstheme="minorBidi"/>
          <w:noProof/>
          <w:color w:val="auto"/>
          <w:kern w:val="2"/>
          <w:sz w:val="24"/>
          <w:szCs w:val="24"/>
        </w:rPr>
      </w:pPr>
      <w:hyperlink w:anchor="_Toc232670431" w:history="1">
        <w:r w:rsidRPr="008E32BB">
          <w:rPr>
            <w:rStyle w:val="Hyperlink"/>
            <w:noProof/>
          </w:rPr>
          <w:t>5.1</w:t>
        </w:r>
        <w:r>
          <w:rPr>
            <w:rFonts w:asciiTheme="minorHAnsi" w:hAnsiTheme="minorHAnsi" w:cstheme="minorBidi"/>
            <w:noProof/>
            <w:color w:val="auto"/>
            <w:kern w:val="2"/>
            <w:sz w:val="24"/>
            <w:szCs w:val="24"/>
          </w:rPr>
          <w:tab/>
        </w:r>
        <w:r w:rsidRPr="008E32BB">
          <w:rPr>
            <w:rStyle w:val="Hyperlink"/>
            <w:noProof/>
          </w:rPr>
          <w:t>COST SHEET INSTRUCTIONS</w:t>
        </w:r>
        <w:r>
          <w:rPr>
            <w:noProof/>
            <w:webHidden/>
          </w:rPr>
          <w:tab/>
        </w:r>
        <w:r>
          <w:rPr>
            <w:noProof/>
            <w:webHidden/>
          </w:rPr>
          <w:fldChar w:fldCharType="begin"/>
        </w:r>
        <w:r>
          <w:rPr>
            <w:noProof/>
            <w:webHidden/>
          </w:rPr>
          <w:instrText xml:space="preserve"> PAGEREF _Toc232670431 \h </w:instrText>
        </w:r>
        <w:r>
          <w:rPr>
            <w:noProof/>
            <w:webHidden/>
          </w:rPr>
        </w:r>
        <w:r>
          <w:rPr>
            <w:noProof/>
            <w:webHidden/>
          </w:rPr>
          <w:fldChar w:fldCharType="separate"/>
        </w:r>
        <w:r>
          <w:rPr>
            <w:noProof/>
            <w:webHidden/>
          </w:rPr>
          <w:t>36</w:t>
        </w:r>
        <w:r>
          <w:rPr>
            <w:noProof/>
            <w:webHidden/>
          </w:rPr>
          <w:fldChar w:fldCharType="end"/>
        </w:r>
      </w:hyperlink>
    </w:p>
    <w:p w14:paraId="5B58F87D" w14:textId="4243F98D" w:rsidR="00F73C5D" w:rsidRDefault="00F73C5D">
      <w:pPr>
        <w:pStyle w:val="TOC2"/>
        <w:rPr>
          <w:rFonts w:asciiTheme="minorHAnsi" w:hAnsiTheme="minorHAnsi" w:cstheme="minorBidi"/>
          <w:noProof/>
          <w:color w:val="auto"/>
          <w:kern w:val="2"/>
          <w:sz w:val="24"/>
          <w:szCs w:val="24"/>
        </w:rPr>
      </w:pPr>
      <w:hyperlink w:anchor="_Toc232670432" w:history="1">
        <w:r w:rsidRPr="008E32BB">
          <w:rPr>
            <w:rStyle w:val="Hyperlink"/>
            <w:noProof/>
          </w:rPr>
          <w:t>5.2</w:t>
        </w:r>
        <w:r>
          <w:rPr>
            <w:rFonts w:asciiTheme="minorHAnsi" w:hAnsiTheme="minorHAnsi" w:cstheme="minorBidi"/>
            <w:noProof/>
            <w:color w:val="auto"/>
            <w:kern w:val="2"/>
            <w:sz w:val="24"/>
            <w:szCs w:val="24"/>
          </w:rPr>
          <w:tab/>
        </w:r>
        <w:r w:rsidRPr="008E32BB">
          <w:rPr>
            <w:rStyle w:val="Hyperlink"/>
            <w:noProof/>
          </w:rPr>
          <w:t>FOB DESTINATION, FREIGHT PREPAID AND ALLOWED</w:t>
        </w:r>
        <w:r>
          <w:rPr>
            <w:noProof/>
            <w:webHidden/>
          </w:rPr>
          <w:tab/>
        </w:r>
        <w:r>
          <w:rPr>
            <w:noProof/>
            <w:webHidden/>
          </w:rPr>
          <w:fldChar w:fldCharType="begin"/>
        </w:r>
        <w:r>
          <w:rPr>
            <w:noProof/>
            <w:webHidden/>
          </w:rPr>
          <w:instrText xml:space="preserve"> PAGEREF _Toc232670432 \h </w:instrText>
        </w:r>
        <w:r>
          <w:rPr>
            <w:noProof/>
            <w:webHidden/>
          </w:rPr>
        </w:r>
        <w:r>
          <w:rPr>
            <w:noProof/>
            <w:webHidden/>
          </w:rPr>
          <w:fldChar w:fldCharType="separate"/>
        </w:r>
        <w:r>
          <w:rPr>
            <w:noProof/>
            <w:webHidden/>
          </w:rPr>
          <w:t>37</w:t>
        </w:r>
        <w:r>
          <w:rPr>
            <w:noProof/>
            <w:webHidden/>
          </w:rPr>
          <w:fldChar w:fldCharType="end"/>
        </w:r>
      </w:hyperlink>
    </w:p>
    <w:p w14:paraId="7F41C05B" w14:textId="7EC308A5" w:rsidR="00F73C5D" w:rsidRDefault="00F73C5D">
      <w:pPr>
        <w:pStyle w:val="TOC2"/>
        <w:rPr>
          <w:rFonts w:asciiTheme="minorHAnsi" w:hAnsiTheme="minorHAnsi" w:cstheme="minorBidi"/>
          <w:noProof/>
          <w:color w:val="auto"/>
          <w:kern w:val="2"/>
          <w:sz w:val="24"/>
          <w:szCs w:val="24"/>
        </w:rPr>
      </w:pPr>
      <w:hyperlink w:anchor="_Toc232670433" w:history="1">
        <w:r w:rsidRPr="008E32BB">
          <w:rPr>
            <w:rStyle w:val="Hyperlink"/>
            <w:noProof/>
          </w:rPr>
          <w:t>5.3</w:t>
        </w:r>
        <w:r>
          <w:rPr>
            <w:rFonts w:asciiTheme="minorHAnsi" w:hAnsiTheme="minorHAnsi" w:cstheme="minorBidi"/>
            <w:noProof/>
            <w:color w:val="auto"/>
            <w:kern w:val="2"/>
            <w:sz w:val="24"/>
            <w:szCs w:val="24"/>
          </w:rPr>
          <w:tab/>
        </w:r>
        <w:r w:rsidRPr="008E32BB">
          <w:rPr>
            <w:rStyle w:val="Hyperlink"/>
            <w:noProof/>
          </w:rPr>
          <w:t>REQUESTING COST ADJUSTMENTS</w:t>
        </w:r>
        <w:r>
          <w:rPr>
            <w:noProof/>
            <w:webHidden/>
          </w:rPr>
          <w:tab/>
        </w:r>
        <w:r>
          <w:rPr>
            <w:noProof/>
            <w:webHidden/>
          </w:rPr>
          <w:fldChar w:fldCharType="begin"/>
        </w:r>
        <w:r>
          <w:rPr>
            <w:noProof/>
            <w:webHidden/>
          </w:rPr>
          <w:instrText xml:space="preserve"> PAGEREF _Toc232670433 \h </w:instrText>
        </w:r>
        <w:r>
          <w:rPr>
            <w:noProof/>
            <w:webHidden/>
          </w:rPr>
        </w:r>
        <w:r>
          <w:rPr>
            <w:noProof/>
            <w:webHidden/>
          </w:rPr>
          <w:fldChar w:fldCharType="separate"/>
        </w:r>
        <w:r>
          <w:rPr>
            <w:noProof/>
            <w:webHidden/>
          </w:rPr>
          <w:t>37</w:t>
        </w:r>
        <w:r>
          <w:rPr>
            <w:noProof/>
            <w:webHidden/>
          </w:rPr>
          <w:fldChar w:fldCharType="end"/>
        </w:r>
      </w:hyperlink>
    </w:p>
    <w:p w14:paraId="187D4C69" w14:textId="0D2A1A17" w:rsidR="00F73C5D" w:rsidRDefault="00F73C5D">
      <w:pPr>
        <w:pStyle w:val="TOC1"/>
        <w:rPr>
          <w:rFonts w:asciiTheme="minorHAnsi" w:hAnsiTheme="minorHAnsi" w:cstheme="minorBidi"/>
          <w:noProof/>
          <w:color w:val="auto"/>
          <w:kern w:val="2"/>
          <w:sz w:val="24"/>
          <w:szCs w:val="24"/>
        </w:rPr>
      </w:pPr>
      <w:hyperlink w:anchor="_Toc232670434" w:history="1">
        <w:r w:rsidRPr="008E32BB">
          <w:rPr>
            <w:rStyle w:val="Hyperlink"/>
            <w:noProof/>
          </w:rPr>
          <w:t>6</w:t>
        </w:r>
        <w:r>
          <w:rPr>
            <w:rFonts w:asciiTheme="minorHAnsi" w:hAnsiTheme="minorHAnsi" w:cstheme="minorBidi"/>
            <w:noProof/>
            <w:color w:val="auto"/>
            <w:kern w:val="2"/>
            <w:sz w:val="24"/>
            <w:szCs w:val="24"/>
          </w:rPr>
          <w:tab/>
        </w:r>
        <w:r w:rsidRPr="008E32BB">
          <w:rPr>
            <w:rStyle w:val="Hyperlink"/>
            <w:noProof/>
          </w:rPr>
          <w:t>BID PROCEDURE AND INSTRUCTIONS</w:t>
        </w:r>
        <w:r>
          <w:rPr>
            <w:noProof/>
            <w:webHidden/>
          </w:rPr>
          <w:tab/>
        </w:r>
        <w:r>
          <w:rPr>
            <w:noProof/>
            <w:webHidden/>
          </w:rPr>
          <w:fldChar w:fldCharType="begin"/>
        </w:r>
        <w:r>
          <w:rPr>
            <w:noProof/>
            <w:webHidden/>
          </w:rPr>
          <w:instrText xml:space="preserve"> PAGEREF _Toc232670434 \h </w:instrText>
        </w:r>
        <w:r>
          <w:rPr>
            <w:noProof/>
            <w:webHidden/>
          </w:rPr>
        </w:r>
        <w:r>
          <w:rPr>
            <w:noProof/>
            <w:webHidden/>
          </w:rPr>
          <w:fldChar w:fldCharType="separate"/>
        </w:r>
        <w:r>
          <w:rPr>
            <w:noProof/>
            <w:webHidden/>
          </w:rPr>
          <w:t>37</w:t>
        </w:r>
        <w:r>
          <w:rPr>
            <w:noProof/>
            <w:webHidden/>
          </w:rPr>
          <w:fldChar w:fldCharType="end"/>
        </w:r>
      </w:hyperlink>
    </w:p>
    <w:p w14:paraId="19E91A9C" w14:textId="296C19A9" w:rsidR="00F73C5D" w:rsidRDefault="00F73C5D">
      <w:pPr>
        <w:pStyle w:val="TOC2"/>
        <w:rPr>
          <w:rFonts w:asciiTheme="minorHAnsi" w:hAnsiTheme="minorHAnsi" w:cstheme="minorBidi"/>
          <w:noProof/>
          <w:color w:val="auto"/>
          <w:kern w:val="2"/>
          <w:sz w:val="24"/>
          <w:szCs w:val="24"/>
        </w:rPr>
      </w:pPr>
      <w:hyperlink w:anchor="_Toc232670435" w:history="1">
        <w:r w:rsidRPr="008E32BB">
          <w:rPr>
            <w:rStyle w:val="Hyperlink"/>
            <w:noProof/>
          </w:rPr>
          <w:t>6.1</w:t>
        </w:r>
        <w:r>
          <w:rPr>
            <w:rFonts w:asciiTheme="minorHAnsi" w:hAnsiTheme="minorHAnsi" w:cstheme="minorBidi"/>
            <w:noProof/>
            <w:color w:val="auto"/>
            <w:kern w:val="2"/>
            <w:sz w:val="24"/>
            <w:szCs w:val="24"/>
          </w:rPr>
          <w:tab/>
        </w:r>
        <w:r w:rsidRPr="008E32BB">
          <w:rPr>
            <w:rStyle w:val="Hyperlink"/>
            <w:noProof/>
          </w:rPr>
          <w:t>CALENDAR OF EVENTS</w:t>
        </w:r>
        <w:r>
          <w:rPr>
            <w:noProof/>
            <w:webHidden/>
          </w:rPr>
          <w:tab/>
        </w:r>
        <w:r>
          <w:rPr>
            <w:noProof/>
            <w:webHidden/>
          </w:rPr>
          <w:fldChar w:fldCharType="begin"/>
        </w:r>
        <w:r>
          <w:rPr>
            <w:noProof/>
            <w:webHidden/>
          </w:rPr>
          <w:instrText xml:space="preserve"> PAGEREF _Toc232670435 \h </w:instrText>
        </w:r>
        <w:r>
          <w:rPr>
            <w:noProof/>
            <w:webHidden/>
          </w:rPr>
        </w:r>
        <w:r>
          <w:rPr>
            <w:noProof/>
            <w:webHidden/>
          </w:rPr>
          <w:fldChar w:fldCharType="separate"/>
        </w:r>
        <w:r>
          <w:rPr>
            <w:noProof/>
            <w:webHidden/>
          </w:rPr>
          <w:t>37</w:t>
        </w:r>
        <w:r>
          <w:rPr>
            <w:noProof/>
            <w:webHidden/>
          </w:rPr>
          <w:fldChar w:fldCharType="end"/>
        </w:r>
      </w:hyperlink>
    </w:p>
    <w:p w14:paraId="1EAE8A92" w14:textId="1C7E3A6A" w:rsidR="00F73C5D" w:rsidRDefault="00F73C5D">
      <w:pPr>
        <w:pStyle w:val="TOC2"/>
        <w:rPr>
          <w:rFonts w:asciiTheme="minorHAnsi" w:hAnsiTheme="minorHAnsi" w:cstheme="minorBidi"/>
          <w:noProof/>
          <w:color w:val="auto"/>
          <w:kern w:val="2"/>
          <w:sz w:val="24"/>
          <w:szCs w:val="24"/>
        </w:rPr>
      </w:pPr>
      <w:hyperlink w:anchor="_Toc232670436" w:history="1">
        <w:r w:rsidRPr="008E32BB">
          <w:rPr>
            <w:rStyle w:val="Hyperlink"/>
            <w:noProof/>
          </w:rPr>
          <w:t>6.2</w:t>
        </w:r>
        <w:r>
          <w:rPr>
            <w:rFonts w:asciiTheme="minorHAnsi" w:hAnsiTheme="minorHAnsi" w:cstheme="minorBidi"/>
            <w:noProof/>
            <w:color w:val="auto"/>
            <w:kern w:val="2"/>
            <w:sz w:val="24"/>
            <w:szCs w:val="24"/>
          </w:rPr>
          <w:tab/>
        </w:r>
        <w:r w:rsidRPr="008E32BB">
          <w:rPr>
            <w:rStyle w:val="Hyperlink"/>
            <w:noProof/>
          </w:rPr>
          <w:t>CORRESPONDENCE, CLARIFICATIONS AND QUESTIONS</w:t>
        </w:r>
        <w:r>
          <w:rPr>
            <w:noProof/>
            <w:webHidden/>
          </w:rPr>
          <w:tab/>
        </w:r>
        <w:r>
          <w:rPr>
            <w:noProof/>
            <w:webHidden/>
          </w:rPr>
          <w:fldChar w:fldCharType="begin"/>
        </w:r>
        <w:r>
          <w:rPr>
            <w:noProof/>
            <w:webHidden/>
          </w:rPr>
          <w:instrText xml:space="preserve"> PAGEREF _Toc232670436 \h </w:instrText>
        </w:r>
        <w:r>
          <w:rPr>
            <w:noProof/>
            <w:webHidden/>
          </w:rPr>
        </w:r>
        <w:r>
          <w:rPr>
            <w:noProof/>
            <w:webHidden/>
          </w:rPr>
          <w:fldChar w:fldCharType="separate"/>
        </w:r>
        <w:r>
          <w:rPr>
            <w:noProof/>
            <w:webHidden/>
          </w:rPr>
          <w:t>38</w:t>
        </w:r>
        <w:r>
          <w:rPr>
            <w:noProof/>
            <w:webHidden/>
          </w:rPr>
          <w:fldChar w:fldCharType="end"/>
        </w:r>
      </w:hyperlink>
    </w:p>
    <w:p w14:paraId="2906C9D9" w14:textId="08F95C37" w:rsidR="00F73C5D" w:rsidRDefault="00F73C5D">
      <w:pPr>
        <w:pStyle w:val="TOC2"/>
        <w:rPr>
          <w:rFonts w:asciiTheme="minorHAnsi" w:hAnsiTheme="minorHAnsi" w:cstheme="minorBidi"/>
          <w:noProof/>
          <w:color w:val="auto"/>
          <w:kern w:val="2"/>
          <w:sz w:val="24"/>
          <w:szCs w:val="24"/>
        </w:rPr>
      </w:pPr>
      <w:hyperlink w:anchor="_Toc232670437" w:history="1">
        <w:r w:rsidRPr="008E32BB">
          <w:rPr>
            <w:rStyle w:val="Hyperlink"/>
            <w:noProof/>
          </w:rPr>
          <w:t>6.3</w:t>
        </w:r>
        <w:r>
          <w:rPr>
            <w:rFonts w:asciiTheme="minorHAnsi" w:hAnsiTheme="minorHAnsi" w:cstheme="minorBidi"/>
            <w:noProof/>
            <w:color w:val="auto"/>
            <w:kern w:val="2"/>
            <w:sz w:val="24"/>
            <w:szCs w:val="24"/>
          </w:rPr>
          <w:tab/>
        </w:r>
        <w:r w:rsidRPr="008E32BB">
          <w:rPr>
            <w:rStyle w:val="Hyperlink"/>
            <w:noProof/>
          </w:rPr>
          <w:t>REASONABLE ACCOMMODATIONS</w:t>
        </w:r>
        <w:r>
          <w:rPr>
            <w:noProof/>
            <w:webHidden/>
          </w:rPr>
          <w:tab/>
        </w:r>
        <w:r>
          <w:rPr>
            <w:noProof/>
            <w:webHidden/>
          </w:rPr>
          <w:fldChar w:fldCharType="begin"/>
        </w:r>
        <w:r>
          <w:rPr>
            <w:noProof/>
            <w:webHidden/>
          </w:rPr>
          <w:instrText xml:space="preserve"> PAGEREF _Toc232670437 \h </w:instrText>
        </w:r>
        <w:r>
          <w:rPr>
            <w:noProof/>
            <w:webHidden/>
          </w:rPr>
        </w:r>
        <w:r>
          <w:rPr>
            <w:noProof/>
            <w:webHidden/>
          </w:rPr>
          <w:fldChar w:fldCharType="separate"/>
        </w:r>
        <w:r>
          <w:rPr>
            <w:noProof/>
            <w:webHidden/>
          </w:rPr>
          <w:t>38</w:t>
        </w:r>
        <w:r>
          <w:rPr>
            <w:noProof/>
            <w:webHidden/>
          </w:rPr>
          <w:fldChar w:fldCharType="end"/>
        </w:r>
      </w:hyperlink>
    </w:p>
    <w:p w14:paraId="047A5643" w14:textId="543E19CF" w:rsidR="00F73C5D" w:rsidRDefault="00F73C5D">
      <w:pPr>
        <w:pStyle w:val="TOC2"/>
        <w:rPr>
          <w:rFonts w:asciiTheme="minorHAnsi" w:hAnsiTheme="minorHAnsi" w:cstheme="minorBidi"/>
          <w:noProof/>
          <w:color w:val="auto"/>
          <w:kern w:val="2"/>
          <w:sz w:val="24"/>
          <w:szCs w:val="24"/>
        </w:rPr>
      </w:pPr>
      <w:hyperlink w:anchor="_Toc232670438" w:history="1">
        <w:r w:rsidRPr="008E32BB">
          <w:rPr>
            <w:rStyle w:val="Hyperlink"/>
            <w:noProof/>
          </w:rPr>
          <w:t>6.4</w:t>
        </w:r>
        <w:r>
          <w:rPr>
            <w:rFonts w:asciiTheme="minorHAnsi" w:hAnsiTheme="minorHAnsi" w:cstheme="minorBidi"/>
            <w:noProof/>
            <w:color w:val="auto"/>
            <w:kern w:val="2"/>
            <w:sz w:val="24"/>
            <w:szCs w:val="24"/>
          </w:rPr>
          <w:tab/>
        </w:r>
        <w:r w:rsidRPr="008E32BB">
          <w:rPr>
            <w:rStyle w:val="Hyperlink"/>
            <w:noProof/>
          </w:rPr>
          <w:t>WISCONSIN eSUPPLIER PORTAL REGISTRATION</w:t>
        </w:r>
        <w:r>
          <w:rPr>
            <w:noProof/>
            <w:webHidden/>
          </w:rPr>
          <w:tab/>
        </w:r>
        <w:r>
          <w:rPr>
            <w:noProof/>
            <w:webHidden/>
          </w:rPr>
          <w:fldChar w:fldCharType="begin"/>
        </w:r>
        <w:r>
          <w:rPr>
            <w:noProof/>
            <w:webHidden/>
          </w:rPr>
          <w:instrText xml:space="preserve"> PAGEREF _Toc232670438 \h </w:instrText>
        </w:r>
        <w:r>
          <w:rPr>
            <w:noProof/>
            <w:webHidden/>
          </w:rPr>
        </w:r>
        <w:r>
          <w:rPr>
            <w:noProof/>
            <w:webHidden/>
          </w:rPr>
          <w:fldChar w:fldCharType="separate"/>
        </w:r>
        <w:r>
          <w:rPr>
            <w:noProof/>
            <w:webHidden/>
          </w:rPr>
          <w:t>38</w:t>
        </w:r>
        <w:r>
          <w:rPr>
            <w:noProof/>
            <w:webHidden/>
          </w:rPr>
          <w:fldChar w:fldCharType="end"/>
        </w:r>
      </w:hyperlink>
    </w:p>
    <w:p w14:paraId="644C064E" w14:textId="2015A367" w:rsidR="00F73C5D" w:rsidRDefault="00F73C5D">
      <w:pPr>
        <w:pStyle w:val="TOC2"/>
        <w:rPr>
          <w:rFonts w:asciiTheme="minorHAnsi" w:hAnsiTheme="minorHAnsi" w:cstheme="minorBidi"/>
          <w:noProof/>
          <w:color w:val="auto"/>
          <w:kern w:val="2"/>
          <w:sz w:val="24"/>
          <w:szCs w:val="24"/>
        </w:rPr>
      </w:pPr>
      <w:hyperlink w:anchor="_Toc232670439" w:history="1">
        <w:r w:rsidRPr="008E32BB">
          <w:rPr>
            <w:rStyle w:val="Hyperlink"/>
            <w:noProof/>
          </w:rPr>
          <w:t>6.5</w:t>
        </w:r>
        <w:r>
          <w:rPr>
            <w:rFonts w:asciiTheme="minorHAnsi" w:hAnsiTheme="minorHAnsi" w:cstheme="minorBidi"/>
            <w:noProof/>
            <w:color w:val="auto"/>
            <w:kern w:val="2"/>
            <w:sz w:val="24"/>
            <w:szCs w:val="24"/>
          </w:rPr>
          <w:tab/>
        </w:r>
        <w:r w:rsidRPr="008E32BB">
          <w:rPr>
            <w:rStyle w:val="Hyperlink"/>
            <w:noProof/>
          </w:rPr>
          <w:t>SUBMITTING A BID</w:t>
        </w:r>
        <w:r>
          <w:rPr>
            <w:noProof/>
            <w:webHidden/>
          </w:rPr>
          <w:tab/>
        </w:r>
        <w:r>
          <w:rPr>
            <w:noProof/>
            <w:webHidden/>
          </w:rPr>
          <w:fldChar w:fldCharType="begin"/>
        </w:r>
        <w:r>
          <w:rPr>
            <w:noProof/>
            <w:webHidden/>
          </w:rPr>
          <w:instrText xml:space="preserve"> PAGEREF _Toc232670439 \h </w:instrText>
        </w:r>
        <w:r>
          <w:rPr>
            <w:noProof/>
            <w:webHidden/>
          </w:rPr>
        </w:r>
        <w:r>
          <w:rPr>
            <w:noProof/>
            <w:webHidden/>
          </w:rPr>
          <w:fldChar w:fldCharType="separate"/>
        </w:r>
        <w:r>
          <w:rPr>
            <w:noProof/>
            <w:webHidden/>
          </w:rPr>
          <w:t>38</w:t>
        </w:r>
        <w:r>
          <w:rPr>
            <w:noProof/>
            <w:webHidden/>
          </w:rPr>
          <w:fldChar w:fldCharType="end"/>
        </w:r>
      </w:hyperlink>
    </w:p>
    <w:p w14:paraId="539AC07E" w14:textId="6CCC8990" w:rsidR="00F73C5D" w:rsidRDefault="00F73C5D">
      <w:pPr>
        <w:pStyle w:val="TOC3"/>
        <w:rPr>
          <w:rFonts w:asciiTheme="minorHAnsi" w:hAnsiTheme="minorHAnsi" w:cstheme="minorBidi"/>
          <w:noProof/>
          <w:color w:val="auto"/>
          <w:kern w:val="2"/>
          <w:sz w:val="24"/>
          <w:szCs w:val="24"/>
        </w:rPr>
      </w:pPr>
      <w:hyperlink w:anchor="_Toc232670440" w:history="1">
        <w:r w:rsidRPr="008E32BB">
          <w:rPr>
            <w:rStyle w:val="Hyperlink"/>
            <w:noProof/>
          </w:rPr>
          <w:t>6.5.1</w:t>
        </w:r>
        <w:r>
          <w:rPr>
            <w:rFonts w:asciiTheme="minorHAnsi" w:hAnsiTheme="minorHAnsi" w:cstheme="minorBidi"/>
            <w:noProof/>
            <w:color w:val="auto"/>
            <w:kern w:val="2"/>
            <w:sz w:val="24"/>
            <w:szCs w:val="24"/>
          </w:rPr>
          <w:tab/>
        </w:r>
        <w:r w:rsidRPr="008E32BB">
          <w:rPr>
            <w:rStyle w:val="Hyperlink"/>
            <w:noProof/>
          </w:rPr>
          <w:t>WISCONSIN eSUPPLIER PORTAL SUBMITTAL (Strongly Preferred)</w:t>
        </w:r>
        <w:r>
          <w:rPr>
            <w:noProof/>
            <w:webHidden/>
          </w:rPr>
          <w:tab/>
        </w:r>
        <w:r>
          <w:rPr>
            <w:noProof/>
            <w:webHidden/>
          </w:rPr>
          <w:fldChar w:fldCharType="begin"/>
        </w:r>
        <w:r>
          <w:rPr>
            <w:noProof/>
            <w:webHidden/>
          </w:rPr>
          <w:instrText xml:space="preserve"> PAGEREF _Toc232670440 \h </w:instrText>
        </w:r>
        <w:r>
          <w:rPr>
            <w:noProof/>
            <w:webHidden/>
          </w:rPr>
        </w:r>
        <w:r>
          <w:rPr>
            <w:noProof/>
            <w:webHidden/>
          </w:rPr>
          <w:fldChar w:fldCharType="separate"/>
        </w:r>
        <w:r>
          <w:rPr>
            <w:noProof/>
            <w:webHidden/>
          </w:rPr>
          <w:t>39</w:t>
        </w:r>
        <w:r>
          <w:rPr>
            <w:noProof/>
            <w:webHidden/>
          </w:rPr>
          <w:fldChar w:fldCharType="end"/>
        </w:r>
      </w:hyperlink>
    </w:p>
    <w:p w14:paraId="72D779A9" w14:textId="3AB30DBD" w:rsidR="00F73C5D" w:rsidRDefault="00F73C5D">
      <w:pPr>
        <w:pStyle w:val="TOC3"/>
        <w:rPr>
          <w:rFonts w:asciiTheme="minorHAnsi" w:hAnsiTheme="minorHAnsi" w:cstheme="minorBidi"/>
          <w:noProof/>
          <w:color w:val="auto"/>
          <w:kern w:val="2"/>
          <w:sz w:val="24"/>
          <w:szCs w:val="24"/>
        </w:rPr>
      </w:pPr>
      <w:hyperlink w:anchor="_Toc232670441" w:history="1">
        <w:r w:rsidRPr="008E32BB">
          <w:rPr>
            <w:rStyle w:val="Hyperlink"/>
            <w:noProof/>
          </w:rPr>
          <w:t>6.5.2</w:t>
        </w:r>
        <w:r>
          <w:rPr>
            <w:rFonts w:asciiTheme="minorHAnsi" w:hAnsiTheme="minorHAnsi" w:cstheme="minorBidi"/>
            <w:noProof/>
            <w:color w:val="auto"/>
            <w:kern w:val="2"/>
            <w:sz w:val="24"/>
            <w:szCs w:val="24"/>
          </w:rPr>
          <w:tab/>
        </w:r>
        <w:r w:rsidRPr="008E32BB">
          <w:rPr>
            <w:rStyle w:val="Hyperlink"/>
            <w:noProof/>
          </w:rPr>
          <w:t>HARD COPY BID SUBMITTAL</w:t>
        </w:r>
        <w:r>
          <w:rPr>
            <w:noProof/>
            <w:webHidden/>
          </w:rPr>
          <w:tab/>
        </w:r>
        <w:r>
          <w:rPr>
            <w:noProof/>
            <w:webHidden/>
          </w:rPr>
          <w:fldChar w:fldCharType="begin"/>
        </w:r>
        <w:r>
          <w:rPr>
            <w:noProof/>
            <w:webHidden/>
          </w:rPr>
          <w:instrText xml:space="preserve"> PAGEREF _Toc232670441 \h </w:instrText>
        </w:r>
        <w:r>
          <w:rPr>
            <w:noProof/>
            <w:webHidden/>
          </w:rPr>
        </w:r>
        <w:r>
          <w:rPr>
            <w:noProof/>
            <w:webHidden/>
          </w:rPr>
          <w:fldChar w:fldCharType="separate"/>
        </w:r>
        <w:r>
          <w:rPr>
            <w:noProof/>
            <w:webHidden/>
          </w:rPr>
          <w:t>39</w:t>
        </w:r>
        <w:r>
          <w:rPr>
            <w:noProof/>
            <w:webHidden/>
          </w:rPr>
          <w:fldChar w:fldCharType="end"/>
        </w:r>
      </w:hyperlink>
    </w:p>
    <w:p w14:paraId="4F634B12" w14:textId="0F863447" w:rsidR="00F73C5D" w:rsidRDefault="00F73C5D">
      <w:pPr>
        <w:pStyle w:val="TOC3"/>
        <w:rPr>
          <w:rFonts w:asciiTheme="minorHAnsi" w:hAnsiTheme="minorHAnsi" w:cstheme="minorBidi"/>
          <w:noProof/>
          <w:color w:val="auto"/>
          <w:kern w:val="2"/>
          <w:sz w:val="24"/>
          <w:szCs w:val="24"/>
        </w:rPr>
      </w:pPr>
      <w:hyperlink w:anchor="_Toc232670442" w:history="1">
        <w:r w:rsidRPr="008E32BB">
          <w:rPr>
            <w:rStyle w:val="Hyperlink"/>
            <w:noProof/>
          </w:rPr>
          <w:t>6.5.3</w:t>
        </w:r>
        <w:r>
          <w:rPr>
            <w:rFonts w:asciiTheme="minorHAnsi" w:hAnsiTheme="minorHAnsi" w:cstheme="minorBidi"/>
            <w:noProof/>
            <w:color w:val="auto"/>
            <w:kern w:val="2"/>
            <w:sz w:val="24"/>
            <w:szCs w:val="24"/>
          </w:rPr>
          <w:tab/>
        </w:r>
        <w:r w:rsidRPr="008E32BB">
          <w:rPr>
            <w:rStyle w:val="Hyperlink"/>
            <w:noProof/>
          </w:rPr>
          <w:t>HAND DELIVERED BIDS</w:t>
        </w:r>
        <w:r>
          <w:rPr>
            <w:noProof/>
            <w:webHidden/>
          </w:rPr>
          <w:tab/>
        </w:r>
        <w:r>
          <w:rPr>
            <w:noProof/>
            <w:webHidden/>
          </w:rPr>
          <w:fldChar w:fldCharType="begin"/>
        </w:r>
        <w:r>
          <w:rPr>
            <w:noProof/>
            <w:webHidden/>
          </w:rPr>
          <w:instrText xml:space="preserve"> PAGEREF _Toc232670442 \h </w:instrText>
        </w:r>
        <w:r>
          <w:rPr>
            <w:noProof/>
            <w:webHidden/>
          </w:rPr>
        </w:r>
        <w:r>
          <w:rPr>
            <w:noProof/>
            <w:webHidden/>
          </w:rPr>
          <w:fldChar w:fldCharType="separate"/>
        </w:r>
        <w:r>
          <w:rPr>
            <w:noProof/>
            <w:webHidden/>
          </w:rPr>
          <w:t>40</w:t>
        </w:r>
        <w:r>
          <w:rPr>
            <w:noProof/>
            <w:webHidden/>
          </w:rPr>
          <w:fldChar w:fldCharType="end"/>
        </w:r>
      </w:hyperlink>
    </w:p>
    <w:p w14:paraId="2F43C2FD" w14:textId="7D80493C" w:rsidR="00F73C5D" w:rsidRDefault="00F73C5D">
      <w:pPr>
        <w:pStyle w:val="TOC2"/>
        <w:rPr>
          <w:rFonts w:asciiTheme="minorHAnsi" w:hAnsiTheme="minorHAnsi" w:cstheme="minorBidi"/>
          <w:noProof/>
          <w:color w:val="auto"/>
          <w:kern w:val="2"/>
          <w:sz w:val="24"/>
          <w:szCs w:val="24"/>
        </w:rPr>
      </w:pPr>
      <w:hyperlink w:anchor="_Toc232670443" w:history="1">
        <w:r w:rsidRPr="008E32BB">
          <w:rPr>
            <w:rStyle w:val="Hyperlink"/>
            <w:noProof/>
          </w:rPr>
          <w:t>6.6</w:t>
        </w:r>
        <w:r>
          <w:rPr>
            <w:rFonts w:asciiTheme="minorHAnsi" w:hAnsiTheme="minorHAnsi" w:cstheme="minorBidi"/>
            <w:noProof/>
            <w:color w:val="auto"/>
            <w:kern w:val="2"/>
            <w:sz w:val="24"/>
            <w:szCs w:val="24"/>
          </w:rPr>
          <w:tab/>
        </w:r>
        <w:r w:rsidRPr="008E32BB">
          <w:rPr>
            <w:rStyle w:val="Hyperlink"/>
            <w:noProof/>
          </w:rPr>
          <w:t>EMAILED BIDS</w:t>
        </w:r>
        <w:r>
          <w:rPr>
            <w:noProof/>
            <w:webHidden/>
          </w:rPr>
          <w:tab/>
        </w:r>
        <w:r>
          <w:rPr>
            <w:noProof/>
            <w:webHidden/>
          </w:rPr>
          <w:fldChar w:fldCharType="begin"/>
        </w:r>
        <w:r>
          <w:rPr>
            <w:noProof/>
            <w:webHidden/>
          </w:rPr>
          <w:instrText xml:space="preserve"> PAGEREF _Toc232670443 \h </w:instrText>
        </w:r>
        <w:r>
          <w:rPr>
            <w:noProof/>
            <w:webHidden/>
          </w:rPr>
        </w:r>
        <w:r>
          <w:rPr>
            <w:noProof/>
            <w:webHidden/>
          </w:rPr>
          <w:fldChar w:fldCharType="separate"/>
        </w:r>
        <w:r>
          <w:rPr>
            <w:noProof/>
            <w:webHidden/>
          </w:rPr>
          <w:t>40</w:t>
        </w:r>
        <w:r>
          <w:rPr>
            <w:noProof/>
            <w:webHidden/>
          </w:rPr>
          <w:fldChar w:fldCharType="end"/>
        </w:r>
      </w:hyperlink>
    </w:p>
    <w:p w14:paraId="559C2865" w14:textId="6A0F2355" w:rsidR="00F73C5D" w:rsidRDefault="00F73C5D">
      <w:pPr>
        <w:pStyle w:val="TOC2"/>
        <w:rPr>
          <w:rFonts w:asciiTheme="minorHAnsi" w:hAnsiTheme="minorHAnsi" w:cstheme="minorBidi"/>
          <w:noProof/>
          <w:color w:val="auto"/>
          <w:kern w:val="2"/>
          <w:sz w:val="24"/>
          <w:szCs w:val="24"/>
        </w:rPr>
      </w:pPr>
      <w:hyperlink w:anchor="_Toc232670444" w:history="1">
        <w:r w:rsidRPr="008E32BB">
          <w:rPr>
            <w:rStyle w:val="Hyperlink"/>
            <w:noProof/>
          </w:rPr>
          <w:t>6.7</w:t>
        </w:r>
        <w:r>
          <w:rPr>
            <w:rFonts w:asciiTheme="minorHAnsi" w:hAnsiTheme="minorHAnsi" w:cstheme="minorBidi"/>
            <w:noProof/>
            <w:color w:val="auto"/>
            <w:kern w:val="2"/>
            <w:sz w:val="24"/>
            <w:szCs w:val="24"/>
          </w:rPr>
          <w:tab/>
        </w:r>
        <w:r w:rsidRPr="008E32BB">
          <w:rPr>
            <w:rStyle w:val="Hyperlink"/>
            <w:noProof/>
          </w:rPr>
          <w:t>CONTENT OF BID RESPONSE</w:t>
        </w:r>
        <w:r>
          <w:rPr>
            <w:noProof/>
            <w:webHidden/>
          </w:rPr>
          <w:tab/>
        </w:r>
        <w:r>
          <w:rPr>
            <w:noProof/>
            <w:webHidden/>
          </w:rPr>
          <w:fldChar w:fldCharType="begin"/>
        </w:r>
        <w:r>
          <w:rPr>
            <w:noProof/>
            <w:webHidden/>
          </w:rPr>
          <w:instrText xml:space="preserve"> PAGEREF _Toc232670444 \h </w:instrText>
        </w:r>
        <w:r>
          <w:rPr>
            <w:noProof/>
            <w:webHidden/>
          </w:rPr>
        </w:r>
        <w:r>
          <w:rPr>
            <w:noProof/>
            <w:webHidden/>
          </w:rPr>
          <w:fldChar w:fldCharType="separate"/>
        </w:r>
        <w:r>
          <w:rPr>
            <w:noProof/>
            <w:webHidden/>
          </w:rPr>
          <w:t>40</w:t>
        </w:r>
        <w:r>
          <w:rPr>
            <w:noProof/>
            <w:webHidden/>
          </w:rPr>
          <w:fldChar w:fldCharType="end"/>
        </w:r>
      </w:hyperlink>
    </w:p>
    <w:p w14:paraId="62C68547" w14:textId="519664D0" w:rsidR="00F73C5D" w:rsidRDefault="00F73C5D">
      <w:pPr>
        <w:pStyle w:val="TOC2"/>
        <w:rPr>
          <w:rFonts w:asciiTheme="minorHAnsi" w:hAnsiTheme="minorHAnsi" w:cstheme="minorBidi"/>
          <w:noProof/>
          <w:color w:val="auto"/>
          <w:kern w:val="2"/>
          <w:sz w:val="24"/>
          <w:szCs w:val="24"/>
        </w:rPr>
      </w:pPr>
      <w:hyperlink w:anchor="_Toc232670445" w:history="1">
        <w:r w:rsidRPr="008E32BB">
          <w:rPr>
            <w:rStyle w:val="Hyperlink"/>
            <w:noProof/>
          </w:rPr>
          <w:t>6.8</w:t>
        </w:r>
        <w:r>
          <w:rPr>
            <w:rFonts w:asciiTheme="minorHAnsi" w:hAnsiTheme="minorHAnsi" w:cstheme="minorBidi"/>
            <w:noProof/>
            <w:color w:val="auto"/>
            <w:kern w:val="2"/>
            <w:sz w:val="24"/>
            <w:szCs w:val="24"/>
          </w:rPr>
          <w:tab/>
        </w:r>
        <w:r w:rsidRPr="008E32BB">
          <w:rPr>
            <w:rStyle w:val="Hyperlink"/>
            <w:noProof/>
          </w:rPr>
          <w:t>INCURRING COSTS</w:t>
        </w:r>
        <w:r>
          <w:rPr>
            <w:noProof/>
            <w:webHidden/>
          </w:rPr>
          <w:tab/>
        </w:r>
        <w:r>
          <w:rPr>
            <w:noProof/>
            <w:webHidden/>
          </w:rPr>
          <w:fldChar w:fldCharType="begin"/>
        </w:r>
        <w:r>
          <w:rPr>
            <w:noProof/>
            <w:webHidden/>
          </w:rPr>
          <w:instrText xml:space="preserve"> PAGEREF _Toc232670445 \h </w:instrText>
        </w:r>
        <w:r>
          <w:rPr>
            <w:noProof/>
            <w:webHidden/>
          </w:rPr>
        </w:r>
        <w:r>
          <w:rPr>
            <w:noProof/>
            <w:webHidden/>
          </w:rPr>
          <w:fldChar w:fldCharType="separate"/>
        </w:r>
        <w:r>
          <w:rPr>
            <w:noProof/>
            <w:webHidden/>
          </w:rPr>
          <w:t>41</w:t>
        </w:r>
        <w:r>
          <w:rPr>
            <w:noProof/>
            <w:webHidden/>
          </w:rPr>
          <w:fldChar w:fldCharType="end"/>
        </w:r>
      </w:hyperlink>
    </w:p>
    <w:p w14:paraId="74F3E5C8" w14:textId="387556EC" w:rsidR="00F73C5D" w:rsidRDefault="00F73C5D">
      <w:pPr>
        <w:pStyle w:val="TOC1"/>
        <w:rPr>
          <w:rFonts w:asciiTheme="minorHAnsi" w:hAnsiTheme="minorHAnsi" w:cstheme="minorBidi"/>
          <w:noProof/>
          <w:color w:val="auto"/>
          <w:kern w:val="2"/>
          <w:sz w:val="24"/>
          <w:szCs w:val="24"/>
        </w:rPr>
      </w:pPr>
      <w:hyperlink w:anchor="_Toc232670446" w:history="1">
        <w:r w:rsidRPr="008E32BB">
          <w:rPr>
            <w:rStyle w:val="Hyperlink"/>
            <w:noProof/>
          </w:rPr>
          <w:t>7</w:t>
        </w:r>
        <w:r>
          <w:rPr>
            <w:rFonts w:asciiTheme="minorHAnsi" w:hAnsiTheme="minorHAnsi" w:cstheme="minorBidi"/>
            <w:noProof/>
            <w:color w:val="auto"/>
            <w:kern w:val="2"/>
            <w:sz w:val="24"/>
            <w:szCs w:val="24"/>
          </w:rPr>
          <w:tab/>
        </w:r>
        <w:r w:rsidRPr="008E32BB">
          <w:rPr>
            <w:rStyle w:val="Hyperlink"/>
            <w:noProof/>
          </w:rPr>
          <w:t>BID ACCEPTANCE AND AWARD</w:t>
        </w:r>
        <w:r>
          <w:rPr>
            <w:noProof/>
            <w:webHidden/>
          </w:rPr>
          <w:tab/>
        </w:r>
        <w:r>
          <w:rPr>
            <w:noProof/>
            <w:webHidden/>
          </w:rPr>
          <w:fldChar w:fldCharType="begin"/>
        </w:r>
        <w:r>
          <w:rPr>
            <w:noProof/>
            <w:webHidden/>
          </w:rPr>
          <w:instrText xml:space="preserve"> PAGEREF _Toc232670446 \h </w:instrText>
        </w:r>
        <w:r>
          <w:rPr>
            <w:noProof/>
            <w:webHidden/>
          </w:rPr>
        </w:r>
        <w:r>
          <w:rPr>
            <w:noProof/>
            <w:webHidden/>
          </w:rPr>
          <w:fldChar w:fldCharType="separate"/>
        </w:r>
        <w:r>
          <w:rPr>
            <w:noProof/>
            <w:webHidden/>
          </w:rPr>
          <w:t>41</w:t>
        </w:r>
        <w:r>
          <w:rPr>
            <w:noProof/>
            <w:webHidden/>
          </w:rPr>
          <w:fldChar w:fldCharType="end"/>
        </w:r>
      </w:hyperlink>
    </w:p>
    <w:p w14:paraId="4BC32690" w14:textId="4301F37B" w:rsidR="00F73C5D" w:rsidRDefault="00F73C5D">
      <w:pPr>
        <w:pStyle w:val="TOC2"/>
        <w:rPr>
          <w:rFonts w:asciiTheme="minorHAnsi" w:hAnsiTheme="minorHAnsi" w:cstheme="minorBidi"/>
          <w:noProof/>
          <w:color w:val="auto"/>
          <w:kern w:val="2"/>
          <w:sz w:val="24"/>
          <w:szCs w:val="24"/>
        </w:rPr>
      </w:pPr>
      <w:hyperlink w:anchor="_Toc232670447" w:history="1">
        <w:r w:rsidRPr="008E32BB">
          <w:rPr>
            <w:rStyle w:val="Hyperlink"/>
            <w:noProof/>
          </w:rPr>
          <w:t>7.1</w:t>
        </w:r>
        <w:r>
          <w:rPr>
            <w:rFonts w:asciiTheme="minorHAnsi" w:hAnsiTheme="minorHAnsi" w:cstheme="minorBidi"/>
            <w:noProof/>
            <w:color w:val="auto"/>
            <w:kern w:val="2"/>
            <w:sz w:val="24"/>
            <w:szCs w:val="24"/>
          </w:rPr>
          <w:tab/>
        </w:r>
        <w:r w:rsidRPr="008E32BB">
          <w:rPr>
            <w:rStyle w:val="Hyperlink"/>
            <w:noProof/>
          </w:rPr>
          <w:t>BID OPENING, REVIEW, AND ACCEPTANCE</w:t>
        </w:r>
        <w:r>
          <w:rPr>
            <w:noProof/>
            <w:webHidden/>
          </w:rPr>
          <w:tab/>
        </w:r>
        <w:r>
          <w:rPr>
            <w:noProof/>
            <w:webHidden/>
          </w:rPr>
          <w:fldChar w:fldCharType="begin"/>
        </w:r>
        <w:r>
          <w:rPr>
            <w:noProof/>
            <w:webHidden/>
          </w:rPr>
          <w:instrText xml:space="preserve"> PAGEREF _Toc232670447 \h </w:instrText>
        </w:r>
        <w:r>
          <w:rPr>
            <w:noProof/>
            <w:webHidden/>
          </w:rPr>
        </w:r>
        <w:r>
          <w:rPr>
            <w:noProof/>
            <w:webHidden/>
          </w:rPr>
          <w:fldChar w:fldCharType="separate"/>
        </w:r>
        <w:r>
          <w:rPr>
            <w:noProof/>
            <w:webHidden/>
          </w:rPr>
          <w:t>41</w:t>
        </w:r>
        <w:r>
          <w:rPr>
            <w:noProof/>
            <w:webHidden/>
          </w:rPr>
          <w:fldChar w:fldCharType="end"/>
        </w:r>
      </w:hyperlink>
    </w:p>
    <w:p w14:paraId="18AB345D" w14:textId="714B59CF" w:rsidR="00F73C5D" w:rsidRDefault="00F73C5D">
      <w:pPr>
        <w:pStyle w:val="TOC2"/>
        <w:rPr>
          <w:rFonts w:asciiTheme="minorHAnsi" w:hAnsiTheme="minorHAnsi" w:cstheme="minorBidi"/>
          <w:noProof/>
          <w:color w:val="auto"/>
          <w:kern w:val="2"/>
          <w:sz w:val="24"/>
          <w:szCs w:val="24"/>
        </w:rPr>
      </w:pPr>
      <w:hyperlink w:anchor="_Toc232670448" w:history="1">
        <w:r w:rsidRPr="008E32BB">
          <w:rPr>
            <w:rStyle w:val="Hyperlink"/>
            <w:noProof/>
          </w:rPr>
          <w:t>7.2</w:t>
        </w:r>
        <w:r>
          <w:rPr>
            <w:rFonts w:asciiTheme="minorHAnsi" w:hAnsiTheme="minorHAnsi" w:cstheme="minorBidi"/>
            <w:noProof/>
            <w:color w:val="auto"/>
            <w:kern w:val="2"/>
            <w:sz w:val="24"/>
            <w:szCs w:val="24"/>
          </w:rPr>
          <w:tab/>
        </w:r>
        <w:r w:rsidRPr="008E32BB">
          <w:rPr>
            <w:rStyle w:val="Hyperlink"/>
            <w:noProof/>
          </w:rPr>
          <w:t>METHOD OF AWARD</w:t>
        </w:r>
        <w:r>
          <w:rPr>
            <w:noProof/>
            <w:webHidden/>
          </w:rPr>
          <w:tab/>
        </w:r>
        <w:r>
          <w:rPr>
            <w:noProof/>
            <w:webHidden/>
          </w:rPr>
          <w:fldChar w:fldCharType="begin"/>
        </w:r>
        <w:r>
          <w:rPr>
            <w:noProof/>
            <w:webHidden/>
          </w:rPr>
          <w:instrText xml:space="preserve"> PAGEREF _Toc232670448 \h </w:instrText>
        </w:r>
        <w:r>
          <w:rPr>
            <w:noProof/>
            <w:webHidden/>
          </w:rPr>
        </w:r>
        <w:r>
          <w:rPr>
            <w:noProof/>
            <w:webHidden/>
          </w:rPr>
          <w:fldChar w:fldCharType="separate"/>
        </w:r>
        <w:r>
          <w:rPr>
            <w:noProof/>
            <w:webHidden/>
          </w:rPr>
          <w:t>42</w:t>
        </w:r>
        <w:r>
          <w:rPr>
            <w:noProof/>
            <w:webHidden/>
          </w:rPr>
          <w:fldChar w:fldCharType="end"/>
        </w:r>
      </w:hyperlink>
    </w:p>
    <w:p w14:paraId="7B048349" w14:textId="7E6E1678" w:rsidR="00F73C5D" w:rsidRDefault="00F73C5D">
      <w:pPr>
        <w:pStyle w:val="TOC2"/>
        <w:rPr>
          <w:rFonts w:asciiTheme="minorHAnsi" w:hAnsiTheme="minorHAnsi" w:cstheme="minorBidi"/>
          <w:noProof/>
          <w:color w:val="auto"/>
          <w:kern w:val="2"/>
          <w:sz w:val="24"/>
          <w:szCs w:val="24"/>
        </w:rPr>
      </w:pPr>
      <w:hyperlink w:anchor="_Toc232670449" w:history="1">
        <w:r w:rsidRPr="008E32BB">
          <w:rPr>
            <w:rStyle w:val="Hyperlink"/>
            <w:noProof/>
          </w:rPr>
          <w:t>7.3</w:t>
        </w:r>
        <w:r>
          <w:rPr>
            <w:rFonts w:asciiTheme="minorHAnsi" w:hAnsiTheme="minorHAnsi" w:cstheme="minorBidi"/>
            <w:noProof/>
            <w:color w:val="auto"/>
            <w:kern w:val="2"/>
            <w:sz w:val="24"/>
            <w:szCs w:val="24"/>
          </w:rPr>
          <w:tab/>
        </w:r>
        <w:r w:rsidRPr="008E32BB">
          <w:rPr>
            <w:rStyle w:val="Hyperlink"/>
            <w:noProof/>
          </w:rPr>
          <w:t>SAMPLES</w:t>
        </w:r>
        <w:r>
          <w:rPr>
            <w:noProof/>
            <w:webHidden/>
          </w:rPr>
          <w:tab/>
        </w:r>
        <w:r>
          <w:rPr>
            <w:noProof/>
            <w:webHidden/>
          </w:rPr>
          <w:fldChar w:fldCharType="begin"/>
        </w:r>
        <w:r>
          <w:rPr>
            <w:noProof/>
            <w:webHidden/>
          </w:rPr>
          <w:instrText xml:space="preserve"> PAGEREF _Toc232670449 \h </w:instrText>
        </w:r>
        <w:r>
          <w:rPr>
            <w:noProof/>
            <w:webHidden/>
          </w:rPr>
        </w:r>
        <w:r>
          <w:rPr>
            <w:noProof/>
            <w:webHidden/>
          </w:rPr>
          <w:fldChar w:fldCharType="separate"/>
        </w:r>
        <w:r>
          <w:rPr>
            <w:noProof/>
            <w:webHidden/>
          </w:rPr>
          <w:t>42</w:t>
        </w:r>
        <w:r>
          <w:rPr>
            <w:noProof/>
            <w:webHidden/>
          </w:rPr>
          <w:fldChar w:fldCharType="end"/>
        </w:r>
      </w:hyperlink>
    </w:p>
    <w:p w14:paraId="772D8DDD" w14:textId="03955646" w:rsidR="00F73C5D" w:rsidRDefault="00F73C5D">
      <w:pPr>
        <w:pStyle w:val="TOC2"/>
        <w:rPr>
          <w:rFonts w:asciiTheme="minorHAnsi" w:hAnsiTheme="minorHAnsi" w:cstheme="minorBidi"/>
          <w:noProof/>
          <w:color w:val="auto"/>
          <w:kern w:val="2"/>
          <w:sz w:val="24"/>
          <w:szCs w:val="24"/>
        </w:rPr>
      </w:pPr>
      <w:hyperlink w:anchor="_Toc232670450" w:history="1">
        <w:r w:rsidRPr="008E32BB">
          <w:rPr>
            <w:rStyle w:val="Hyperlink"/>
            <w:noProof/>
          </w:rPr>
          <w:t>7.4</w:t>
        </w:r>
        <w:r>
          <w:rPr>
            <w:rFonts w:asciiTheme="minorHAnsi" w:hAnsiTheme="minorHAnsi" w:cstheme="minorBidi"/>
            <w:noProof/>
            <w:color w:val="auto"/>
            <w:kern w:val="2"/>
            <w:sz w:val="24"/>
            <w:szCs w:val="24"/>
          </w:rPr>
          <w:tab/>
        </w:r>
        <w:r w:rsidRPr="008E32BB">
          <w:rPr>
            <w:rStyle w:val="Hyperlink"/>
            <w:noProof/>
          </w:rPr>
          <w:t>BIDDER REFERENCES</w:t>
        </w:r>
        <w:r>
          <w:rPr>
            <w:noProof/>
            <w:webHidden/>
          </w:rPr>
          <w:tab/>
        </w:r>
        <w:r>
          <w:rPr>
            <w:noProof/>
            <w:webHidden/>
          </w:rPr>
          <w:fldChar w:fldCharType="begin"/>
        </w:r>
        <w:r>
          <w:rPr>
            <w:noProof/>
            <w:webHidden/>
          </w:rPr>
          <w:instrText xml:space="preserve"> PAGEREF _Toc232670450 \h </w:instrText>
        </w:r>
        <w:r>
          <w:rPr>
            <w:noProof/>
            <w:webHidden/>
          </w:rPr>
        </w:r>
        <w:r>
          <w:rPr>
            <w:noProof/>
            <w:webHidden/>
          </w:rPr>
          <w:fldChar w:fldCharType="separate"/>
        </w:r>
        <w:r>
          <w:rPr>
            <w:noProof/>
            <w:webHidden/>
          </w:rPr>
          <w:t>42</w:t>
        </w:r>
        <w:r>
          <w:rPr>
            <w:noProof/>
            <w:webHidden/>
          </w:rPr>
          <w:fldChar w:fldCharType="end"/>
        </w:r>
      </w:hyperlink>
    </w:p>
    <w:p w14:paraId="29A84B5A" w14:textId="1E9A2A88" w:rsidR="00F73C5D" w:rsidRDefault="00F73C5D">
      <w:pPr>
        <w:pStyle w:val="TOC2"/>
        <w:rPr>
          <w:rFonts w:asciiTheme="minorHAnsi" w:hAnsiTheme="minorHAnsi" w:cstheme="minorBidi"/>
          <w:noProof/>
          <w:color w:val="auto"/>
          <w:kern w:val="2"/>
          <w:sz w:val="24"/>
          <w:szCs w:val="24"/>
        </w:rPr>
      </w:pPr>
      <w:hyperlink w:anchor="_Toc232670451" w:history="1">
        <w:r w:rsidRPr="008E32BB">
          <w:rPr>
            <w:rStyle w:val="Hyperlink"/>
            <w:noProof/>
          </w:rPr>
          <w:t>7.5</w:t>
        </w:r>
        <w:r>
          <w:rPr>
            <w:rFonts w:asciiTheme="minorHAnsi" w:hAnsiTheme="minorHAnsi" w:cstheme="minorBidi"/>
            <w:noProof/>
            <w:color w:val="auto"/>
            <w:kern w:val="2"/>
            <w:sz w:val="24"/>
            <w:szCs w:val="24"/>
          </w:rPr>
          <w:tab/>
        </w:r>
        <w:r w:rsidRPr="008E32BB">
          <w:rPr>
            <w:rStyle w:val="Hyperlink"/>
            <w:noProof/>
          </w:rPr>
          <w:t>DEBARMENT</w:t>
        </w:r>
        <w:r>
          <w:rPr>
            <w:noProof/>
            <w:webHidden/>
          </w:rPr>
          <w:tab/>
        </w:r>
        <w:r>
          <w:rPr>
            <w:noProof/>
            <w:webHidden/>
          </w:rPr>
          <w:fldChar w:fldCharType="begin"/>
        </w:r>
        <w:r>
          <w:rPr>
            <w:noProof/>
            <w:webHidden/>
          </w:rPr>
          <w:instrText xml:space="preserve"> PAGEREF _Toc232670451 \h </w:instrText>
        </w:r>
        <w:r>
          <w:rPr>
            <w:noProof/>
            <w:webHidden/>
          </w:rPr>
        </w:r>
        <w:r>
          <w:rPr>
            <w:noProof/>
            <w:webHidden/>
          </w:rPr>
          <w:fldChar w:fldCharType="separate"/>
        </w:r>
        <w:r>
          <w:rPr>
            <w:noProof/>
            <w:webHidden/>
          </w:rPr>
          <w:t>42</w:t>
        </w:r>
        <w:r>
          <w:rPr>
            <w:noProof/>
            <w:webHidden/>
          </w:rPr>
          <w:fldChar w:fldCharType="end"/>
        </w:r>
      </w:hyperlink>
    </w:p>
    <w:p w14:paraId="385F7D1C" w14:textId="11DB185D" w:rsidR="00F73C5D" w:rsidRDefault="00F73C5D">
      <w:pPr>
        <w:pStyle w:val="TOC2"/>
        <w:rPr>
          <w:rFonts w:asciiTheme="minorHAnsi" w:hAnsiTheme="minorHAnsi" w:cstheme="minorBidi"/>
          <w:noProof/>
          <w:color w:val="auto"/>
          <w:kern w:val="2"/>
          <w:sz w:val="24"/>
          <w:szCs w:val="24"/>
        </w:rPr>
      </w:pPr>
      <w:hyperlink w:anchor="_Toc232670452" w:history="1">
        <w:r w:rsidRPr="008E32BB">
          <w:rPr>
            <w:rStyle w:val="Hyperlink"/>
            <w:noProof/>
          </w:rPr>
          <w:t>7.6</w:t>
        </w:r>
        <w:r>
          <w:rPr>
            <w:rFonts w:asciiTheme="minorHAnsi" w:hAnsiTheme="minorHAnsi" w:cstheme="minorBidi"/>
            <w:noProof/>
            <w:color w:val="auto"/>
            <w:kern w:val="2"/>
            <w:sz w:val="24"/>
            <w:szCs w:val="24"/>
          </w:rPr>
          <w:tab/>
        </w:r>
        <w:r w:rsidRPr="008E32BB">
          <w:rPr>
            <w:rStyle w:val="Hyperlink"/>
            <w:noProof/>
          </w:rPr>
          <w:t>CERTIFICATION FOR COLLECTION OF SALES AND USE TAX</w:t>
        </w:r>
        <w:r>
          <w:rPr>
            <w:noProof/>
            <w:webHidden/>
          </w:rPr>
          <w:tab/>
        </w:r>
        <w:r>
          <w:rPr>
            <w:noProof/>
            <w:webHidden/>
          </w:rPr>
          <w:fldChar w:fldCharType="begin"/>
        </w:r>
        <w:r>
          <w:rPr>
            <w:noProof/>
            <w:webHidden/>
          </w:rPr>
          <w:instrText xml:space="preserve"> PAGEREF _Toc232670452 \h </w:instrText>
        </w:r>
        <w:r>
          <w:rPr>
            <w:noProof/>
            <w:webHidden/>
          </w:rPr>
        </w:r>
        <w:r>
          <w:rPr>
            <w:noProof/>
            <w:webHidden/>
          </w:rPr>
          <w:fldChar w:fldCharType="separate"/>
        </w:r>
        <w:r>
          <w:rPr>
            <w:noProof/>
            <w:webHidden/>
          </w:rPr>
          <w:t>42</w:t>
        </w:r>
        <w:r>
          <w:rPr>
            <w:noProof/>
            <w:webHidden/>
          </w:rPr>
          <w:fldChar w:fldCharType="end"/>
        </w:r>
      </w:hyperlink>
    </w:p>
    <w:p w14:paraId="424F649A" w14:textId="1948E1C2" w:rsidR="00F73C5D" w:rsidRDefault="00F73C5D">
      <w:pPr>
        <w:pStyle w:val="TOC2"/>
        <w:rPr>
          <w:rFonts w:asciiTheme="minorHAnsi" w:hAnsiTheme="minorHAnsi" w:cstheme="minorBidi"/>
          <w:noProof/>
          <w:color w:val="auto"/>
          <w:kern w:val="2"/>
          <w:sz w:val="24"/>
          <w:szCs w:val="24"/>
        </w:rPr>
      </w:pPr>
      <w:hyperlink w:anchor="_Toc232670453" w:history="1">
        <w:r w:rsidRPr="008E32BB">
          <w:rPr>
            <w:rStyle w:val="Hyperlink"/>
            <w:noProof/>
          </w:rPr>
          <w:t>7.7</w:t>
        </w:r>
        <w:r>
          <w:rPr>
            <w:rFonts w:asciiTheme="minorHAnsi" w:hAnsiTheme="minorHAnsi" w:cstheme="minorBidi"/>
            <w:noProof/>
            <w:color w:val="auto"/>
            <w:kern w:val="2"/>
            <w:sz w:val="24"/>
            <w:szCs w:val="24"/>
          </w:rPr>
          <w:tab/>
        </w:r>
        <w:r w:rsidRPr="008E32BB">
          <w:rPr>
            <w:rStyle w:val="Hyperlink"/>
            <w:noProof/>
          </w:rPr>
          <w:t>AWARD NOTIFICATION</w:t>
        </w:r>
        <w:r>
          <w:rPr>
            <w:noProof/>
            <w:webHidden/>
          </w:rPr>
          <w:tab/>
        </w:r>
        <w:r>
          <w:rPr>
            <w:noProof/>
            <w:webHidden/>
          </w:rPr>
          <w:fldChar w:fldCharType="begin"/>
        </w:r>
        <w:r>
          <w:rPr>
            <w:noProof/>
            <w:webHidden/>
          </w:rPr>
          <w:instrText xml:space="preserve"> PAGEREF _Toc232670453 \h </w:instrText>
        </w:r>
        <w:r>
          <w:rPr>
            <w:noProof/>
            <w:webHidden/>
          </w:rPr>
        </w:r>
        <w:r>
          <w:rPr>
            <w:noProof/>
            <w:webHidden/>
          </w:rPr>
          <w:fldChar w:fldCharType="separate"/>
        </w:r>
        <w:r>
          <w:rPr>
            <w:noProof/>
            <w:webHidden/>
          </w:rPr>
          <w:t>43</w:t>
        </w:r>
        <w:r>
          <w:rPr>
            <w:noProof/>
            <w:webHidden/>
          </w:rPr>
          <w:fldChar w:fldCharType="end"/>
        </w:r>
      </w:hyperlink>
    </w:p>
    <w:p w14:paraId="7AD34215" w14:textId="38164C98" w:rsidR="00F73C5D" w:rsidRDefault="00F73C5D">
      <w:pPr>
        <w:pStyle w:val="TOC2"/>
        <w:rPr>
          <w:rFonts w:asciiTheme="minorHAnsi" w:hAnsiTheme="minorHAnsi" w:cstheme="minorBidi"/>
          <w:noProof/>
          <w:color w:val="auto"/>
          <w:kern w:val="2"/>
          <w:sz w:val="24"/>
          <w:szCs w:val="24"/>
        </w:rPr>
      </w:pPr>
      <w:hyperlink w:anchor="_Toc232670454" w:history="1">
        <w:r w:rsidRPr="008E32BB">
          <w:rPr>
            <w:rStyle w:val="Hyperlink"/>
            <w:noProof/>
          </w:rPr>
          <w:t>7.8</w:t>
        </w:r>
        <w:r>
          <w:rPr>
            <w:rFonts w:asciiTheme="minorHAnsi" w:hAnsiTheme="minorHAnsi" w:cstheme="minorBidi"/>
            <w:noProof/>
            <w:color w:val="auto"/>
            <w:kern w:val="2"/>
            <w:sz w:val="24"/>
            <w:szCs w:val="24"/>
          </w:rPr>
          <w:tab/>
        </w:r>
        <w:r w:rsidRPr="008E32BB">
          <w:rPr>
            <w:rStyle w:val="Hyperlink"/>
            <w:noProof/>
          </w:rPr>
          <w:t>CONTRACT NEGOTIATIONS AND CONTRACT IMPASSE</w:t>
        </w:r>
        <w:r>
          <w:rPr>
            <w:noProof/>
            <w:webHidden/>
          </w:rPr>
          <w:tab/>
        </w:r>
        <w:r>
          <w:rPr>
            <w:noProof/>
            <w:webHidden/>
          </w:rPr>
          <w:fldChar w:fldCharType="begin"/>
        </w:r>
        <w:r>
          <w:rPr>
            <w:noProof/>
            <w:webHidden/>
          </w:rPr>
          <w:instrText xml:space="preserve"> PAGEREF _Toc232670454 \h </w:instrText>
        </w:r>
        <w:r>
          <w:rPr>
            <w:noProof/>
            <w:webHidden/>
          </w:rPr>
        </w:r>
        <w:r>
          <w:rPr>
            <w:noProof/>
            <w:webHidden/>
          </w:rPr>
          <w:fldChar w:fldCharType="separate"/>
        </w:r>
        <w:r>
          <w:rPr>
            <w:noProof/>
            <w:webHidden/>
          </w:rPr>
          <w:t>43</w:t>
        </w:r>
        <w:r>
          <w:rPr>
            <w:noProof/>
            <w:webHidden/>
          </w:rPr>
          <w:fldChar w:fldCharType="end"/>
        </w:r>
      </w:hyperlink>
    </w:p>
    <w:p w14:paraId="159B0D2D" w14:textId="70C7052F" w:rsidR="00F73C5D" w:rsidRDefault="00F73C5D">
      <w:pPr>
        <w:pStyle w:val="TOC1"/>
        <w:rPr>
          <w:rFonts w:asciiTheme="minorHAnsi" w:hAnsiTheme="minorHAnsi" w:cstheme="minorBidi"/>
          <w:noProof/>
          <w:color w:val="auto"/>
          <w:kern w:val="2"/>
          <w:sz w:val="24"/>
          <w:szCs w:val="24"/>
        </w:rPr>
      </w:pPr>
      <w:hyperlink w:anchor="_Toc232670455" w:history="1">
        <w:r w:rsidRPr="008E32BB">
          <w:rPr>
            <w:rStyle w:val="Hyperlink"/>
            <w:noProof/>
          </w:rPr>
          <w:t>8</w:t>
        </w:r>
        <w:r>
          <w:rPr>
            <w:rFonts w:asciiTheme="minorHAnsi" w:hAnsiTheme="minorHAnsi" w:cstheme="minorBidi"/>
            <w:noProof/>
            <w:color w:val="auto"/>
            <w:kern w:val="2"/>
            <w:sz w:val="24"/>
            <w:szCs w:val="24"/>
          </w:rPr>
          <w:tab/>
        </w:r>
        <w:r w:rsidRPr="008E32BB">
          <w:rPr>
            <w:rStyle w:val="Hyperlink"/>
            <w:noProof/>
          </w:rPr>
          <w:t>REQUIRED FORMS</w:t>
        </w:r>
        <w:r>
          <w:rPr>
            <w:noProof/>
            <w:webHidden/>
          </w:rPr>
          <w:tab/>
        </w:r>
        <w:r>
          <w:rPr>
            <w:noProof/>
            <w:webHidden/>
          </w:rPr>
          <w:fldChar w:fldCharType="begin"/>
        </w:r>
        <w:r>
          <w:rPr>
            <w:noProof/>
            <w:webHidden/>
          </w:rPr>
          <w:instrText xml:space="preserve"> PAGEREF _Toc232670455 \h </w:instrText>
        </w:r>
        <w:r>
          <w:rPr>
            <w:noProof/>
            <w:webHidden/>
          </w:rPr>
        </w:r>
        <w:r>
          <w:rPr>
            <w:noProof/>
            <w:webHidden/>
          </w:rPr>
          <w:fldChar w:fldCharType="separate"/>
        </w:r>
        <w:r>
          <w:rPr>
            <w:noProof/>
            <w:webHidden/>
          </w:rPr>
          <w:t>43</w:t>
        </w:r>
        <w:r>
          <w:rPr>
            <w:noProof/>
            <w:webHidden/>
          </w:rPr>
          <w:fldChar w:fldCharType="end"/>
        </w:r>
      </w:hyperlink>
    </w:p>
    <w:p w14:paraId="78554066" w14:textId="1F93D160" w:rsidR="00F73C5D" w:rsidRDefault="00F73C5D">
      <w:pPr>
        <w:pStyle w:val="TOC1"/>
        <w:rPr>
          <w:rFonts w:asciiTheme="minorHAnsi" w:hAnsiTheme="minorHAnsi" w:cstheme="minorBidi"/>
          <w:noProof/>
          <w:color w:val="auto"/>
          <w:kern w:val="2"/>
          <w:sz w:val="24"/>
          <w:szCs w:val="24"/>
        </w:rPr>
      </w:pPr>
      <w:hyperlink w:anchor="_Toc232670456" w:history="1">
        <w:r w:rsidRPr="008E32BB">
          <w:rPr>
            <w:rStyle w:val="Hyperlink"/>
            <w:noProof/>
          </w:rPr>
          <w:t>9</w:t>
        </w:r>
        <w:r>
          <w:rPr>
            <w:rFonts w:asciiTheme="minorHAnsi" w:hAnsiTheme="minorHAnsi" w:cstheme="minorBidi"/>
            <w:noProof/>
            <w:color w:val="auto"/>
            <w:kern w:val="2"/>
            <w:sz w:val="24"/>
            <w:szCs w:val="24"/>
          </w:rPr>
          <w:tab/>
        </w:r>
        <w:r w:rsidRPr="008E32BB">
          <w:rPr>
            <w:rStyle w:val="Hyperlink"/>
            <w:noProof/>
          </w:rPr>
          <w:t>Approved Envelope Construction Diagrams</w:t>
        </w:r>
        <w:r>
          <w:rPr>
            <w:noProof/>
            <w:webHidden/>
          </w:rPr>
          <w:tab/>
        </w:r>
        <w:r>
          <w:rPr>
            <w:noProof/>
            <w:webHidden/>
          </w:rPr>
          <w:fldChar w:fldCharType="begin"/>
        </w:r>
        <w:r>
          <w:rPr>
            <w:noProof/>
            <w:webHidden/>
          </w:rPr>
          <w:instrText xml:space="preserve"> PAGEREF _Toc232670456 \h </w:instrText>
        </w:r>
        <w:r>
          <w:rPr>
            <w:noProof/>
            <w:webHidden/>
          </w:rPr>
        </w:r>
        <w:r>
          <w:rPr>
            <w:noProof/>
            <w:webHidden/>
          </w:rPr>
          <w:fldChar w:fldCharType="separate"/>
        </w:r>
        <w:r>
          <w:rPr>
            <w:noProof/>
            <w:webHidden/>
          </w:rPr>
          <w:t>44</w:t>
        </w:r>
        <w:r>
          <w:rPr>
            <w:noProof/>
            <w:webHidden/>
          </w:rPr>
          <w:fldChar w:fldCharType="end"/>
        </w:r>
      </w:hyperlink>
    </w:p>
    <w:p w14:paraId="79948D13" w14:textId="55B9780C" w:rsidR="00F73C5D" w:rsidRDefault="00F73C5D">
      <w:pPr>
        <w:pStyle w:val="TOC2"/>
        <w:rPr>
          <w:rFonts w:asciiTheme="minorHAnsi" w:hAnsiTheme="minorHAnsi" w:cstheme="minorBidi"/>
          <w:noProof/>
          <w:color w:val="auto"/>
          <w:kern w:val="2"/>
          <w:sz w:val="24"/>
          <w:szCs w:val="24"/>
        </w:rPr>
      </w:pPr>
      <w:hyperlink w:anchor="_Toc232670457" w:history="1">
        <w:r w:rsidRPr="008E32BB">
          <w:rPr>
            <w:rStyle w:val="Hyperlink"/>
            <w:noProof/>
          </w:rPr>
          <w:t>9.1</w:t>
        </w:r>
        <w:r>
          <w:rPr>
            <w:rFonts w:asciiTheme="minorHAnsi" w:hAnsiTheme="minorHAnsi" w:cstheme="minorBidi"/>
            <w:noProof/>
            <w:color w:val="auto"/>
            <w:kern w:val="2"/>
            <w:sz w:val="24"/>
            <w:szCs w:val="24"/>
          </w:rPr>
          <w:tab/>
        </w:r>
        <w:r w:rsidRPr="008E32BB">
          <w:rPr>
            <w:rStyle w:val="Hyperlink"/>
            <w:noProof/>
          </w:rPr>
          <w:t>#10 Regular Die-Cut Envelope</w:t>
        </w:r>
        <w:r>
          <w:rPr>
            <w:noProof/>
            <w:webHidden/>
          </w:rPr>
          <w:tab/>
        </w:r>
        <w:r>
          <w:rPr>
            <w:noProof/>
            <w:webHidden/>
          </w:rPr>
          <w:fldChar w:fldCharType="begin"/>
        </w:r>
        <w:r>
          <w:rPr>
            <w:noProof/>
            <w:webHidden/>
          </w:rPr>
          <w:instrText xml:space="preserve"> PAGEREF _Toc232670457 \h </w:instrText>
        </w:r>
        <w:r>
          <w:rPr>
            <w:noProof/>
            <w:webHidden/>
          </w:rPr>
        </w:r>
        <w:r>
          <w:rPr>
            <w:noProof/>
            <w:webHidden/>
          </w:rPr>
          <w:fldChar w:fldCharType="separate"/>
        </w:r>
        <w:r>
          <w:rPr>
            <w:noProof/>
            <w:webHidden/>
          </w:rPr>
          <w:t>44</w:t>
        </w:r>
        <w:r>
          <w:rPr>
            <w:noProof/>
            <w:webHidden/>
          </w:rPr>
          <w:fldChar w:fldCharType="end"/>
        </w:r>
      </w:hyperlink>
    </w:p>
    <w:p w14:paraId="52F51434" w14:textId="5FD1E13E" w:rsidR="00F73C5D" w:rsidRDefault="00F73C5D">
      <w:pPr>
        <w:pStyle w:val="TOC2"/>
        <w:rPr>
          <w:rFonts w:asciiTheme="minorHAnsi" w:hAnsiTheme="minorHAnsi" w:cstheme="minorBidi"/>
          <w:noProof/>
          <w:color w:val="auto"/>
          <w:kern w:val="2"/>
          <w:sz w:val="24"/>
          <w:szCs w:val="24"/>
        </w:rPr>
      </w:pPr>
      <w:hyperlink w:anchor="_Toc232670458" w:history="1">
        <w:r w:rsidRPr="008E32BB">
          <w:rPr>
            <w:rStyle w:val="Hyperlink"/>
            <w:noProof/>
          </w:rPr>
          <w:t>9.2</w:t>
        </w:r>
        <w:r>
          <w:rPr>
            <w:rFonts w:asciiTheme="minorHAnsi" w:hAnsiTheme="minorHAnsi" w:cstheme="minorBidi"/>
            <w:noProof/>
            <w:color w:val="auto"/>
            <w:kern w:val="2"/>
            <w:sz w:val="24"/>
            <w:szCs w:val="24"/>
          </w:rPr>
          <w:tab/>
        </w:r>
        <w:r w:rsidRPr="008E32BB">
          <w:rPr>
            <w:rStyle w:val="Hyperlink"/>
            <w:noProof/>
          </w:rPr>
          <w:t>#10 Window Die-Cut Envelope</w:t>
        </w:r>
        <w:r>
          <w:rPr>
            <w:noProof/>
            <w:webHidden/>
          </w:rPr>
          <w:tab/>
        </w:r>
        <w:r>
          <w:rPr>
            <w:noProof/>
            <w:webHidden/>
          </w:rPr>
          <w:fldChar w:fldCharType="begin"/>
        </w:r>
        <w:r>
          <w:rPr>
            <w:noProof/>
            <w:webHidden/>
          </w:rPr>
          <w:instrText xml:space="preserve"> PAGEREF _Toc232670458 \h </w:instrText>
        </w:r>
        <w:r>
          <w:rPr>
            <w:noProof/>
            <w:webHidden/>
          </w:rPr>
        </w:r>
        <w:r>
          <w:rPr>
            <w:noProof/>
            <w:webHidden/>
          </w:rPr>
          <w:fldChar w:fldCharType="separate"/>
        </w:r>
        <w:r>
          <w:rPr>
            <w:noProof/>
            <w:webHidden/>
          </w:rPr>
          <w:t>45</w:t>
        </w:r>
        <w:r>
          <w:rPr>
            <w:noProof/>
            <w:webHidden/>
          </w:rPr>
          <w:fldChar w:fldCharType="end"/>
        </w:r>
      </w:hyperlink>
    </w:p>
    <w:p w14:paraId="1F14E3F0" w14:textId="4A6A12B0" w:rsidR="00F73C5D" w:rsidRDefault="00F73C5D">
      <w:pPr>
        <w:pStyle w:val="TOC2"/>
        <w:rPr>
          <w:rFonts w:asciiTheme="minorHAnsi" w:hAnsiTheme="minorHAnsi" w:cstheme="minorBidi"/>
          <w:noProof/>
          <w:color w:val="auto"/>
          <w:kern w:val="2"/>
          <w:sz w:val="24"/>
          <w:szCs w:val="24"/>
        </w:rPr>
      </w:pPr>
      <w:hyperlink w:anchor="_Toc232670459" w:history="1">
        <w:r w:rsidRPr="008E32BB">
          <w:rPr>
            <w:rStyle w:val="Hyperlink"/>
            <w:noProof/>
          </w:rPr>
          <w:t>9.3</w:t>
        </w:r>
        <w:r>
          <w:rPr>
            <w:rFonts w:asciiTheme="minorHAnsi" w:hAnsiTheme="minorHAnsi" w:cstheme="minorBidi"/>
            <w:noProof/>
            <w:color w:val="auto"/>
            <w:kern w:val="2"/>
            <w:sz w:val="24"/>
            <w:szCs w:val="24"/>
          </w:rPr>
          <w:tab/>
        </w:r>
        <w:r w:rsidRPr="008E32BB">
          <w:rPr>
            <w:rStyle w:val="Hyperlink"/>
            <w:noProof/>
          </w:rPr>
          <w:t>ZY101</w:t>
        </w:r>
        <w:r>
          <w:rPr>
            <w:noProof/>
            <w:webHidden/>
          </w:rPr>
          <w:tab/>
        </w:r>
        <w:r>
          <w:rPr>
            <w:noProof/>
            <w:webHidden/>
          </w:rPr>
          <w:fldChar w:fldCharType="begin"/>
        </w:r>
        <w:r>
          <w:rPr>
            <w:noProof/>
            <w:webHidden/>
          </w:rPr>
          <w:instrText xml:space="preserve"> PAGEREF _Toc232670459 \h </w:instrText>
        </w:r>
        <w:r>
          <w:rPr>
            <w:noProof/>
            <w:webHidden/>
          </w:rPr>
        </w:r>
        <w:r>
          <w:rPr>
            <w:noProof/>
            <w:webHidden/>
          </w:rPr>
          <w:fldChar w:fldCharType="separate"/>
        </w:r>
        <w:r>
          <w:rPr>
            <w:noProof/>
            <w:webHidden/>
          </w:rPr>
          <w:t>46</w:t>
        </w:r>
        <w:r>
          <w:rPr>
            <w:noProof/>
            <w:webHidden/>
          </w:rPr>
          <w:fldChar w:fldCharType="end"/>
        </w:r>
      </w:hyperlink>
    </w:p>
    <w:p w14:paraId="7F7927E1" w14:textId="76ABCCDE" w:rsidR="00F73C5D" w:rsidRDefault="00F73C5D">
      <w:pPr>
        <w:pStyle w:val="TOC2"/>
        <w:rPr>
          <w:rFonts w:asciiTheme="minorHAnsi" w:hAnsiTheme="minorHAnsi" w:cstheme="minorBidi"/>
          <w:noProof/>
          <w:color w:val="auto"/>
          <w:kern w:val="2"/>
          <w:sz w:val="24"/>
          <w:szCs w:val="24"/>
        </w:rPr>
      </w:pPr>
      <w:hyperlink w:anchor="_Toc232670460" w:history="1">
        <w:r w:rsidRPr="008E32BB">
          <w:rPr>
            <w:rStyle w:val="Hyperlink"/>
            <w:noProof/>
          </w:rPr>
          <w:t>9.4</w:t>
        </w:r>
        <w:r>
          <w:rPr>
            <w:rFonts w:asciiTheme="minorHAnsi" w:hAnsiTheme="minorHAnsi" w:cstheme="minorBidi"/>
            <w:noProof/>
            <w:color w:val="auto"/>
            <w:kern w:val="2"/>
            <w:sz w:val="24"/>
            <w:szCs w:val="24"/>
          </w:rPr>
          <w:tab/>
        </w:r>
        <w:r w:rsidRPr="008E32BB">
          <w:rPr>
            <w:rStyle w:val="Hyperlink"/>
            <w:noProof/>
          </w:rPr>
          <w:t>ZY102</w:t>
        </w:r>
        <w:r>
          <w:rPr>
            <w:noProof/>
            <w:webHidden/>
          </w:rPr>
          <w:tab/>
        </w:r>
        <w:r>
          <w:rPr>
            <w:noProof/>
            <w:webHidden/>
          </w:rPr>
          <w:fldChar w:fldCharType="begin"/>
        </w:r>
        <w:r>
          <w:rPr>
            <w:noProof/>
            <w:webHidden/>
          </w:rPr>
          <w:instrText xml:space="preserve"> PAGEREF _Toc232670460 \h </w:instrText>
        </w:r>
        <w:r>
          <w:rPr>
            <w:noProof/>
            <w:webHidden/>
          </w:rPr>
        </w:r>
        <w:r>
          <w:rPr>
            <w:noProof/>
            <w:webHidden/>
          </w:rPr>
          <w:fldChar w:fldCharType="separate"/>
        </w:r>
        <w:r>
          <w:rPr>
            <w:noProof/>
            <w:webHidden/>
          </w:rPr>
          <w:t>47</w:t>
        </w:r>
        <w:r>
          <w:rPr>
            <w:noProof/>
            <w:webHidden/>
          </w:rPr>
          <w:fldChar w:fldCharType="end"/>
        </w:r>
      </w:hyperlink>
    </w:p>
    <w:p w14:paraId="65FBDDB2" w14:textId="0B6EACBE" w:rsidR="00F73C5D" w:rsidRDefault="00F73C5D">
      <w:pPr>
        <w:pStyle w:val="TOC2"/>
        <w:rPr>
          <w:rFonts w:asciiTheme="minorHAnsi" w:hAnsiTheme="minorHAnsi" w:cstheme="minorBidi"/>
          <w:noProof/>
          <w:color w:val="auto"/>
          <w:kern w:val="2"/>
          <w:sz w:val="24"/>
          <w:szCs w:val="24"/>
        </w:rPr>
      </w:pPr>
      <w:hyperlink w:anchor="_Toc232670461" w:history="1">
        <w:r w:rsidRPr="008E32BB">
          <w:rPr>
            <w:rStyle w:val="Hyperlink"/>
            <w:noProof/>
          </w:rPr>
          <w:t>9.5</w:t>
        </w:r>
        <w:r>
          <w:rPr>
            <w:rFonts w:asciiTheme="minorHAnsi" w:hAnsiTheme="minorHAnsi" w:cstheme="minorBidi"/>
            <w:noProof/>
            <w:color w:val="auto"/>
            <w:kern w:val="2"/>
            <w:sz w:val="24"/>
            <w:szCs w:val="24"/>
          </w:rPr>
          <w:tab/>
        </w:r>
        <w:r w:rsidRPr="008E32BB">
          <w:rPr>
            <w:rStyle w:val="Hyperlink"/>
            <w:noProof/>
          </w:rPr>
          <w:t>ZY105</w:t>
        </w:r>
        <w:r>
          <w:rPr>
            <w:noProof/>
            <w:webHidden/>
          </w:rPr>
          <w:tab/>
        </w:r>
        <w:r>
          <w:rPr>
            <w:noProof/>
            <w:webHidden/>
          </w:rPr>
          <w:fldChar w:fldCharType="begin"/>
        </w:r>
        <w:r>
          <w:rPr>
            <w:noProof/>
            <w:webHidden/>
          </w:rPr>
          <w:instrText xml:space="preserve"> PAGEREF _Toc232670461 \h </w:instrText>
        </w:r>
        <w:r>
          <w:rPr>
            <w:noProof/>
            <w:webHidden/>
          </w:rPr>
        </w:r>
        <w:r>
          <w:rPr>
            <w:noProof/>
            <w:webHidden/>
          </w:rPr>
          <w:fldChar w:fldCharType="separate"/>
        </w:r>
        <w:r>
          <w:rPr>
            <w:noProof/>
            <w:webHidden/>
          </w:rPr>
          <w:t>48</w:t>
        </w:r>
        <w:r>
          <w:rPr>
            <w:noProof/>
            <w:webHidden/>
          </w:rPr>
          <w:fldChar w:fldCharType="end"/>
        </w:r>
      </w:hyperlink>
    </w:p>
    <w:p w14:paraId="0A74D25B" w14:textId="186FA8D2" w:rsidR="00F73C5D" w:rsidRDefault="00F73C5D">
      <w:pPr>
        <w:pStyle w:val="TOC2"/>
        <w:rPr>
          <w:rFonts w:asciiTheme="minorHAnsi" w:hAnsiTheme="minorHAnsi" w:cstheme="minorBidi"/>
          <w:noProof/>
          <w:color w:val="auto"/>
          <w:kern w:val="2"/>
          <w:sz w:val="24"/>
          <w:szCs w:val="24"/>
        </w:rPr>
      </w:pPr>
      <w:hyperlink w:anchor="_Toc232670462" w:history="1">
        <w:r w:rsidRPr="008E32BB">
          <w:rPr>
            <w:rStyle w:val="Hyperlink"/>
            <w:noProof/>
          </w:rPr>
          <w:t>9.6</w:t>
        </w:r>
        <w:r>
          <w:rPr>
            <w:rFonts w:asciiTheme="minorHAnsi" w:hAnsiTheme="minorHAnsi" w:cstheme="minorBidi"/>
            <w:noProof/>
            <w:color w:val="auto"/>
            <w:kern w:val="2"/>
            <w:sz w:val="24"/>
            <w:szCs w:val="24"/>
          </w:rPr>
          <w:tab/>
        </w:r>
        <w:r w:rsidRPr="008E32BB">
          <w:rPr>
            <w:rStyle w:val="Hyperlink"/>
            <w:noProof/>
          </w:rPr>
          <w:t>ZY106</w:t>
        </w:r>
        <w:r>
          <w:rPr>
            <w:noProof/>
            <w:webHidden/>
          </w:rPr>
          <w:tab/>
        </w:r>
        <w:r>
          <w:rPr>
            <w:noProof/>
            <w:webHidden/>
          </w:rPr>
          <w:fldChar w:fldCharType="begin"/>
        </w:r>
        <w:r>
          <w:rPr>
            <w:noProof/>
            <w:webHidden/>
          </w:rPr>
          <w:instrText xml:space="preserve"> PAGEREF _Toc232670462 \h </w:instrText>
        </w:r>
        <w:r>
          <w:rPr>
            <w:noProof/>
            <w:webHidden/>
          </w:rPr>
        </w:r>
        <w:r>
          <w:rPr>
            <w:noProof/>
            <w:webHidden/>
          </w:rPr>
          <w:fldChar w:fldCharType="separate"/>
        </w:r>
        <w:r>
          <w:rPr>
            <w:noProof/>
            <w:webHidden/>
          </w:rPr>
          <w:t>49</w:t>
        </w:r>
        <w:r>
          <w:rPr>
            <w:noProof/>
            <w:webHidden/>
          </w:rPr>
          <w:fldChar w:fldCharType="end"/>
        </w:r>
      </w:hyperlink>
    </w:p>
    <w:p w14:paraId="3EB6949F" w14:textId="024FF517" w:rsidR="00F73C5D" w:rsidRDefault="00F73C5D">
      <w:pPr>
        <w:pStyle w:val="TOC2"/>
        <w:rPr>
          <w:rFonts w:asciiTheme="minorHAnsi" w:hAnsiTheme="minorHAnsi" w:cstheme="minorBidi"/>
          <w:noProof/>
          <w:color w:val="auto"/>
          <w:kern w:val="2"/>
          <w:sz w:val="24"/>
          <w:szCs w:val="24"/>
        </w:rPr>
      </w:pPr>
      <w:hyperlink w:anchor="_Toc232670463" w:history="1">
        <w:r w:rsidRPr="008E32BB">
          <w:rPr>
            <w:rStyle w:val="Hyperlink"/>
            <w:noProof/>
          </w:rPr>
          <w:t>9.7</w:t>
        </w:r>
        <w:r>
          <w:rPr>
            <w:rFonts w:asciiTheme="minorHAnsi" w:hAnsiTheme="minorHAnsi" w:cstheme="minorBidi"/>
            <w:noProof/>
            <w:color w:val="auto"/>
            <w:kern w:val="2"/>
            <w:sz w:val="24"/>
            <w:szCs w:val="24"/>
          </w:rPr>
          <w:tab/>
        </w:r>
        <w:r w:rsidRPr="008E32BB">
          <w:rPr>
            <w:rStyle w:val="Hyperlink"/>
            <w:noProof/>
          </w:rPr>
          <w:t>ZY107</w:t>
        </w:r>
        <w:r>
          <w:rPr>
            <w:noProof/>
            <w:webHidden/>
          </w:rPr>
          <w:tab/>
        </w:r>
        <w:r>
          <w:rPr>
            <w:noProof/>
            <w:webHidden/>
          </w:rPr>
          <w:fldChar w:fldCharType="begin"/>
        </w:r>
        <w:r>
          <w:rPr>
            <w:noProof/>
            <w:webHidden/>
          </w:rPr>
          <w:instrText xml:space="preserve"> PAGEREF _Toc232670463 \h </w:instrText>
        </w:r>
        <w:r>
          <w:rPr>
            <w:noProof/>
            <w:webHidden/>
          </w:rPr>
        </w:r>
        <w:r>
          <w:rPr>
            <w:noProof/>
            <w:webHidden/>
          </w:rPr>
          <w:fldChar w:fldCharType="separate"/>
        </w:r>
        <w:r>
          <w:rPr>
            <w:noProof/>
            <w:webHidden/>
          </w:rPr>
          <w:t>50</w:t>
        </w:r>
        <w:r>
          <w:rPr>
            <w:noProof/>
            <w:webHidden/>
          </w:rPr>
          <w:fldChar w:fldCharType="end"/>
        </w:r>
      </w:hyperlink>
    </w:p>
    <w:p w14:paraId="7D706E00" w14:textId="79B7A4F9" w:rsidR="00F73C5D" w:rsidRDefault="00F73C5D">
      <w:pPr>
        <w:pStyle w:val="TOC2"/>
        <w:rPr>
          <w:rFonts w:asciiTheme="minorHAnsi" w:hAnsiTheme="minorHAnsi" w:cstheme="minorBidi"/>
          <w:noProof/>
          <w:color w:val="auto"/>
          <w:kern w:val="2"/>
          <w:sz w:val="24"/>
          <w:szCs w:val="24"/>
        </w:rPr>
      </w:pPr>
      <w:hyperlink w:anchor="_Toc232670464" w:history="1">
        <w:r w:rsidRPr="008E32BB">
          <w:rPr>
            <w:rStyle w:val="Hyperlink"/>
            <w:noProof/>
          </w:rPr>
          <w:t>9.8</w:t>
        </w:r>
        <w:r>
          <w:rPr>
            <w:rFonts w:asciiTheme="minorHAnsi" w:hAnsiTheme="minorHAnsi" w:cstheme="minorBidi"/>
            <w:noProof/>
            <w:color w:val="auto"/>
            <w:kern w:val="2"/>
            <w:sz w:val="24"/>
            <w:szCs w:val="24"/>
          </w:rPr>
          <w:tab/>
        </w:r>
        <w:r w:rsidRPr="008E32BB">
          <w:rPr>
            <w:rStyle w:val="Hyperlink"/>
            <w:noProof/>
          </w:rPr>
          <w:t>ZY110</w:t>
        </w:r>
        <w:r>
          <w:rPr>
            <w:noProof/>
            <w:webHidden/>
          </w:rPr>
          <w:tab/>
        </w:r>
        <w:r>
          <w:rPr>
            <w:noProof/>
            <w:webHidden/>
          </w:rPr>
          <w:fldChar w:fldCharType="begin"/>
        </w:r>
        <w:r>
          <w:rPr>
            <w:noProof/>
            <w:webHidden/>
          </w:rPr>
          <w:instrText xml:space="preserve"> PAGEREF _Toc232670464 \h </w:instrText>
        </w:r>
        <w:r>
          <w:rPr>
            <w:noProof/>
            <w:webHidden/>
          </w:rPr>
        </w:r>
        <w:r>
          <w:rPr>
            <w:noProof/>
            <w:webHidden/>
          </w:rPr>
          <w:fldChar w:fldCharType="separate"/>
        </w:r>
        <w:r>
          <w:rPr>
            <w:noProof/>
            <w:webHidden/>
          </w:rPr>
          <w:t>51</w:t>
        </w:r>
        <w:r>
          <w:rPr>
            <w:noProof/>
            <w:webHidden/>
          </w:rPr>
          <w:fldChar w:fldCharType="end"/>
        </w:r>
      </w:hyperlink>
    </w:p>
    <w:p w14:paraId="5D38F8D3" w14:textId="72EA97A9" w:rsidR="00F73C5D" w:rsidRDefault="00F73C5D">
      <w:pPr>
        <w:pStyle w:val="TOC2"/>
        <w:rPr>
          <w:rFonts w:asciiTheme="minorHAnsi" w:hAnsiTheme="minorHAnsi" w:cstheme="minorBidi"/>
          <w:noProof/>
          <w:color w:val="auto"/>
          <w:kern w:val="2"/>
          <w:sz w:val="24"/>
          <w:szCs w:val="24"/>
        </w:rPr>
      </w:pPr>
      <w:hyperlink w:anchor="_Toc232670465" w:history="1">
        <w:r w:rsidRPr="008E32BB">
          <w:rPr>
            <w:rStyle w:val="Hyperlink"/>
            <w:noProof/>
          </w:rPr>
          <w:t>9.9</w:t>
        </w:r>
        <w:r>
          <w:rPr>
            <w:rFonts w:asciiTheme="minorHAnsi" w:hAnsiTheme="minorHAnsi" w:cstheme="minorBidi"/>
            <w:noProof/>
            <w:color w:val="auto"/>
            <w:kern w:val="2"/>
            <w:sz w:val="24"/>
            <w:szCs w:val="24"/>
          </w:rPr>
          <w:tab/>
        </w:r>
        <w:r w:rsidRPr="008E32BB">
          <w:rPr>
            <w:rStyle w:val="Hyperlink"/>
            <w:noProof/>
          </w:rPr>
          <w:t>ZY115</w:t>
        </w:r>
        <w:r>
          <w:rPr>
            <w:noProof/>
            <w:webHidden/>
          </w:rPr>
          <w:tab/>
        </w:r>
        <w:r>
          <w:rPr>
            <w:noProof/>
            <w:webHidden/>
          </w:rPr>
          <w:fldChar w:fldCharType="begin"/>
        </w:r>
        <w:r>
          <w:rPr>
            <w:noProof/>
            <w:webHidden/>
          </w:rPr>
          <w:instrText xml:space="preserve"> PAGEREF _Toc232670465 \h </w:instrText>
        </w:r>
        <w:r>
          <w:rPr>
            <w:noProof/>
            <w:webHidden/>
          </w:rPr>
        </w:r>
        <w:r>
          <w:rPr>
            <w:noProof/>
            <w:webHidden/>
          </w:rPr>
          <w:fldChar w:fldCharType="separate"/>
        </w:r>
        <w:r>
          <w:rPr>
            <w:noProof/>
            <w:webHidden/>
          </w:rPr>
          <w:t>52</w:t>
        </w:r>
        <w:r>
          <w:rPr>
            <w:noProof/>
            <w:webHidden/>
          </w:rPr>
          <w:fldChar w:fldCharType="end"/>
        </w:r>
      </w:hyperlink>
    </w:p>
    <w:p w14:paraId="6DAE962F" w14:textId="3A4D3517" w:rsidR="00F73C5D" w:rsidRDefault="00F73C5D">
      <w:pPr>
        <w:pStyle w:val="TOC2"/>
        <w:rPr>
          <w:rFonts w:asciiTheme="minorHAnsi" w:hAnsiTheme="minorHAnsi" w:cstheme="minorBidi"/>
          <w:noProof/>
          <w:color w:val="auto"/>
          <w:kern w:val="2"/>
          <w:sz w:val="24"/>
          <w:szCs w:val="24"/>
        </w:rPr>
      </w:pPr>
      <w:hyperlink w:anchor="_Toc232670466" w:history="1">
        <w:r w:rsidRPr="008E32BB">
          <w:rPr>
            <w:rStyle w:val="Hyperlink"/>
            <w:noProof/>
          </w:rPr>
          <w:t>9.10</w:t>
        </w:r>
        <w:r>
          <w:rPr>
            <w:rFonts w:asciiTheme="minorHAnsi" w:hAnsiTheme="minorHAnsi" w:cstheme="minorBidi"/>
            <w:noProof/>
            <w:color w:val="auto"/>
            <w:kern w:val="2"/>
            <w:sz w:val="24"/>
            <w:szCs w:val="24"/>
          </w:rPr>
          <w:tab/>
        </w:r>
        <w:r w:rsidRPr="008E32BB">
          <w:rPr>
            <w:rStyle w:val="Hyperlink"/>
            <w:noProof/>
          </w:rPr>
          <w:t>ZY116</w:t>
        </w:r>
        <w:r>
          <w:rPr>
            <w:noProof/>
            <w:webHidden/>
          </w:rPr>
          <w:tab/>
        </w:r>
        <w:r>
          <w:rPr>
            <w:noProof/>
            <w:webHidden/>
          </w:rPr>
          <w:fldChar w:fldCharType="begin"/>
        </w:r>
        <w:r>
          <w:rPr>
            <w:noProof/>
            <w:webHidden/>
          </w:rPr>
          <w:instrText xml:space="preserve"> PAGEREF _Toc232670466 \h </w:instrText>
        </w:r>
        <w:r>
          <w:rPr>
            <w:noProof/>
            <w:webHidden/>
          </w:rPr>
        </w:r>
        <w:r>
          <w:rPr>
            <w:noProof/>
            <w:webHidden/>
          </w:rPr>
          <w:fldChar w:fldCharType="separate"/>
        </w:r>
        <w:r>
          <w:rPr>
            <w:noProof/>
            <w:webHidden/>
          </w:rPr>
          <w:t>53</w:t>
        </w:r>
        <w:r>
          <w:rPr>
            <w:noProof/>
            <w:webHidden/>
          </w:rPr>
          <w:fldChar w:fldCharType="end"/>
        </w:r>
      </w:hyperlink>
    </w:p>
    <w:p w14:paraId="5DC4799D" w14:textId="2B21BEB2" w:rsidR="00F73C5D" w:rsidRDefault="00F73C5D">
      <w:pPr>
        <w:pStyle w:val="TOC2"/>
        <w:rPr>
          <w:rFonts w:asciiTheme="minorHAnsi" w:hAnsiTheme="minorHAnsi" w:cstheme="minorBidi"/>
          <w:noProof/>
          <w:color w:val="auto"/>
          <w:kern w:val="2"/>
          <w:sz w:val="24"/>
          <w:szCs w:val="24"/>
        </w:rPr>
      </w:pPr>
      <w:hyperlink w:anchor="_Toc232670467" w:history="1">
        <w:r w:rsidRPr="008E32BB">
          <w:rPr>
            <w:rStyle w:val="Hyperlink"/>
            <w:noProof/>
          </w:rPr>
          <w:t>9.11</w:t>
        </w:r>
        <w:r>
          <w:rPr>
            <w:rFonts w:asciiTheme="minorHAnsi" w:hAnsiTheme="minorHAnsi" w:cstheme="minorBidi"/>
            <w:noProof/>
            <w:color w:val="auto"/>
            <w:kern w:val="2"/>
            <w:sz w:val="24"/>
            <w:szCs w:val="24"/>
          </w:rPr>
          <w:tab/>
        </w:r>
        <w:r w:rsidRPr="008E32BB">
          <w:rPr>
            <w:rStyle w:val="Hyperlink"/>
            <w:noProof/>
          </w:rPr>
          <w:t>DOT - BVS2305</w:t>
        </w:r>
        <w:r>
          <w:rPr>
            <w:noProof/>
            <w:webHidden/>
          </w:rPr>
          <w:tab/>
        </w:r>
        <w:r>
          <w:rPr>
            <w:noProof/>
            <w:webHidden/>
          </w:rPr>
          <w:fldChar w:fldCharType="begin"/>
        </w:r>
        <w:r>
          <w:rPr>
            <w:noProof/>
            <w:webHidden/>
          </w:rPr>
          <w:instrText xml:space="preserve"> PAGEREF _Toc232670467 \h </w:instrText>
        </w:r>
        <w:r>
          <w:rPr>
            <w:noProof/>
            <w:webHidden/>
          </w:rPr>
        </w:r>
        <w:r>
          <w:rPr>
            <w:noProof/>
            <w:webHidden/>
          </w:rPr>
          <w:fldChar w:fldCharType="separate"/>
        </w:r>
        <w:r>
          <w:rPr>
            <w:noProof/>
            <w:webHidden/>
          </w:rPr>
          <w:t>54</w:t>
        </w:r>
        <w:r>
          <w:rPr>
            <w:noProof/>
            <w:webHidden/>
          </w:rPr>
          <w:fldChar w:fldCharType="end"/>
        </w:r>
      </w:hyperlink>
    </w:p>
    <w:p w14:paraId="557A75A5" w14:textId="5A361B4F" w:rsidR="00F73C5D" w:rsidRDefault="00F73C5D">
      <w:pPr>
        <w:pStyle w:val="TOC2"/>
        <w:rPr>
          <w:rFonts w:asciiTheme="minorHAnsi" w:hAnsiTheme="minorHAnsi" w:cstheme="minorBidi"/>
          <w:noProof/>
          <w:color w:val="auto"/>
          <w:kern w:val="2"/>
          <w:sz w:val="24"/>
          <w:szCs w:val="24"/>
        </w:rPr>
      </w:pPr>
      <w:hyperlink w:anchor="_Toc232670468" w:history="1">
        <w:r w:rsidRPr="008E32BB">
          <w:rPr>
            <w:rStyle w:val="Hyperlink"/>
            <w:noProof/>
          </w:rPr>
          <w:t>9.12</w:t>
        </w:r>
        <w:r>
          <w:rPr>
            <w:rFonts w:asciiTheme="minorHAnsi" w:hAnsiTheme="minorHAnsi" w:cstheme="minorBidi"/>
            <w:noProof/>
            <w:color w:val="auto"/>
            <w:kern w:val="2"/>
            <w:sz w:val="24"/>
            <w:szCs w:val="24"/>
          </w:rPr>
          <w:tab/>
        </w:r>
        <w:r w:rsidRPr="008E32BB">
          <w:rPr>
            <w:rStyle w:val="Hyperlink"/>
            <w:noProof/>
          </w:rPr>
          <w:t>DOT - BVS3672</w:t>
        </w:r>
        <w:r>
          <w:rPr>
            <w:noProof/>
            <w:webHidden/>
          </w:rPr>
          <w:tab/>
        </w:r>
        <w:r>
          <w:rPr>
            <w:noProof/>
            <w:webHidden/>
          </w:rPr>
          <w:fldChar w:fldCharType="begin"/>
        </w:r>
        <w:r>
          <w:rPr>
            <w:noProof/>
            <w:webHidden/>
          </w:rPr>
          <w:instrText xml:space="preserve"> PAGEREF _Toc232670468 \h </w:instrText>
        </w:r>
        <w:r>
          <w:rPr>
            <w:noProof/>
            <w:webHidden/>
          </w:rPr>
        </w:r>
        <w:r>
          <w:rPr>
            <w:noProof/>
            <w:webHidden/>
          </w:rPr>
          <w:fldChar w:fldCharType="separate"/>
        </w:r>
        <w:r>
          <w:rPr>
            <w:noProof/>
            <w:webHidden/>
          </w:rPr>
          <w:t>55</w:t>
        </w:r>
        <w:r>
          <w:rPr>
            <w:noProof/>
            <w:webHidden/>
          </w:rPr>
          <w:fldChar w:fldCharType="end"/>
        </w:r>
      </w:hyperlink>
    </w:p>
    <w:p w14:paraId="56000D36" w14:textId="097B391C" w:rsidR="00F73C5D" w:rsidRDefault="00F73C5D">
      <w:pPr>
        <w:pStyle w:val="TOC2"/>
        <w:rPr>
          <w:rFonts w:asciiTheme="minorHAnsi" w:hAnsiTheme="minorHAnsi" w:cstheme="minorBidi"/>
          <w:noProof/>
          <w:color w:val="auto"/>
          <w:kern w:val="2"/>
          <w:sz w:val="24"/>
          <w:szCs w:val="24"/>
        </w:rPr>
      </w:pPr>
      <w:hyperlink w:anchor="_Toc232670469" w:history="1">
        <w:r w:rsidRPr="008E32BB">
          <w:rPr>
            <w:rStyle w:val="Hyperlink"/>
            <w:noProof/>
          </w:rPr>
          <w:t>9.13</w:t>
        </w:r>
        <w:r>
          <w:rPr>
            <w:rFonts w:asciiTheme="minorHAnsi" w:hAnsiTheme="minorHAnsi" w:cstheme="minorBidi"/>
            <w:noProof/>
            <w:color w:val="auto"/>
            <w:kern w:val="2"/>
            <w:sz w:val="24"/>
            <w:szCs w:val="24"/>
          </w:rPr>
          <w:tab/>
        </w:r>
        <w:r w:rsidRPr="008E32BB">
          <w:rPr>
            <w:rStyle w:val="Hyperlink"/>
            <w:noProof/>
          </w:rPr>
          <w:t>License Plate Renewal Sticker Envelopes</w:t>
        </w:r>
        <w:r>
          <w:rPr>
            <w:noProof/>
            <w:webHidden/>
          </w:rPr>
          <w:tab/>
        </w:r>
        <w:r>
          <w:rPr>
            <w:noProof/>
            <w:webHidden/>
          </w:rPr>
          <w:fldChar w:fldCharType="begin"/>
        </w:r>
        <w:r>
          <w:rPr>
            <w:noProof/>
            <w:webHidden/>
          </w:rPr>
          <w:instrText xml:space="preserve"> PAGEREF _Toc232670469 \h </w:instrText>
        </w:r>
        <w:r>
          <w:rPr>
            <w:noProof/>
            <w:webHidden/>
          </w:rPr>
        </w:r>
        <w:r>
          <w:rPr>
            <w:noProof/>
            <w:webHidden/>
          </w:rPr>
          <w:fldChar w:fldCharType="separate"/>
        </w:r>
        <w:r>
          <w:rPr>
            <w:noProof/>
            <w:webHidden/>
          </w:rPr>
          <w:t>56</w:t>
        </w:r>
        <w:r>
          <w:rPr>
            <w:noProof/>
            <w:webHidden/>
          </w:rPr>
          <w:fldChar w:fldCharType="end"/>
        </w:r>
      </w:hyperlink>
    </w:p>
    <w:p w14:paraId="5B07BB64" w14:textId="63B70880" w:rsidR="00F73C5D" w:rsidRDefault="00F73C5D">
      <w:pPr>
        <w:pStyle w:val="TOC2"/>
        <w:rPr>
          <w:rFonts w:asciiTheme="minorHAnsi" w:hAnsiTheme="minorHAnsi" w:cstheme="minorBidi"/>
          <w:noProof/>
          <w:color w:val="auto"/>
          <w:kern w:val="2"/>
          <w:sz w:val="24"/>
          <w:szCs w:val="24"/>
        </w:rPr>
      </w:pPr>
      <w:hyperlink w:anchor="_Toc232670470" w:history="1">
        <w:r w:rsidRPr="008E32BB">
          <w:rPr>
            <w:rStyle w:val="Hyperlink"/>
            <w:noProof/>
          </w:rPr>
          <w:t>9.14</w:t>
        </w:r>
        <w:r>
          <w:rPr>
            <w:rFonts w:asciiTheme="minorHAnsi" w:hAnsiTheme="minorHAnsi" w:cstheme="minorBidi"/>
            <w:noProof/>
            <w:color w:val="auto"/>
            <w:kern w:val="2"/>
            <w:sz w:val="24"/>
            <w:szCs w:val="24"/>
          </w:rPr>
          <w:tab/>
        </w:r>
        <w:r w:rsidRPr="008E32BB">
          <w:rPr>
            <w:rStyle w:val="Hyperlink"/>
            <w:noProof/>
          </w:rPr>
          <w:t>Motorcycle License Plate Envelopes</w:t>
        </w:r>
        <w:r>
          <w:rPr>
            <w:noProof/>
            <w:webHidden/>
          </w:rPr>
          <w:tab/>
        </w:r>
        <w:r>
          <w:rPr>
            <w:noProof/>
            <w:webHidden/>
          </w:rPr>
          <w:fldChar w:fldCharType="begin"/>
        </w:r>
        <w:r>
          <w:rPr>
            <w:noProof/>
            <w:webHidden/>
          </w:rPr>
          <w:instrText xml:space="preserve"> PAGEREF _Toc232670470 \h </w:instrText>
        </w:r>
        <w:r>
          <w:rPr>
            <w:noProof/>
            <w:webHidden/>
          </w:rPr>
        </w:r>
        <w:r>
          <w:rPr>
            <w:noProof/>
            <w:webHidden/>
          </w:rPr>
          <w:fldChar w:fldCharType="separate"/>
        </w:r>
        <w:r>
          <w:rPr>
            <w:noProof/>
            <w:webHidden/>
          </w:rPr>
          <w:t>58</w:t>
        </w:r>
        <w:r>
          <w:rPr>
            <w:noProof/>
            <w:webHidden/>
          </w:rPr>
          <w:fldChar w:fldCharType="end"/>
        </w:r>
      </w:hyperlink>
    </w:p>
    <w:p w14:paraId="52ACBEF3" w14:textId="1ED6F9BF" w:rsidR="00F73C5D" w:rsidRDefault="00F73C5D">
      <w:pPr>
        <w:pStyle w:val="TOC2"/>
        <w:rPr>
          <w:rFonts w:asciiTheme="minorHAnsi" w:hAnsiTheme="minorHAnsi" w:cstheme="minorBidi"/>
          <w:noProof/>
          <w:color w:val="auto"/>
          <w:kern w:val="2"/>
          <w:sz w:val="24"/>
          <w:szCs w:val="24"/>
        </w:rPr>
      </w:pPr>
      <w:hyperlink w:anchor="_Toc232670471" w:history="1">
        <w:r w:rsidRPr="008E32BB">
          <w:rPr>
            <w:rStyle w:val="Hyperlink"/>
            <w:noProof/>
          </w:rPr>
          <w:t>9.15</w:t>
        </w:r>
        <w:r>
          <w:rPr>
            <w:rFonts w:asciiTheme="minorHAnsi" w:hAnsiTheme="minorHAnsi" w:cstheme="minorBidi"/>
            <w:noProof/>
            <w:color w:val="auto"/>
            <w:kern w:val="2"/>
            <w:sz w:val="24"/>
            <w:szCs w:val="24"/>
          </w:rPr>
          <w:tab/>
        </w:r>
        <w:r w:rsidRPr="008E32BB">
          <w:rPr>
            <w:rStyle w:val="Hyperlink"/>
            <w:noProof/>
          </w:rPr>
          <w:t>Updated Vehicle License Plate Envelopes</w:t>
        </w:r>
        <w:r>
          <w:rPr>
            <w:noProof/>
            <w:webHidden/>
          </w:rPr>
          <w:tab/>
        </w:r>
        <w:r>
          <w:rPr>
            <w:noProof/>
            <w:webHidden/>
          </w:rPr>
          <w:fldChar w:fldCharType="begin"/>
        </w:r>
        <w:r>
          <w:rPr>
            <w:noProof/>
            <w:webHidden/>
          </w:rPr>
          <w:instrText xml:space="preserve"> PAGEREF _Toc232670471 \h </w:instrText>
        </w:r>
        <w:r>
          <w:rPr>
            <w:noProof/>
            <w:webHidden/>
          </w:rPr>
        </w:r>
        <w:r>
          <w:rPr>
            <w:noProof/>
            <w:webHidden/>
          </w:rPr>
          <w:fldChar w:fldCharType="separate"/>
        </w:r>
        <w:r>
          <w:rPr>
            <w:noProof/>
            <w:webHidden/>
          </w:rPr>
          <w:t>59</w:t>
        </w:r>
        <w:r>
          <w:rPr>
            <w:noProof/>
            <w:webHidden/>
          </w:rPr>
          <w:fldChar w:fldCharType="end"/>
        </w:r>
      </w:hyperlink>
    </w:p>
    <w:p w14:paraId="7936803F" w14:textId="48263F07" w:rsidR="00D464D6" w:rsidRPr="00221C73" w:rsidRDefault="0013470C" w:rsidP="00681675">
      <w:pPr>
        <w:ind w:left="0" w:right="0"/>
        <w:rPr>
          <w:noProof/>
        </w:rPr>
      </w:pPr>
      <w:r>
        <w:rPr>
          <w:noProof/>
        </w:rPr>
        <w:fldChar w:fldCharType="end"/>
      </w:r>
    </w:p>
    <w:p w14:paraId="3EE88EC2" w14:textId="77777777" w:rsidR="007D3A07" w:rsidRDefault="007D3A07">
      <w:pPr>
        <w:widowControl/>
        <w:autoSpaceDE/>
        <w:autoSpaceDN/>
        <w:adjustRightInd/>
        <w:spacing w:after="160" w:line="278" w:lineRule="auto"/>
        <w:ind w:left="0" w:right="0"/>
        <w:rPr>
          <w:rFonts w:eastAsiaTheme="majorEastAsia"/>
          <w:color w:val="0000FF"/>
          <w:sz w:val="32"/>
          <w:szCs w:val="32"/>
        </w:rPr>
      </w:pPr>
      <w:bookmarkStart w:id="0" w:name="_Toc475200770_1"/>
      <w:bookmarkStart w:id="1" w:name="_Toc224641302"/>
      <w:r>
        <w:br w:type="page"/>
      </w:r>
    </w:p>
    <w:p w14:paraId="25A12E2B" w14:textId="626E5CBC" w:rsidR="00FF4F22" w:rsidRPr="00221C73" w:rsidRDefault="00652DD2" w:rsidP="00F11C43">
      <w:pPr>
        <w:pStyle w:val="Heading1"/>
      </w:pPr>
      <w:bookmarkStart w:id="2" w:name="_Toc230327411"/>
      <w:bookmarkStart w:id="3" w:name="_Toc230328646"/>
      <w:bookmarkStart w:id="4" w:name="_Toc230328912"/>
      <w:bookmarkStart w:id="5" w:name="_Toc232670339"/>
      <w:r w:rsidRPr="00221C73">
        <w:lastRenderedPageBreak/>
        <w:t>INTRODUCTION</w:t>
      </w:r>
      <w:r w:rsidR="00215E9C" w:rsidRPr="00221C73">
        <w:t xml:space="preserve"> </w:t>
      </w:r>
      <w:r w:rsidRPr="00221C73">
        <w:t>AND</w:t>
      </w:r>
      <w:r w:rsidR="00215E9C" w:rsidRPr="00221C73">
        <w:t xml:space="preserve"> </w:t>
      </w:r>
      <w:r w:rsidRPr="00221C73">
        <w:t>PURPOSE</w:t>
      </w:r>
      <w:bookmarkEnd w:id="0"/>
      <w:bookmarkEnd w:id="1"/>
      <w:bookmarkEnd w:id="2"/>
      <w:bookmarkEnd w:id="3"/>
      <w:bookmarkEnd w:id="4"/>
      <w:bookmarkEnd w:id="5"/>
    </w:p>
    <w:p w14:paraId="3374FCAA" w14:textId="4FE3568E" w:rsidR="00FF4F22" w:rsidRPr="00221C73" w:rsidRDefault="00652DD2" w:rsidP="004D48D2">
      <w:pPr>
        <w:spacing w:before="121"/>
        <w:ind w:left="0" w:right="0"/>
      </w:pPr>
      <w:r w:rsidRPr="00221C73">
        <w:t>Review</w:t>
      </w:r>
      <w:r w:rsidR="00215E9C" w:rsidRPr="00221C73">
        <w:t xml:space="preserve"> </w:t>
      </w:r>
      <w:r w:rsidRPr="00221C73">
        <w:t>this</w:t>
      </w:r>
      <w:r w:rsidR="00215E9C" w:rsidRPr="00221C73">
        <w:t xml:space="preserve"> </w:t>
      </w:r>
      <w:r w:rsidRPr="00221C73">
        <w:t>section</w:t>
      </w:r>
      <w:r w:rsidR="00215E9C" w:rsidRPr="00221C73">
        <w:t xml:space="preserve"> </w:t>
      </w:r>
      <w:r w:rsidRPr="00221C73">
        <w:t>to</w:t>
      </w:r>
      <w:r w:rsidR="00215E9C" w:rsidRPr="00221C73">
        <w:t xml:space="preserve"> </w:t>
      </w:r>
      <w:r w:rsidRPr="00221C73">
        <w:t>gain</w:t>
      </w:r>
      <w:r w:rsidR="00215E9C" w:rsidRPr="00221C73">
        <w:t xml:space="preserve"> </w:t>
      </w:r>
      <w:r w:rsidRPr="00221C73">
        <w:t>a</w:t>
      </w:r>
      <w:r w:rsidR="00215E9C" w:rsidRPr="00221C73">
        <w:t xml:space="preserve"> </w:t>
      </w:r>
      <w:r w:rsidRPr="00221C73">
        <w:t>general</w:t>
      </w:r>
      <w:r w:rsidR="00215E9C" w:rsidRPr="00221C73">
        <w:t xml:space="preserve"> </w:t>
      </w:r>
      <w:r w:rsidRPr="00221C73">
        <w:t>understanding</w:t>
      </w:r>
      <w:r w:rsidR="00215E9C" w:rsidRPr="00221C73">
        <w:t xml:space="preserve"> </w:t>
      </w:r>
      <w:r w:rsidRPr="00221C73">
        <w:t>of</w:t>
      </w:r>
      <w:r w:rsidR="00215E9C" w:rsidRPr="00221C73">
        <w:t xml:space="preserve"> </w:t>
      </w:r>
      <w:r w:rsidRPr="00221C73">
        <w:t>what</w:t>
      </w:r>
      <w:r w:rsidR="00215E9C" w:rsidRPr="00221C73">
        <w:t xml:space="preserve"> </w:t>
      </w:r>
      <w:r w:rsidRPr="00221C73">
        <w:t>the</w:t>
      </w:r>
      <w:r w:rsidR="00215E9C" w:rsidRPr="00221C73">
        <w:t xml:space="preserve"> </w:t>
      </w:r>
      <w:r w:rsidRPr="00221C73">
        <w:t>State</w:t>
      </w:r>
      <w:r w:rsidR="00215E9C" w:rsidRPr="00221C73">
        <w:t xml:space="preserve"> </w:t>
      </w:r>
      <w:r w:rsidRPr="00221C73">
        <w:t>of</w:t>
      </w:r>
      <w:r w:rsidR="00215E9C" w:rsidRPr="00221C73">
        <w:t xml:space="preserve"> </w:t>
      </w:r>
      <w:r w:rsidRPr="00221C73">
        <w:t>Wisconsin</w:t>
      </w:r>
      <w:r w:rsidR="00215E9C" w:rsidRPr="00221C73">
        <w:t xml:space="preserve"> </w:t>
      </w:r>
      <w:r w:rsidRPr="00221C73">
        <w:t>(State)</w:t>
      </w:r>
      <w:r w:rsidR="00215E9C" w:rsidRPr="00221C73">
        <w:t xml:space="preserve"> </w:t>
      </w:r>
      <w:r w:rsidRPr="00221C73">
        <w:t>intends</w:t>
      </w:r>
      <w:r w:rsidR="00215E9C" w:rsidRPr="00221C73">
        <w:t xml:space="preserve"> </w:t>
      </w:r>
      <w:r w:rsidRPr="00221C73">
        <w:t>to</w:t>
      </w:r>
      <w:r w:rsidR="00215E9C" w:rsidRPr="00221C73">
        <w:t xml:space="preserve"> </w:t>
      </w:r>
      <w:r w:rsidRPr="00221C73">
        <w:t>purchase. Reviewing</w:t>
      </w:r>
      <w:r w:rsidR="00215E9C" w:rsidRPr="00221C73">
        <w:t xml:space="preserve"> </w:t>
      </w:r>
      <w:r w:rsidRPr="00221C73">
        <w:t>this</w:t>
      </w:r>
      <w:r w:rsidR="00215E9C" w:rsidRPr="00221C73">
        <w:t xml:space="preserve"> </w:t>
      </w:r>
      <w:r w:rsidRPr="00221C73">
        <w:t>section</w:t>
      </w:r>
      <w:r w:rsidR="00215E9C" w:rsidRPr="00221C73">
        <w:t xml:space="preserve"> </w:t>
      </w:r>
      <w:r w:rsidRPr="00221C73">
        <w:t>will</w:t>
      </w:r>
      <w:r w:rsidR="00215E9C" w:rsidRPr="00221C73">
        <w:t xml:space="preserve"> </w:t>
      </w:r>
      <w:r w:rsidRPr="00221C73">
        <w:t>help</w:t>
      </w:r>
      <w:r w:rsidR="00215E9C" w:rsidRPr="00221C73">
        <w:t xml:space="preserve"> </w:t>
      </w:r>
      <w:r w:rsidRPr="00221C73">
        <w:t>determine</w:t>
      </w:r>
      <w:r w:rsidR="00215E9C" w:rsidRPr="00221C73">
        <w:t xml:space="preserve"> </w:t>
      </w:r>
      <w:r w:rsidRPr="00221C73">
        <w:t>the</w:t>
      </w:r>
      <w:r w:rsidR="00215E9C" w:rsidRPr="00221C73">
        <w:t xml:space="preserve"> </w:t>
      </w:r>
      <w:r w:rsidRPr="00221C73">
        <w:t>Bidder’s</w:t>
      </w:r>
      <w:r w:rsidR="00215E9C" w:rsidRPr="00221C73">
        <w:t xml:space="preserve"> </w:t>
      </w:r>
      <w:r w:rsidRPr="00221C73">
        <w:t>ability</w:t>
      </w:r>
      <w:r w:rsidR="00215E9C" w:rsidRPr="00221C73">
        <w:t xml:space="preserve"> </w:t>
      </w:r>
      <w:r w:rsidRPr="00221C73">
        <w:t>to</w:t>
      </w:r>
      <w:r w:rsidR="00215E9C" w:rsidRPr="00221C73">
        <w:t xml:space="preserve"> </w:t>
      </w:r>
      <w:r w:rsidRPr="00221C73">
        <w:t>meet</w:t>
      </w:r>
      <w:r w:rsidR="00215E9C" w:rsidRPr="00221C73">
        <w:t xml:space="preserve"> </w:t>
      </w:r>
      <w:r w:rsidRPr="00221C73">
        <w:t>the</w:t>
      </w:r>
      <w:r w:rsidR="00215E9C" w:rsidRPr="00221C73">
        <w:t xml:space="preserve"> </w:t>
      </w:r>
      <w:r w:rsidR="00ED4F0F">
        <w:rPr>
          <w:color w:val="auto"/>
        </w:rPr>
        <w:t>Department of Administration</w:t>
      </w:r>
      <w:r w:rsidRPr="00221C73">
        <w:t>’s</w:t>
      </w:r>
      <w:r w:rsidR="00215E9C" w:rsidRPr="00221C73">
        <w:t xml:space="preserve"> </w:t>
      </w:r>
      <w:r w:rsidRPr="00221C73">
        <w:t>needs.</w:t>
      </w:r>
    </w:p>
    <w:p w14:paraId="72365784" w14:textId="1CFD8189" w:rsidR="00FF4F22" w:rsidRPr="00221C73" w:rsidRDefault="00652DD2" w:rsidP="00F11C43">
      <w:pPr>
        <w:pStyle w:val="Heading2"/>
      </w:pPr>
      <w:bookmarkStart w:id="6" w:name="_Toc475200771_2"/>
      <w:bookmarkStart w:id="7" w:name="_Toc224641303"/>
      <w:bookmarkStart w:id="8" w:name="_Toc230327412"/>
      <w:bookmarkStart w:id="9" w:name="_Toc230328647"/>
      <w:bookmarkStart w:id="10" w:name="_Toc230328913"/>
      <w:bookmarkStart w:id="11" w:name="_Toc232670340"/>
      <w:r w:rsidRPr="00221C73">
        <w:t>DEFINITIONS</w:t>
      </w:r>
      <w:bookmarkEnd w:id="6"/>
      <w:bookmarkEnd w:id="7"/>
      <w:bookmarkEnd w:id="8"/>
      <w:bookmarkEnd w:id="9"/>
      <w:bookmarkEnd w:id="10"/>
      <w:bookmarkEnd w:id="11"/>
    </w:p>
    <w:p w14:paraId="30E9456D" w14:textId="77777777" w:rsidR="00215E9C" w:rsidRPr="00221C73" w:rsidRDefault="00652DD2" w:rsidP="004D48D2">
      <w:pPr>
        <w:spacing w:before="121"/>
        <w:ind w:left="0" w:right="0"/>
      </w:pPr>
      <w:r w:rsidRPr="00221C73">
        <w:t>For</w:t>
      </w:r>
      <w:r w:rsidR="00215E9C" w:rsidRPr="00221C73">
        <w:t xml:space="preserve"> </w:t>
      </w:r>
      <w:r w:rsidRPr="00221C73">
        <w:t>the</w:t>
      </w:r>
      <w:r w:rsidR="00215E9C" w:rsidRPr="00221C73">
        <w:t xml:space="preserve"> </w:t>
      </w:r>
      <w:r w:rsidRPr="00221C73">
        <w:t>purposes</w:t>
      </w:r>
      <w:r w:rsidR="00215E9C" w:rsidRPr="00221C73">
        <w:t xml:space="preserve"> </w:t>
      </w:r>
      <w:r w:rsidRPr="00221C73">
        <w:t>of</w:t>
      </w:r>
      <w:r w:rsidR="00215E9C" w:rsidRPr="00221C73">
        <w:t xml:space="preserve"> </w:t>
      </w:r>
      <w:r w:rsidRPr="00221C73">
        <w:t>this</w:t>
      </w:r>
      <w:r w:rsidR="00215E9C" w:rsidRPr="00221C73">
        <w:t xml:space="preserve"> </w:t>
      </w:r>
      <w:r w:rsidRPr="00221C73">
        <w:t>Request</w:t>
      </w:r>
      <w:r w:rsidR="00215E9C" w:rsidRPr="00221C73">
        <w:t xml:space="preserve"> </w:t>
      </w:r>
      <w:r w:rsidRPr="00221C73">
        <w:t>for</w:t>
      </w:r>
      <w:r w:rsidR="00215E9C" w:rsidRPr="00221C73">
        <w:t xml:space="preserve"> </w:t>
      </w:r>
      <w:r w:rsidRPr="00221C73">
        <w:t>Bid</w:t>
      </w:r>
      <w:r w:rsidR="00215E9C" w:rsidRPr="00221C73">
        <w:t xml:space="preserve"> </w:t>
      </w:r>
      <w:r w:rsidRPr="00221C73">
        <w:t>(RFB)</w:t>
      </w:r>
      <w:r w:rsidR="00215E9C" w:rsidRPr="00221C73">
        <w:t xml:space="preserve"> </w:t>
      </w:r>
      <w:r w:rsidRPr="00221C73">
        <w:t>and</w:t>
      </w:r>
      <w:r w:rsidR="00215E9C" w:rsidRPr="00221C73">
        <w:t xml:space="preserve"> </w:t>
      </w:r>
      <w:r w:rsidRPr="00221C73">
        <w:t>resulting</w:t>
      </w:r>
      <w:r w:rsidR="00215E9C" w:rsidRPr="00221C73">
        <w:t xml:space="preserve"> </w:t>
      </w:r>
      <w:r w:rsidRPr="00221C73">
        <w:t>Contract(s),</w:t>
      </w:r>
      <w:r w:rsidR="00215E9C" w:rsidRPr="00221C73">
        <w:t xml:space="preserve"> </w:t>
      </w:r>
      <w:r w:rsidRPr="00221C73">
        <w:t>words</w:t>
      </w:r>
      <w:r w:rsidR="00215E9C" w:rsidRPr="00221C73">
        <w:t xml:space="preserve"> </w:t>
      </w:r>
      <w:r w:rsidRPr="00221C73">
        <w:t>and</w:t>
      </w:r>
      <w:r w:rsidR="00215E9C" w:rsidRPr="00221C73">
        <w:t xml:space="preserve"> </w:t>
      </w:r>
      <w:r w:rsidRPr="00221C73">
        <w:t>terms</w:t>
      </w:r>
      <w:r w:rsidR="00215E9C" w:rsidRPr="00221C73">
        <w:t xml:space="preserve"> </w:t>
      </w:r>
      <w:r w:rsidRPr="00221C73">
        <w:t>will</w:t>
      </w:r>
      <w:r w:rsidR="00215E9C" w:rsidRPr="00221C73">
        <w:t xml:space="preserve"> </w:t>
      </w:r>
      <w:r w:rsidRPr="00221C73">
        <w:t>be</w:t>
      </w:r>
      <w:r w:rsidR="00215E9C" w:rsidRPr="00221C73">
        <w:t xml:space="preserve"> </w:t>
      </w:r>
      <w:r w:rsidRPr="00221C73">
        <w:t>given</w:t>
      </w:r>
      <w:r w:rsidR="00215E9C" w:rsidRPr="00221C73">
        <w:t xml:space="preserve"> </w:t>
      </w:r>
      <w:r w:rsidRPr="00221C73">
        <w:t>their</w:t>
      </w:r>
      <w:r w:rsidR="00215E9C" w:rsidRPr="00221C73">
        <w:t xml:space="preserve"> </w:t>
      </w:r>
      <w:r w:rsidRPr="00221C73">
        <w:t>ordinary</w:t>
      </w:r>
      <w:r w:rsidR="00215E9C" w:rsidRPr="00221C73">
        <w:t xml:space="preserve"> </w:t>
      </w:r>
      <w:r w:rsidRPr="00221C73">
        <w:t>and</w:t>
      </w:r>
      <w:r w:rsidR="00215E9C" w:rsidRPr="00221C73">
        <w:t xml:space="preserve"> </w:t>
      </w:r>
      <w:r w:rsidRPr="00221C73">
        <w:t>usual</w:t>
      </w:r>
      <w:r w:rsidR="00215E9C" w:rsidRPr="00221C73">
        <w:t xml:space="preserve"> </w:t>
      </w:r>
      <w:r w:rsidRPr="00221C73">
        <w:t>meanings.</w:t>
      </w:r>
      <w:r w:rsidR="00215E9C" w:rsidRPr="00221C73">
        <w:t xml:space="preserve"> </w:t>
      </w:r>
      <w:r w:rsidRPr="00221C73">
        <w:t>Where</w:t>
      </w:r>
      <w:r w:rsidR="00215E9C" w:rsidRPr="00221C73">
        <w:t xml:space="preserve"> </w:t>
      </w:r>
      <w:r w:rsidRPr="00221C73">
        <w:t>capitalized</w:t>
      </w:r>
      <w:r w:rsidR="00215E9C" w:rsidRPr="00221C73">
        <w:t xml:space="preserve"> </w:t>
      </w:r>
      <w:r w:rsidRPr="00221C73">
        <w:t>in</w:t>
      </w:r>
      <w:r w:rsidR="00215E9C" w:rsidRPr="00221C73">
        <w:t xml:space="preserve"> </w:t>
      </w:r>
      <w:r w:rsidRPr="00221C73">
        <w:t>this</w:t>
      </w:r>
      <w:r w:rsidR="00215E9C" w:rsidRPr="00221C73">
        <w:t xml:space="preserve"> </w:t>
      </w:r>
      <w:r w:rsidRPr="00221C73">
        <w:t>RFB</w:t>
      </w:r>
      <w:r w:rsidR="00215E9C" w:rsidRPr="00221C73">
        <w:t xml:space="preserve"> </w:t>
      </w:r>
      <w:r w:rsidRPr="00221C73">
        <w:t>and</w:t>
      </w:r>
      <w:r w:rsidR="00215E9C" w:rsidRPr="00221C73">
        <w:t xml:space="preserve"> </w:t>
      </w:r>
      <w:r w:rsidRPr="00221C73">
        <w:t>resulting</w:t>
      </w:r>
      <w:r w:rsidR="00215E9C" w:rsidRPr="00221C73">
        <w:t xml:space="preserve"> </w:t>
      </w:r>
      <w:r w:rsidRPr="00221C73">
        <w:t>Contract(s),</w:t>
      </w:r>
      <w:r w:rsidR="00215E9C" w:rsidRPr="00221C73">
        <w:t xml:space="preserve"> </w:t>
      </w:r>
      <w:r w:rsidRPr="00221C73">
        <w:t>the</w:t>
      </w:r>
      <w:r w:rsidR="00215E9C" w:rsidRPr="00221C73">
        <w:t xml:space="preserve"> </w:t>
      </w:r>
      <w:r w:rsidRPr="00221C73">
        <w:t>following</w:t>
      </w:r>
      <w:r w:rsidR="00215E9C" w:rsidRPr="00221C73">
        <w:t xml:space="preserve"> </w:t>
      </w:r>
      <w:r w:rsidRPr="00221C73">
        <w:t>words</w:t>
      </w:r>
      <w:r w:rsidR="00215E9C" w:rsidRPr="00221C73">
        <w:t xml:space="preserve"> </w:t>
      </w:r>
      <w:r w:rsidRPr="00221C73">
        <w:t>and</w:t>
      </w:r>
      <w:r w:rsidR="00215E9C" w:rsidRPr="00221C73">
        <w:t xml:space="preserve"> </w:t>
      </w:r>
      <w:r w:rsidRPr="00221C73">
        <w:t>terms</w:t>
      </w:r>
      <w:r w:rsidR="00215E9C" w:rsidRPr="00221C73">
        <w:t xml:space="preserve"> </w:t>
      </w:r>
      <w:r w:rsidRPr="00221C73">
        <w:t>will</w:t>
      </w:r>
      <w:r w:rsidR="00215E9C" w:rsidRPr="00221C73">
        <w:t xml:space="preserve"> </w:t>
      </w:r>
      <w:r w:rsidRPr="00221C73">
        <w:t>have</w:t>
      </w:r>
      <w:r w:rsidR="00215E9C" w:rsidRPr="00221C73">
        <w:t xml:space="preserve"> </w:t>
      </w:r>
      <w:r w:rsidRPr="00221C73">
        <w:t>the</w:t>
      </w:r>
      <w:r w:rsidR="00215E9C" w:rsidRPr="00221C73">
        <w:t xml:space="preserve"> </w:t>
      </w:r>
      <w:r w:rsidRPr="00221C73">
        <w:t>meanings</w:t>
      </w:r>
      <w:r w:rsidR="00215E9C" w:rsidRPr="00221C73">
        <w:t xml:space="preserve"> </w:t>
      </w:r>
      <w:r w:rsidRPr="00221C73">
        <w:t>indicated.</w:t>
      </w:r>
      <w:r w:rsidR="00215E9C" w:rsidRPr="00221C73">
        <w:t xml:space="preserve"> </w:t>
      </w:r>
      <w:r w:rsidRPr="00221C73">
        <w:t>The</w:t>
      </w:r>
      <w:r w:rsidR="00215E9C" w:rsidRPr="00221C73">
        <w:t xml:space="preserve"> </w:t>
      </w:r>
      <w:r w:rsidRPr="00221C73">
        <w:t>meanings</w:t>
      </w:r>
      <w:r w:rsidR="00215E9C" w:rsidRPr="00221C73">
        <w:t xml:space="preserve"> </w:t>
      </w:r>
      <w:r w:rsidRPr="00221C73">
        <w:t>will</w:t>
      </w:r>
      <w:r w:rsidR="00215E9C" w:rsidRPr="00221C73">
        <w:t xml:space="preserve"> </w:t>
      </w:r>
      <w:r w:rsidRPr="00221C73">
        <w:t>be</w:t>
      </w:r>
      <w:r w:rsidR="00215E9C" w:rsidRPr="00221C73">
        <w:t xml:space="preserve"> </w:t>
      </w:r>
      <w:r w:rsidRPr="00221C73">
        <w:t>applicable</w:t>
      </w:r>
      <w:r w:rsidR="00215E9C" w:rsidRPr="00221C73">
        <w:t xml:space="preserve"> </w:t>
      </w:r>
      <w:r w:rsidRPr="00221C73">
        <w:t>to</w:t>
      </w:r>
      <w:r w:rsidR="00215E9C" w:rsidRPr="00221C73">
        <w:t xml:space="preserve"> </w:t>
      </w:r>
      <w:r w:rsidRPr="00221C73">
        <w:t>the</w:t>
      </w:r>
      <w:r w:rsidR="00215E9C" w:rsidRPr="00221C73">
        <w:t xml:space="preserve"> </w:t>
      </w:r>
      <w:r w:rsidRPr="00221C73">
        <w:t>singular,</w:t>
      </w:r>
      <w:r w:rsidR="00215E9C" w:rsidRPr="00221C73">
        <w:t xml:space="preserve"> </w:t>
      </w:r>
      <w:r w:rsidRPr="00221C73">
        <w:t>plural,</w:t>
      </w:r>
      <w:r w:rsidR="00215E9C" w:rsidRPr="00221C73">
        <w:t xml:space="preserve"> </w:t>
      </w:r>
      <w:r w:rsidRPr="00221C73">
        <w:t>masculine,</w:t>
      </w:r>
      <w:r w:rsidR="00215E9C" w:rsidRPr="00221C73">
        <w:t xml:space="preserve"> </w:t>
      </w:r>
      <w:r w:rsidRPr="00221C73">
        <w:t>feminine</w:t>
      </w:r>
      <w:r w:rsidR="00215E9C" w:rsidRPr="00221C73">
        <w:t xml:space="preserve"> </w:t>
      </w:r>
      <w:r w:rsidRPr="00221C73">
        <w:t>and</w:t>
      </w:r>
      <w:r w:rsidR="00215E9C" w:rsidRPr="00221C73">
        <w:t xml:space="preserve"> </w:t>
      </w:r>
      <w:r w:rsidRPr="00221C73">
        <w:t>neuter.</w:t>
      </w:r>
    </w:p>
    <w:p w14:paraId="0D898795" w14:textId="3751981B" w:rsidR="00215E9C" w:rsidRPr="00221C73" w:rsidRDefault="00652DD2" w:rsidP="004D48D2">
      <w:pPr>
        <w:spacing w:before="121"/>
        <w:ind w:left="0" w:right="0"/>
      </w:pPr>
      <w:r w:rsidRPr="00221C73">
        <w:rPr>
          <w:b/>
          <w:bCs/>
        </w:rPr>
        <w:t>Agency:</w:t>
      </w:r>
      <w:r w:rsidR="00215E9C" w:rsidRPr="00221C73">
        <w:t xml:space="preserve"> </w:t>
      </w:r>
      <w:r w:rsidRPr="00221C73">
        <w:t>An</w:t>
      </w:r>
      <w:r w:rsidR="00215E9C" w:rsidRPr="00221C73">
        <w:t xml:space="preserve"> </w:t>
      </w:r>
      <w:r w:rsidRPr="00221C73">
        <w:t>office,</w:t>
      </w:r>
      <w:r w:rsidR="00215E9C" w:rsidRPr="00221C73">
        <w:t xml:space="preserve"> </w:t>
      </w:r>
      <w:r w:rsidRPr="00221C73">
        <w:t>department,</w:t>
      </w:r>
      <w:r w:rsidR="00215E9C" w:rsidRPr="00221C73">
        <w:t xml:space="preserve"> </w:t>
      </w:r>
      <w:r w:rsidRPr="00221C73">
        <w:t>Agency,</w:t>
      </w:r>
      <w:r w:rsidR="00215E9C" w:rsidRPr="00221C73">
        <w:t xml:space="preserve"> </w:t>
      </w:r>
      <w:r w:rsidRPr="00221C73">
        <w:t>institution</w:t>
      </w:r>
      <w:r w:rsidR="00215E9C" w:rsidRPr="00221C73">
        <w:t xml:space="preserve"> </w:t>
      </w:r>
      <w:r w:rsidRPr="00221C73">
        <w:t>of</w:t>
      </w:r>
      <w:r w:rsidR="00215E9C" w:rsidRPr="00221C73">
        <w:t xml:space="preserve"> </w:t>
      </w:r>
      <w:r w:rsidRPr="00221C73">
        <w:t>higher</w:t>
      </w:r>
      <w:r w:rsidR="00215E9C" w:rsidRPr="00221C73">
        <w:t xml:space="preserve"> </w:t>
      </w:r>
      <w:r w:rsidRPr="00221C73">
        <w:t>education,</w:t>
      </w:r>
      <w:r w:rsidR="00215E9C" w:rsidRPr="00221C73">
        <w:t xml:space="preserve"> </w:t>
      </w:r>
      <w:r w:rsidRPr="00221C73">
        <w:t>association,</w:t>
      </w:r>
      <w:r w:rsidR="00215E9C" w:rsidRPr="00221C73">
        <w:t xml:space="preserve"> </w:t>
      </w:r>
      <w:r w:rsidRPr="00221C73">
        <w:t>society,</w:t>
      </w:r>
      <w:r w:rsidR="00215E9C" w:rsidRPr="00221C73">
        <w:t xml:space="preserve"> </w:t>
      </w:r>
      <w:r w:rsidRPr="00221C73">
        <w:t>or</w:t>
      </w:r>
      <w:r w:rsidR="00215E9C" w:rsidRPr="00221C73">
        <w:t xml:space="preserve"> </w:t>
      </w:r>
      <w:r w:rsidRPr="00221C73">
        <w:t>other</w:t>
      </w:r>
      <w:r w:rsidR="00215E9C" w:rsidRPr="00221C73">
        <w:t xml:space="preserve"> </w:t>
      </w:r>
      <w:r w:rsidRPr="00221C73">
        <w:t>body</w:t>
      </w:r>
      <w:r w:rsidR="00215E9C" w:rsidRPr="00221C73">
        <w:t xml:space="preserve"> </w:t>
      </w:r>
      <w:r w:rsidRPr="00221C73">
        <w:t>in</w:t>
      </w:r>
      <w:r w:rsidR="00215E9C" w:rsidRPr="00221C73">
        <w:t xml:space="preserve"> </w:t>
      </w:r>
      <w:r w:rsidRPr="00221C73">
        <w:t>state</w:t>
      </w:r>
      <w:r w:rsidR="00215E9C" w:rsidRPr="00221C73">
        <w:t xml:space="preserve"> </w:t>
      </w:r>
      <w:r w:rsidRPr="00221C73">
        <w:t>government</w:t>
      </w:r>
      <w:r w:rsidR="00215E9C" w:rsidRPr="00221C73">
        <w:t xml:space="preserve"> </w:t>
      </w:r>
      <w:r w:rsidRPr="00221C73">
        <w:t>created</w:t>
      </w:r>
      <w:r w:rsidR="00215E9C" w:rsidRPr="00221C73">
        <w:t xml:space="preserve"> </w:t>
      </w:r>
      <w:r w:rsidRPr="00221C73">
        <w:t>or</w:t>
      </w:r>
      <w:r w:rsidR="00215E9C" w:rsidRPr="00221C73">
        <w:t xml:space="preserve"> </w:t>
      </w:r>
      <w:r w:rsidRPr="00221C73">
        <w:t>authorized</w:t>
      </w:r>
      <w:r w:rsidR="00215E9C" w:rsidRPr="00221C73">
        <w:t xml:space="preserve"> </w:t>
      </w:r>
      <w:r w:rsidRPr="00221C73">
        <w:t>to</w:t>
      </w:r>
      <w:r w:rsidR="00215E9C" w:rsidRPr="00221C73">
        <w:t xml:space="preserve"> </w:t>
      </w:r>
      <w:r w:rsidRPr="00221C73">
        <w:t>be</w:t>
      </w:r>
      <w:r w:rsidR="00215E9C" w:rsidRPr="00221C73">
        <w:t xml:space="preserve"> </w:t>
      </w:r>
      <w:r w:rsidRPr="00221C73">
        <w:t>created</w:t>
      </w:r>
      <w:r w:rsidR="00215E9C" w:rsidRPr="00221C73">
        <w:t xml:space="preserve"> </w:t>
      </w:r>
      <w:r w:rsidRPr="00221C73">
        <w:t>by</w:t>
      </w:r>
      <w:r w:rsidR="00215E9C" w:rsidRPr="00221C73">
        <w:t xml:space="preserve"> </w:t>
      </w:r>
      <w:r w:rsidRPr="00221C73">
        <w:t>the</w:t>
      </w:r>
      <w:r w:rsidR="00215E9C" w:rsidRPr="00221C73">
        <w:t xml:space="preserve"> </w:t>
      </w:r>
      <w:r w:rsidRPr="00221C73">
        <w:t>constitution</w:t>
      </w:r>
      <w:r w:rsidR="00215E9C" w:rsidRPr="00221C73">
        <w:t xml:space="preserve"> </w:t>
      </w:r>
      <w:r w:rsidRPr="00221C73">
        <w:t>or</w:t>
      </w:r>
      <w:r w:rsidR="00215E9C" w:rsidRPr="00221C73">
        <w:t xml:space="preserve"> </w:t>
      </w:r>
      <w:r w:rsidRPr="00221C73">
        <w:t>any</w:t>
      </w:r>
      <w:r w:rsidR="00215E9C" w:rsidRPr="00221C73">
        <w:t xml:space="preserve"> </w:t>
      </w:r>
      <w:r w:rsidRPr="00221C73">
        <w:t>law,</w:t>
      </w:r>
      <w:r w:rsidR="00215E9C" w:rsidRPr="00221C73">
        <w:t xml:space="preserve"> </w:t>
      </w:r>
      <w:r w:rsidRPr="00221C73">
        <w:t>which</w:t>
      </w:r>
      <w:r w:rsidR="00215E9C" w:rsidRPr="00221C73">
        <w:t xml:space="preserve"> </w:t>
      </w:r>
      <w:r w:rsidRPr="00221C73">
        <w:t>is</w:t>
      </w:r>
      <w:r w:rsidR="00215E9C" w:rsidRPr="00221C73">
        <w:t xml:space="preserve"> </w:t>
      </w:r>
      <w:r w:rsidRPr="00221C73">
        <w:t>entitled</w:t>
      </w:r>
      <w:r w:rsidR="00215E9C" w:rsidRPr="00221C73">
        <w:t xml:space="preserve"> </w:t>
      </w:r>
      <w:r w:rsidRPr="00221C73">
        <w:t>to</w:t>
      </w:r>
      <w:r w:rsidR="00215E9C" w:rsidRPr="00221C73">
        <w:t xml:space="preserve"> </w:t>
      </w:r>
      <w:r w:rsidRPr="00221C73">
        <w:t>expend</w:t>
      </w:r>
      <w:r w:rsidR="00215E9C" w:rsidRPr="00221C73">
        <w:t xml:space="preserve"> </w:t>
      </w:r>
      <w:r w:rsidRPr="00221C73">
        <w:t>moneys</w:t>
      </w:r>
      <w:r w:rsidR="00215E9C" w:rsidRPr="00221C73">
        <w:t xml:space="preserve"> </w:t>
      </w:r>
      <w:r w:rsidRPr="00221C73">
        <w:t>appropriated</w:t>
      </w:r>
      <w:r w:rsidR="00215E9C" w:rsidRPr="00221C73">
        <w:t xml:space="preserve"> </w:t>
      </w:r>
      <w:r w:rsidRPr="00221C73">
        <w:t>by</w:t>
      </w:r>
      <w:r w:rsidR="00215E9C" w:rsidRPr="00221C73">
        <w:t xml:space="preserve"> </w:t>
      </w:r>
      <w:r w:rsidRPr="00221C73">
        <w:t>law,</w:t>
      </w:r>
      <w:r w:rsidR="00215E9C" w:rsidRPr="00221C73">
        <w:t xml:space="preserve"> </w:t>
      </w:r>
      <w:r w:rsidRPr="00221C73">
        <w:t>including</w:t>
      </w:r>
      <w:r w:rsidR="00215E9C" w:rsidRPr="00221C73">
        <w:t xml:space="preserve"> </w:t>
      </w:r>
      <w:r w:rsidRPr="00221C73">
        <w:t>the</w:t>
      </w:r>
      <w:r w:rsidR="00215E9C" w:rsidRPr="00221C73">
        <w:t xml:space="preserve"> </w:t>
      </w:r>
      <w:r w:rsidRPr="00221C73">
        <w:t>legislature</w:t>
      </w:r>
      <w:r w:rsidR="00215E9C" w:rsidRPr="00221C73">
        <w:t xml:space="preserve"> </w:t>
      </w:r>
      <w:r w:rsidRPr="00221C73">
        <w:t>and</w:t>
      </w:r>
      <w:r w:rsidR="00215E9C" w:rsidRPr="00221C73">
        <w:t xml:space="preserve"> </w:t>
      </w:r>
      <w:r w:rsidRPr="00221C73">
        <w:t>the</w:t>
      </w:r>
      <w:r w:rsidR="00215E9C" w:rsidRPr="00221C73">
        <w:t xml:space="preserve"> </w:t>
      </w:r>
      <w:r w:rsidRPr="00221C73">
        <w:t>courts,</w:t>
      </w:r>
      <w:r w:rsidR="00215E9C" w:rsidRPr="00221C73">
        <w:t xml:space="preserve"> </w:t>
      </w:r>
      <w:r w:rsidRPr="00221C73">
        <w:t>but</w:t>
      </w:r>
      <w:r w:rsidR="00215E9C" w:rsidRPr="00221C73">
        <w:t xml:space="preserve"> </w:t>
      </w:r>
      <w:r w:rsidRPr="00221C73">
        <w:t>not</w:t>
      </w:r>
      <w:r w:rsidR="00215E9C" w:rsidRPr="00221C73">
        <w:t xml:space="preserve"> </w:t>
      </w:r>
      <w:r w:rsidRPr="00221C73">
        <w:t>including</w:t>
      </w:r>
      <w:r w:rsidR="00215E9C" w:rsidRPr="00221C73">
        <w:t xml:space="preserve"> </w:t>
      </w:r>
      <w:r w:rsidRPr="00221C73">
        <w:t>an</w:t>
      </w:r>
      <w:r w:rsidR="00215E9C" w:rsidRPr="00221C73">
        <w:t xml:space="preserve"> </w:t>
      </w:r>
      <w:r w:rsidRPr="00221C73">
        <w:t>authority.</w:t>
      </w:r>
    </w:p>
    <w:p w14:paraId="476AB218" w14:textId="77777777" w:rsidR="00215E9C" w:rsidRPr="00221C73" w:rsidRDefault="00652DD2" w:rsidP="004D48D2">
      <w:pPr>
        <w:spacing w:before="121"/>
        <w:ind w:left="0" w:right="0"/>
      </w:pPr>
      <w:r w:rsidRPr="00221C73">
        <w:rPr>
          <w:b/>
          <w:bCs/>
        </w:rPr>
        <w:t>Authorized</w:t>
      </w:r>
      <w:r w:rsidR="00215E9C" w:rsidRPr="00221C73">
        <w:rPr>
          <w:b/>
          <w:bCs/>
        </w:rPr>
        <w:t xml:space="preserve"> </w:t>
      </w:r>
      <w:r w:rsidRPr="00221C73">
        <w:rPr>
          <w:b/>
          <w:bCs/>
        </w:rPr>
        <w:t>Users:</w:t>
      </w:r>
      <w:r w:rsidR="00215E9C" w:rsidRPr="00221C73">
        <w:t xml:space="preserve"> </w:t>
      </w:r>
      <w:r w:rsidRPr="00221C73">
        <w:t>Includes</w:t>
      </w:r>
      <w:r w:rsidR="00215E9C" w:rsidRPr="00221C73">
        <w:t xml:space="preserve"> </w:t>
      </w:r>
      <w:r w:rsidRPr="00221C73">
        <w:t>any</w:t>
      </w:r>
      <w:r w:rsidR="00215E9C" w:rsidRPr="00221C73">
        <w:t xml:space="preserve"> </w:t>
      </w:r>
      <w:r w:rsidRPr="00221C73">
        <w:t>State</w:t>
      </w:r>
      <w:r w:rsidR="00215E9C" w:rsidRPr="00221C73">
        <w:t xml:space="preserve"> </w:t>
      </w:r>
      <w:r w:rsidRPr="00221C73">
        <w:t>Agency,</w:t>
      </w:r>
      <w:r w:rsidR="00215E9C" w:rsidRPr="00221C73">
        <w:t xml:space="preserve"> </w:t>
      </w:r>
      <w:r w:rsidRPr="00221C73">
        <w:t>University</w:t>
      </w:r>
      <w:r w:rsidR="00215E9C" w:rsidRPr="00221C73">
        <w:t xml:space="preserve"> </w:t>
      </w:r>
      <w:r w:rsidRPr="00221C73">
        <w:t>of</w:t>
      </w:r>
      <w:r w:rsidR="00215E9C" w:rsidRPr="00221C73">
        <w:t xml:space="preserve"> </w:t>
      </w:r>
      <w:r w:rsidRPr="00221C73">
        <w:t>Wisconsin</w:t>
      </w:r>
      <w:r w:rsidR="00215E9C" w:rsidRPr="00221C73">
        <w:t xml:space="preserve"> </w:t>
      </w:r>
      <w:r w:rsidRPr="00221C73">
        <w:t>campus,</w:t>
      </w:r>
      <w:r w:rsidR="00215E9C" w:rsidRPr="00221C73">
        <w:t xml:space="preserve"> </w:t>
      </w:r>
      <w:r w:rsidRPr="00221C73">
        <w:t>or</w:t>
      </w:r>
      <w:r w:rsidR="00215E9C" w:rsidRPr="00221C73">
        <w:t xml:space="preserve"> </w:t>
      </w:r>
      <w:r w:rsidRPr="00221C73">
        <w:t>other</w:t>
      </w:r>
      <w:r w:rsidR="00215E9C" w:rsidRPr="00221C73">
        <w:t xml:space="preserve"> </w:t>
      </w:r>
      <w:r w:rsidRPr="00221C73">
        <w:t>state</w:t>
      </w:r>
      <w:r w:rsidR="00215E9C" w:rsidRPr="00221C73">
        <w:t xml:space="preserve"> </w:t>
      </w:r>
      <w:r w:rsidRPr="00221C73">
        <w:t>or</w:t>
      </w:r>
      <w:r w:rsidR="00215E9C" w:rsidRPr="00221C73">
        <w:t xml:space="preserve"> </w:t>
      </w:r>
      <w:r w:rsidRPr="00221C73">
        <w:t>local</w:t>
      </w:r>
      <w:r w:rsidR="00215E9C" w:rsidRPr="00221C73">
        <w:t xml:space="preserve"> </w:t>
      </w:r>
      <w:r w:rsidRPr="00221C73">
        <w:t>public</w:t>
      </w:r>
      <w:r w:rsidR="00215E9C" w:rsidRPr="00221C73">
        <w:t xml:space="preserve"> </w:t>
      </w:r>
      <w:r w:rsidRPr="00221C73">
        <w:t>body</w:t>
      </w:r>
      <w:r w:rsidR="00215E9C" w:rsidRPr="00221C73">
        <w:t xml:space="preserve"> </w:t>
      </w:r>
      <w:r w:rsidRPr="00221C73">
        <w:t>authorized</w:t>
      </w:r>
      <w:r w:rsidR="00215E9C" w:rsidRPr="00221C73">
        <w:t xml:space="preserve"> </w:t>
      </w:r>
      <w:r w:rsidRPr="00221C73">
        <w:t>to</w:t>
      </w:r>
      <w:r w:rsidR="00215E9C" w:rsidRPr="00221C73">
        <w:t xml:space="preserve"> </w:t>
      </w:r>
      <w:r w:rsidRPr="00221C73">
        <w:t>use</w:t>
      </w:r>
      <w:r w:rsidR="00215E9C" w:rsidRPr="00221C73">
        <w:t xml:space="preserve"> </w:t>
      </w:r>
      <w:r w:rsidRPr="00221C73">
        <w:t>Contracts,</w:t>
      </w:r>
      <w:r w:rsidR="00215E9C" w:rsidRPr="00221C73">
        <w:t xml:space="preserve"> </w:t>
      </w:r>
      <w:r w:rsidRPr="00221C73">
        <w:t>as</w:t>
      </w:r>
      <w:r w:rsidR="00215E9C" w:rsidRPr="00221C73">
        <w:t xml:space="preserve"> </w:t>
      </w:r>
      <w:r w:rsidRPr="00221C73">
        <w:t>established</w:t>
      </w:r>
      <w:r w:rsidR="00215E9C" w:rsidRPr="00221C73">
        <w:t xml:space="preserve"> </w:t>
      </w:r>
      <w:r w:rsidRPr="00221C73">
        <w:t>in</w:t>
      </w:r>
      <w:r w:rsidR="00215E9C" w:rsidRPr="00221C73">
        <w:t xml:space="preserve"> </w:t>
      </w:r>
      <w:r w:rsidRPr="00221C73">
        <w:t>§</w:t>
      </w:r>
      <w:r w:rsidR="00215E9C" w:rsidRPr="00221C73">
        <w:t xml:space="preserve"> </w:t>
      </w:r>
      <w:r w:rsidRPr="00221C73">
        <w:t>16.70</w:t>
      </w:r>
      <w:r w:rsidR="00215E9C" w:rsidRPr="00221C73">
        <w:t xml:space="preserve"> </w:t>
      </w:r>
      <w:r w:rsidRPr="00221C73">
        <w:t>(1b),</w:t>
      </w:r>
      <w:r w:rsidR="00215E9C" w:rsidRPr="00221C73">
        <w:t xml:space="preserve"> </w:t>
      </w:r>
      <w:r w:rsidRPr="00221C73">
        <w:t>(1e),</w:t>
      </w:r>
      <w:r w:rsidR="00215E9C" w:rsidRPr="00221C73">
        <w:t xml:space="preserve"> </w:t>
      </w:r>
      <w:r w:rsidRPr="00221C73">
        <w:t>(2),</w:t>
      </w:r>
      <w:r w:rsidR="00215E9C" w:rsidRPr="00221C73">
        <w:t xml:space="preserve"> </w:t>
      </w:r>
      <w:r w:rsidRPr="00221C73">
        <w:t>(4)</w:t>
      </w:r>
      <w:r w:rsidR="00215E9C" w:rsidRPr="00221C73">
        <w:t xml:space="preserve"> </w:t>
      </w:r>
      <w:r w:rsidRPr="00221C73">
        <w:t>and</w:t>
      </w:r>
      <w:r w:rsidR="00215E9C" w:rsidRPr="00221C73">
        <w:t xml:space="preserve"> </w:t>
      </w:r>
      <w:r w:rsidRPr="00221C73">
        <w:t>(8),</w:t>
      </w:r>
      <w:r w:rsidR="00215E9C" w:rsidRPr="00221C73">
        <w:t xml:space="preserve"> </w:t>
      </w:r>
      <w:r w:rsidRPr="00221C73">
        <w:t>16.73</w:t>
      </w:r>
      <w:r w:rsidR="00215E9C" w:rsidRPr="00221C73">
        <w:t xml:space="preserve"> </w:t>
      </w:r>
      <w:r w:rsidRPr="00221C73">
        <w:t>and</w:t>
      </w:r>
      <w:r w:rsidR="00215E9C" w:rsidRPr="00221C73">
        <w:t xml:space="preserve"> </w:t>
      </w:r>
      <w:r w:rsidRPr="00221C73">
        <w:t>66.0301</w:t>
      </w:r>
      <w:r w:rsidR="00215E9C" w:rsidRPr="00221C73">
        <w:t xml:space="preserve"> </w:t>
      </w:r>
      <w:r w:rsidRPr="00221C73">
        <w:t>of</w:t>
      </w:r>
      <w:r w:rsidR="00215E9C" w:rsidRPr="00221C73">
        <w:t xml:space="preserve"> </w:t>
      </w:r>
      <w:r w:rsidRPr="00221C73">
        <w:t>the</w:t>
      </w:r>
      <w:r w:rsidR="00215E9C" w:rsidRPr="00221C73">
        <w:t xml:space="preserve"> </w:t>
      </w:r>
      <w:r w:rsidRPr="00221C73">
        <w:t>Wisconsin</w:t>
      </w:r>
      <w:r w:rsidR="00215E9C" w:rsidRPr="00221C73">
        <w:t xml:space="preserve"> </w:t>
      </w:r>
      <w:r w:rsidRPr="00221C73">
        <w:t>Statutes.</w:t>
      </w:r>
    </w:p>
    <w:p w14:paraId="04723E35" w14:textId="77777777" w:rsidR="00215E9C" w:rsidRPr="00221C73" w:rsidRDefault="00652DD2" w:rsidP="004D48D2">
      <w:pPr>
        <w:spacing w:before="121"/>
        <w:ind w:left="0" w:right="0"/>
      </w:pPr>
      <w:r w:rsidRPr="00221C73">
        <w:rPr>
          <w:b/>
          <w:bCs/>
        </w:rPr>
        <w:t>Bid:</w:t>
      </w:r>
      <w:r w:rsidR="00215E9C" w:rsidRPr="00221C73">
        <w:t xml:space="preserve"> </w:t>
      </w:r>
      <w:r w:rsidRPr="00221C73">
        <w:t>A</w:t>
      </w:r>
      <w:r w:rsidR="00215E9C" w:rsidRPr="00221C73">
        <w:t xml:space="preserve"> </w:t>
      </w:r>
      <w:r w:rsidRPr="00221C73">
        <w:t>cost</w:t>
      </w:r>
      <w:r w:rsidR="00215E9C" w:rsidRPr="00221C73">
        <w:t xml:space="preserve"> </w:t>
      </w:r>
      <w:r w:rsidRPr="00221C73">
        <w:t>quotation</w:t>
      </w:r>
      <w:r w:rsidR="00215E9C" w:rsidRPr="00221C73">
        <w:t xml:space="preserve"> </w:t>
      </w:r>
      <w:r w:rsidRPr="00221C73">
        <w:t>specifically</w:t>
      </w:r>
      <w:r w:rsidR="00215E9C" w:rsidRPr="00221C73">
        <w:t xml:space="preserve"> </w:t>
      </w:r>
      <w:r w:rsidRPr="00221C73">
        <w:t>given</w:t>
      </w:r>
      <w:r w:rsidR="00215E9C" w:rsidRPr="00221C73">
        <w:t xml:space="preserve"> </w:t>
      </w:r>
      <w:r w:rsidRPr="00221C73">
        <w:t>to</w:t>
      </w:r>
      <w:r w:rsidR="00215E9C" w:rsidRPr="00221C73">
        <w:t xml:space="preserve"> </w:t>
      </w:r>
      <w:r w:rsidRPr="00221C73">
        <w:t>a</w:t>
      </w:r>
      <w:r w:rsidR="00215E9C" w:rsidRPr="00221C73">
        <w:t xml:space="preserve"> </w:t>
      </w:r>
      <w:r w:rsidRPr="00221C73">
        <w:t>prospective</w:t>
      </w:r>
      <w:r w:rsidR="00215E9C" w:rsidRPr="00221C73">
        <w:t xml:space="preserve"> </w:t>
      </w:r>
      <w:r w:rsidRPr="00221C73">
        <w:t>purchaser</w:t>
      </w:r>
      <w:r w:rsidR="00215E9C" w:rsidRPr="00221C73">
        <w:t xml:space="preserve"> </w:t>
      </w:r>
      <w:r w:rsidRPr="00221C73">
        <w:t>by</w:t>
      </w:r>
      <w:r w:rsidR="00215E9C" w:rsidRPr="00221C73">
        <w:t xml:space="preserve"> </w:t>
      </w:r>
      <w:r w:rsidRPr="00221C73">
        <w:t>a</w:t>
      </w:r>
      <w:r w:rsidR="00215E9C" w:rsidRPr="00221C73">
        <w:t xml:space="preserve"> </w:t>
      </w:r>
      <w:r w:rsidRPr="00221C73">
        <w:t>prospective</w:t>
      </w:r>
      <w:r w:rsidR="00215E9C" w:rsidRPr="00221C73">
        <w:t xml:space="preserve"> </w:t>
      </w:r>
      <w:r w:rsidRPr="00221C73">
        <w:t>seller;</w:t>
      </w:r>
      <w:r w:rsidR="00215E9C" w:rsidRPr="00221C73">
        <w:t xml:space="preserve"> </w:t>
      </w:r>
      <w:r w:rsidRPr="00221C73">
        <w:t>a</w:t>
      </w:r>
      <w:r w:rsidR="00215E9C" w:rsidRPr="00221C73">
        <w:t xml:space="preserve"> </w:t>
      </w:r>
      <w:r w:rsidRPr="00221C73">
        <w:t>Bid</w:t>
      </w:r>
      <w:r w:rsidR="00215E9C" w:rsidRPr="00221C73">
        <w:t xml:space="preserve"> </w:t>
      </w:r>
      <w:r w:rsidRPr="00221C73">
        <w:t>is</w:t>
      </w:r>
      <w:r w:rsidR="00215E9C" w:rsidRPr="00221C73">
        <w:t xml:space="preserve"> </w:t>
      </w:r>
      <w:r w:rsidRPr="00221C73">
        <w:t>an</w:t>
      </w:r>
      <w:r w:rsidR="00215E9C" w:rsidRPr="00221C73">
        <w:t xml:space="preserve"> </w:t>
      </w:r>
      <w:r w:rsidRPr="00221C73">
        <w:t>offer</w:t>
      </w:r>
      <w:r w:rsidR="00215E9C" w:rsidRPr="00221C73">
        <w:t xml:space="preserve"> </w:t>
      </w:r>
      <w:r w:rsidRPr="00221C73">
        <w:t>to</w:t>
      </w:r>
      <w:r w:rsidR="00215E9C" w:rsidRPr="00221C73">
        <w:t xml:space="preserve"> </w:t>
      </w:r>
      <w:r w:rsidRPr="00221C73">
        <w:t>sell.</w:t>
      </w:r>
      <w:r w:rsidR="00215E9C" w:rsidRPr="00221C73">
        <w:t xml:space="preserve"> </w:t>
      </w:r>
      <w:r w:rsidRPr="00221C73">
        <w:t>For</w:t>
      </w:r>
      <w:r w:rsidR="00215E9C" w:rsidRPr="00221C73">
        <w:t xml:space="preserve"> </w:t>
      </w:r>
      <w:r w:rsidRPr="00221C73">
        <w:t>the</w:t>
      </w:r>
      <w:r w:rsidR="00215E9C" w:rsidRPr="00221C73">
        <w:t xml:space="preserve"> </w:t>
      </w:r>
      <w:r w:rsidRPr="00221C73">
        <w:t>purposes</w:t>
      </w:r>
      <w:r w:rsidR="00215E9C" w:rsidRPr="00221C73">
        <w:t xml:space="preserve"> </w:t>
      </w:r>
      <w:r w:rsidRPr="00221C73">
        <w:t>of</w:t>
      </w:r>
      <w:r w:rsidR="00215E9C" w:rsidRPr="00221C73">
        <w:t xml:space="preserve"> </w:t>
      </w:r>
      <w:r w:rsidRPr="00221C73">
        <w:t>this</w:t>
      </w:r>
      <w:r w:rsidR="00215E9C" w:rsidRPr="00221C73">
        <w:t xml:space="preserve"> </w:t>
      </w:r>
      <w:r w:rsidRPr="00221C73">
        <w:t>RFB,</w:t>
      </w:r>
      <w:r w:rsidR="00215E9C" w:rsidRPr="00221C73">
        <w:t xml:space="preserve"> </w:t>
      </w:r>
      <w:r w:rsidRPr="00221C73">
        <w:t>a</w:t>
      </w:r>
      <w:r w:rsidR="00215E9C" w:rsidRPr="00221C73">
        <w:t xml:space="preserve"> </w:t>
      </w:r>
      <w:r w:rsidRPr="00221C73">
        <w:t>Bid</w:t>
      </w:r>
      <w:r w:rsidR="00215E9C" w:rsidRPr="00221C73">
        <w:t xml:space="preserve"> </w:t>
      </w:r>
      <w:r w:rsidRPr="00221C73">
        <w:t>includes</w:t>
      </w:r>
      <w:r w:rsidR="00215E9C" w:rsidRPr="00221C73">
        <w:t xml:space="preserve"> </w:t>
      </w:r>
      <w:r w:rsidRPr="00221C73">
        <w:t>all</w:t>
      </w:r>
      <w:r w:rsidR="00215E9C" w:rsidRPr="00221C73">
        <w:t xml:space="preserve"> </w:t>
      </w:r>
      <w:r w:rsidRPr="00221C73">
        <w:t>requisite</w:t>
      </w:r>
      <w:r w:rsidR="00215E9C" w:rsidRPr="00221C73">
        <w:t xml:space="preserve"> </w:t>
      </w:r>
      <w:r w:rsidRPr="00221C73">
        <w:t>forms,</w:t>
      </w:r>
      <w:r w:rsidR="00215E9C" w:rsidRPr="00221C73">
        <w:t xml:space="preserve"> </w:t>
      </w:r>
      <w:r w:rsidRPr="00221C73">
        <w:t>response</w:t>
      </w:r>
      <w:r w:rsidR="00215E9C" w:rsidRPr="00221C73">
        <w:t xml:space="preserve"> </w:t>
      </w:r>
      <w:r w:rsidRPr="00221C73">
        <w:t>completed</w:t>
      </w:r>
      <w:r w:rsidR="00215E9C" w:rsidRPr="00221C73">
        <w:t xml:space="preserve"> </w:t>
      </w:r>
      <w:r w:rsidRPr="00221C73">
        <w:t>as</w:t>
      </w:r>
      <w:r w:rsidR="00215E9C" w:rsidRPr="00221C73">
        <w:t xml:space="preserve"> </w:t>
      </w:r>
      <w:r w:rsidRPr="00221C73">
        <w:t>instructed.</w:t>
      </w:r>
    </w:p>
    <w:p w14:paraId="647EF561" w14:textId="40A3513F" w:rsidR="00215E9C" w:rsidRPr="00221C73" w:rsidRDefault="00652DD2" w:rsidP="004D48D2">
      <w:pPr>
        <w:spacing w:before="121"/>
        <w:ind w:left="0" w:right="0"/>
      </w:pPr>
      <w:r w:rsidRPr="00221C73">
        <w:rPr>
          <w:b/>
          <w:bCs/>
        </w:rPr>
        <w:t>Bid</w:t>
      </w:r>
      <w:r w:rsidR="00215E9C" w:rsidRPr="00221C73">
        <w:rPr>
          <w:b/>
          <w:bCs/>
        </w:rPr>
        <w:t xml:space="preserve"> </w:t>
      </w:r>
      <w:r w:rsidRPr="00221C73">
        <w:rPr>
          <w:b/>
          <w:bCs/>
        </w:rPr>
        <w:t>Factor:</w:t>
      </w:r>
      <w:r w:rsidR="00215E9C" w:rsidRPr="00221C73">
        <w:rPr>
          <w:b/>
          <w:bCs/>
        </w:rPr>
        <w:t xml:space="preserve"> </w:t>
      </w:r>
      <w:r w:rsidRPr="00221C73">
        <w:t>An</w:t>
      </w:r>
      <w:r w:rsidR="00215E9C" w:rsidRPr="00221C73">
        <w:t xml:space="preserve"> </w:t>
      </w:r>
      <w:r w:rsidRPr="00221C73">
        <w:t>element</w:t>
      </w:r>
      <w:r w:rsidR="00215E9C" w:rsidRPr="00221C73">
        <w:t xml:space="preserve"> </w:t>
      </w:r>
      <w:r w:rsidRPr="00221C73">
        <w:t>of</w:t>
      </w:r>
      <w:r w:rsidR="00215E9C" w:rsidRPr="00221C73">
        <w:t xml:space="preserve"> </w:t>
      </w:r>
      <w:r w:rsidRPr="00221C73">
        <w:t>the</w:t>
      </w:r>
      <w:r w:rsidR="00215E9C" w:rsidRPr="00221C73">
        <w:t xml:space="preserve"> </w:t>
      </w:r>
      <w:r w:rsidRPr="00221C73">
        <w:t>Bid</w:t>
      </w:r>
      <w:r w:rsidR="00215E9C" w:rsidRPr="00221C73">
        <w:t xml:space="preserve"> </w:t>
      </w:r>
      <w:r w:rsidRPr="00221C73">
        <w:t>that</w:t>
      </w:r>
      <w:r w:rsidR="00215E9C" w:rsidRPr="00221C73">
        <w:t xml:space="preserve"> </w:t>
      </w:r>
      <w:r w:rsidRPr="00221C73">
        <w:t>does</w:t>
      </w:r>
      <w:r w:rsidR="00215E9C" w:rsidRPr="00221C73">
        <w:t xml:space="preserve"> </w:t>
      </w:r>
      <w:r w:rsidRPr="00221C73">
        <w:t>not</w:t>
      </w:r>
      <w:r w:rsidR="00215E9C" w:rsidRPr="00221C73">
        <w:t xml:space="preserve"> </w:t>
      </w:r>
      <w:r w:rsidRPr="00221C73">
        <w:t>appear</w:t>
      </w:r>
      <w:r w:rsidR="00215E9C" w:rsidRPr="00221C73">
        <w:t xml:space="preserve"> </w:t>
      </w:r>
      <w:r w:rsidRPr="00221C73">
        <w:t>in</w:t>
      </w:r>
      <w:r w:rsidR="00215E9C" w:rsidRPr="00221C73">
        <w:t xml:space="preserve"> </w:t>
      </w:r>
      <w:r w:rsidRPr="00221C73">
        <w:t>the</w:t>
      </w:r>
      <w:r w:rsidR="00215E9C" w:rsidRPr="00221C73">
        <w:t xml:space="preserve"> </w:t>
      </w:r>
      <w:r w:rsidRPr="00221C73">
        <w:t>RFB</w:t>
      </w:r>
      <w:r w:rsidR="00215E9C" w:rsidRPr="00221C73">
        <w:t xml:space="preserve"> </w:t>
      </w:r>
      <w:r w:rsidRPr="00221C73">
        <w:t>document,</w:t>
      </w:r>
      <w:r w:rsidR="00215E9C" w:rsidRPr="00221C73">
        <w:t xml:space="preserve"> </w:t>
      </w:r>
      <w:r w:rsidRPr="00221C73">
        <w:t>but</w:t>
      </w:r>
      <w:r w:rsidR="00215E9C" w:rsidRPr="00221C73">
        <w:t xml:space="preserve"> </w:t>
      </w:r>
      <w:r w:rsidRPr="00221C73">
        <w:t>the</w:t>
      </w:r>
      <w:r w:rsidR="00215E9C" w:rsidRPr="00221C73">
        <w:t xml:space="preserve"> </w:t>
      </w:r>
      <w:r w:rsidRPr="00221C73">
        <w:t>Bidder</w:t>
      </w:r>
      <w:r w:rsidR="00215E9C" w:rsidRPr="00221C73">
        <w:t xml:space="preserve"> </w:t>
      </w:r>
      <w:r w:rsidRPr="00221C73">
        <w:t>must</w:t>
      </w:r>
      <w:r w:rsidR="00215E9C" w:rsidRPr="00221C73">
        <w:t xml:space="preserve"> </w:t>
      </w:r>
      <w:r w:rsidRPr="00221C73">
        <w:t>respond</w:t>
      </w:r>
      <w:r w:rsidR="00215E9C" w:rsidRPr="00221C73">
        <w:t xml:space="preserve"> </w:t>
      </w:r>
      <w:r w:rsidRPr="00221C73">
        <w:t>to</w:t>
      </w:r>
      <w:r w:rsidR="00215E9C" w:rsidRPr="00221C73">
        <w:t xml:space="preserve"> </w:t>
      </w:r>
      <w:r w:rsidRPr="00221C73">
        <w:t>in</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if</w:t>
      </w:r>
      <w:r w:rsidR="00215E9C" w:rsidRPr="00221C73">
        <w:t xml:space="preserve"> </w:t>
      </w:r>
      <w:r w:rsidRPr="00221C73">
        <w:t>submitting</w:t>
      </w:r>
      <w:r w:rsidR="00215E9C" w:rsidRPr="00221C73">
        <w:t xml:space="preserve"> </w:t>
      </w:r>
      <w:r w:rsidRPr="00221C73">
        <w:t>a</w:t>
      </w:r>
      <w:r w:rsidR="00215E9C" w:rsidRPr="00221C73">
        <w:t xml:space="preserve"> </w:t>
      </w:r>
      <w:r w:rsidRPr="00221C73">
        <w:t>Bid</w:t>
      </w:r>
      <w:r w:rsidR="00215E9C" w:rsidRPr="00221C73">
        <w:t xml:space="preserve"> </w:t>
      </w:r>
      <w:r w:rsidRPr="00221C73">
        <w:t>electronically.</w:t>
      </w:r>
      <w:r w:rsidR="00EE2361">
        <w:t xml:space="preserve"> </w:t>
      </w:r>
      <w:r w:rsidRPr="00221C73">
        <w:t>If</w:t>
      </w:r>
      <w:r w:rsidR="00215E9C" w:rsidRPr="00221C73">
        <w:t xml:space="preserve"> </w:t>
      </w:r>
      <w:r w:rsidRPr="00221C73">
        <w:t>submitting</w:t>
      </w:r>
      <w:r w:rsidR="00215E9C" w:rsidRPr="00221C73">
        <w:t xml:space="preserve"> </w:t>
      </w:r>
      <w:r w:rsidRPr="00221C73">
        <w:t>a</w:t>
      </w:r>
      <w:r w:rsidR="00215E9C" w:rsidRPr="00221C73">
        <w:t xml:space="preserve"> </w:t>
      </w:r>
      <w:r w:rsidRPr="00221C73">
        <w:t>hard</w:t>
      </w:r>
      <w:r w:rsidR="00215E9C" w:rsidRPr="00221C73">
        <w:t xml:space="preserve"> </w:t>
      </w:r>
      <w:r w:rsidRPr="00221C73">
        <w:t>copy</w:t>
      </w:r>
      <w:r w:rsidR="00215E9C" w:rsidRPr="00221C73">
        <w:t xml:space="preserve"> </w:t>
      </w:r>
      <w:r w:rsidRPr="00221C73">
        <w:t>Bid,</w:t>
      </w:r>
      <w:r w:rsidR="00215E9C" w:rsidRPr="00221C73">
        <w:t xml:space="preserve"> </w:t>
      </w:r>
      <w:r w:rsidRPr="00221C73">
        <w:t>Bid</w:t>
      </w:r>
      <w:r w:rsidR="00215E9C" w:rsidRPr="00221C73">
        <w:t xml:space="preserve"> </w:t>
      </w:r>
      <w:r w:rsidRPr="00221C73">
        <w:t>Factors</w:t>
      </w:r>
      <w:r w:rsidR="00215E9C" w:rsidRPr="00221C73">
        <w:t xml:space="preserve"> </w:t>
      </w:r>
      <w:r w:rsidRPr="00221C73">
        <w:t>can</w:t>
      </w:r>
      <w:r w:rsidR="00215E9C" w:rsidRPr="00221C73">
        <w:t xml:space="preserve"> </w:t>
      </w:r>
      <w:r w:rsidRPr="00221C73">
        <w:t>be</w:t>
      </w:r>
      <w:r w:rsidR="00215E9C" w:rsidRPr="00221C73">
        <w:t xml:space="preserve"> </w:t>
      </w:r>
      <w:r w:rsidRPr="00221C73">
        <w:t>downloaded</w:t>
      </w:r>
      <w:r w:rsidR="00215E9C" w:rsidRPr="00221C73">
        <w:t xml:space="preserve"> </w:t>
      </w:r>
      <w:r w:rsidRPr="00221C73">
        <w:t>from</w:t>
      </w:r>
      <w:r w:rsidR="00215E9C" w:rsidRPr="00221C73">
        <w:t xml:space="preserve"> </w:t>
      </w:r>
      <w:r w:rsidRPr="00221C73">
        <w:t>the</w:t>
      </w:r>
      <w:r w:rsidR="00215E9C" w:rsidRPr="00221C73">
        <w:t xml:space="preserve"> </w:t>
      </w:r>
      <w:r w:rsidRPr="00221C73">
        <w:t>Supporting</w:t>
      </w:r>
      <w:r w:rsidR="00215E9C" w:rsidRPr="00221C73">
        <w:t xml:space="preserve"> </w:t>
      </w:r>
      <w:r w:rsidRPr="00221C73">
        <w:t>Documents</w:t>
      </w:r>
      <w:r w:rsidR="00215E9C" w:rsidRPr="00221C73">
        <w:t xml:space="preserve"> </w:t>
      </w:r>
      <w:r w:rsidRPr="00221C73">
        <w:t>and</w:t>
      </w:r>
      <w:r w:rsidR="00215E9C" w:rsidRPr="00221C73">
        <w:t xml:space="preserve"> </w:t>
      </w:r>
      <w:r w:rsidRPr="00221C73">
        <w:t>included</w:t>
      </w:r>
      <w:r w:rsidR="00215E9C" w:rsidRPr="00221C73">
        <w:t xml:space="preserve"> </w:t>
      </w:r>
      <w:r w:rsidRPr="00221C73">
        <w:t>with</w:t>
      </w:r>
      <w:r w:rsidR="00215E9C" w:rsidRPr="00221C73">
        <w:t xml:space="preserve"> </w:t>
      </w:r>
      <w:r w:rsidRPr="00221C73">
        <w:t>the</w:t>
      </w:r>
      <w:r w:rsidR="00215E9C" w:rsidRPr="00221C73">
        <w:t xml:space="preserve"> </w:t>
      </w:r>
      <w:r w:rsidRPr="00221C73">
        <w:t>hard</w:t>
      </w:r>
      <w:r w:rsidR="00215E9C" w:rsidRPr="00221C73">
        <w:t xml:space="preserve"> </w:t>
      </w:r>
      <w:r w:rsidRPr="00221C73">
        <w:t>copy</w:t>
      </w:r>
      <w:r w:rsidR="00215E9C" w:rsidRPr="00221C73">
        <w:t xml:space="preserve"> </w:t>
      </w:r>
      <w:r w:rsidRPr="00221C73">
        <w:t>Bid</w:t>
      </w:r>
      <w:r w:rsidR="00215E9C" w:rsidRPr="00221C73">
        <w:t xml:space="preserve"> </w:t>
      </w:r>
      <w:r w:rsidRPr="00221C73">
        <w:t>submission.</w:t>
      </w:r>
    </w:p>
    <w:p w14:paraId="484E5ED7" w14:textId="77777777" w:rsidR="00215E9C" w:rsidRDefault="00652DD2" w:rsidP="004D48D2">
      <w:pPr>
        <w:spacing w:before="121"/>
        <w:ind w:left="0" w:right="0"/>
      </w:pPr>
      <w:r w:rsidRPr="00221C73">
        <w:rPr>
          <w:b/>
          <w:bCs/>
        </w:rPr>
        <w:t>Bidder:</w:t>
      </w:r>
      <w:r w:rsidR="00215E9C" w:rsidRPr="00221C73">
        <w:rPr>
          <w:b/>
          <w:bCs/>
        </w:rPr>
        <w:t xml:space="preserve"> </w:t>
      </w:r>
      <w:r w:rsidRPr="00221C73">
        <w:t>A</w:t>
      </w:r>
      <w:r w:rsidR="00215E9C" w:rsidRPr="00221C73">
        <w:t xml:space="preserve"> </w:t>
      </w:r>
      <w:r w:rsidRPr="00221C73">
        <w:t>person</w:t>
      </w:r>
      <w:r w:rsidR="00215E9C" w:rsidRPr="00221C73">
        <w:t xml:space="preserve"> </w:t>
      </w:r>
      <w:r w:rsidRPr="00221C73">
        <w:t>or</w:t>
      </w:r>
      <w:r w:rsidR="00215E9C" w:rsidRPr="00221C73">
        <w:t xml:space="preserve"> </w:t>
      </w:r>
      <w:r w:rsidRPr="00221C73">
        <w:t>firm</w:t>
      </w:r>
      <w:r w:rsidR="00215E9C" w:rsidRPr="00221C73">
        <w:t xml:space="preserve"> </w:t>
      </w:r>
      <w:r w:rsidRPr="00221C73">
        <w:t>that</w:t>
      </w:r>
      <w:r w:rsidR="00215E9C" w:rsidRPr="00221C73">
        <w:t xml:space="preserve"> </w:t>
      </w:r>
      <w:r w:rsidRPr="00221C73">
        <w:t>responds</w:t>
      </w:r>
      <w:r w:rsidR="00215E9C" w:rsidRPr="00221C73">
        <w:t xml:space="preserve"> </w:t>
      </w:r>
      <w:r w:rsidRPr="00221C73">
        <w:t>to</w:t>
      </w:r>
      <w:r w:rsidR="00215E9C" w:rsidRPr="00221C73">
        <w:t xml:space="preserve"> </w:t>
      </w:r>
      <w:r w:rsidRPr="00221C73">
        <w:t>this</w:t>
      </w:r>
      <w:r w:rsidR="00215E9C" w:rsidRPr="00221C73">
        <w:t xml:space="preserve"> </w:t>
      </w:r>
      <w:r w:rsidRPr="00221C73">
        <w:t>RFB.</w:t>
      </w:r>
    </w:p>
    <w:p w14:paraId="4A4B7427" w14:textId="77777777" w:rsidR="00B42870" w:rsidRDefault="00B42870" w:rsidP="00B42870">
      <w:pPr>
        <w:spacing w:before="121"/>
        <w:ind w:left="0" w:right="0"/>
      </w:pPr>
      <w:r>
        <w:rPr>
          <w:b/>
          <w:bCs/>
        </w:rPr>
        <w:t>BPAD:</w:t>
      </w:r>
      <w:r>
        <w:t xml:space="preserve"> </w:t>
      </w:r>
      <w:r w:rsidRPr="00364CEB">
        <w:t>Bureau of Publishing and Distribution</w:t>
      </w:r>
    </w:p>
    <w:p w14:paraId="14129C73" w14:textId="77777777" w:rsidR="00B42870" w:rsidRDefault="00B42870" w:rsidP="00B42870">
      <w:pPr>
        <w:spacing w:before="121"/>
        <w:ind w:left="0" w:right="0"/>
      </w:pPr>
      <w:r>
        <w:rPr>
          <w:b/>
          <w:bCs/>
        </w:rPr>
        <w:t>Business Days:</w:t>
      </w:r>
      <w:r>
        <w:t xml:space="preserve"> </w:t>
      </w:r>
      <w:r w:rsidRPr="00216675">
        <w:t>Monday through Friday 8:00 AM to 3:00 PM CT excluding State holidays.</w:t>
      </w:r>
    </w:p>
    <w:p w14:paraId="5D982013" w14:textId="77777777" w:rsidR="00F723E5" w:rsidRPr="00F723E5" w:rsidRDefault="00F723E5" w:rsidP="00F723E5">
      <w:pPr>
        <w:spacing w:before="121"/>
        <w:ind w:left="0" w:right="0"/>
      </w:pPr>
      <w:r w:rsidRPr="00F723E5">
        <w:rPr>
          <w:b/>
          <w:bCs/>
        </w:rPr>
        <w:t xml:space="preserve">Class 8 Printing: </w:t>
      </w:r>
      <w:r w:rsidRPr="00F723E5">
        <w:t>35.01 (8) Class 8 - Specialty printing as defined in s. 35.64 (2), yearbooks, and similar student publications not funded by student fees or student organization income and book printing excluded from class 3 under sub. (3).</w:t>
      </w:r>
    </w:p>
    <w:p w14:paraId="74620644" w14:textId="77777777" w:rsidR="00F723E5" w:rsidRPr="00F723E5" w:rsidRDefault="00F723E5" w:rsidP="00F723E5">
      <w:pPr>
        <w:spacing w:before="121"/>
        <w:ind w:left="0" w:right="0"/>
      </w:pPr>
      <w:r w:rsidRPr="00F723E5">
        <w:t>35.44 Specialty printing and book printing excluded from class 3. Specialty printing and book printing excluded from class 3 in s. 35.01</w:t>
      </w:r>
    </w:p>
    <w:p w14:paraId="6F9748CD" w14:textId="77777777" w:rsidR="00F723E5" w:rsidRPr="00F723E5" w:rsidRDefault="00F723E5" w:rsidP="00F723E5">
      <w:pPr>
        <w:spacing w:before="121"/>
        <w:ind w:left="0" w:right="0"/>
      </w:pPr>
      <w:r w:rsidRPr="00F723E5">
        <w:t>(3) shall be procured on individual competitive bids and by official state printing order according to specifications determined by the department.</w:t>
      </w:r>
    </w:p>
    <w:p w14:paraId="78B3535B" w14:textId="77777777" w:rsidR="00F723E5" w:rsidRPr="00F723E5" w:rsidRDefault="00F723E5" w:rsidP="00F723E5">
      <w:pPr>
        <w:spacing w:before="121"/>
        <w:ind w:left="0" w:right="0"/>
      </w:pPr>
      <w:r w:rsidRPr="00F723E5">
        <w:t>35.64 Special purchases.</w:t>
      </w:r>
    </w:p>
    <w:p w14:paraId="1291CA30" w14:textId="77777777" w:rsidR="00F723E5" w:rsidRPr="00F723E5" w:rsidRDefault="00F723E5" w:rsidP="00F723E5">
      <w:pPr>
        <w:spacing w:before="121"/>
        <w:ind w:left="0" w:right="0"/>
      </w:pPr>
      <w:r w:rsidRPr="00F723E5">
        <w:t>(1)</w:t>
      </w:r>
      <w:r w:rsidRPr="00F723E5">
        <w:tab/>
        <w:t>The department shall procure by state bid and purchase procedures such paper supplies as are necessary for production of public printing and shall have delivered quantities to the contract printer for current jobs or necessary stock piling.</w:t>
      </w:r>
    </w:p>
    <w:p w14:paraId="7E065E4A" w14:textId="77777777" w:rsidR="00F723E5" w:rsidRPr="00F723E5" w:rsidRDefault="00F723E5" w:rsidP="00F723E5">
      <w:pPr>
        <w:spacing w:before="121"/>
        <w:ind w:left="0" w:right="0"/>
      </w:pPr>
      <w:r w:rsidRPr="00F723E5">
        <w:t>(2)</w:t>
      </w:r>
      <w:r w:rsidRPr="00F723E5">
        <w:tab/>
        <w:t>Contract printers are accountable for all paper assigned to them and shall report inventories periodically as prescribed by the department. Paper which has been wasted or converted to other uses shall be charged to the contract printer.</w:t>
      </w:r>
    </w:p>
    <w:p w14:paraId="49B65A95" w14:textId="555C2854" w:rsidR="00F723E5" w:rsidRPr="00F723E5" w:rsidRDefault="00F723E5" w:rsidP="00F723E5">
      <w:pPr>
        <w:spacing w:before="121"/>
        <w:ind w:left="0" w:right="0"/>
      </w:pPr>
      <w:r w:rsidRPr="00F723E5">
        <w:t>(3)</w:t>
      </w:r>
      <w:r w:rsidRPr="00F723E5">
        <w:tab/>
        <w:t>Contract printers shall be allowed waste on all work performed according to specifications established in s. 35.56.</w:t>
      </w:r>
    </w:p>
    <w:p w14:paraId="5C9BD736" w14:textId="77777777" w:rsidR="00215E9C" w:rsidRPr="00221C73" w:rsidRDefault="00652DD2" w:rsidP="004D48D2">
      <w:pPr>
        <w:spacing w:before="121"/>
        <w:ind w:left="0" w:right="0"/>
      </w:pPr>
      <w:r w:rsidRPr="00221C73">
        <w:rPr>
          <w:b/>
          <w:bCs/>
        </w:rPr>
        <w:lastRenderedPageBreak/>
        <w:t>Commodity:</w:t>
      </w:r>
      <w:r w:rsidR="00215E9C" w:rsidRPr="00221C73">
        <w:t xml:space="preserve"> </w:t>
      </w:r>
      <w:r w:rsidRPr="00221C73">
        <w:t>A</w:t>
      </w:r>
      <w:r w:rsidR="00215E9C" w:rsidRPr="00221C73">
        <w:t xml:space="preserve"> </w:t>
      </w:r>
      <w:r w:rsidRPr="00221C73">
        <w:t>tangible</w:t>
      </w:r>
      <w:r w:rsidR="00215E9C" w:rsidRPr="00221C73">
        <w:t xml:space="preserve"> </w:t>
      </w:r>
      <w:r w:rsidRPr="00221C73">
        <w:t>article</w:t>
      </w:r>
      <w:r w:rsidR="00215E9C" w:rsidRPr="00221C73">
        <w:t xml:space="preserve"> </w:t>
      </w:r>
      <w:r w:rsidRPr="00221C73">
        <w:t>of</w:t>
      </w:r>
      <w:r w:rsidR="00215E9C" w:rsidRPr="00221C73">
        <w:t xml:space="preserve"> </w:t>
      </w:r>
      <w:r w:rsidRPr="00221C73">
        <w:t>trade</w:t>
      </w:r>
      <w:r w:rsidR="00215E9C" w:rsidRPr="00221C73">
        <w:t xml:space="preserve"> </w:t>
      </w:r>
      <w:r w:rsidRPr="00221C73">
        <w:t>or</w:t>
      </w:r>
      <w:r w:rsidR="00215E9C" w:rsidRPr="00221C73">
        <w:t xml:space="preserve"> </w:t>
      </w:r>
      <w:r w:rsidRPr="00221C73">
        <w:t>item</w:t>
      </w:r>
      <w:r w:rsidR="00215E9C" w:rsidRPr="00221C73">
        <w:t xml:space="preserve"> </w:t>
      </w:r>
      <w:r w:rsidRPr="00221C73">
        <w:t>of</w:t>
      </w:r>
      <w:r w:rsidR="00215E9C" w:rsidRPr="00221C73">
        <w:t xml:space="preserve"> </w:t>
      </w:r>
      <w:r w:rsidRPr="00221C73">
        <w:t>merchandise;</w:t>
      </w:r>
      <w:r w:rsidR="00215E9C" w:rsidRPr="00221C73">
        <w:t xml:space="preserve"> </w:t>
      </w:r>
      <w:r w:rsidRPr="00221C73">
        <w:t>goods,</w:t>
      </w:r>
      <w:r w:rsidR="00215E9C" w:rsidRPr="00221C73">
        <w:t xml:space="preserve"> </w:t>
      </w:r>
      <w:r w:rsidRPr="00221C73">
        <w:t>products,</w:t>
      </w:r>
      <w:r w:rsidR="00215E9C" w:rsidRPr="00221C73">
        <w:t xml:space="preserve"> </w:t>
      </w:r>
      <w:r w:rsidRPr="00221C73">
        <w:t>materials,</w:t>
      </w:r>
      <w:r w:rsidR="00215E9C" w:rsidRPr="00221C73">
        <w:t xml:space="preserve"> </w:t>
      </w:r>
      <w:r w:rsidRPr="00221C73">
        <w:t>supplies,</w:t>
      </w:r>
      <w:r w:rsidR="00215E9C" w:rsidRPr="00221C73">
        <w:t xml:space="preserve"> </w:t>
      </w:r>
      <w:r w:rsidRPr="00221C73">
        <w:t>or</w:t>
      </w:r>
      <w:r w:rsidR="00215E9C" w:rsidRPr="00221C73">
        <w:t xml:space="preserve"> </w:t>
      </w:r>
      <w:r w:rsidRPr="00221C73">
        <w:t>finished</w:t>
      </w:r>
      <w:r w:rsidR="00215E9C" w:rsidRPr="00221C73">
        <w:t xml:space="preserve"> </w:t>
      </w:r>
      <w:r w:rsidRPr="00221C73">
        <w:t>products.</w:t>
      </w:r>
      <w:r w:rsidR="00215E9C" w:rsidRPr="00221C73">
        <w:t xml:space="preserve"> </w:t>
      </w:r>
      <w:r w:rsidRPr="00221C73">
        <w:t>A</w:t>
      </w:r>
      <w:r w:rsidR="00215E9C" w:rsidRPr="00221C73">
        <w:t xml:space="preserve"> </w:t>
      </w:r>
      <w:r w:rsidRPr="00221C73">
        <w:t>Commodity</w:t>
      </w:r>
      <w:r w:rsidR="00215E9C" w:rsidRPr="00221C73">
        <w:t xml:space="preserve"> </w:t>
      </w:r>
      <w:r w:rsidRPr="00221C73">
        <w:t>is</w:t>
      </w:r>
      <w:r w:rsidR="00215E9C" w:rsidRPr="00221C73">
        <w:t xml:space="preserve"> </w:t>
      </w:r>
      <w:r w:rsidRPr="00221C73">
        <w:t>not</w:t>
      </w:r>
      <w:r w:rsidR="00215E9C" w:rsidRPr="00221C73">
        <w:t xml:space="preserve"> </w:t>
      </w:r>
      <w:r w:rsidRPr="00221C73">
        <w:t>a</w:t>
      </w:r>
      <w:r w:rsidR="00215E9C" w:rsidRPr="00221C73">
        <w:t xml:space="preserve"> </w:t>
      </w:r>
      <w:r w:rsidRPr="00221C73">
        <w:t>Service</w:t>
      </w:r>
      <w:r w:rsidR="00215E9C" w:rsidRPr="00221C73">
        <w:t xml:space="preserve"> </w:t>
      </w:r>
      <w:r w:rsidRPr="00221C73">
        <w:t>for</w:t>
      </w:r>
      <w:r w:rsidR="00215E9C" w:rsidRPr="00221C73">
        <w:t xml:space="preserve"> </w:t>
      </w:r>
      <w:r w:rsidRPr="00221C73">
        <w:t>purposes</w:t>
      </w:r>
      <w:r w:rsidR="00215E9C" w:rsidRPr="00221C73">
        <w:t xml:space="preserve"> </w:t>
      </w:r>
      <w:r w:rsidRPr="00221C73">
        <w:t>of</w:t>
      </w:r>
      <w:r w:rsidR="00215E9C" w:rsidRPr="00221C73">
        <w:t xml:space="preserve"> </w:t>
      </w:r>
      <w:r w:rsidRPr="00221C73">
        <w:t>this</w:t>
      </w:r>
      <w:r w:rsidR="00215E9C" w:rsidRPr="00221C73">
        <w:t xml:space="preserve"> </w:t>
      </w:r>
      <w:r w:rsidRPr="00221C73">
        <w:t>RFB,</w:t>
      </w:r>
      <w:r w:rsidR="00215E9C" w:rsidRPr="00221C73">
        <w:t xml:space="preserve"> </w:t>
      </w:r>
      <w:r w:rsidRPr="00221C73">
        <w:t>but</w:t>
      </w:r>
      <w:r w:rsidR="00215E9C" w:rsidRPr="00221C73">
        <w:t xml:space="preserve"> </w:t>
      </w:r>
      <w:r w:rsidRPr="00221C73">
        <w:t>a</w:t>
      </w:r>
      <w:r w:rsidR="00215E9C" w:rsidRPr="00221C73">
        <w:t xml:space="preserve"> </w:t>
      </w:r>
      <w:r w:rsidRPr="00221C73">
        <w:t>Commodity</w:t>
      </w:r>
      <w:r w:rsidR="00215E9C" w:rsidRPr="00221C73">
        <w:t xml:space="preserve"> </w:t>
      </w:r>
      <w:r w:rsidRPr="00221C73">
        <w:t>may</w:t>
      </w:r>
      <w:r w:rsidR="00215E9C" w:rsidRPr="00221C73">
        <w:t xml:space="preserve"> </w:t>
      </w:r>
      <w:r w:rsidRPr="00221C73">
        <w:t>include</w:t>
      </w:r>
      <w:r w:rsidR="00215E9C" w:rsidRPr="00221C73">
        <w:t xml:space="preserve"> </w:t>
      </w:r>
      <w:r w:rsidRPr="00221C73">
        <w:t>incidental</w:t>
      </w:r>
      <w:r w:rsidR="00215E9C" w:rsidRPr="00221C73">
        <w:t xml:space="preserve"> </w:t>
      </w:r>
      <w:r w:rsidRPr="00221C73">
        <w:t>or</w:t>
      </w:r>
      <w:r w:rsidR="00215E9C" w:rsidRPr="00221C73">
        <w:t xml:space="preserve"> </w:t>
      </w:r>
      <w:r w:rsidRPr="00221C73">
        <w:t>related</w:t>
      </w:r>
      <w:r w:rsidR="00215E9C" w:rsidRPr="00221C73">
        <w:t xml:space="preserve"> </w:t>
      </w:r>
      <w:r w:rsidRPr="00221C73">
        <w:t>Services.</w:t>
      </w:r>
    </w:p>
    <w:p w14:paraId="14201518" w14:textId="77777777" w:rsidR="00215E9C" w:rsidRPr="00221C73" w:rsidRDefault="00652DD2" w:rsidP="004D48D2">
      <w:pPr>
        <w:spacing w:before="121"/>
        <w:ind w:left="0" w:right="0"/>
      </w:pPr>
      <w:r w:rsidRPr="00221C73">
        <w:rPr>
          <w:b/>
          <w:bCs/>
        </w:rPr>
        <w:t>Contract:</w:t>
      </w:r>
      <w:r w:rsidR="00215E9C" w:rsidRPr="00221C73">
        <w:t xml:space="preserve"> </w:t>
      </w:r>
      <w:r w:rsidRPr="00221C73">
        <w:t>The</w:t>
      </w:r>
      <w:r w:rsidR="00215E9C" w:rsidRPr="00221C73">
        <w:t xml:space="preserve"> </w:t>
      </w:r>
      <w:r w:rsidRPr="00221C73">
        <w:t>written</w:t>
      </w:r>
      <w:r w:rsidR="00215E9C" w:rsidRPr="00221C73">
        <w:t xml:space="preserve"> </w:t>
      </w:r>
      <w:r w:rsidRPr="00221C73">
        <w:t>agreement</w:t>
      </w:r>
      <w:r w:rsidR="00215E9C" w:rsidRPr="00221C73">
        <w:t xml:space="preserve"> </w:t>
      </w:r>
      <w:r w:rsidRPr="00221C73">
        <w:t>between</w:t>
      </w:r>
      <w:r w:rsidR="00215E9C" w:rsidRPr="00221C73">
        <w:t xml:space="preserve"> </w:t>
      </w:r>
      <w:r w:rsidRPr="00221C73">
        <w:t>the</w:t>
      </w:r>
      <w:r w:rsidR="00215E9C" w:rsidRPr="00221C73">
        <w:t xml:space="preserve"> </w:t>
      </w:r>
      <w:r w:rsidRPr="00221C73">
        <w:t>successful</w:t>
      </w:r>
      <w:r w:rsidR="00215E9C" w:rsidRPr="00221C73">
        <w:t xml:space="preserve"> </w:t>
      </w:r>
      <w:r w:rsidRPr="00221C73">
        <w:t>Bidder</w:t>
      </w:r>
      <w:r w:rsidR="00215E9C" w:rsidRPr="00221C73">
        <w:t xml:space="preserve"> </w:t>
      </w:r>
      <w:r w:rsidRPr="00221C73">
        <w:t>and</w:t>
      </w:r>
      <w:r w:rsidR="00215E9C" w:rsidRPr="00221C73">
        <w:t xml:space="preserve"> </w:t>
      </w:r>
      <w:r w:rsidRPr="00221C73">
        <w:t>the</w:t>
      </w:r>
      <w:r w:rsidR="00215E9C" w:rsidRPr="00221C73">
        <w:t xml:space="preserve"> </w:t>
      </w:r>
      <w:r w:rsidRPr="00221C73">
        <w:t>State</w:t>
      </w:r>
      <w:r w:rsidR="00215E9C" w:rsidRPr="00221C73">
        <w:t xml:space="preserve"> </w:t>
      </w:r>
      <w:r w:rsidRPr="00221C73">
        <w:t>covering</w:t>
      </w:r>
      <w:r w:rsidR="00215E9C" w:rsidRPr="00221C73">
        <w:t xml:space="preserve"> </w:t>
      </w:r>
      <w:r w:rsidRPr="00221C73">
        <w:t>the</w:t>
      </w:r>
      <w:r w:rsidR="00215E9C" w:rsidRPr="00221C73">
        <w:t xml:space="preserve"> </w:t>
      </w:r>
      <w:r w:rsidRPr="00221C73">
        <w:t>Commodities</w:t>
      </w:r>
      <w:r w:rsidR="00215E9C" w:rsidRPr="00221C73">
        <w:t xml:space="preserve"> </w:t>
      </w:r>
      <w:r w:rsidRPr="00221C73">
        <w:t>and</w:t>
      </w:r>
      <w:r w:rsidR="00215E9C" w:rsidRPr="00221C73">
        <w:t xml:space="preserve"> </w:t>
      </w:r>
      <w:r w:rsidRPr="00221C73">
        <w:t>Services</w:t>
      </w:r>
      <w:r w:rsidR="00215E9C" w:rsidRPr="00221C73">
        <w:t xml:space="preserve"> </w:t>
      </w:r>
      <w:r w:rsidRPr="00221C73">
        <w:t>to</w:t>
      </w:r>
      <w:r w:rsidR="00215E9C" w:rsidRPr="00221C73">
        <w:t xml:space="preserve"> </w:t>
      </w:r>
      <w:r w:rsidRPr="00221C73">
        <w:t>be</w:t>
      </w:r>
      <w:r w:rsidR="00215E9C" w:rsidRPr="00221C73">
        <w:t xml:space="preserve"> </w:t>
      </w:r>
      <w:r w:rsidRPr="00221C73">
        <w:t>performed</w:t>
      </w:r>
      <w:r w:rsidR="00215E9C" w:rsidRPr="00221C73">
        <w:t xml:space="preserve"> </w:t>
      </w:r>
      <w:r w:rsidRPr="00221C73">
        <w:t>pursuant</w:t>
      </w:r>
      <w:r w:rsidR="00215E9C" w:rsidRPr="00221C73">
        <w:t xml:space="preserve"> </w:t>
      </w:r>
      <w:r w:rsidRPr="00221C73">
        <w:t>to</w:t>
      </w:r>
      <w:r w:rsidR="00215E9C" w:rsidRPr="00221C73">
        <w:t xml:space="preserve"> </w:t>
      </w:r>
      <w:r w:rsidRPr="00221C73">
        <w:t>this</w:t>
      </w:r>
      <w:r w:rsidR="00215E9C" w:rsidRPr="00221C73">
        <w:t xml:space="preserve"> </w:t>
      </w:r>
      <w:r w:rsidRPr="00221C73">
        <w:t>RFB.</w:t>
      </w:r>
    </w:p>
    <w:p w14:paraId="36640C15" w14:textId="77777777" w:rsidR="00215E9C" w:rsidRPr="00221C73" w:rsidRDefault="00652DD2" w:rsidP="004D48D2">
      <w:pPr>
        <w:spacing w:before="121"/>
        <w:ind w:left="0" w:right="0"/>
      </w:pPr>
      <w:r w:rsidRPr="00221C73">
        <w:rPr>
          <w:b/>
          <w:bCs/>
        </w:rPr>
        <w:t>Contract</w:t>
      </w:r>
      <w:r w:rsidR="00215E9C" w:rsidRPr="00221C73">
        <w:rPr>
          <w:b/>
          <w:bCs/>
        </w:rPr>
        <w:t xml:space="preserve"> </w:t>
      </w:r>
      <w:r w:rsidRPr="00221C73">
        <w:rPr>
          <w:b/>
          <w:bCs/>
        </w:rPr>
        <w:t>Administrator:</w:t>
      </w:r>
      <w:r w:rsidR="00215E9C" w:rsidRPr="00221C73">
        <w:t xml:space="preserve"> </w:t>
      </w:r>
      <w:r w:rsidRPr="00221C73">
        <w:t>The</w:t>
      </w:r>
      <w:r w:rsidR="00215E9C" w:rsidRPr="00221C73">
        <w:t xml:space="preserve"> </w:t>
      </w:r>
      <w:r w:rsidRPr="00221C73">
        <w:t>Agency</w:t>
      </w:r>
      <w:r w:rsidR="00215E9C" w:rsidRPr="00221C73">
        <w:t xml:space="preserve"> </w:t>
      </w:r>
      <w:r w:rsidRPr="00221C73">
        <w:t>employee</w:t>
      </w:r>
      <w:r w:rsidR="00215E9C" w:rsidRPr="00221C73">
        <w:t xml:space="preserve"> </w:t>
      </w:r>
      <w:r w:rsidRPr="00221C73">
        <w:t>responsible</w:t>
      </w:r>
      <w:r w:rsidR="00215E9C" w:rsidRPr="00221C73">
        <w:t xml:space="preserve"> </w:t>
      </w:r>
      <w:r w:rsidRPr="00221C73">
        <w:t>for</w:t>
      </w:r>
      <w:r w:rsidR="00215E9C" w:rsidRPr="00221C73">
        <w:t xml:space="preserve"> </w:t>
      </w:r>
      <w:r w:rsidRPr="00221C73">
        <w:t>oversight</w:t>
      </w:r>
      <w:r w:rsidR="00215E9C" w:rsidRPr="00221C73">
        <w:t xml:space="preserve"> </w:t>
      </w:r>
      <w:r w:rsidRPr="00221C73">
        <w:t>of</w:t>
      </w:r>
      <w:r w:rsidR="00215E9C" w:rsidRPr="00221C73">
        <w:t xml:space="preserve"> </w:t>
      </w:r>
      <w:r w:rsidRPr="00221C73">
        <w:t>the</w:t>
      </w:r>
      <w:r w:rsidR="00215E9C" w:rsidRPr="00221C73">
        <w:t xml:space="preserve"> </w:t>
      </w:r>
      <w:r w:rsidRPr="00221C73">
        <w:t>implementation,</w:t>
      </w:r>
      <w:r w:rsidR="00215E9C" w:rsidRPr="00221C73">
        <w:t xml:space="preserve"> </w:t>
      </w:r>
      <w:r w:rsidRPr="00221C73">
        <w:t>administration,</w:t>
      </w:r>
      <w:r w:rsidR="00215E9C" w:rsidRPr="00221C73">
        <w:t xml:space="preserve"> </w:t>
      </w:r>
      <w:r w:rsidRPr="00221C73">
        <w:t>and</w:t>
      </w:r>
      <w:r w:rsidR="00215E9C" w:rsidRPr="00221C73">
        <w:t xml:space="preserve"> </w:t>
      </w:r>
      <w:r w:rsidRPr="00221C73">
        <w:t>completion</w:t>
      </w:r>
      <w:r w:rsidR="00215E9C" w:rsidRPr="00221C73">
        <w:t xml:space="preserve"> </w:t>
      </w:r>
      <w:r w:rsidRPr="00221C73">
        <w:t>of</w:t>
      </w:r>
      <w:r w:rsidR="00215E9C" w:rsidRPr="00221C73">
        <w:t xml:space="preserve"> </w:t>
      </w:r>
      <w:r w:rsidRPr="00221C73">
        <w:t>the</w:t>
      </w:r>
      <w:r w:rsidR="00215E9C" w:rsidRPr="00221C73">
        <w:t xml:space="preserve"> </w:t>
      </w:r>
      <w:r w:rsidRPr="00221C73">
        <w:t>Contract.</w:t>
      </w:r>
    </w:p>
    <w:p w14:paraId="41323535" w14:textId="38606339" w:rsidR="00215E9C" w:rsidRPr="00221C73" w:rsidRDefault="00652DD2" w:rsidP="004D48D2">
      <w:pPr>
        <w:spacing w:before="121"/>
        <w:ind w:left="0" w:right="0"/>
      </w:pPr>
      <w:r w:rsidRPr="00221C73">
        <w:rPr>
          <w:b/>
          <w:bCs/>
        </w:rPr>
        <w:t>Contract</w:t>
      </w:r>
      <w:r w:rsidR="00215E9C" w:rsidRPr="00221C73">
        <w:rPr>
          <w:b/>
          <w:bCs/>
        </w:rPr>
        <w:t xml:space="preserve"> </w:t>
      </w:r>
      <w:r w:rsidRPr="00221C73">
        <w:rPr>
          <w:b/>
          <w:bCs/>
        </w:rPr>
        <w:t>Manager:</w:t>
      </w:r>
      <w:r w:rsidR="00215E9C" w:rsidRPr="00221C73">
        <w:t xml:space="preserve"> </w:t>
      </w:r>
      <w:r w:rsidRPr="00221C73">
        <w:t>The</w:t>
      </w:r>
      <w:r w:rsidR="00215E9C" w:rsidRPr="00221C73">
        <w:t xml:space="preserve"> </w:t>
      </w:r>
      <w:r w:rsidRPr="00221C73">
        <w:t>employee</w:t>
      </w:r>
      <w:r w:rsidR="00215E9C" w:rsidRPr="00221C73">
        <w:t xml:space="preserve"> </w:t>
      </w:r>
      <w:r w:rsidRPr="00221C73">
        <w:t>of</w:t>
      </w:r>
      <w:r w:rsidR="00215E9C" w:rsidRPr="00221C73">
        <w:t xml:space="preserve"> </w:t>
      </w:r>
      <w:r w:rsidR="00ED4F0F">
        <w:rPr>
          <w:color w:val="auto"/>
        </w:rPr>
        <w:t>Department of Administration</w:t>
      </w:r>
      <w:r w:rsidR="00F03D9B" w:rsidRPr="00221C73">
        <w:rPr>
          <w:b/>
          <w:color w:val="EE0000"/>
        </w:rPr>
        <w:t xml:space="preserve"> </w:t>
      </w:r>
      <w:r w:rsidRPr="00221C73">
        <w:t>responsible</w:t>
      </w:r>
      <w:r w:rsidR="00215E9C" w:rsidRPr="00221C73">
        <w:t xml:space="preserve"> </w:t>
      </w:r>
      <w:r w:rsidRPr="00221C73">
        <w:t>for</w:t>
      </w:r>
      <w:r w:rsidR="00215E9C" w:rsidRPr="00221C73">
        <w:t xml:space="preserve"> </w:t>
      </w:r>
      <w:r w:rsidRPr="00221C73">
        <w:t>1)</w:t>
      </w:r>
      <w:r w:rsidR="00215E9C" w:rsidRPr="00221C73">
        <w:t xml:space="preserve"> </w:t>
      </w:r>
      <w:r w:rsidRPr="00221C73">
        <w:t>resolving</w:t>
      </w:r>
      <w:r w:rsidR="00215E9C" w:rsidRPr="00221C73">
        <w:t xml:space="preserve"> </w:t>
      </w:r>
      <w:r w:rsidRPr="00221C73">
        <w:t>contractual</w:t>
      </w:r>
      <w:r w:rsidR="00215E9C" w:rsidRPr="00221C73">
        <w:t xml:space="preserve"> </w:t>
      </w:r>
      <w:r w:rsidRPr="00221C73">
        <w:t>matters</w:t>
      </w:r>
      <w:r w:rsidR="00215E9C" w:rsidRPr="00221C73">
        <w:t xml:space="preserve"> </w:t>
      </w:r>
      <w:r w:rsidRPr="00221C73">
        <w:t>that</w:t>
      </w:r>
      <w:r w:rsidR="00215E9C" w:rsidRPr="00221C73">
        <w:t xml:space="preserve"> </w:t>
      </w:r>
      <w:r w:rsidRPr="00221C73">
        <w:t>cannot</w:t>
      </w:r>
      <w:r w:rsidR="00215E9C" w:rsidRPr="00221C73">
        <w:t xml:space="preserve"> </w:t>
      </w:r>
      <w:r w:rsidRPr="00221C73">
        <w:t>be</w:t>
      </w:r>
      <w:r w:rsidR="00215E9C" w:rsidRPr="00221C73">
        <w:t xml:space="preserve"> </w:t>
      </w:r>
      <w:r w:rsidRPr="00221C73">
        <w:t>resolved</w:t>
      </w:r>
      <w:r w:rsidR="00215E9C" w:rsidRPr="00221C73">
        <w:t xml:space="preserve"> </w:t>
      </w:r>
      <w:r w:rsidRPr="00221C73">
        <w:t>with</w:t>
      </w:r>
      <w:r w:rsidR="00215E9C" w:rsidRPr="00221C73">
        <w:t xml:space="preserve"> </w:t>
      </w:r>
      <w:r w:rsidRPr="00221C73">
        <w:t>the</w:t>
      </w:r>
      <w:r w:rsidR="00215E9C" w:rsidRPr="00221C73">
        <w:t xml:space="preserve"> </w:t>
      </w:r>
      <w:r w:rsidRPr="00221C73">
        <w:t>Contract</w:t>
      </w:r>
      <w:r w:rsidR="00215E9C" w:rsidRPr="00221C73">
        <w:t xml:space="preserve"> </w:t>
      </w:r>
      <w:r w:rsidRPr="00221C73">
        <w:t>Administrator;</w:t>
      </w:r>
      <w:r w:rsidR="00215E9C" w:rsidRPr="00221C73">
        <w:t xml:space="preserve"> </w:t>
      </w:r>
      <w:r w:rsidRPr="00221C73">
        <w:t>and</w:t>
      </w:r>
      <w:r w:rsidR="00215E9C" w:rsidRPr="00221C73">
        <w:t xml:space="preserve"> </w:t>
      </w:r>
      <w:r w:rsidRPr="00221C73">
        <w:t>2)</w:t>
      </w:r>
      <w:r w:rsidR="00215E9C" w:rsidRPr="00221C73">
        <w:t xml:space="preserve"> </w:t>
      </w:r>
      <w:r w:rsidRPr="00221C73">
        <w:t>facilitating</w:t>
      </w:r>
      <w:r w:rsidR="00215E9C" w:rsidRPr="00221C73">
        <w:t xml:space="preserve"> </w:t>
      </w:r>
      <w:r w:rsidRPr="00221C73">
        <w:t>and/or</w:t>
      </w:r>
      <w:r w:rsidR="00215E9C" w:rsidRPr="00221C73">
        <w:t xml:space="preserve"> </w:t>
      </w:r>
      <w:r w:rsidRPr="00221C73">
        <w:t>completing</w:t>
      </w:r>
      <w:r w:rsidR="00215E9C" w:rsidRPr="00221C73">
        <w:t xml:space="preserve"> </w:t>
      </w:r>
      <w:r w:rsidRPr="00221C73">
        <w:t>all</w:t>
      </w:r>
      <w:r w:rsidR="00215E9C" w:rsidRPr="00221C73">
        <w:t xml:space="preserve"> </w:t>
      </w:r>
      <w:r w:rsidRPr="00221C73">
        <w:t>official</w:t>
      </w:r>
      <w:r w:rsidR="00215E9C" w:rsidRPr="00221C73">
        <w:t xml:space="preserve"> </w:t>
      </w:r>
      <w:r w:rsidRPr="00221C73">
        <w:t>actions</w:t>
      </w:r>
      <w:r w:rsidR="00215E9C" w:rsidRPr="00221C73">
        <w:t xml:space="preserve"> </w:t>
      </w:r>
      <w:r w:rsidRPr="00221C73">
        <w:t>under</w:t>
      </w:r>
      <w:r w:rsidR="00215E9C" w:rsidRPr="00221C73">
        <w:t xml:space="preserve"> </w:t>
      </w:r>
      <w:r w:rsidRPr="00221C73">
        <w:t>the</w:t>
      </w:r>
      <w:r w:rsidR="00215E9C" w:rsidRPr="00221C73">
        <w:t xml:space="preserve"> </w:t>
      </w:r>
      <w:r w:rsidRPr="00221C73">
        <w:t>Contract</w:t>
      </w:r>
      <w:r w:rsidR="00215E9C" w:rsidRPr="00221C73">
        <w:t xml:space="preserve"> </w:t>
      </w:r>
      <w:r w:rsidRPr="00221C73">
        <w:t>including</w:t>
      </w:r>
      <w:r w:rsidR="00215E9C" w:rsidRPr="00221C73">
        <w:t xml:space="preserve"> </w:t>
      </w:r>
      <w:r w:rsidRPr="00221C73">
        <w:t>but</w:t>
      </w:r>
      <w:r w:rsidR="00215E9C" w:rsidRPr="00221C73">
        <w:t xml:space="preserve"> </w:t>
      </w:r>
      <w:r w:rsidRPr="00221C73">
        <w:t>not</w:t>
      </w:r>
      <w:r w:rsidR="00215E9C" w:rsidRPr="00221C73">
        <w:t xml:space="preserve"> </w:t>
      </w:r>
      <w:r w:rsidRPr="00221C73">
        <w:t>limited</w:t>
      </w:r>
      <w:r w:rsidR="00215E9C" w:rsidRPr="00221C73">
        <w:t xml:space="preserve"> </w:t>
      </w:r>
      <w:r w:rsidRPr="00221C73">
        <w:t>to</w:t>
      </w:r>
      <w:r w:rsidR="00215E9C" w:rsidRPr="00221C73">
        <w:t xml:space="preserve"> </w:t>
      </w:r>
      <w:r w:rsidRPr="00221C73">
        <w:t>amendments,</w:t>
      </w:r>
      <w:r w:rsidR="00215E9C" w:rsidRPr="00221C73">
        <w:t xml:space="preserve"> </w:t>
      </w:r>
      <w:r w:rsidRPr="00221C73">
        <w:t>renewals,</w:t>
      </w:r>
      <w:r w:rsidR="00215E9C" w:rsidRPr="00221C73">
        <w:t xml:space="preserve"> </w:t>
      </w:r>
      <w:r w:rsidRPr="00221C73">
        <w:t>and</w:t>
      </w:r>
      <w:r w:rsidR="00215E9C" w:rsidRPr="00221C73">
        <w:t xml:space="preserve"> </w:t>
      </w:r>
      <w:r w:rsidRPr="00221C73">
        <w:t>termination.</w:t>
      </w:r>
    </w:p>
    <w:p w14:paraId="5A333E7A" w14:textId="69920F5F" w:rsidR="00215E9C" w:rsidRPr="00221C73" w:rsidRDefault="00652DD2" w:rsidP="004D48D2">
      <w:pPr>
        <w:spacing w:before="121"/>
        <w:ind w:left="0" w:right="0"/>
      </w:pPr>
      <w:r w:rsidRPr="00221C73">
        <w:rPr>
          <w:b/>
          <w:bCs/>
        </w:rPr>
        <w:t>Contractor:</w:t>
      </w:r>
      <w:r w:rsidR="00215E9C" w:rsidRPr="00221C73">
        <w:t xml:space="preserve"> </w:t>
      </w:r>
      <w:r w:rsidRPr="00221C73">
        <w:t>The</w:t>
      </w:r>
      <w:r w:rsidR="00215E9C" w:rsidRPr="00221C73">
        <w:t xml:space="preserve"> </w:t>
      </w:r>
      <w:r w:rsidRPr="00221C73">
        <w:t>person</w:t>
      </w:r>
      <w:r w:rsidR="00215E9C" w:rsidRPr="00221C73">
        <w:t xml:space="preserve"> </w:t>
      </w:r>
      <w:r w:rsidRPr="00221C73">
        <w:t>or</w:t>
      </w:r>
      <w:r w:rsidR="00215E9C" w:rsidRPr="00221C73">
        <w:t xml:space="preserve"> </w:t>
      </w:r>
      <w:r w:rsidRPr="00221C73">
        <w:t>entity</w:t>
      </w:r>
      <w:r w:rsidR="00215E9C" w:rsidRPr="00221C73">
        <w:t xml:space="preserve"> </w:t>
      </w:r>
      <w:r w:rsidRPr="00221C73">
        <w:t>that</w:t>
      </w:r>
      <w:r w:rsidR="00215E9C" w:rsidRPr="00221C73">
        <w:t xml:space="preserve"> </w:t>
      </w:r>
      <w:r w:rsidRPr="00221C73">
        <w:t>has</w:t>
      </w:r>
      <w:r w:rsidR="00215E9C" w:rsidRPr="00221C73">
        <w:t xml:space="preserve"> </w:t>
      </w:r>
      <w:r w:rsidRPr="00221C73">
        <w:t>been</w:t>
      </w:r>
      <w:r w:rsidR="00215E9C" w:rsidRPr="00221C73">
        <w:t xml:space="preserve"> </w:t>
      </w:r>
      <w:r w:rsidRPr="00221C73">
        <w:t>awarded</w:t>
      </w:r>
      <w:r w:rsidR="00215E9C" w:rsidRPr="00221C73">
        <w:t xml:space="preserve"> </w:t>
      </w:r>
      <w:r w:rsidRPr="00221C73">
        <w:t>the</w:t>
      </w:r>
      <w:r w:rsidR="00215E9C" w:rsidRPr="00221C73">
        <w:t xml:space="preserve"> </w:t>
      </w:r>
      <w:r w:rsidRPr="00221C73">
        <w:t>Contract</w:t>
      </w:r>
      <w:r w:rsidR="00215E9C" w:rsidRPr="00221C73">
        <w:t xml:space="preserve"> </w:t>
      </w:r>
      <w:r w:rsidRPr="00221C73">
        <w:t>as</w:t>
      </w:r>
      <w:r w:rsidR="00215E9C" w:rsidRPr="00221C73">
        <w:t xml:space="preserve"> </w:t>
      </w:r>
      <w:r w:rsidRPr="00221C73">
        <w:t>a</w:t>
      </w:r>
      <w:r w:rsidR="00215E9C" w:rsidRPr="00221C73">
        <w:t xml:space="preserve"> </w:t>
      </w:r>
      <w:r w:rsidRPr="00221C73">
        <w:t>result</w:t>
      </w:r>
      <w:r w:rsidR="00215E9C" w:rsidRPr="00221C73">
        <w:t xml:space="preserve"> </w:t>
      </w:r>
      <w:r w:rsidRPr="00221C73">
        <w:t>of</w:t>
      </w:r>
      <w:r w:rsidR="00215E9C" w:rsidRPr="00221C73">
        <w:t xml:space="preserve"> </w:t>
      </w:r>
      <w:r w:rsidRPr="00221C73">
        <w:t>this</w:t>
      </w:r>
      <w:r w:rsidR="00215E9C" w:rsidRPr="00221C73">
        <w:t xml:space="preserve"> </w:t>
      </w:r>
      <w:r w:rsidRPr="00221C73">
        <w:t>Bid,</w:t>
      </w:r>
      <w:r w:rsidR="00215E9C" w:rsidRPr="00221C73">
        <w:t xml:space="preserve"> </w:t>
      </w:r>
      <w:r w:rsidRPr="00221C73">
        <w:t>and</w:t>
      </w:r>
      <w:r w:rsidR="00215E9C" w:rsidRPr="00221C73">
        <w:t xml:space="preserve"> </w:t>
      </w:r>
      <w:r w:rsidRPr="00221C73">
        <w:t>who</w:t>
      </w:r>
      <w:r w:rsidR="00215E9C" w:rsidRPr="00221C73">
        <w:t xml:space="preserve"> </w:t>
      </w:r>
      <w:r w:rsidRPr="00221C73">
        <w:t>is</w:t>
      </w:r>
      <w:r w:rsidR="00215E9C" w:rsidRPr="00221C73">
        <w:t xml:space="preserve"> </w:t>
      </w:r>
      <w:r w:rsidRPr="00221C73">
        <w:t>required</w:t>
      </w:r>
      <w:r w:rsidR="00215E9C" w:rsidRPr="00221C73">
        <w:t xml:space="preserve"> </w:t>
      </w:r>
      <w:r w:rsidRPr="00221C73">
        <w:t>to</w:t>
      </w:r>
      <w:r w:rsidR="00215E9C" w:rsidRPr="00221C73">
        <w:t xml:space="preserve"> </w:t>
      </w:r>
      <w:r w:rsidRPr="00221C73">
        <w:t>provide</w:t>
      </w:r>
      <w:r w:rsidR="00215E9C" w:rsidRPr="00221C73">
        <w:t xml:space="preserve"> </w:t>
      </w:r>
      <w:r w:rsidRPr="00221C73">
        <w:t>equipment,</w:t>
      </w:r>
      <w:r w:rsidR="00215E9C" w:rsidRPr="00221C73">
        <w:t xml:space="preserve"> </w:t>
      </w:r>
      <w:r w:rsidRPr="00221C73">
        <w:t>materials,</w:t>
      </w:r>
      <w:r w:rsidR="00215E9C" w:rsidRPr="00221C73">
        <w:t xml:space="preserve"> </w:t>
      </w:r>
      <w:r w:rsidRPr="00221C73">
        <w:t>supplies,</w:t>
      </w:r>
      <w:r w:rsidR="00215E9C" w:rsidRPr="00221C73">
        <w:t xml:space="preserve"> </w:t>
      </w:r>
      <w:r w:rsidRPr="00221C73">
        <w:t>Contractual</w:t>
      </w:r>
      <w:r w:rsidR="00215E9C" w:rsidRPr="00221C73">
        <w:t xml:space="preserve"> </w:t>
      </w:r>
      <w:r w:rsidRPr="00221C73">
        <w:t>Services,</w:t>
      </w:r>
      <w:r w:rsidR="00215E9C" w:rsidRPr="00221C73">
        <w:t xml:space="preserve"> </w:t>
      </w:r>
      <w:r w:rsidRPr="00221C73">
        <w:t>or</w:t>
      </w:r>
      <w:r w:rsidR="00215E9C" w:rsidRPr="00221C73">
        <w:t xml:space="preserve"> </w:t>
      </w:r>
      <w:r w:rsidRPr="00221C73">
        <w:t>leasing</w:t>
      </w:r>
      <w:r w:rsidR="00215E9C" w:rsidRPr="00221C73">
        <w:t xml:space="preserve"> </w:t>
      </w:r>
      <w:r w:rsidRPr="00221C73">
        <w:t>real</w:t>
      </w:r>
      <w:r w:rsidR="00215E9C" w:rsidRPr="00221C73">
        <w:t xml:space="preserve"> </w:t>
      </w:r>
      <w:r w:rsidRPr="00221C73">
        <w:t>property</w:t>
      </w:r>
      <w:r w:rsidR="00215E9C" w:rsidRPr="00221C73">
        <w:t xml:space="preserve"> </w:t>
      </w:r>
      <w:r w:rsidRPr="00221C73">
        <w:t>to,</w:t>
      </w:r>
      <w:r w:rsidR="00215E9C" w:rsidRPr="00221C73">
        <w:t xml:space="preserve"> </w:t>
      </w:r>
      <w:r w:rsidRPr="00221C73">
        <w:t>the</w:t>
      </w:r>
      <w:r w:rsidR="00215E9C" w:rsidRPr="00221C73">
        <w:t xml:space="preserve"> </w:t>
      </w:r>
      <w:r w:rsidR="00ED4F0F">
        <w:rPr>
          <w:color w:val="auto"/>
        </w:rPr>
        <w:t>Department of Administration</w:t>
      </w:r>
      <w:r w:rsidRPr="00221C73">
        <w:t>.</w:t>
      </w:r>
    </w:p>
    <w:p w14:paraId="5AF53A88" w14:textId="77777777" w:rsidR="00215E9C" w:rsidRPr="00221C73" w:rsidRDefault="00652DD2" w:rsidP="004D48D2">
      <w:pPr>
        <w:spacing w:before="121"/>
        <w:ind w:left="0" w:right="0"/>
      </w:pPr>
      <w:r w:rsidRPr="00221C73">
        <w:rPr>
          <w:b/>
          <w:bCs/>
        </w:rPr>
        <w:t>Contractor</w:t>
      </w:r>
      <w:r w:rsidR="00215E9C" w:rsidRPr="00221C73">
        <w:rPr>
          <w:b/>
          <w:bCs/>
        </w:rPr>
        <w:t xml:space="preserve"> </w:t>
      </w:r>
      <w:r w:rsidRPr="00221C73">
        <w:rPr>
          <w:b/>
          <w:bCs/>
        </w:rPr>
        <w:t>Personnel:</w:t>
      </w:r>
      <w:r w:rsidR="00215E9C" w:rsidRPr="00221C73">
        <w:t xml:space="preserve"> </w:t>
      </w:r>
      <w:r w:rsidRPr="00221C73">
        <w:t>A</w:t>
      </w:r>
      <w:r w:rsidR="00215E9C" w:rsidRPr="00221C73">
        <w:t xml:space="preserve"> </w:t>
      </w:r>
      <w:r w:rsidRPr="00221C73">
        <w:t>Contractor’s</w:t>
      </w:r>
      <w:r w:rsidR="00215E9C" w:rsidRPr="00221C73">
        <w:t xml:space="preserve"> </w:t>
      </w:r>
      <w:r w:rsidRPr="00221C73">
        <w:t>employees</w:t>
      </w:r>
      <w:r w:rsidR="00215E9C" w:rsidRPr="00221C73">
        <w:t xml:space="preserve"> </w:t>
      </w:r>
      <w:r w:rsidRPr="00221C73">
        <w:t>or</w:t>
      </w:r>
      <w:r w:rsidR="00215E9C" w:rsidRPr="00221C73">
        <w:t xml:space="preserve"> </w:t>
      </w:r>
      <w:r w:rsidRPr="00221C73">
        <w:t>other</w:t>
      </w:r>
      <w:r w:rsidR="00215E9C" w:rsidRPr="00221C73">
        <w:t xml:space="preserve"> </w:t>
      </w:r>
      <w:r w:rsidRPr="00221C73">
        <w:t>personnel</w:t>
      </w:r>
      <w:r w:rsidR="00215E9C" w:rsidRPr="00221C73">
        <w:t xml:space="preserve"> </w:t>
      </w:r>
      <w:r w:rsidRPr="00221C73">
        <w:t>(including</w:t>
      </w:r>
      <w:r w:rsidR="00215E9C" w:rsidRPr="00221C73">
        <w:t xml:space="preserve"> </w:t>
      </w:r>
      <w:r w:rsidRPr="00221C73">
        <w:t>officers,</w:t>
      </w:r>
      <w:r w:rsidR="00215E9C" w:rsidRPr="00221C73">
        <w:t xml:space="preserve"> </w:t>
      </w:r>
      <w:r w:rsidRPr="00221C73">
        <w:t>agents</w:t>
      </w:r>
      <w:r w:rsidR="00215E9C" w:rsidRPr="00221C73">
        <w:t xml:space="preserve"> </w:t>
      </w:r>
      <w:r w:rsidRPr="00221C73">
        <w:t>and</w:t>
      </w:r>
      <w:r w:rsidR="00215E9C" w:rsidRPr="00221C73">
        <w:t xml:space="preserve"> </w:t>
      </w:r>
      <w:r w:rsidRPr="00221C73">
        <w:t>Subcontractors)</w:t>
      </w:r>
      <w:r w:rsidR="00215E9C" w:rsidRPr="00221C73">
        <w:t xml:space="preserve"> </w:t>
      </w:r>
      <w:r w:rsidRPr="00221C73">
        <w:t>provided</w:t>
      </w:r>
      <w:r w:rsidR="00215E9C" w:rsidRPr="00221C73">
        <w:t xml:space="preserve"> </w:t>
      </w:r>
      <w:r w:rsidRPr="00221C73">
        <w:t>by</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specifically</w:t>
      </w:r>
      <w:r w:rsidR="00215E9C" w:rsidRPr="00221C73">
        <w:t xml:space="preserve"> </w:t>
      </w:r>
      <w:r w:rsidRPr="00221C73">
        <w:t>to</w:t>
      </w:r>
      <w:r w:rsidR="00215E9C" w:rsidRPr="00221C73">
        <w:t xml:space="preserve"> </w:t>
      </w:r>
      <w:r w:rsidRPr="00221C73">
        <w:t>render</w:t>
      </w:r>
      <w:r w:rsidR="00215E9C" w:rsidRPr="00221C73">
        <w:t xml:space="preserve"> </w:t>
      </w:r>
      <w:r w:rsidRPr="00221C73">
        <w:t>Services</w:t>
      </w:r>
      <w:r w:rsidR="00215E9C" w:rsidRPr="00221C73">
        <w:t xml:space="preserve"> </w:t>
      </w:r>
      <w:r w:rsidRPr="00221C73">
        <w:t>under</w:t>
      </w:r>
      <w:r w:rsidR="00215E9C" w:rsidRPr="00221C73">
        <w:t xml:space="preserve"> </w:t>
      </w:r>
      <w:r w:rsidRPr="00221C73">
        <w:t>the</w:t>
      </w:r>
      <w:r w:rsidR="00215E9C" w:rsidRPr="00221C73">
        <w:t xml:space="preserve"> </w:t>
      </w:r>
      <w:r w:rsidRPr="00221C73">
        <w:t>Contract.</w:t>
      </w:r>
    </w:p>
    <w:p w14:paraId="5976191A" w14:textId="77777777" w:rsidR="00215E9C" w:rsidRDefault="00652DD2" w:rsidP="004D48D2">
      <w:pPr>
        <w:spacing w:before="121"/>
        <w:ind w:left="0" w:right="0"/>
      </w:pPr>
      <w:r w:rsidRPr="00221C73">
        <w:rPr>
          <w:b/>
          <w:bCs/>
        </w:rPr>
        <w:t>Cooperative</w:t>
      </w:r>
      <w:r w:rsidR="00215E9C" w:rsidRPr="00221C73">
        <w:rPr>
          <w:b/>
          <w:bCs/>
        </w:rPr>
        <w:t xml:space="preserve"> </w:t>
      </w:r>
      <w:r w:rsidRPr="00221C73">
        <w:rPr>
          <w:b/>
          <w:bCs/>
        </w:rPr>
        <w:t>Purchasing:</w:t>
      </w:r>
      <w:r w:rsidR="00215E9C" w:rsidRPr="00221C73">
        <w:t xml:space="preserve"> </w:t>
      </w:r>
      <w:r w:rsidRPr="00221C73">
        <w:t>Wisconsin</w:t>
      </w:r>
      <w:r w:rsidR="00215E9C" w:rsidRPr="00221C73">
        <w:t xml:space="preserve"> </w:t>
      </w:r>
      <w:r w:rsidRPr="00221C73">
        <w:t>Statutes</w:t>
      </w:r>
      <w:r w:rsidR="00215E9C" w:rsidRPr="00221C73">
        <w:t xml:space="preserve"> </w:t>
      </w:r>
      <w:r w:rsidRPr="00221C73">
        <w:t>(§</w:t>
      </w:r>
      <w:r w:rsidR="00215E9C" w:rsidRPr="00221C73">
        <w:t xml:space="preserve"> </w:t>
      </w:r>
      <w:r w:rsidRPr="00221C73">
        <w:t>16.73,</w:t>
      </w:r>
      <w:r w:rsidR="00215E9C" w:rsidRPr="00221C73">
        <w:t xml:space="preserve"> </w:t>
      </w:r>
      <w:r w:rsidRPr="00221C73">
        <w:t>Wis.</w:t>
      </w:r>
      <w:r w:rsidR="00215E9C" w:rsidRPr="00221C73">
        <w:t xml:space="preserve"> </w:t>
      </w:r>
      <w:r w:rsidRPr="00221C73">
        <w:t>Stats.)</w:t>
      </w:r>
      <w:r w:rsidR="00215E9C" w:rsidRPr="00221C73">
        <w:t xml:space="preserve"> </w:t>
      </w:r>
      <w:r w:rsidRPr="00221C73">
        <w:t>establishes</w:t>
      </w:r>
      <w:r w:rsidR="00215E9C" w:rsidRPr="00221C73">
        <w:t xml:space="preserve"> </w:t>
      </w:r>
      <w:r w:rsidRPr="00221C73">
        <w:t>authority</w:t>
      </w:r>
      <w:r w:rsidR="00215E9C" w:rsidRPr="00221C73">
        <w:t xml:space="preserve"> </w:t>
      </w:r>
      <w:r w:rsidRPr="00221C73">
        <w:t>to</w:t>
      </w:r>
      <w:r w:rsidR="00215E9C" w:rsidRPr="00221C73">
        <w:t xml:space="preserve"> </w:t>
      </w:r>
      <w:r w:rsidRPr="00221C73">
        <w:t>allow</w:t>
      </w:r>
      <w:r w:rsidR="00215E9C" w:rsidRPr="00221C73">
        <w:t xml:space="preserve"> </w:t>
      </w:r>
      <w:r w:rsidRPr="00221C73">
        <w:t>Wisconsin</w:t>
      </w:r>
      <w:r w:rsidR="00215E9C" w:rsidRPr="00221C73">
        <w:t xml:space="preserve"> </w:t>
      </w:r>
      <w:r w:rsidRPr="00221C73">
        <w:t>municipalities</w:t>
      </w:r>
      <w:r w:rsidR="00215E9C" w:rsidRPr="00221C73">
        <w:t xml:space="preserve"> </w:t>
      </w:r>
      <w:r w:rsidRPr="00221C73">
        <w:t>to</w:t>
      </w:r>
      <w:r w:rsidR="00215E9C" w:rsidRPr="00221C73">
        <w:t xml:space="preserve"> </w:t>
      </w:r>
      <w:r w:rsidRPr="00221C73">
        <w:t>purchase</w:t>
      </w:r>
      <w:r w:rsidR="00215E9C" w:rsidRPr="00221C73">
        <w:t xml:space="preserve"> </w:t>
      </w:r>
      <w:r w:rsidRPr="00221C73">
        <w:t>from</w:t>
      </w:r>
      <w:r w:rsidR="00215E9C" w:rsidRPr="00221C73">
        <w:t xml:space="preserve"> </w:t>
      </w:r>
      <w:r w:rsidRPr="00221C73">
        <w:t>State</w:t>
      </w:r>
      <w:r w:rsidR="00215E9C" w:rsidRPr="00221C73">
        <w:t xml:space="preserve"> </w:t>
      </w:r>
      <w:r w:rsidRPr="00221C73">
        <w:t>contracts.</w:t>
      </w:r>
    </w:p>
    <w:p w14:paraId="05308557" w14:textId="597A73D9" w:rsidR="00F723E5" w:rsidRPr="00F723E5" w:rsidRDefault="00F723E5" w:rsidP="004D48D2">
      <w:pPr>
        <w:spacing w:before="121"/>
        <w:ind w:left="0" w:right="0"/>
      </w:pPr>
      <w:r w:rsidRPr="00F723E5">
        <w:rPr>
          <w:b/>
          <w:bCs/>
        </w:rPr>
        <w:t>Deduction for Bulk Packing</w:t>
      </w:r>
      <w:r>
        <w:rPr>
          <w:b/>
          <w:bCs/>
        </w:rPr>
        <w:t xml:space="preserve">: </w:t>
      </w:r>
      <w:r w:rsidRPr="00F723E5">
        <w:t>The cost per thousand deducted from the total for packaging envelopes in higher quantities other than 500 a box.</w:t>
      </w:r>
    </w:p>
    <w:p w14:paraId="64231FEC" w14:textId="6ECDE603" w:rsidR="00F723E5" w:rsidRPr="00F723E5" w:rsidRDefault="00F723E5" w:rsidP="004D48D2">
      <w:pPr>
        <w:spacing w:before="121"/>
        <w:ind w:left="0" w:right="0"/>
      </w:pPr>
      <w:r w:rsidRPr="00F723E5">
        <w:rPr>
          <w:b/>
          <w:bCs/>
        </w:rPr>
        <w:t>Deduction for Exact Rerun</w:t>
      </w:r>
      <w:r>
        <w:rPr>
          <w:b/>
          <w:bCs/>
        </w:rPr>
        <w:t xml:space="preserve">: </w:t>
      </w:r>
      <w:r w:rsidRPr="00F723E5">
        <w:t>The cost per thousand deducted from the total cost of the job.</w:t>
      </w:r>
    </w:p>
    <w:p w14:paraId="2241C0C2" w14:textId="77777777" w:rsidR="00B42870" w:rsidRDefault="00B42870" w:rsidP="00B42870">
      <w:pPr>
        <w:spacing w:before="121"/>
        <w:ind w:left="0" w:right="0"/>
      </w:pPr>
      <w:r>
        <w:rPr>
          <w:b/>
          <w:bCs/>
        </w:rPr>
        <w:t>Department:</w:t>
      </w:r>
      <w:r>
        <w:t xml:space="preserve"> </w:t>
      </w:r>
      <w:r w:rsidRPr="00216675">
        <w:t>Department of Administration (DOA).</w:t>
      </w:r>
    </w:p>
    <w:p w14:paraId="4F8C879A" w14:textId="77777777" w:rsidR="00B42870" w:rsidRDefault="00B42870" w:rsidP="00B42870">
      <w:pPr>
        <w:spacing w:before="121"/>
        <w:ind w:left="0" w:right="0"/>
      </w:pPr>
      <w:r w:rsidRPr="00216675">
        <w:rPr>
          <w:b/>
          <w:bCs/>
        </w:rPr>
        <w:t>Destination-Inside Door</w:t>
      </w:r>
      <w:r>
        <w:rPr>
          <w:b/>
          <w:bCs/>
        </w:rPr>
        <w:t>:</w:t>
      </w:r>
      <w:r w:rsidRPr="00216675">
        <w:t xml:space="preserve"> </w:t>
      </w:r>
      <w:r>
        <w:t>S</w:t>
      </w:r>
      <w:r w:rsidRPr="00216675">
        <w:t>hipping/receiving dock.</w:t>
      </w:r>
    </w:p>
    <w:p w14:paraId="09CC7446" w14:textId="6A4C4C98" w:rsidR="00F723E5" w:rsidRDefault="00F723E5" w:rsidP="00B42870">
      <w:pPr>
        <w:spacing w:before="121"/>
        <w:ind w:left="0" w:right="0"/>
      </w:pPr>
      <w:r w:rsidRPr="00F723E5">
        <w:rPr>
          <w:b/>
          <w:bCs/>
        </w:rPr>
        <w:t xml:space="preserve">DET: </w:t>
      </w:r>
      <w:r w:rsidRPr="00F723E5">
        <w:t>Division of Enterprise Technology</w:t>
      </w:r>
      <w:r>
        <w:t>.</w:t>
      </w:r>
    </w:p>
    <w:p w14:paraId="7869831E" w14:textId="71251E84" w:rsidR="00F723E5" w:rsidRDefault="00F723E5" w:rsidP="00F723E5">
      <w:pPr>
        <w:spacing w:before="121"/>
        <w:ind w:left="0" w:right="0"/>
      </w:pPr>
      <w:r w:rsidRPr="00F723E5">
        <w:rPr>
          <w:b/>
          <w:bCs/>
        </w:rPr>
        <w:t xml:space="preserve">Digital Printing: </w:t>
      </w:r>
      <w:r>
        <w:t>Refers to methods of printing from a digital based image directly to a variety of media. It usually refers to professional printing where small run jobs from desktop publishing and other digital sources are printed using large format and/or high volume laser or inkjet printers. It also allows for on demand printing, short turn around, and even a modification of the image (variable data) with each impression.</w:t>
      </w:r>
    </w:p>
    <w:p w14:paraId="42A76F0E" w14:textId="364F0B3E" w:rsidR="00F723E5" w:rsidRPr="00216675" w:rsidRDefault="00F723E5" w:rsidP="00F723E5">
      <w:pPr>
        <w:spacing w:before="121"/>
        <w:ind w:left="0" w:right="0"/>
        <w:rPr>
          <w:b/>
          <w:bCs/>
        </w:rPr>
      </w:pPr>
      <w:r>
        <w:t>The main difference between digital printing and traditional methods is that no printing plates are used, resulting in a quicker and less expensive turnaround time. The most popular methods include inkjet or laser printers that deposit pigment or toner onto a wide variety of substrates.</w:t>
      </w:r>
    </w:p>
    <w:p w14:paraId="141508D3" w14:textId="77777777" w:rsidR="00215E9C" w:rsidRDefault="00652DD2" w:rsidP="004D48D2">
      <w:pPr>
        <w:spacing w:before="121"/>
        <w:ind w:left="0" w:right="0"/>
      </w:pPr>
      <w:r w:rsidRPr="00221C73">
        <w:rPr>
          <w:b/>
          <w:bCs/>
        </w:rPr>
        <w:t>Disabled</w:t>
      </w:r>
      <w:r w:rsidR="00215E9C" w:rsidRPr="00221C73">
        <w:rPr>
          <w:b/>
          <w:bCs/>
        </w:rPr>
        <w:t xml:space="preserve"> </w:t>
      </w:r>
      <w:r w:rsidRPr="00221C73">
        <w:rPr>
          <w:b/>
          <w:bCs/>
        </w:rPr>
        <w:t>Veteran</w:t>
      </w:r>
      <w:r w:rsidR="00215E9C" w:rsidRPr="00221C73">
        <w:rPr>
          <w:b/>
          <w:bCs/>
        </w:rPr>
        <w:t xml:space="preserve"> </w:t>
      </w:r>
      <w:r w:rsidRPr="00221C73">
        <w:rPr>
          <w:b/>
          <w:bCs/>
        </w:rPr>
        <w:t>Owned</w:t>
      </w:r>
      <w:r w:rsidR="00215E9C" w:rsidRPr="00221C73">
        <w:rPr>
          <w:b/>
          <w:bCs/>
        </w:rPr>
        <w:t xml:space="preserve"> </w:t>
      </w:r>
      <w:r w:rsidRPr="00221C73">
        <w:rPr>
          <w:b/>
          <w:bCs/>
        </w:rPr>
        <w:t>Business</w:t>
      </w:r>
      <w:r w:rsidR="00215E9C" w:rsidRPr="00221C73">
        <w:rPr>
          <w:b/>
          <w:bCs/>
        </w:rPr>
        <w:t xml:space="preserve"> </w:t>
      </w:r>
      <w:r w:rsidRPr="00221C73">
        <w:rPr>
          <w:b/>
          <w:bCs/>
        </w:rPr>
        <w:t>(DVB):</w:t>
      </w:r>
      <w:r w:rsidR="00215E9C" w:rsidRPr="00221C73">
        <w:rPr>
          <w:b/>
          <w:bCs/>
        </w:rPr>
        <w:t xml:space="preserve"> </w:t>
      </w:r>
      <w:r w:rsidRPr="00221C73">
        <w:t>A</w:t>
      </w:r>
      <w:r w:rsidR="00215E9C" w:rsidRPr="00221C73">
        <w:t xml:space="preserve"> </w:t>
      </w:r>
      <w:r w:rsidRPr="00221C73">
        <w:t>business</w:t>
      </w:r>
      <w:r w:rsidR="00215E9C" w:rsidRPr="00221C73">
        <w:t xml:space="preserve"> </w:t>
      </w:r>
      <w:r w:rsidRPr="00221C73">
        <w:t>that</w:t>
      </w:r>
      <w:r w:rsidR="00215E9C" w:rsidRPr="00221C73">
        <w:t xml:space="preserve"> </w:t>
      </w:r>
      <w:r w:rsidRPr="00221C73">
        <w:t>has</w:t>
      </w:r>
      <w:r w:rsidR="00215E9C" w:rsidRPr="00221C73">
        <w:t xml:space="preserve"> </w:t>
      </w:r>
      <w:r w:rsidRPr="00221C73">
        <w:t>been</w:t>
      </w:r>
      <w:r w:rsidR="00215E9C" w:rsidRPr="00221C73">
        <w:t xml:space="preserve"> </w:t>
      </w:r>
      <w:r w:rsidRPr="00221C73">
        <w:t>certified</w:t>
      </w:r>
      <w:r w:rsidR="00215E9C" w:rsidRPr="00221C73">
        <w:t xml:space="preserve"> </w:t>
      </w:r>
      <w:r w:rsidRPr="00221C73">
        <w:t>by</w:t>
      </w:r>
      <w:r w:rsidR="00215E9C" w:rsidRPr="00221C73">
        <w:t xml:space="preserve"> </w:t>
      </w:r>
      <w:r w:rsidRPr="00221C73">
        <w:t>the</w:t>
      </w:r>
      <w:r w:rsidR="00215E9C" w:rsidRPr="00221C73">
        <w:t xml:space="preserve"> </w:t>
      </w:r>
      <w:r w:rsidRPr="00221C73">
        <w:t>Department</w:t>
      </w:r>
      <w:r w:rsidR="00215E9C" w:rsidRPr="00221C73">
        <w:t xml:space="preserve"> </w:t>
      </w:r>
      <w:r w:rsidRPr="00221C73">
        <w:t>of</w:t>
      </w:r>
      <w:r w:rsidR="00215E9C" w:rsidRPr="00221C73">
        <w:t xml:space="preserve"> </w:t>
      </w:r>
      <w:r w:rsidRPr="00221C73">
        <w:t>Administration</w:t>
      </w:r>
      <w:r w:rsidR="00215E9C" w:rsidRPr="00221C73">
        <w:t xml:space="preserve"> </w:t>
      </w:r>
      <w:r w:rsidRPr="00221C73">
        <w:t>under</w:t>
      </w:r>
      <w:r w:rsidR="00215E9C" w:rsidRPr="00221C73">
        <w:t xml:space="preserve"> </w:t>
      </w:r>
      <w:r w:rsidRPr="00221C73">
        <w:t>§16.283,</w:t>
      </w:r>
      <w:r w:rsidR="00215E9C" w:rsidRPr="00221C73">
        <w:t xml:space="preserve"> </w:t>
      </w:r>
      <w:r w:rsidRPr="00221C73">
        <w:t>Wis.</w:t>
      </w:r>
      <w:r w:rsidR="00215E9C" w:rsidRPr="00221C73">
        <w:t xml:space="preserve"> </w:t>
      </w:r>
      <w:r w:rsidRPr="00221C73">
        <w:t>Stats.</w:t>
      </w:r>
    </w:p>
    <w:p w14:paraId="4D987A24" w14:textId="170C8A54" w:rsidR="00B42870" w:rsidRDefault="00B42870" w:rsidP="004D48D2">
      <w:pPr>
        <w:spacing w:before="121"/>
        <w:ind w:left="0" w:right="0"/>
      </w:pPr>
      <w:r w:rsidRPr="00B42870">
        <w:rPr>
          <w:b/>
          <w:bCs/>
        </w:rPr>
        <w:t xml:space="preserve">DOC: </w:t>
      </w:r>
      <w:r>
        <w:t>Department of Corrections.</w:t>
      </w:r>
    </w:p>
    <w:p w14:paraId="711E9B7C" w14:textId="70C5A552" w:rsidR="00F723E5" w:rsidRDefault="00F723E5" w:rsidP="004D48D2">
      <w:pPr>
        <w:spacing w:before="121"/>
        <w:ind w:left="0" w:right="0"/>
      </w:pPr>
      <w:r w:rsidRPr="00F723E5">
        <w:rPr>
          <w:b/>
          <w:bCs/>
        </w:rPr>
        <w:t xml:space="preserve">DOT: </w:t>
      </w:r>
      <w:r>
        <w:t>Department of Transportation.</w:t>
      </w:r>
    </w:p>
    <w:p w14:paraId="2CC73193" w14:textId="3184C016" w:rsidR="00F723E5" w:rsidRDefault="00F723E5" w:rsidP="004D48D2">
      <w:pPr>
        <w:spacing w:before="121"/>
        <w:ind w:left="0" w:right="0"/>
      </w:pPr>
      <w:r w:rsidRPr="00F723E5">
        <w:rPr>
          <w:b/>
          <w:bCs/>
        </w:rPr>
        <w:t xml:space="preserve">DPI: </w:t>
      </w:r>
      <w:r w:rsidRPr="00F723E5">
        <w:t>Dots Per Inch.</w:t>
      </w:r>
    </w:p>
    <w:p w14:paraId="794C24FF" w14:textId="08A68B43" w:rsidR="00F723E5" w:rsidRPr="00B42870" w:rsidRDefault="00F723E5" w:rsidP="004D48D2">
      <w:pPr>
        <w:spacing w:before="121"/>
        <w:ind w:left="0" w:right="0"/>
      </w:pPr>
      <w:r w:rsidRPr="00F723E5">
        <w:rPr>
          <w:b/>
          <w:bCs/>
        </w:rPr>
        <w:t xml:space="preserve">Exact Reruns: </w:t>
      </w:r>
      <w:r>
        <w:t>A</w:t>
      </w:r>
      <w:r w:rsidRPr="00F723E5">
        <w:t>ny previously run order by the Contractor. Exact reruns have NO changes or revisions.</w:t>
      </w:r>
    </w:p>
    <w:p w14:paraId="33F186AB" w14:textId="5F7C615F" w:rsidR="00215E9C" w:rsidRDefault="00652DD2" w:rsidP="004D48D2">
      <w:pPr>
        <w:spacing w:before="121"/>
        <w:ind w:left="0" w:right="0"/>
      </w:pPr>
      <w:r w:rsidRPr="00221C73">
        <w:rPr>
          <w:b/>
          <w:bCs/>
        </w:rPr>
        <w:t>FAQ:</w:t>
      </w:r>
      <w:r w:rsidR="00215E9C" w:rsidRPr="00221C73">
        <w:t xml:space="preserve"> </w:t>
      </w:r>
      <w:r w:rsidRPr="00221C73">
        <w:t>Frequently</w:t>
      </w:r>
      <w:r w:rsidR="00215E9C" w:rsidRPr="00221C73">
        <w:t xml:space="preserve"> </w:t>
      </w:r>
      <w:r w:rsidRPr="00221C73">
        <w:t>Asked</w:t>
      </w:r>
      <w:r w:rsidR="00215E9C" w:rsidRPr="00221C73">
        <w:t xml:space="preserve"> </w:t>
      </w:r>
      <w:r w:rsidRPr="00221C73">
        <w:t>Questions</w:t>
      </w:r>
      <w:r w:rsidR="00EE2361">
        <w:t>.</w:t>
      </w:r>
    </w:p>
    <w:p w14:paraId="5B82028A" w14:textId="3CF4A4DD" w:rsidR="006F7071" w:rsidRDefault="006F7071" w:rsidP="004D48D2">
      <w:pPr>
        <w:spacing w:before="121"/>
        <w:ind w:left="0" w:right="0"/>
      </w:pPr>
      <w:r w:rsidRPr="007D5246">
        <w:rPr>
          <w:b/>
          <w:bCs/>
        </w:rPr>
        <w:t>Final Day:</w:t>
      </w:r>
      <w:r w:rsidRPr="007D5246">
        <w:t xml:space="preserve"> </w:t>
      </w:r>
      <w:r w:rsidR="007D5246">
        <w:t>T</w:t>
      </w:r>
      <w:r w:rsidR="007D5246" w:rsidRPr="007D5246">
        <w:t>he date the proof is received by the Ordering Agency.</w:t>
      </w:r>
    </w:p>
    <w:p w14:paraId="42D9B075" w14:textId="77777777" w:rsidR="00B42870" w:rsidRDefault="00B42870" w:rsidP="00B42870">
      <w:pPr>
        <w:spacing w:before="121"/>
        <w:ind w:left="0" w:right="0"/>
      </w:pPr>
      <w:r>
        <w:rPr>
          <w:b/>
          <w:bCs/>
        </w:rPr>
        <w:t>FOB Destination:</w:t>
      </w:r>
      <w:r>
        <w:t xml:space="preserve"> S</w:t>
      </w:r>
      <w:r w:rsidRPr="00216675">
        <w:t xml:space="preserve">eller pays for and retains title and control of goods until they are delivered, and the Contract of carriage has been completed. The seller selects the carrier and is responsible for the risk of </w:t>
      </w:r>
      <w:r w:rsidRPr="00216675">
        <w:lastRenderedPageBreak/>
        <w:t>transportation. The seller is responsible for filing claims for loss or damage.</w:t>
      </w:r>
    </w:p>
    <w:p w14:paraId="232AB462" w14:textId="55BAFB33" w:rsidR="007D5246" w:rsidRDefault="007D5246" w:rsidP="00B42870">
      <w:pPr>
        <w:spacing w:before="121"/>
        <w:ind w:left="0" w:right="0"/>
      </w:pPr>
      <w:r w:rsidRPr="007D5246">
        <w:rPr>
          <w:b/>
          <w:bCs/>
        </w:rPr>
        <w:t xml:space="preserve">FTP: </w:t>
      </w:r>
      <w:r w:rsidRPr="007D5246">
        <w:t xml:space="preserve">File Transfer Protocol </w:t>
      </w:r>
      <w:r>
        <w:t>s</w:t>
      </w:r>
      <w:r w:rsidRPr="007D5246">
        <w:t>tandard for transferring files over the Internet. FTP programs and utilities are used to upload and download electronic files such as: web pages, graphics, and other files from your hard drive to a remote server which allows FTP access.</w:t>
      </w:r>
    </w:p>
    <w:p w14:paraId="1BE60641" w14:textId="565F46C2" w:rsidR="007D5246" w:rsidRDefault="007D5246" w:rsidP="00B42870">
      <w:pPr>
        <w:spacing w:before="121"/>
        <w:ind w:left="0" w:right="0"/>
      </w:pPr>
      <w:r w:rsidRPr="007D5246">
        <w:rPr>
          <w:b/>
          <w:bCs/>
        </w:rPr>
        <w:t xml:space="preserve">Good File: </w:t>
      </w:r>
      <w:r>
        <w:t>A</w:t>
      </w:r>
      <w:r w:rsidRPr="007D5246">
        <w:t>n electronic medium with all graphic and font elements included, that can be processed effectively through a commercial printers prepress/RIP program to make press plates.</w:t>
      </w:r>
    </w:p>
    <w:p w14:paraId="13BDC844" w14:textId="1443FA6A" w:rsidR="007D5246" w:rsidRDefault="007D5246" w:rsidP="00B42870">
      <w:pPr>
        <w:spacing w:before="121"/>
        <w:ind w:left="0" w:right="0"/>
      </w:pPr>
      <w:r w:rsidRPr="007D5246">
        <w:rPr>
          <w:b/>
          <w:bCs/>
        </w:rPr>
        <w:t xml:space="preserve">Inside Safety Tinting: </w:t>
      </w:r>
      <w:r>
        <w:t>T</w:t>
      </w:r>
      <w:r w:rsidRPr="007D5246">
        <w:t>he cost per thousand for printing a safety tint inside the envelope</w:t>
      </w:r>
    </w:p>
    <w:p w14:paraId="18B7FE3E" w14:textId="1541D851" w:rsidR="00B42870" w:rsidRDefault="00B42870" w:rsidP="00B42870">
      <w:pPr>
        <w:spacing w:before="121"/>
        <w:ind w:left="0" w:right="0"/>
      </w:pPr>
      <w:r w:rsidRPr="00B42870">
        <w:rPr>
          <w:b/>
          <w:bCs/>
        </w:rPr>
        <w:t xml:space="preserve">LOT: </w:t>
      </w:r>
      <w:r w:rsidR="007D5246">
        <w:t>D</w:t>
      </w:r>
      <w:r w:rsidR="007D5246" w:rsidRPr="007D5246">
        <w:t>efined by the printing method (pre-existing envelope, envelope converting while printing, etc.), number of inks, size of envelope, and quantity of the order. LOTs are designated with a letter, A, B, or C.</w:t>
      </w:r>
    </w:p>
    <w:p w14:paraId="32CEE731" w14:textId="77777777" w:rsidR="00B42870" w:rsidRDefault="00B42870" w:rsidP="00B42870">
      <w:pPr>
        <w:spacing w:before="121"/>
        <w:ind w:left="0" w:right="0"/>
      </w:pPr>
      <w:r w:rsidRPr="005317AA">
        <w:rPr>
          <w:b/>
          <w:bCs/>
        </w:rPr>
        <w:t>Lowest responsible Contractor:</w:t>
      </w:r>
      <w:r>
        <w:t xml:space="preserve"> The person or entity submitting the competitive bid with the lowest price that meets the Specifications contained in the requests for bids. In establishing the lowest responsible Contractor, all of the following factors may be considered:</w:t>
      </w:r>
    </w:p>
    <w:p w14:paraId="468816B8" w14:textId="147CE8C6" w:rsidR="00B42870" w:rsidRDefault="00B42870" w:rsidP="007712E5">
      <w:pPr>
        <w:pStyle w:val="ListParagraph"/>
        <w:numPr>
          <w:ilvl w:val="0"/>
          <w:numId w:val="8"/>
        </w:numPr>
        <w:spacing w:before="121"/>
        <w:ind w:right="0"/>
      </w:pPr>
      <w:r>
        <w:t>The financial ability to provide the services required or to complete the Contract;</w:t>
      </w:r>
    </w:p>
    <w:p w14:paraId="6DDC7B77" w14:textId="207B98EE" w:rsidR="00B42870" w:rsidRDefault="00B42870" w:rsidP="007712E5">
      <w:pPr>
        <w:pStyle w:val="ListParagraph"/>
        <w:numPr>
          <w:ilvl w:val="0"/>
          <w:numId w:val="8"/>
        </w:numPr>
        <w:spacing w:before="121"/>
        <w:ind w:right="0"/>
      </w:pPr>
      <w:r>
        <w:t>The skill, judgment, experience, and resources to complete the Contract;</w:t>
      </w:r>
    </w:p>
    <w:p w14:paraId="3E797047" w14:textId="7186D54F" w:rsidR="00B42870" w:rsidRDefault="00B42870" w:rsidP="007712E5">
      <w:pPr>
        <w:pStyle w:val="ListParagraph"/>
        <w:numPr>
          <w:ilvl w:val="0"/>
          <w:numId w:val="8"/>
        </w:numPr>
        <w:spacing w:before="121"/>
        <w:ind w:right="0"/>
      </w:pPr>
      <w:r>
        <w:t>The necessary facilities, staff, personnel, and equipment to complete the Contract;</w:t>
      </w:r>
    </w:p>
    <w:p w14:paraId="53D52AEF" w14:textId="609568D4" w:rsidR="00B42870" w:rsidRDefault="00B42870" w:rsidP="007712E5">
      <w:pPr>
        <w:pStyle w:val="ListParagraph"/>
        <w:numPr>
          <w:ilvl w:val="0"/>
          <w:numId w:val="8"/>
        </w:numPr>
        <w:spacing w:before="121"/>
        <w:ind w:right="0"/>
      </w:pPr>
      <w:r>
        <w:t>The demonstrated ability to satisfactorily perform the work or provide the materials in a prompt, conscientious manner;</w:t>
      </w:r>
    </w:p>
    <w:p w14:paraId="33DCF62E" w14:textId="5909AE10" w:rsidR="00B42870" w:rsidRDefault="00B42870" w:rsidP="007712E5">
      <w:pPr>
        <w:pStyle w:val="ListParagraph"/>
        <w:numPr>
          <w:ilvl w:val="0"/>
          <w:numId w:val="8"/>
        </w:numPr>
        <w:spacing w:before="121"/>
        <w:ind w:right="0"/>
      </w:pPr>
      <w:r>
        <w:t>The demonstrated ability to comply in situations where the award is contingent on special considerations subject to the nature of the services or Contract required; and</w:t>
      </w:r>
    </w:p>
    <w:p w14:paraId="3EDD1701" w14:textId="5B3BAC9F" w:rsidR="00B42870" w:rsidRDefault="00B42870" w:rsidP="007712E5">
      <w:pPr>
        <w:pStyle w:val="ListParagraph"/>
        <w:numPr>
          <w:ilvl w:val="0"/>
          <w:numId w:val="8"/>
        </w:numPr>
        <w:spacing w:before="121"/>
        <w:ind w:right="0"/>
      </w:pPr>
      <w:r>
        <w:t>Any other factor determined to be relevant in assessing the Contractor’s ability to supply as required. (Adm. 6.01 (9))</w:t>
      </w:r>
    </w:p>
    <w:p w14:paraId="6D5C9B96" w14:textId="03BDE6D1" w:rsidR="00215E9C" w:rsidRDefault="00652DD2" w:rsidP="004D48D2">
      <w:pPr>
        <w:spacing w:before="121"/>
        <w:ind w:left="0" w:right="0"/>
      </w:pPr>
      <w:r w:rsidRPr="00221C73">
        <w:rPr>
          <w:b/>
          <w:bCs/>
        </w:rPr>
        <w:t>Mandatory:</w:t>
      </w:r>
      <w:r w:rsidR="00215E9C" w:rsidRPr="00221C73">
        <w:rPr>
          <w:b/>
          <w:bCs/>
        </w:rPr>
        <w:t xml:space="preserve"> </w:t>
      </w:r>
      <w:r w:rsidRPr="00221C73">
        <w:t>A</w:t>
      </w:r>
      <w:r w:rsidR="00215E9C" w:rsidRPr="00221C73">
        <w:t xml:space="preserve"> </w:t>
      </w:r>
      <w:r w:rsidRPr="00221C73">
        <w:t>Requirement</w:t>
      </w:r>
      <w:r w:rsidR="00215E9C" w:rsidRPr="00221C73">
        <w:t xml:space="preserve"> </w:t>
      </w:r>
      <w:r w:rsidRPr="00221C73">
        <w:t>labeled</w:t>
      </w:r>
      <w:r w:rsidR="00215E9C" w:rsidRPr="00221C73">
        <w:t xml:space="preserve"> </w:t>
      </w:r>
      <w:r w:rsidRPr="00221C73">
        <w:t>as</w:t>
      </w:r>
      <w:r w:rsidR="00215E9C" w:rsidRPr="00221C73">
        <w:t xml:space="preserve"> </w:t>
      </w:r>
      <w:r w:rsidRPr="00221C73">
        <w:t>such</w:t>
      </w:r>
      <w:r w:rsidR="00215E9C" w:rsidRPr="00221C73">
        <w:t xml:space="preserve"> </w:t>
      </w:r>
      <w:r w:rsidRPr="00221C73">
        <w:t>shall</w:t>
      </w:r>
      <w:r w:rsidR="00215E9C" w:rsidRPr="00221C73">
        <w:t xml:space="preserve"> </w:t>
      </w:r>
      <w:r w:rsidRPr="00221C73">
        <w:t>be</w:t>
      </w:r>
      <w:r w:rsidR="00215E9C" w:rsidRPr="00221C73">
        <w:t xml:space="preserve"> </w:t>
      </w:r>
      <w:r w:rsidRPr="00221C73">
        <w:t>present</w:t>
      </w:r>
      <w:r w:rsidR="00215E9C" w:rsidRPr="00221C73">
        <w:t xml:space="preserve"> </w:t>
      </w:r>
      <w:r w:rsidRPr="00221C73">
        <w:t>in</w:t>
      </w:r>
      <w:r w:rsidR="00215E9C" w:rsidRPr="00221C73">
        <w:t xml:space="preserve"> </w:t>
      </w:r>
      <w:r w:rsidRPr="00221C73">
        <w:t>the</w:t>
      </w:r>
      <w:r w:rsidR="00215E9C" w:rsidRPr="00221C73">
        <w:t xml:space="preserve"> </w:t>
      </w:r>
      <w:r w:rsidRPr="00221C73">
        <w:t>Bid</w:t>
      </w:r>
      <w:r w:rsidR="00215E9C" w:rsidRPr="00221C73">
        <w:t xml:space="preserve"> </w:t>
      </w:r>
      <w:r w:rsidRPr="00221C73">
        <w:t>submission,</w:t>
      </w:r>
      <w:r w:rsidR="00215E9C" w:rsidRPr="00221C73">
        <w:t xml:space="preserve"> </w:t>
      </w:r>
      <w:r w:rsidRPr="00221C73">
        <w:t>exactly</w:t>
      </w:r>
      <w:r w:rsidR="00215E9C" w:rsidRPr="00221C73">
        <w:t xml:space="preserve"> </w:t>
      </w:r>
      <w:r w:rsidRPr="00221C73">
        <w:t>as</w:t>
      </w:r>
      <w:r w:rsidR="00215E9C" w:rsidRPr="00221C73">
        <w:t xml:space="preserve"> </w:t>
      </w:r>
      <w:r w:rsidRPr="00221C73">
        <w:t>stated,</w:t>
      </w:r>
      <w:r w:rsidR="00215E9C" w:rsidRPr="00221C73">
        <w:t xml:space="preserve"> </w:t>
      </w:r>
      <w:r w:rsidRPr="00221C73">
        <w:t>or</w:t>
      </w:r>
      <w:r w:rsidR="00215E9C" w:rsidRPr="00221C73">
        <w:t xml:space="preserve"> </w:t>
      </w:r>
      <w:r w:rsidRPr="00221C73">
        <w:t>the</w:t>
      </w:r>
      <w:r w:rsidR="00215E9C" w:rsidRPr="00221C73">
        <w:t xml:space="preserve"> </w:t>
      </w:r>
      <w:r w:rsidRPr="00221C73">
        <w:t>submission</w:t>
      </w:r>
      <w:r w:rsidR="00215E9C" w:rsidRPr="00221C73">
        <w:t xml:space="preserve"> </w:t>
      </w:r>
      <w:r w:rsidRPr="00221C73">
        <w:t>will</w:t>
      </w:r>
      <w:r w:rsidR="00215E9C" w:rsidRPr="00221C73">
        <w:t xml:space="preserve"> </w:t>
      </w:r>
      <w:r w:rsidRPr="00221C73">
        <w:t>not</w:t>
      </w:r>
      <w:r w:rsidR="00215E9C" w:rsidRPr="00221C73">
        <w:t xml:space="preserve"> </w:t>
      </w:r>
      <w:r w:rsidRPr="00221C73">
        <w:t>be</w:t>
      </w:r>
      <w:r w:rsidR="00215E9C" w:rsidRPr="00221C73">
        <w:t xml:space="preserve"> </w:t>
      </w:r>
      <w:r w:rsidRPr="00221C73">
        <w:t>considered</w:t>
      </w:r>
      <w:r w:rsidR="00215E9C" w:rsidRPr="00221C73">
        <w:t xml:space="preserve"> </w:t>
      </w:r>
      <w:r w:rsidRPr="00221C73">
        <w:t>by</w:t>
      </w:r>
      <w:r w:rsidR="00215E9C" w:rsidRPr="00221C73">
        <w:t xml:space="preserve"> </w:t>
      </w:r>
      <w:r w:rsidRPr="00221C73">
        <w:t>the</w:t>
      </w:r>
      <w:r w:rsidR="00215E9C" w:rsidRPr="00221C73">
        <w:t xml:space="preserve"> </w:t>
      </w:r>
      <w:r w:rsidRPr="00221C73">
        <w:t>State</w:t>
      </w:r>
      <w:r w:rsidR="00215E9C" w:rsidRPr="00221C73">
        <w:t xml:space="preserve"> </w:t>
      </w:r>
      <w:r w:rsidRPr="00221C73">
        <w:t>of</w:t>
      </w:r>
      <w:r w:rsidR="00215E9C" w:rsidRPr="00221C73">
        <w:t xml:space="preserve"> </w:t>
      </w:r>
      <w:r w:rsidRPr="00221C73">
        <w:t>Wisconsin.</w:t>
      </w:r>
      <w:r w:rsidR="00EE2361">
        <w:t xml:space="preserve"> </w:t>
      </w:r>
      <w:r w:rsidRPr="00221C73">
        <w:t>The</w:t>
      </w:r>
      <w:r w:rsidR="00215E9C" w:rsidRPr="00221C73">
        <w:t xml:space="preserve"> </w:t>
      </w:r>
      <w:r w:rsidRPr="00221C73">
        <w:t>terms</w:t>
      </w:r>
      <w:r w:rsidR="00215E9C" w:rsidRPr="00221C73">
        <w:t xml:space="preserve"> </w:t>
      </w:r>
      <w:r w:rsidRPr="00221C73">
        <w:t>“must”,</w:t>
      </w:r>
      <w:r w:rsidR="00215E9C" w:rsidRPr="00221C73">
        <w:t xml:space="preserve"> </w:t>
      </w:r>
      <w:r w:rsidRPr="00221C73">
        <w:t>“shall”,</w:t>
      </w:r>
      <w:r w:rsidR="00215E9C" w:rsidRPr="00221C73">
        <w:t xml:space="preserve"> </w:t>
      </w:r>
      <w:r w:rsidRPr="00221C73">
        <w:t>and</w:t>
      </w:r>
      <w:r w:rsidR="00215E9C" w:rsidRPr="00221C73">
        <w:t xml:space="preserve"> </w:t>
      </w:r>
      <w:r w:rsidRPr="00221C73">
        <w:t>“will”</w:t>
      </w:r>
      <w:r w:rsidR="00215E9C" w:rsidRPr="00221C73">
        <w:t xml:space="preserve"> </w:t>
      </w:r>
      <w:r w:rsidRPr="00221C73">
        <w:t>are</w:t>
      </w:r>
      <w:r w:rsidR="00215E9C" w:rsidRPr="00221C73">
        <w:t xml:space="preserve"> </w:t>
      </w:r>
      <w:r w:rsidRPr="00221C73">
        <w:t>considered</w:t>
      </w:r>
      <w:r w:rsidR="00215E9C" w:rsidRPr="00221C73">
        <w:t xml:space="preserve"> </w:t>
      </w:r>
      <w:r w:rsidRPr="00221C73">
        <w:t>mandatory.</w:t>
      </w:r>
    </w:p>
    <w:p w14:paraId="170172A8" w14:textId="4CF8C952" w:rsidR="007D5246" w:rsidRPr="00221C73" w:rsidRDefault="007D5246" w:rsidP="004D48D2">
      <w:pPr>
        <w:spacing w:before="121"/>
        <w:ind w:left="0" w:right="0"/>
      </w:pPr>
      <w:r w:rsidRPr="007D5246">
        <w:rPr>
          <w:b/>
          <w:bCs/>
        </w:rPr>
        <w:t xml:space="preserve">Metal Clasp: </w:t>
      </w:r>
      <w:r>
        <w:t>T</w:t>
      </w:r>
      <w:r w:rsidRPr="007D5246">
        <w:t>he cost per thousand to run envelopes with metal clasps.</w:t>
      </w:r>
    </w:p>
    <w:p w14:paraId="356CDEB8" w14:textId="77777777" w:rsidR="00215E9C" w:rsidRDefault="00652DD2" w:rsidP="004D48D2">
      <w:pPr>
        <w:spacing w:before="121"/>
        <w:ind w:left="0" w:right="0"/>
      </w:pPr>
      <w:r w:rsidRPr="00221C73">
        <w:rPr>
          <w:b/>
          <w:bCs/>
        </w:rPr>
        <w:t>Minority</w:t>
      </w:r>
      <w:r w:rsidR="00215E9C" w:rsidRPr="00221C73">
        <w:rPr>
          <w:b/>
          <w:bCs/>
        </w:rPr>
        <w:t xml:space="preserve"> </w:t>
      </w:r>
      <w:r w:rsidRPr="00221C73">
        <w:rPr>
          <w:b/>
          <w:bCs/>
        </w:rPr>
        <w:t>Business</w:t>
      </w:r>
      <w:r w:rsidR="00215E9C" w:rsidRPr="00221C73">
        <w:rPr>
          <w:b/>
          <w:bCs/>
        </w:rPr>
        <w:t xml:space="preserve"> </w:t>
      </w:r>
      <w:r w:rsidRPr="00221C73">
        <w:rPr>
          <w:b/>
          <w:bCs/>
        </w:rPr>
        <w:t>Enterprise</w:t>
      </w:r>
      <w:r w:rsidR="00215E9C" w:rsidRPr="00221C73">
        <w:rPr>
          <w:b/>
          <w:bCs/>
        </w:rPr>
        <w:t xml:space="preserve"> </w:t>
      </w:r>
      <w:r w:rsidRPr="00221C73">
        <w:rPr>
          <w:b/>
          <w:bCs/>
        </w:rPr>
        <w:t>(MBE):</w:t>
      </w:r>
      <w:r w:rsidR="00215E9C" w:rsidRPr="00221C73">
        <w:rPr>
          <w:b/>
          <w:bCs/>
        </w:rPr>
        <w:t xml:space="preserve"> </w:t>
      </w:r>
      <w:r w:rsidRPr="00221C73">
        <w:t>A</w:t>
      </w:r>
      <w:r w:rsidR="00215E9C" w:rsidRPr="00221C73">
        <w:t xml:space="preserve"> </w:t>
      </w:r>
      <w:r w:rsidRPr="00221C73">
        <w:t>business</w:t>
      </w:r>
      <w:r w:rsidR="00215E9C" w:rsidRPr="00221C73">
        <w:t xml:space="preserve"> </w:t>
      </w:r>
      <w:r w:rsidRPr="00221C73">
        <w:t>that</w:t>
      </w:r>
      <w:r w:rsidR="00215E9C" w:rsidRPr="00221C73">
        <w:t xml:space="preserve"> </w:t>
      </w:r>
      <w:r w:rsidRPr="00221C73">
        <w:t>has</w:t>
      </w:r>
      <w:r w:rsidR="00215E9C" w:rsidRPr="00221C73">
        <w:t xml:space="preserve"> </w:t>
      </w:r>
      <w:r w:rsidRPr="00221C73">
        <w:t>been</w:t>
      </w:r>
      <w:r w:rsidR="00215E9C" w:rsidRPr="00221C73">
        <w:t xml:space="preserve"> </w:t>
      </w:r>
      <w:r w:rsidRPr="00221C73">
        <w:t>certified</w:t>
      </w:r>
      <w:r w:rsidR="00215E9C" w:rsidRPr="00221C73">
        <w:t xml:space="preserve"> </w:t>
      </w:r>
      <w:r w:rsidRPr="00221C73">
        <w:t>by</w:t>
      </w:r>
      <w:r w:rsidR="00215E9C" w:rsidRPr="00221C73">
        <w:t xml:space="preserve"> </w:t>
      </w:r>
      <w:r w:rsidRPr="00221C73">
        <w:t>the</w:t>
      </w:r>
      <w:r w:rsidR="00215E9C" w:rsidRPr="00221C73">
        <w:t xml:space="preserve"> </w:t>
      </w:r>
      <w:r w:rsidRPr="00221C73">
        <w:t>Department</w:t>
      </w:r>
      <w:r w:rsidR="00215E9C" w:rsidRPr="00221C73">
        <w:t xml:space="preserve"> </w:t>
      </w:r>
      <w:r w:rsidRPr="00221C73">
        <w:t>of</w:t>
      </w:r>
      <w:r w:rsidR="00215E9C" w:rsidRPr="00221C73">
        <w:t xml:space="preserve"> </w:t>
      </w:r>
      <w:r w:rsidRPr="00221C73">
        <w:t>Administration</w:t>
      </w:r>
      <w:r w:rsidR="00215E9C" w:rsidRPr="00221C73">
        <w:t xml:space="preserve"> </w:t>
      </w:r>
      <w:r w:rsidRPr="00221C73">
        <w:t>under</w:t>
      </w:r>
      <w:r w:rsidR="00215E9C" w:rsidRPr="00221C73">
        <w:t xml:space="preserve"> </w:t>
      </w:r>
      <w:r w:rsidRPr="00221C73">
        <w:t>§16.287,</w:t>
      </w:r>
      <w:r w:rsidR="00215E9C" w:rsidRPr="00221C73">
        <w:t xml:space="preserve"> </w:t>
      </w:r>
      <w:r w:rsidRPr="00221C73">
        <w:t>Wis.</w:t>
      </w:r>
      <w:r w:rsidR="00215E9C" w:rsidRPr="00221C73">
        <w:t xml:space="preserve"> </w:t>
      </w:r>
      <w:r w:rsidRPr="00221C73">
        <w:t>Stats.</w:t>
      </w:r>
    </w:p>
    <w:p w14:paraId="428F4A83" w14:textId="7E8B467B" w:rsidR="007D5246" w:rsidRPr="007D5246" w:rsidRDefault="007D5246" w:rsidP="004D48D2">
      <w:pPr>
        <w:spacing w:before="121"/>
        <w:ind w:left="0" w:right="0"/>
      </w:pPr>
      <w:r w:rsidRPr="007D5246">
        <w:rPr>
          <w:b/>
          <w:bCs/>
        </w:rPr>
        <w:t xml:space="preserve">Move Update NCOA: </w:t>
      </w:r>
      <w:r w:rsidRPr="007D5246">
        <w:t>USPS requirement to update mail list address information to receive postal discounts National Change of Address NCOALink® MPE (Mail Processing Equipment) or equivalent USPS approved software. Non-exclusive, vendor provided USPS® licensed automated system that updates addresses by matching names and addresses with current Change of address orders on file. A piece updated with NCOALink® MPE or equivalent USPS approved software can be delivered directly to the new address. NCOALink® MPEsystems interface with USPS approved automation systems such as multi-line optical character readers (MLOCRS). NCOALink® MPE or equivalent USPS approved software can be used in multiple ways: The Mailing List Correction application updates computerized name and address mailing lists before mail piece creation; the MLOCR application provides an "on-piece" address correction during mail processing before deposit into the mail stream. Customers of DOA/DET have the option of receiving address updates via an electronic file, or by receiving the actual mail piece back for address correction prior to re- mailing. Flat General term for flat-size mail - so called because the large mail is sorted without bending it so that the mail remains flat.</w:t>
      </w:r>
    </w:p>
    <w:p w14:paraId="14718E35" w14:textId="77777777" w:rsidR="00215E9C" w:rsidRPr="00221C73" w:rsidRDefault="00652DD2" w:rsidP="004D48D2">
      <w:pPr>
        <w:spacing w:before="121"/>
        <w:ind w:left="0" w:right="0"/>
      </w:pPr>
      <w:r w:rsidRPr="00221C73">
        <w:rPr>
          <w:b/>
          <w:bCs/>
        </w:rPr>
        <w:t>Municipality:</w:t>
      </w:r>
      <w:r w:rsidR="00215E9C" w:rsidRPr="00221C73">
        <w:t xml:space="preserve"> </w:t>
      </w:r>
      <w:r w:rsidRPr="00221C73">
        <w:t>Any</w:t>
      </w:r>
      <w:r w:rsidR="00215E9C" w:rsidRPr="00221C73">
        <w:t xml:space="preserve"> </w:t>
      </w:r>
      <w:r w:rsidRPr="00221C73">
        <w:t>Wisconsin</w:t>
      </w:r>
      <w:r w:rsidR="00215E9C" w:rsidRPr="00221C73">
        <w:t xml:space="preserve"> </w:t>
      </w:r>
      <w:r w:rsidRPr="00221C73">
        <w:t>county,</w:t>
      </w:r>
      <w:r w:rsidR="00215E9C" w:rsidRPr="00221C73">
        <w:t xml:space="preserve"> </w:t>
      </w:r>
      <w:r w:rsidRPr="00221C73">
        <w:t>city,</w:t>
      </w:r>
      <w:r w:rsidR="00215E9C" w:rsidRPr="00221C73">
        <w:t xml:space="preserve"> </w:t>
      </w:r>
      <w:r w:rsidRPr="00221C73">
        <w:t>village,</w:t>
      </w:r>
      <w:r w:rsidR="00215E9C" w:rsidRPr="00221C73">
        <w:t xml:space="preserve"> </w:t>
      </w:r>
      <w:r w:rsidRPr="00221C73">
        <w:t>town,</w:t>
      </w:r>
      <w:r w:rsidR="00215E9C" w:rsidRPr="00221C73">
        <w:t xml:space="preserve"> </w:t>
      </w:r>
      <w:r w:rsidRPr="00221C73">
        <w:t>school</w:t>
      </w:r>
      <w:r w:rsidR="00215E9C" w:rsidRPr="00221C73">
        <w:t xml:space="preserve"> </w:t>
      </w:r>
      <w:r w:rsidRPr="00221C73">
        <w:t>district,</w:t>
      </w:r>
      <w:r w:rsidR="00215E9C" w:rsidRPr="00221C73">
        <w:t xml:space="preserve"> </w:t>
      </w:r>
      <w:r w:rsidRPr="00221C73">
        <w:t>board</w:t>
      </w:r>
      <w:r w:rsidR="00215E9C" w:rsidRPr="00221C73">
        <w:t xml:space="preserve"> </w:t>
      </w:r>
      <w:r w:rsidRPr="00221C73">
        <w:t>of</w:t>
      </w:r>
      <w:r w:rsidR="00215E9C" w:rsidRPr="00221C73">
        <w:t xml:space="preserve"> </w:t>
      </w:r>
      <w:r w:rsidRPr="00221C73">
        <w:t>school</w:t>
      </w:r>
      <w:r w:rsidR="00215E9C" w:rsidRPr="00221C73">
        <w:t xml:space="preserve"> </w:t>
      </w:r>
      <w:r w:rsidRPr="00221C73">
        <w:t>directors,</w:t>
      </w:r>
      <w:r w:rsidR="00215E9C" w:rsidRPr="00221C73">
        <w:t xml:space="preserve"> </w:t>
      </w:r>
      <w:r w:rsidRPr="00221C73">
        <w:t>sewer</w:t>
      </w:r>
      <w:r w:rsidR="00215E9C" w:rsidRPr="00221C73">
        <w:t xml:space="preserve"> </w:t>
      </w:r>
      <w:r w:rsidRPr="00221C73">
        <w:t>district,</w:t>
      </w:r>
      <w:r w:rsidR="00215E9C" w:rsidRPr="00221C73">
        <w:t xml:space="preserve"> </w:t>
      </w:r>
      <w:r w:rsidRPr="00221C73">
        <w:t>drainage</w:t>
      </w:r>
      <w:r w:rsidR="00215E9C" w:rsidRPr="00221C73">
        <w:t xml:space="preserve"> </w:t>
      </w:r>
      <w:r w:rsidRPr="00221C73">
        <w:t>district,</w:t>
      </w:r>
      <w:r w:rsidR="00215E9C" w:rsidRPr="00221C73">
        <w:t xml:space="preserve"> </w:t>
      </w:r>
      <w:r w:rsidRPr="00221C73">
        <w:t>vocational,</w:t>
      </w:r>
      <w:r w:rsidR="00215E9C" w:rsidRPr="00221C73">
        <w:t xml:space="preserve"> </w:t>
      </w:r>
      <w:r w:rsidRPr="00221C73">
        <w:t>technical,</w:t>
      </w:r>
      <w:r w:rsidR="00215E9C" w:rsidRPr="00221C73">
        <w:t xml:space="preserve"> </w:t>
      </w:r>
      <w:r w:rsidRPr="00221C73">
        <w:t>and</w:t>
      </w:r>
      <w:r w:rsidR="00215E9C" w:rsidRPr="00221C73">
        <w:t xml:space="preserve"> </w:t>
      </w:r>
      <w:r w:rsidRPr="00221C73">
        <w:t>adult</w:t>
      </w:r>
      <w:r w:rsidR="00215E9C" w:rsidRPr="00221C73">
        <w:t xml:space="preserve"> </w:t>
      </w:r>
      <w:r w:rsidRPr="00221C73">
        <w:t>education</w:t>
      </w:r>
      <w:r w:rsidR="00215E9C" w:rsidRPr="00221C73">
        <w:t xml:space="preserve"> </w:t>
      </w:r>
      <w:r w:rsidRPr="00221C73">
        <w:t>district,</w:t>
      </w:r>
      <w:r w:rsidR="00215E9C" w:rsidRPr="00221C73">
        <w:t xml:space="preserve"> </w:t>
      </w:r>
      <w:r w:rsidRPr="00221C73">
        <w:t>or</w:t>
      </w:r>
      <w:r w:rsidR="00215E9C" w:rsidRPr="00221C73">
        <w:t xml:space="preserve"> </w:t>
      </w:r>
      <w:r w:rsidRPr="00221C73">
        <w:t>any</w:t>
      </w:r>
      <w:r w:rsidR="00215E9C" w:rsidRPr="00221C73">
        <w:t xml:space="preserve"> </w:t>
      </w:r>
      <w:r w:rsidRPr="00221C73">
        <w:t>other</w:t>
      </w:r>
      <w:r w:rsidR="00215E9C" w:rsidRPr="00221C73">
        <w:t xml:space="preserve"> </w:t>
      </w:r>
      <w:r w:rsidRPr="00221C73">
        <w:t>public</w:t>
      </w:r>
      <w:r w:rsidR="00215E9C" w:rsidRPr="00221C73">
        <w:t xml:space="preserve"> </w:t>
      </w:r>
      <w:r w:rsidRPr="00221C73">
        <w:t>body</w:t>
      </w:r>
      <w:r w:rsidR="00215E9C" w:rsidRPr="00221C73">
        <w:t xml:space="preserve"> </w:t>
      </w:r>
      <w:r w:rsidRPr="00221C73">
        <w:t>having</w:t>
      </w:r>
      <w:r w:rsidR="00215E9C" w:rsidRPr="00221C73">
        <w:t xml:space="preserve"> </w:t>
      </w:r>
      <w:r w:rsidRPr="00221C73">
        <w:t>the</w:t>
      </w:r>
      <w:r w:rsidR="00215E9C" w:rsidRPr="00221C73">
        <w:t xml:space="preserve"> </w:t>
      </w:r>
      <w:r w:rsidRPr="00221C73">
        <w:t>authority</w:t>
      </w:r>
      <w:r w:rsidR="00215E9C" w:rsidRPr="00221C73">
        <w:t xml:space="preserve"> </w:t>
      </w:r>
      <w:r w:rsidRPr="00221C73">
        <w:t>to</w:t>
      </w:r>
      <w:r w:rsidR="00215E9C" w:rsidRPr="00221C73">
        <w:t xml:space="preserve"> </w:t>
      </w:r>
      <w:r w:rsidRPr="00221C73">
        <w:t>award</w:t>
      </w:r>
      <w:r w:rsidR="00215E9C" w:rsidRPr="00221C73">
        <w:t xml:space="preserve"> </w:t>
      </w:r>
      <w:r w:rsidRPr="00221C73">
        <w:t>public</w:t>
      </w:r>
      <w:r w:rsidR="00215E9C" w:rsidRPr="00221C73">
        <w:t xml:space="preserve"> </w:t>
      </w:r>
      <w:r w:rsidRPr="00221C73">
        <w:t>Contracts</w:t>
      </w:r>
      <w:r w:rsidR="00215E9C" w:rsidRPr="00221C73">
        <w:t xml:space="preserve"> </w:t>
      </w:r>
      <w:r w:rsidRPr="00221C73">
        <w:t>(s.</w:t>
      </w:r>
      <w:r w:rsidR="00215E9C" w:rsidRPr="00221C73">
        <w:t xml:space="preserve"> </w:t>
      </w:r>
      <w:r w:rsidRPr="00221C73">
        <w:t>16.70(8),</w:t>
      </w:r>
      <w:r w:rsidR="00215E9C" w:rsidRPr="00221C73">
        <w:t xml:space="preserve"> </w:t>
      </w:r>
      <w:r w:rsidRPr="00221C73">
        <w:t>Wis.</w:t>
      </w:r>
      <w:r w:rsidR="00215E9C" w:rsidRPr="00221C73">
        <w:t xml:space="preserve"> </w:t>
      </w:r>
      <w:r w:rsidRPr="00221C73">
        <w:t>Stats.).</w:t>
      </w:r>
    </w:p>
    <w:p w14:paraId="65155FC1" w14:textId="21A079AB" w:rsidR="00215E9C" w:rsidRDefault="00652DD2" w:rsidP="004D48D2">
      <w:pPr>
        <w:spacing w:before="121"/>
        <w:ind w:left="0" w:right="0"/>
      </w:pPr>
      <w:r w:rsidRPr="00221C73">
        <w:rPr>
          <w:b/>
          <w:bCs/>
        </w:rPr>
        <w:t>Notice</w:t>
      </w:r>
      <w:r w:rsidR="00215E9C" w:rsidRPr="00221C73">
        <w:rPr>
          <w:b/>
          <w:bCs/>
        </w:rPr>
        <w:t xml:space="preserve"> </w:t>
      </w:r>
      <w:r w:rsidRPr="00221C73">
        <w:rPr>
          <w:b/>
          <w:bCs/>
        </w:rPr>
        <w:t>of</w:t>
      </w:r>
      <w:r w:rsidR="00215E9C" w:rsidRPr="00221C73">
        <w:rPr>
          <w:b/>
          <w:bCs/>
        </w:rPr>
        <w:t xml:space="preserve"> </w:t>
      </w:r>
      <w:r w:rsidRPr="00221C73">
        <w:rPr>
          <w:b/>
          <w:bCs/>
        </w:rPr>
        <w:t>(Intent</w:t>
      </w:r>
      <w:r w:rsidR="00215E9C" w:rsidRPr="00221C73">
        <w:rPr>
          <w:b/>
          <w:bCs/>
        </w:rPr>
        <w:t xml:space="preserve"> </w:t>
      </w:r>
      <w:r w:rsidRPr="00221C73">
        <w:rPr>
          <w:b/>
          <w:bCs/>
        </w:rPr>
        <w:t>to)</w:t>
      </w:r>
      <w:r w:rsidR="00215E9C" w:rsidRPr="00221C73">
        <w:rPr>
          <w:b/>
          <w:bCs/>
        </w:rPr>
        <w:t xml:space="preserve"> </w:t>
      </w:r>
      <w:r w:rsidRPr="00221C73">
        <w:rPr>
          <w:b/>
          <w:bCs/>
        </w:rPr>
        <w:t>Award:</w:t>
      </w:r>
      <w:r w:rsidR="00215E9C" w:rsidRPr="00221C73">
        <w:t xml:space="preserve"> </w:t>
      </w:r>
      <w:r w:rsidRPr="00221C73">
        <w:t>A</w:t>
      </w:r>
      <w:r w:rsidR="00215E9C" w:rsidRPr="00221C73">
        <w:t xml:space="preserve"> </w:t>
      </w:r>
      <w:r w:rsidRPr="00221C73">
        <w:t>writing</w:t>
      </w:r>
      <w:r w:rsidR="00215E9C" w:rsidRPr="00221C73">
        <w:t xml:space="preserve"> </w:t>
      </w:r>
      <w:r w:rsidRPr="00221C73">
        <w:t>issued</w:t>
      </w:r>
      <w:r w:rsidR="00215E9C" w:rsidRPr="00221C73">
        <w:t xml:space="preserve"> </w:t>
      </w:r>
      <w:r w:rsidRPr="00221C73">
        <w:t>by</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notifying</w:t>
      </w:r>
      <w:r w:rsidR="00215E9C" w:rsidRPr="00221C73">
        <w:t xml:space="preserve"> </w:t>
      </w:r>
      <w:r w:rsidRPr="00221C73">
        <w:t>all</w:t>
      </w:r>
      <w:r w:rsidR="00215E9C" w:rsidRPr="00221C73">
        <w:t xml:space="preserve"> </w:t>
      </w:r>
      <w:r w:rsidRPr="00221C73">
        <w:t>Bidders</w:t>
      </w:r>
      <w:r w:rsidR="00215E9C" w:rsidRPr="00221C73">
        <w:t xml:space="preserve"> </w:t>
      </w:r>
      <w:r w:rsidRPr="00221C73">
        <w:t>of</w:t>
      </w:r>
      <w:r w:rsidR="00215E9C" w:rsidRPr="00221C73">
        <w:t xml:space="preserve"> </w:t>
      </w:r>
      <w:r w:rsidRPr="00221C73">
        <w:t>the</w:t>
      </w:r>
      <w:r w:rsidR="00215E9C" w:rsidRPr="00221C73">
        <w:t xml:space="preserve"> </w:t>
      </w:r>
      <w:r w:rsidR="00ED4F0F">
        <w:rPr>
          <w:color w:val="auto"/>
        </w:rPr>
        <w:t>Department of Administration</w:t>
      </w:r>
      <w:r w:rsidRPr="00221C73">
        <w:t>’s</w:t>
      </w:r>
      <w:r w:rsidR="00215E9C" w:rsidRPr="00221C73">
        <w:t xml:space="preserve"> </w:t>
      </w:r>
      <w:r w:rsidRPr="00221C73">
        <w:t>notice</w:t>
      </w:r>
      <w:r w:rsidR="00215E9C" w:rsidRPr="00221C73">
        <w:t xml:space="preserve"> </w:t>
      </w:r>
      <w:r w:rsidRPr="00221C73">
        <w:t>of</w:t>
      </w:r>
      <w:r w:rsidR="00215E9C" w:rsidRPr="00221C73">
        <w:t xml:space="preserve"> </w:t>
      </w:r>
      <w:r w:rsidRPr="00221C73">
        <w:t>award</w:t>
      </w:r>
      <w:r w:rsidR="00215E9C" w:rsidRPr="00221C73">
        <w:t xml:space="preserve"> </w:t>
      </w:r>
      <w:r w:rsidRPr="00221C73">
        <w:t>of</w:t>
      </w:r>
      <w:r w:rsidR="00215E9C" w:rsidRPr="00221C73">
        <w:t xml:space="preserve"> </w:t>
      </w:r>
      <w:r w:rsidRPr="00221C73">
        <w:t>a</w:t>
      </w:r>
      <w:r w:rsidR="00215E9C" w:rsidRPr="00221C73">
        <w:t xml:space="preserve"> </w:t>
      </w:r>
      <w:r w:rsidRPr="00221C73">
        <w:t>Commodity</w:t>
      </w:r>
      <w:r w:rsidR="00215E9C" w:rsidRPr="00221C73">
        <w:t xml:space="preserve"> </w:t>
      </w:r>
      <w:r w:rsidRPr="00221C73">
        <w:t>Contract</w:t>
      </w:r>
      <w:r w:rsidR="00215E9C" w:rsidRPr="00221C73">
        <w:t xml:space="preserve"> </w:t>
      </w:r>
      <w:r w:rsidRPr="00221C73">
        <w:t>to</w:t>
      </w:r>
      <w:r w:rsidR="00215E9C" w:rsidRPr="00221C73">
        <w:t xml:space="preserve"> </w:t>
      </w:r>
      <w:r w:rsidRPr="00221C73">
        <w:t>the</w:t>
      </w:r>
      <w:r w:rsidR="00215E9C" w:rsidRPr="00221C73">
        <w:t xml:space="preserve"> </w:t>
      </w:r>
      <w:r w:rsidRPr="00221C73">
        <w:t>successful</w:t>
      </w:r>
      <w:r w:rsidR="00215E9C" w:rsidRPr="00221C73">
        <w:t xml:space="preserve"> </w:t>
      </w:r>
      <w:r w:rsidRPr="00221C73">
        <w:t>Bidder(s),</w:t>
      </w:r>
      <w:r w:rsidR="00215E9C" w:rsidRPr="00221C73">
        <w:t xml:space="preserve"> </w:t>
      </w:r>
      <w:r w:rsidRPr="00221C73">
        <w:t>or</w:t>
      </w:r>
      <w:r w:rsidR="00215E9C" w:rsidRPr="00221C73">
        <w:t xml:space="preserve"> </w:t>
      </w:r>
      <w:r w:rsidRPr="00221C73">
        <w:t>in</w:t>
      </w:r>
      <w:r w:rsidR="00215E9C" w:rsidRPr="00221C73">
        <w:t xml:space="preserve"> </w:t>
      </w:r>
      <w:r w:rsidRPr="00221C73">
        <w:t>the</w:t>
      </w:r>
      <w:r w:rsidR="00215E9C" w:rsidRPr="00221C73">
        <w:t xml:space="preserve"> </w:t>
      </w:r>
      <w:r w:rsidRPr="00221C73">
        <w:t>case</w:t>
      </w:r>
      <w:r w:rsidR="00215E9C" w:rsidRPr="00221C73">
        <w:t xml:space="preserve"> </w:t>
      </w:r>
      <w:r w:rsidRPr="00221C73">
        <w:t>of</w:t>
      </w:r>
      <w:r w:rsidR="00215E9C" w:rsidRPr="00221C73">
        <w:t xml:space="preserve"> </w:t>
      </w:r>
      <w:r w:rsidRPr="00221C73">
        <w:t>Services,</w:t>
      </w:r>
      <w:r w:rsidR="00215E9C" w:rsidRPr="00221C73">
        <w:t xml:space="preserve"> </w:t>
      </w:r>
      <w:r w:rsidRPr="00221C73">
        <w:t>the</w:t>
      </w:r>
      <w:r w:rsidR="00215E9C" w:rsidRPr="00221C73">
        <w:t xml:space="preserve"> </w:t>
      </w:r>
      <w:r w:rsidR="00ED4F0F">
        <w:rPr>
          <w:color w:val="auto"/>
        </w:rPr>
        <w:t>Department of Administration</w:t>
      </w:r>
      <w:r w:rsidRPr="00221C73">
        <w:t>’s</w:t>
      </w:r>
      <w:r w:rsidR="00215E9C" w:rsidRPr="00221C73">
        <w:t xml:space="preserve"> </w:t>
      </w:r>
      <w:r w:rsidRPr="00221C73">
        <w:t>intent</w:t>
      </w:r>
      <w:r w:rsidR="00215E9C" w:rsidRPr="00221C73">
        <w:t xml:space="preserve"> </w:t>
      </w:r>
      <w:r w:rsidRPr="00221C73">
        <w:t>to</w:t>
      </w:r>
      <w:r w:rsidR="00215E9C" w:rsidRPr="00221C73">
        <w:t xml:space="preserve"> </w:t>
      </w:r>
      <w:r w:rsidRPr="00221C73">
        <w:t>award</w:t>
      </w:r>
      <w:r w:rsidR="00215E9C" w:rsidRPr="00221C73">
        <w:t xml:space="preserve"> </w:t>
      </w:r>
      <w:r w:rsidRPr="00221C73">
        <w:t>a</w:t>
      </w:r>
      <w:r w:rsidR="00215E9C" w:rsidRPr="00221C73">
        <w:t xml:space="preserve"> </w:t>
      </w:r>
      <w:r w:rsidRPr="00221C73">
        <w:t>Contract</w:t>
      </w:r>
      <w:r w:rsidR="00215E9C" w:rsidRPr="00221C73">
        <w:t xml:space="preserve"> </w:t>
      </w:r>
      <w:r w:rsidRPr="00221C73">
        <w:t>to</w:t>
      </w:r>
      <w:r w:rsidR="00215E9C" w:rsidRPr="00221C73">
        <w:t xml:space="preserve"> </w:t>
      </w:r>
      <w:r w:rsidRPr="00221C73">
        <w:lastRenderedPageBreak/>
        <w:t>the</w:t>
      </w:r>
      <w:r w:rsidR="00215E9C" w:rsidRPr="00221C73">
        <w:t xml:space="preserve"> </w:t>
      </w:r>
      <w:r w:rsidRPr="00221C73">
        <w:t>successful</w:t>
      </w:r>
      <w:r w:rsidR="00215E9C" w:rsidRPr="00221C73">
        <w:t xml:space="preserve"> </w:t>
      </w:r>
      <w:r w:rsidRPr="00221C73">
        <w:t>Bidder(s).</w:t>
      </w:r>
    </w:p>
    <w:p w14:paraId="07FB81F5" w14:textId="3EFD5ED2" w:rsidR="007D5246" w:rsidRDefault="007D5246" w:rsidP="004D48D2">
      <w:pPr>
        <w:spacing w:before="121"/>
        <w:ind w:left="0" w:right="0"/>
      </w:pPr>
      <w:r w:rsidRPr="007D5246">
        <w:rPr>
          <w:b/>
          <w:bCs/>
        </w:rPr>
        <w:t xml:space="preserve">Offset Printing: </w:t>
      </w:r>
      <w:r>
        <w:t>A</w:t>
      </w:r>
      <w:r w:rsidRPr="007D5246">
        <w:t xml:space="preserve"> commonly used printing technique where the inked image is transferred (or "offset") from a plate to a rubber blanket, then to the printing surface. When used in combination with the lithographic process, which is based on the repulsion of oil and water, the offset technique employs a flat (planographic) image carrier on which the image to be printed obtains ink from ink rollers, while the non-printing area attracts a water-based film (called "fountain solution"), keeping the non-printing areas ink-free.</w:t>
      </w:r>
    </w:p>
    <w:p w14:paraId="33619F06" w14:textId="636D799E" w:rsidR="007D5246" w:rsidRDefault="007D5246" w:rsidP="004D48D2">
      <w:pPr>
        <w:spacing w:before="121"/>
        <w:ind w:left="0" w:right="0"/>
      </w:pPr>
      <w:r w:rsidRPr="009A2014">
        <w:rPr>
          <w:b/>
          <w:bCs/>
        </w:rPr>
        <w:t>Ordering Agency</w:t>
      </w:r>
      <w:r w:rsidR="009A2014" w:rsidRPr="009A2014">
        <w:rPr>
          <w:b/>
          <w:bCs/>
        </w:rPr>
        <w:t xml:space="preserve">: </w:t>
      </w:r>
      <w:r w:rsidR="009A2014">
        <w:t xml:space="preserve">A </w:t>
      </w:r>
      <w:r w:rsidR="009A2014" w:rsidRPr="009A2014">
        <w:t xml:space="preserve">State of Wisconsin Agency </w:t>
      </w:r>
      <w:r w:rsidR="009A2014">
        <w:t xml:space="preserve">or Municipality </w:t>
      </w:r>
      <w:r w:rsidR="009A2014" w:rsidRPr="009A2014">
        <w:t>that will be executing an order under this Contract</w:t>
      </w:r>
      <w:r w:rsidR="009A2014">
        <w:t>.</w:t>
      </w:r>
    </w:p>
    <w:p w14:paraId="035336FA" w14:textId="60D8314D" w:rsidR="007D5246" w:rsidRDefault="007D5246" w:rsidP="004D48D2">
      <w:pPr>
        <w:spacing w:before="121"/>
        <w:ind w:left="0" w:right="0"/>
      </w:pPr>
      <w:r w:rsidRPr="009A2014">
        <w:rPr>
          <w:b/>
          <w:bCs/>
        </w:rPr>
        <w:t>PMS</w:t>
      </w:r>
      <w:r w:rsidR="009A2014" w:rsidRPr="009A2014">
        <w:rPr>
          <w:b/>
          <w:bCs/>
        </w:rPr>
        <w:t xml:space="preserve">: </w:t>
      </w:r>
      <w:r w:rsidR="009A2014" w:rsidRPr="009A2014">
        <w:t>Pantone Matching System (inks).</w:t>
      </w:r>
    </w:p>
    <w:p w14:paraId="04DD637E" w14:textId="1AA64244" w:rsidR="009A2014" w:rsidRDefault="009A2014" w:rsidP="004D48D2">
      <w:pPr>
        <w:spacing w:before="121"/>
        <w:ind w:left="0" w:right="0"/>
      </w:pPr>
      <w:r w:rsidRPr="009A2014">
        <w:rPr>
          <w:b/>
          <w:bCs/>
        </w:rPr>
        <w:t xml:space="preserve">Preflight: </w:t>
      </w:r>
      <w:r>
        <w:t>A</w:t>
      </w:r>
      <w:r w:rsidRPr="009A2014">
        <w:t xml:space="preserve"> term used in the industry to describe the process of confirming that the digital files required for the printing process are all present, valid, correctly formatted, and of the desired type.</w:t>
      </w:r>
    </w:p>
    <w:p w14:paraId="40C8C64F" w14:textId="5243C258" w:rsidR="007D5246" w:rsidRDefault="009A2014" w:rsidP="004D48D2">
      <w:pPr>
        <w:spacing w:before="121"/>
        <w:ind w:left="0" w:right="0"/>
      </w:pPr>
      <w:r w:rsidRPr="009A2014">
        <w:rPr>
          <w:b/>
          <w:bCs/>
        </w:rPr>
        <w:t xml:space="preserve">Price Chart: </w:t>
      </w:r>
      <w:r>
        <w:t>T</w:t>
      </w:r>
      <w:r w:rsidRPr="009A2014">
        <w:t xml:space="preserve">he base prices used by the agency print managers and authorized users to price out </w:t>
      </w:r>
      <w:r>
        <w:t>purchase orders for work.</w:t>
      </w:r>
    </w:p>
    <w:p w14:paraId="767EBFDE" w14:textId="77E02548" w:rsidR="00B42870" w:rsidRPr="00B42870" w:rsidRDefault="00B42870" w:rsidP="004D48D2">
      <w:pPr>
        <w:spacing w:before="121"/>
        <w:ind w:left="0" w:right="0"/>
      </w:pPr>
      <w:r w:rsidRPr="00B42870">
        <w:rPr>
          <w:b/>
          <w:bCs/>
        </w:rPr>
        <w:t xml:space="preserve">Primary Vendor: </w:t>
      </w:r>
      <w:r>
        <w:t>The first choice vendor which State Agencies and UW Campuses will use for fulfilling paper purchase needs.</w:t>
      </w:r>
    </w:p>
    <w:p w14:paraId="5EA10797" w14:textId="77777777" w:rsidR="00215E9C" w:rsidRPr="00221C73" w:rsidRDefault="00652DD2" w:rsidP="004D48D2">
      <w:pPr>
        <w:spacing w:before="121"/>
        <w:ind w:left="0" w:right="0"/>
      </w:pPr>
      <w:r w:rsidRPr="00221C73">
        <w:rPr>
          <w:b/>
          <w:bCs/>
        </w:rPr>
        <w:t>Procurement</w:t>
      </w:r>
      <w:r w:rsidR="00215E9C" w:rsidRPr="00221C73">
        <w:rPr>
          <w:b/>
          <w:bCs/>
        </w:rPr>
        <w:t xml:space="preserve"> </w:t>
      </w:r>
      <w:r w:rsidRPr="00221C73">
        <w:rPr>
          <w:b/>
          <w:bCs/>
        </w:rPr>
        <w:t>Manager:</w:t>
      </w:r>
      <w:r w:rsidR="00215E9C" w:rsidRPr="00221C73">
        <w:t xml:space="preserve"> </w:t>
      </w:r>
      <w:r w:rsidRPr="00221C73">
        <w:t>The</w:t>
      </w:r>
      <w:r w:rsidR="00215E9C" w:rsidRPr="00221C73">
        <w:t xml:space="preserve"> </w:t>
      </w:r>
      <w:r w:rsidRPr="00221C73">
        <w:t>individual</w:t>
      </w:r>
      <w:r w:rsidR="00215E9C" w:rsidRPr="00221C73">
        <w:t xml:space="preserve"> </w:t>
      </w:r>
      <w:r w:rsidRPr="00221C73">
        <w:t>responsible</w:t>
      </w:r>
      <w:r w:rsidR="00215E9C" w:rsidRPr="00221C73">
        <w:t xml:space="preserve"> </w:t>
      </w:r>
      <w:r w:rsidRPr="00221C73">
        <w:t>for</w:t>
      </w:r>
      <w:r w:rsidR="00215E9C" w:rsidRPr="00221C73">
        <w:t xml:space="preserve"> </w:t>
      </w:r>
      <w:r w:rsidRPr="00221C73">
        <w:t>overseeing</w:t>
      </w:r>
      <w:r w:rsidR="00215E9C" w:rsidRPr="00221C73">
        <w:t xml:space="preserve"> </w:t>
      </w:r>
      <w:r w:rsidRPr="00221C73">
        <w:t>and</w:t>
      </w:r>
      <w:r w:rsidR="00215E9C" w:rsidRPr="00221C73">
        <w:t xml:space="preserve"> </w:t>
      </w:r>
      <w:r w:rsidRPr="00221C73">
        <w:t>administering</w:t>
      </w:r>
      <w:r w:rsidR="00215E9C" w:rsidRPr="00221C73">
        <w:t xml:space="preserve"> </w:t>
      </w:r>
      <w:r w:rsidRPr="00221C73">
        <w:t>the</w:t>
      </w:r>
      <w:r w:rsidR="00215E9C" w:rsidRPr="00221C73">
        <w:t xml:space="preserve"> </w:t>
      </w:r>
      <w:r w:rsidRPr="00221C73">
        <w:t>procurement</w:t>
      </w:r>
      <w:r w:rsidR="00215E9C" w:rsidRPr="00221C73">
        <w:t xml:space="preserve"> </w:t>
      </w:r>
      <w:r w:rsidRPr="00221C73">
        <w:t>process</w:t>
      </w:r>
      <w:r w:rsidR="00215E9C" w:rsidRPr="00221C73">
        <w:t xml:space="preserve"> </w:t>
      </w:r>
      <w:r w:rsidRPr="00221C73">
        <w:t>for</w:t>
      </w:r>
      <w:r w:rsidR="00215E9C" w:rsidRPr="00221C73">
        <w:t xml:space="preserve"> </w:t>
      </w:r>
      <w:r w:rsidRPr="00221C73">
        <w:t>a</w:t>
      </w:r>
      <w:r w:rsidR="00215E9C" w:rsidRPr="00221C73">
        <w:t xml:space="preserve"> </w:t>
      </w:r>
      <w:r w:rsidRPr="00221C73">
        <w:t>Bid.</w:t>
      </w:r>
    </w:p>
    <w:p w14:paraId="0A7A0609" w14:textId="28BB08C8" w:rsidR="00215E9C" w:rsidRPr="00221C73" w:rsidRDefault="00652DD2" w:rsidP="004D48D2">
      <w:pPr>
        <w:spacing w:before="121"/>
        <w:ind w:left="0" w:right="0"/>
      </w:pPr>
      <w:r w:rsidRPr="00221C73">
        <w:rPr>
          <w:b/>
          <w:bCs/>
        </w:rPr>
        <w:t>Procuring</w:t>
      </w:r>
      <w:r w:rsidR="00215E9C" w:rsidRPr="00221C73">
        <w:rPr>
          <w:b/>
          <w:bCs/>
        </w:rPr>
        <w:t xml:space="preserve"> </w:t>
      </w:r>
      <w:r w:rsidRPr="00221C73">
        <w:rPr>
          <w:b/>
          <w:bCs/>
        </w:rPr>
        <w:t>Agency:</w:t>
      </w:r>
      <w:r w:rsidR="00215E9C" w:rsidRPr="00221C73">
        <w:t xml:space="preserve"> </w:t>
      </w:r>
      <w:r w:rsidR="00ED4F0F">
        <w:rPr>
          <w:color w:val="auto"/>
        </w:rPr>
        <w:t>Department of Administration</w:t>
      </w:r>
      <w:r w:rsidRPr="00221C73">
        <w:t>,</w:t>
      </w:r>
      <w:r w:rsidR="00215E9C" w:rsidRPr="00221C73">
        <w:t xml:space="preserve"> </w:t>
      </w:r>
      <w:r w:rsidRPr="00221C73">
        <w:t>the</w:t>
      </w:r>
      <w:r w:rsidR="00215E9C" w:rsidRPr="00221C73">
        <w:t xml:space="preserve"> </w:t>
      </w:r>
      <w:r w:rsidRPr="00221C73">
        <w:t>State</w:t>
      </w:r>
      <w:r w:rsidR="00215E9C" w:rsidRPr="00221C73">
        <w:t xml:space="preserve"> </w:t>
      </w:r>
      <w:r w:rsidRPr="00221C73">
        <w:t>Agency</w:t>
      </w:r>
      <w:r w:rsidR="009A2014">
        <w:t>, or Municipality</w:t>
      </w:r>
      <w:r w:rsidR="00215E9C" w:rsidRPr="00221C73">
        <w:t xml:space="preserve"> </w:t>
      </w:r>
      <w:r w:rsidRPr="00221C73">
        <w:t>conducting</w:t>
      </w:r>
      <w:r w:rsidR="00215E9C" w:rsidRPr="00221C73">
        <w:t xml:space="preserve"> </w:t>
      </w:r>
      <w:r w:rsidRPr="00221C73">
        <w:t>the</w:t>
      </w:r>
      <w:r w:rsidR="00215E9C" w:rsidRPr="00221C73">
        <w:t xml:space="preserve"> </w:t>
      </w:r>
      <w:r w:rsidRPr="00221C73">
        <w:t>purchasing</w:t>
      </w:r>
      <w:r w:rsidR="00215E9C" w:rsidRPr="00221C73">
        <w:t xml:space="preserve"> </w:t>
      </w:r>
      <w:r w:rsidRPr="00221C73">
        <w:t>transactions.</w:t>
      </w:r>
    </w:p>
    <w:p w14:paraId="572ADBC9" w14:textId="77777777" w:rsidR="00215E9C" w:rsidRPr="00221C73" w:rsidRDefault="00652DD2" w:rsidP="004D48D2">
      <w:pPr>
        <w:spacing w:before="121"/>
        <w:ind w:left="0" w:right="0"/>
      </w:pPr>
      <w:r w:rsidRPr="00221C73">
        <w:rPr>
          <w:b/>
          <w:bCs/>
        </w:rPr>
        <w:t>Purchasing</w:t>
      </w:r>
      <w:r w:rsidR="00215E9C" w:rsidRPr="00221C73">
        <w:rPr>
          <w:b/>
          <w:bCs/>
        </w:rPr>
        <w:t xml:space="preserve"> </w:t>
      </w:r>
      <w:r w:rsidRPr="00221C73">
        <w:rPr>
          <w:b/>
          <w:bCs/>
        </w:rPr>
        <w:t>Card</w:t>
      </w:r>
      <w:r w:rsidR="00215E9C" w:rsidRPr="00221C73">
        <w:rPr>
          <w:b/>
          <w:bCs/>
        </w:rPr>
        <w:t xml:space="preserve"> </w:t>
      </w:r>
      <w:r w:rsidRPr="00221C73">
        <w:rPr>
          <w:b/>
          <w:bCs/>
        </w:rPr>
        <w:t>(p-card):</w:t>
      </w:r>
      <w:r w:rsidR="00215E9C" w:rsidRPr="00221C73">
        <w:t xml:space="preserve"> </w:t>
      </w:r>
      <w:r w:rsidRPr="00221C73">
        <w:t>A</w:t>
      </w:r>
      <w:r w:rsidR="00215E9C" w:rsidRPr="00221C73">
        <w:t xml:space="preserve"> </w:t>
      </w:r>
      <w:r w:rsidRPr="00221C73">
        <w:t>charge</w:t>
      </w:r>
      <w:r w:rsidR="00215E9C" w:rsidRPr="00221C73">
        <w:t xml:space="preserve"> </w:t>
      </w:r>
      <w:r w:rsidRPr="00221C73">
        <w:t>card</w:t>
      </w:r>
      <w:r w:rsidR="00215E9C" w:rsidRPr="00221C73">
        <w:t xml:space="preserve"> </w:t>
      </w:r>
      <w:r w:rsidRPr="00221C73">
        <w:t>issued</w:t>
      </w:r>
      <w:r w:rsidR="00215E9C" w:rsidRPr="00221C73">
        <w:t xml:space="preserve"> </w:t>
      </w:r>
      <w:r w:rsidRPr="00221C73">
        <w:t>to</w:t>
      </w:r>
      <w:r w:rsidR="00215E9C" w:rsidRPr="00221C73">
        <w:t xml:space="preserve"> </w:t>
      </w:r>
      <w:r w:rsidRPr="00221C73">
        <w:t>an</w:t>
      </w:r>
      <w:r w:rsidR="00215E9C" w:rsidRPr="00221C73">
        <w:t xml:space="preserve"> </w:t>
      </w:r>
      <w:r w:rsidRPr="00221C73">
        <w:t>authorized</w:t>
      </w:r>
      <w:r w:rsidR="00215E9C" w:rsidRPr="00221C73">
        <w:t xml:space="preserve"> </w:t>
      </w:r>
      <w:r w:rsidRPr="00221C73">
        <w:t>state</w:t>
      </w:r>
      <w:r w:rsidR="00215E9C" w:rsidRPr="00221C73">
        <w:t xml:space="preserve"> </w:t>
      </w:r>
      <w:r w:rsidRPr="00221C73">
        <w:t>employee</w:t>
      </w:r>
      <w:r w:rsidR="00215E9C" w:rsidRPr="00221C73">
        <w:t xml:space="preserve"> </w:t>
      </w:r>
      <w:r w:rsidRPr="00221C73">
        <w:t>through</w:t>
      </w:r>
      <w:r w:rsidR="00215E9C" w:rsidRPr="00221C73">
        <w:t xml:space="preserve"> </w:t>
      </w:r>
      <w:r w:rsidRPr="00221C73">
        <w:t>the</w:t>
      </w:r>
      <w:r w:rsidR="00215E9C" w:rsidRPr="00221C73">
        <w:t xml:space="preserve"> </w:t>
      </w:r>
      <w:r w:rsidRPr="00221C73">
        <w:t>Department</w:t>
      </w:r>
      <w:r w:rsidR="00215E9C" w:rsidRPr="00221C73">
        <w:t xml:space="preserve"> </w:t>
      </w:r>
      <w:r w:rsidRPr="00221C73">
        <w:t>of</w:t>
      </w:r>
      <w:r w:rsidR="00215E9C" w:rsidRPr="00221C73">
        <w:t xml:space="preserve"> </w:t>
      </w:r>
      <w:r w:rsidRPr="00221C73">
        <w:t>Administration,</w:t>
      </w:r>
      <w:r w:rsidR="00215E9C" w:rsidRPr="00221C73">
        <w:t xml:space="preserve"> </w:t>
      </w:r>
      <w:r w:rsidRPr="00221C73">
        <w:t>State</w:t>
      </w:r>
      <w:r w:rsidR="00215E9C" w:rsidRPr="00221C73">
        <w:t xml:space="preserve"> </w:t>
      </w:r>
      <w:r w:rsidRPr="00221C73">
        <w:t>Bureau</w:t>
      </w:r>
      <w:r w:rsidR="00215E9C" w:rsidRPr="00221C73">
        <w:t xml:space="preserve"> </w:t>
      </w:r>
      <w:r w:rsidRPr="00221C73">
        <w:t>of</w:t>
      </w:r>
      <w:r w:rsidR="00215E9C" w:rsidRPr="00221C73">
        <w:t xml:space="preserve"> </w:t>
      </w:r>
      <w:r w:rsidRPr="00221C73">
        <w:t>Procurement’s</w:t>
      </w:r>
      <w:r w:rsidR="00215E9C" w:rsidRPr="00221C73">
        <w:t xml:space="preserve"> </w:t>
      </w:r>
      <w:r w:rsidRPr="00221C73">
        <w:t>Purchasing</w:t>
      </w:r>
      <w:r w:rsidR="00215E9C" w:rsidRPr="00221C73">
        <w:t xml:space="preserve"> </w:t>
      </w:r>
      <w:r w:rsidRPr="00221C73">
        <w:t>Card</w:t>
      </w:r>
      <w:r w:rsidR="00215E9C" w:rsidRPr="00221C73">
        <w:t xml:space="preserve"> </w:t>
      </w:r>
      <w:r w:rsidRPr="00221C73">
        <w:t>Contract.</w:t>
      </w:r>
    </w:p>
    <w:p w14:paraId="7F9F7F68" w14:textId="35B18B2E" w:rsidR="00215E9C" w:rsidRDefault="00652DD2" w:rsidP="004D48D2">
      <w:pPr>
        <w:spacing w:before="121"/>
        <w:ind w:left="0" w:right="0"/>
      </w:pPr>
      <w:r w:rsidRPr="00221C73">
        <w:rPr>
          <w:b/>
          <w:bCs/>
        </w:rPr>
        <w:t>Qualification:</w:t>
      </w:r>
      <w:r w:rsidR="00215E9C" w:rsidRPr="00221C73">
        <w:t xml:space="preserve"> </w:t>
      </w:r>
      <w:r w:rsidRPr="00221C73">
        <w:t>A</w:t>
      </w:r>
      <w:r w:rsidR="00215E9C" w:rsidRPr="00221C73">
        <w:t xml:space="preserve"> </w:t>
      </w:r>
      <w:r w:rsidRPr="00221C73">
        <w:t>quality,</w:t>
      </w:r>
      <w:r w:rsidR="00215E9C" w:rsidRPr="00221C73">
        <w:t xml:space="preserve"> </w:t>
      </w:r>
      <w:r w:rsidRPr="00221C73">
        <w:t>accomplishment,</w:t>
      </w:r>
      <w:r w:rsidR="00215E9C" w:rsidRPr="00221C73">
        <w:t xml:space="preserve"> </w:t>
      </w:r>
      <w:r w:rsidRPr="00221C73">
        <w:t>certificate,</w:t>
      </w:r>
      <w:r w:rsidR="00215E9C" w:rsidRPr="00221C73">
        <w:t xml:space="preserve"> </w:t>
      </w:r>
      <w:r w:rsidRPr="00221C73">
        <w:t>or</w:t>
      </w:r>
      <w:r w:rsidR="00215E9C" w:rsidRPr="00221C73">
        <w:t xml:space="preserve"> </w:t>
      </w:r>
      <w:r w:rsidRPr="00221C73">
        <w:t>other</w:t>
      </w:r>
      <w:r w:rsidR="00215E9C" w:rsidRPr="00221C73">
        <w:t xml:space="preserve"> </w:t>
      </w:r>
      <w:r w:rsidRPr="00221C73">
        <w:t>determining</w:t>
      </w:r>
      <w:r w:rsidR="00215E9C" w:rsidRPr="00221C73">
        <w:t xml:space="preserve"> </w:t>
      </w:r>
      <w:r w:rsidRPr="00221C73">
        <w:t>factor</w:t>
      </w:r>
      <w:r w:rsidR="00215E9C" w:rsidRPr="00221C73">
        <w:t xml:space="preserve"> </w:t>
      </w:r>
      <w:r w:rsidRPr="00221C73">
        <w:t>that</w:t>
      </w:r>
      <w:r w:rsidR="00215E9C" w:rsidRPr="00221C73">
        <w:t xml:space="preserve"> </w:t>
      </w:r>
      <w:r w:rsidRPr="00221C73">
        <w:t>indicates</w:t>
      </w:r>
      <w:r w:rsidR="00215E9C" w:rsidRPr="00221C73">
        <w:t xml:space="preserve"> </w:t>
      </w:r>
      <w:r w:rsidRPr="00221C73">
        <w:t>suitability</w:t>
      </w:r>
      <w:r w:rsidR="00215E9C" w:rsidRPr="00221C73">
        <w:t xml:space="preserve"> </w:t>
      </w:r>
      <w:r w:rsidRPr="00221C73">
        <w:t>and</w:t>
      </w:r>
      <w:r w:rsidR="00215E9C" w:rsidRPr="00221C73">
        <w:t xml:space="preserve"> </w:t>
      </w:r>
      <w:r w:rsidRPr="00221C73">
        <w:t>ability</w:t>
      </w:r>
      <w:r w:rsidR="00215E9C" w:rsidRPr="00221C73">
        <w:t xml:space="preserve"> </w:t>
      </w:r>
      <w:r w:rsidRPr="00221C73">
        <w:t>to</w:t>
      </w:r>
      <w:r w:rsidR="00215E9C" w:rsidRPr="00221C73">
        <w:t xml:space="preserve"> </w:t>
      </w:r>
      <w:r w:rsidRPr="00221C73">
        <w:t>perform</w:t>
      </w:r>
      <w:r w:rsidR="00215E9C" w:rsidRPr="00221C73">
        <w:t xml:space="preserve"> </w:t>
      </w:r>
      <w:r w:rsidRPr="00221C73">
        <w:t>a</w:t>
      </w:r>
      <w:r w:rsidR="00215E9C" w:rsidRPr="00221C73">
        <w:t xml:space="preserve"> </w:t>
      </w:r>
      <w:r w:rsidRPr="00221C73">
        <w:t>specific</w:t>
      </w:r>
      <w:r w:rsidR="00215E9C" w:rsidRPr="00221C73">
        <w:t xml:space="preserve"> </w:t>
      </w:r>
      <w:r w:rsidRPr="00221C73">
        <w:t>service.</w:t>
      </w:r>
    </w:p>
    <w:p w14:paraId="57FB2117" w14:textId="4DA9099B" w:rsidR="009A2014" w:rsidRPr="00221C73" w:rsidRDefault="009A2014" w:rsidP="004D48D2">
      <w:pPr>
        <w:spacing w:before="121"/>
        <w:ind w:left="0" w:right="0"/>
      </w:pPr>
      <w:r w:rsidRPr="009A2014">
        <w:rPr>
          <w:b/>
          <w:bCs/>
        </w:rPr>
        <w:t xml:space="preserve">Raster Image Processor (RIP): </w:t>
      </w:r>
      <w:r>
        <w:t>C</w:t>
      </w:r>
      <w:r w:rsidRPr="009A2014">
        <w:t>omputer that accepts digital files and creates a print-ready file.</w:t>
      </w:r>
    </w:p>
    <w:p w14:paraId="29B1FB07" w14:textId="6E8754B0" w:rsidR="00215E9C" w:rsidRPr="00221C73" w:rsidRDefault="00652DD2" w:rsidP="004D48D2">
      <w:pPr>
        <w:spacing w:before="121"/>
        <w:ind w:left="0" w:right="0"/>
      </w:pPr>
      <w:r w:rsidRPr="00221C73">
        <w:rPr>
          <w:b/>
          <w:bCs/>
        </w:rPr>
        <w:t>Requirement:</w:t>
      </w:r>
      <w:r w:rsidR="00215E9C" w:rsidRPr="00221C73">
        <w:t xml:space="preserve"> </w:t>
      </w:r>
      <w:r w:rsidRPr="00221C73">
        <w:t>A</w:t>
      </w:r>
      <w:r w:rsidR="00215E9C" w:rsidRPr="00221C73">
        <w:t xml:space="preserve"> </w:t>
      </w:r>
      <w:r w:rsidRPr="00221C73">
        <w:t>descriptive</w:t>
      </w:r>
      <w:r w:rsidR="00215E9C" w:rsidRPr="00221C73">
        <w:t xml:space="preserve"> </w:t>
      </w:r>
      <w:r w:rsidRPr="00221C73">
        <w:t>statement</w:t>
      </w:r>
      <w:r w:rsidR="00215E9C" w:rsidRPr="00221C73">
        <w:t xml:space="preserve"> </w:t>
      </w:r>
      <w:r w:rsidRPr="00221C73">
        <w:t>of</w:t>
      </w:r>
      <w:r w:rsidR="00215E9C" w:rsidRPr="00221C73">
        <w:t xml:space="preserve"> </w:t>
      </w:r>
      <w:r w:rsidRPr="00221C73">
        <w:t>the</w:t>
      </w:r>
      <w:r w:rsidR="00215E9C" w:rsidRPr="00221C73">
        <w:t xml:space="preserve"> </w:t>
      </w:r>
      <w:r w:rsidRPr="00221C73">
        <w:t>physical,</w:t>
      </w:r>
      <w:r w:rsidR="00215E9C" w:rsidRPr="00221C73">
        <w:t xml:space="preserve"> </w:t>
      </w:r>
      <w:r w:rsidRPr="00221C73">
        <w:t>functional</w:t>
      </w:r>
      <w:r w:rsidR="00215E9C" w:rsidRPr="00221C73">
        <w:t xml:space="preserve"> </w:t>
      </w:r>
      <w:r w:rsidRPr="00221C73">
        <w:t>and</w:t>
      </w:r>
      <w:r w:rsidR="00215E9C" w:rsidRPr="00221C73">
        <w:t xml:space="preserve"> </w:t>
      </w:r>
      <w:r w:rsidRPr="00221C73">
        <w:t>performance</w:t>
      </w:r>
      <w:r w:rsidR="00215E9C" w:rsidRPr="00221C73">
        <w:t xml:space="preserve"> </w:t>
      </w:r>
      <w:r w:rsidRPr="00221C73">
        <w:t>characteristics</w:t>
      </w:r>
      <w:r w:rsidR="00215E9C" w:rsidRPr="00221C73">
        <w:t xml:space="preserve"> </w:t>
      </w:r>
      <w:r w:rsidRPr="00221C73">
        <w:t>of</w:t>
      </w:r>
      <w:r w:rsidR="00215E9C" w:rsidRPr="00221C73">
        <w:t xml:space="preserve"> </w:t>
      </w:r>
      <w:r w:rsidRPr="00221C73">
        <w:t>the</w:t>
      </w:r>
      <w:r w:rsidR="00215E9C" w:rsidRPr="00221C73">
        <w:t xml:space="preserve"> </w:t>
      </w:r>
      <w:r w:rsidRPr="00221C73">
        <w:t>commodity</w:t>
      </w:r>
      <w:r w:rsidR="00215E9C" w:rsidRPr="00221C73">
        <w:t xml:space="preserve"> </w:t>
      </w:r>
      <w:r w:rsidRPr="00221C73">
        <w:t>or</w:t>
      </w:r>
      <w:r w:rsidR="00215E9C" w:rsidRPr="00221C73">
        <w:t xml:space="preserve"> </w:t>
      </w:r>
      <w:r w:rsidRPr="00221C73">
        <w:t>service</w:t>
      </w:r>
      <w:r w:rsidR="00215E9C" w:rsidRPr="00221C73">
        <w:t xml:space="preserve"> </w:t>
      </w:r>
      <w:r w:rsidRPr="00221C73">
        <w:t>required</w:t>
      </w:r>
      <w:r w:rsidR="00215E9C" w:rsidRPr="00221C73">
        <w:t xml:space="preserve"> </w:t>
      </w:r>
      <w:r w:rsidRPr="00221C73">
        <w:t>by</w:t>
      </w:r>
      <w:r w:rsidR="00215E9C" w:rsidRPr="00221C73">
        <w:t xml:space="preserve"> </w:t>
      </w:r>
      <w:r w:rsidRPr="00221C73">
        <w:t>the</w:t>
      </w:r>
      <w:r w:rsidR="00215E9C" w:rsidRPr="00221C73">
        <w:t xml:space="preserve"> </w:t>
      </w:r>
      <w:r w:rsidR="00ED4F0F">
        <w:rPr>
          <w:color w:val="auto"/>
        </w:rPr>
        <w:t>Department of Administration</w:t>
      </w:r>
      <w:r w:rsidRPr="00221C73">
        <w:t>.</w:t>
      </w:r>
    </w:p>
    <w:p w14:paraId="7402190D" w14:textId="77777777" w:rsidR="00215E9C" w:rsidRPr="00221C73" w:rsidRDefault="00652DD2" w:rsidP="004D48D2">
      <w:pPr>
        <w:spacing w:before="121"/>
        <w:ind w:left="0" w:right="0"/>
      </w:pPr>
      <w:r w:rsidRPr="00221C73">
        <w:rPr>
          <w:b/>
          <w:bCs/>
        </w:rPr>
        <w:t>Responsible:</w:t>
      </w:r>
      <w:r w:rsidR="00215E9C" w:rsidRPr="00221C73">
        <w:t xml:space="preserve"> </w:t>
      </w:r>
      <w:r w:rsidRPr="00221C73">
        <w:t>A</w:t>
      </w:r>
      <w:r w:rsidR="00215E9C" w:rsidRPr="00221C73">
        <w:t xml:space="preserve"> </w:t>
      </w:r>
      <w:r w:rsidRPr="00221C73">
        <w:t>Bidder</w:t>
      </w:r>
      <w:r w:rsidR="00215E9C" w:rsidRPr="00221C73">
        <w:t xml:space="preserve"> </w:t>
      </w:r>
      <w:r w:rsidRPr="00221C73">
        <w:t>who</w:t>
      </w:r>
      <w:r w:rsidR="00215E9C" w:rsidRPr="00221C73">
        <w:t xml:space="preserve"> </w:t>
      </w:r>
      <w:r w:rsidRPr="00221C73">
        <w:t>has</w:t>
      </w:r>
      <w:r w:rsidR="00215E9C" w:rsidRPr="00221C73">
        <w:t xml:space="preserve"> </w:t>
      </w:r>
      <w:r w:rsidRPr="00221C73">
        <w:t>furnished</w:t>
      </w:r>
      <w:r w:rsidR="00215E9C" w:rsidRPr="00221C73">
        <w:t xml:space="preserve"> </w:t>
      </w:r>
      <w:r w:rsidRPr="00221C73">
        <w:t>information</w:t>
      </w:r>
      <w:r w:rsidR="00215E9C" w:rsidRPr="00221C73">
        <w:t xml:space="preserve"> </w:t>
      </w:r>
      <w:r w:rsidRPr="00221C73">
        <w:t>and</w:t>
      </w:r>
      <w:r w:rsidR="00215E9C" w:rsidRPr="00221C73">
        <w:t xml:space="preserve"> </w:t>
      </w:r>
      <w:r w:rsidRPr="00221C73">
        <w:t>data</w:t>
      </w:r>
      <w:r w:rsidR="00215E9C" w:rsidRPr="00221C73">
        <w:t xml:space="preserve"> </w:t>
      </w:r>
      <w:r w:rsidRPr="00221C73">
        <w:t>to</w:t>
      </w:r>
      <w:r w:rsidR="00215E9C" w:rsidRPr="00221C73">
        <w:t xml:space="preserve"> </w:t>
      </w:r>
      <w:r w:rsidRPr="00221C73">
        <w:t>prove</w:t>
      </w:r>
      <w:r w:rsidR="00215E9C" w:rsidRPr="00221C73">
        <w:t xml:space="preserve"> </w:t>
      </w:r>
      <w:r w:rsidRPr="00221C73">
        <w:t>that</w:t>
      </w:r>
      <w:r w:rsidR="00215E9C" w:rsidRPr="00221C73">
        <w:t xml:space="preserve"> </w:t>
      </w:r>
      <w:r w:rsidRPr="00221C73">
        <w:t>the</w:t>
      </w:r>
      <w:r w:rsidR="00215E9C" w:rsidRPr="00221C73">
        <w:t xml:space="preserve"> </w:t>
      </w:r>
      <w:r w:rsidRPr="00221C73">
        <w:t>financial</w:t>
      </w:r>
      <w:r w:rsidR="00215E9C" w:rsidRPr="00221C73">
        <w:t xml:space="preserve"> </w:t>
      </w:r>
      <w:r w:rsidRPr="00221C73">
        <w:t>resources,</w:t>
      </w:r>
      <w:r w:rsidR="00215E9C" w:rsidRPr="00221C73">
        <w:t xml:space="preserve"> </w:t>
      </w:r>
      <w:r w:rsidRPr="00221C73">
        <w:t>service,</w:t>
      </w:r>
      <w:r w:rsidR="00215E9C" w:rsidRPr="00221C73">
        <w:t xml:space="preserve"> </w:t>
      </w:r>
      <w:r w:rsidRPr="00221C73">
        <w:t>facilities,</w:t>
      </w:r>
      <w:r w:rsidR="00215E9C" w:rsidRPr="00221C73">
        <w:t xml:space="preserve"> </w:t>
      </w:r>
      <w:r w:rsidRPr="00221C73">
        <w:t>personnel,</w:t>
      </w:r>
      <w:r w:rsidR="00215E9C" w:rsidRPr="00221C73">
        <w:t xml:space="preserve"> </w:t>
      </w:r>
      <w:r w:rsidRPr="00221C73">
        <w:t>service</w:t>
      </w:r>
      <w:r w:rsidR="00215E9C" w:rsidRPr="00221C73">
        <w:t xml:space="preserve"> </w:t>
      </w:r>
      <w:r w:rsidRPr="00221C73">
        <w:t>reputation,</w:t>
      </w:r>
      <w:r w:rsidR="00215E9C" w:rsidRPr="00221C73">
        <w:t xml:space="preserve"> </w:t>
      </w:r>
      <w:r w:rsidRPr="00221C73">
        <w:t>and</w:t>
      </w:r>
      <w:r w:rsidR="00215E9C" w:rsidRPr="00221C73">
        <w:t xml:space="preserve"> </w:t>
      </w:r>
      <w:r w:rsidRPr="00221C73">
        <w:t>experience</w:t>
      </w:r>
      <w:r w:rsidR="00215E9C" w:rsidRPr="00221C73">
        <w:t xml:space="preserve"> </w:t>
      </w:r>
      <w:r w:rsidRPr="00221C73">
        <w:t>are</w:t>
      </w:r>
      <w:r w:rsidR="00215E9C" w:rsidRPr="00221C73">
        <w:t xml:space="preserve"> </w:t>
      </w:r>
      <w:r w:rsidRPr="00221C73">
        <w:t>adequate</w:t>
      </w:r>
      <w:r w:rsidR="00215E9C" w:rsidRPr="00221C73">
        <w:t xml:space="preserve"> </w:t>
      </w:r>
      <w:r w:rsidRPr="00221C73">
        <w:t>to</w:t>
      </w:r>
      <w:r w:rsidR="00215E9C" w:rsidRPr="00221C73">
        <w:t xml:space="preserve"> </w:t>
      </w:r>
      <w:r w:rsidRPr="00221C73">
        <w:t>make</w:t>
      </w:r>
      <w:r w:rsidR="00215E9C" w:rsidRPr="00221C73">
        <w:t xml:space="preserve"> </w:t>
      </w:r>
      <w:r w:rsidRPr="00221C73">
        <w:t>satisfactory</w:t>
      </w:r>
      <w:r w:rsidR="00215E9C" w:rsidRPr="00221C73">
        <w:t xml:space="preserve"> </w:t>
      </w:r>
      <w:r w:rsidRPr="00221C73">
        <w:t>delivery</w:t>
      </w:r>
      <w:r w:rsidR="00215E9C" w:rsidRPr="00221C73">
        <w:t xml:space="preserve"> </w:t>
      </w:r>
      <w:r w:rsidRPr="00221C73">
        <w:t>of</w:t>
      </w:r>
      <w:r w:rsidR="00215E9C" w:rsidRPr="00221C73">
        <w:t xml:space="preserve"> </w:t>
      </w:r>
      <w:r w:rsidRPr="00221C73">
        <w:t>such</w:t>
      </w:r>
      <w:r w:rsidR="00215E9C" w:rsidRPr="00221C73">
        <w:t xml:space="preserve"> </w:t>
      </w:r>
      <w:r w:rsidRPr="00221C73">
        <w:t>Services</w:t>
      </w:r>
      <w:r w:rsidR="00215E9C" w:rsidRPr="00221C73">
        <w:t xml:space="preserve"> </w:t>
      </w:r>
      <w:r w:rsidRPr="00221C73">
        <w:t>and</w:t>
      </w:r>
      <w:r w:rsidR="00215E9C" w:rsidRPr="00221C73">
        <w:t xml:space="preserve"> </w:t>
      </w:r>
      <w:r w:rsidRPr="00221C73">
        <w:t>Deliverables</w:t>
      </w:r>
      <w:r w:rsidR="00215E9C" w:rsidRPr="00221C73">
        <w:t xml:space="preserve"> </w:t>
      </w:r>
      <w:r w:rsidRPr="00221C73">
        <w:t>set</w:t>
      </w:r>
      <w:r w:rsidR="00215E9C" w:rsidRPr="00221C73">
        <w:t xml:space="preserve"> </w:t>
      </w:r>
      <w:r w:rsidRPr="00221C73">
        <w:t>forth</w:t>
      </w:r>
      <w:r w:rsidR="00215E9C" w:rsidRPr="00221C73">
        <w:t xml:space="preserve"> </w:t>
      </w:r>
      <w:r w:rsidRPr="00221C73">
        <w:t>in</w:t>
      </w:r>
      <w:r w:rsidR="00215E9C" w:rsidRPr="00221C73">
        <w:t xml:space="preserve"> </w:t>
      </w:r>
      <w:r w:rsidRPr="00221C73">
        <w:t>the</w:t>
      </w:r>
      <w:r w:rsidR="00215E9C" w:rsidRPr="00221C73">
        <w:t xml:space="preserve"> </w:t>
      </w:r>
      <w:r w:rsidRPr="00221C73">
        <w:t>RFB.</w:t>
      </w:r>
    </w:p>
    <w:p w14:paraId="248D34E9" w14:textId="77777777" w:rsidR="00215E9C" w:rsidRPr="00221C73" w:rsidRDefault="00652DD2" w:rsidP="004D48D2">
      <w:pPr>
        <w:spacing w:before="121"/>
        <w:ind w:left="0" w:right="0"/>
      </w:pPr>
      <w:r w:rsidRPr="00221C73">
        <w:rPr>
          <w:b/>
          <w:bCs/>
        </w:rPr>
        <w:t>Responsive:</w:t>
      </w:r>
      <w:r w:rsidR="00215E9C" w:rsidRPr="00221C73">
        <w:t xml:space="preserve"> </w:t>
      </w:r>
      <w:r w:rsidRPr="00221C73">
        <w:t>A</w:t>
      </w:r>
      <w:r w:rsidR="00215E9C" w:rsidRPr="00221C73">
        <w:t xml:space="preserve"> </w:t>
      </w:r>
      <w:r w:rsidRPr="00221C73">
        <w:t>Bid</w:t>
      </w:r>
      <w:r w:rsidR="00215E9C" w:rsidRPr="00221C73">
        <w:t xml:space="preserve"> </w:t>
      </w:r>
      <w:r w:rsidRPr="00221C73">
        <w:t>that</w:t>
      </w:r>
      <w:r w:rsidR="00215E9C" w:rsidRPr="00221C73">
        <w:t xml:space="preserve"> </w:t>
      </w:r>
      <w:r w:rsidRPr="00221C73">
        <w:t>conforms</w:t>
      </w:r>
      <w:r w:rsidR="00215E9C" w:rsidRPr="00221C73">
        <w:t xml:space="preserve"> </w:t>
      </w:r>
      <w:r w:rsidRPr="00221C73">
        <w:t>in</w:t>
      </w:r>
      <w:r w:rsidR="00215E9C" w:rsidRPr="00221C73">
        <w:t xml:space="preserve"> </w:t>
      </w:r>
      <w:r w:rsidRPr="00221C73">
        <w:t>all</w:t>
      </w:r>
      <w:r w:rsidR="00215E9C" w:rsidRPr="00221C73">
        <w:t xml:space="preserve"> </w:t>
      </w:r>
      <w:r w:rsidRPr="00221C73">
        <w:t>material</w:t>
      </w:r>
      <w:r w:rsidR="00215E9C" w:rsidRPr="00221C73">
        <w:t xml:space="preserve"> </w:t>
      </w:r>
      <w:r w:rsidRPr="00221C73">
        <w:t>respects</w:t>
      </w:r>
      <w:r w:rsidR="00215E9C" w:rsidRPr="00221C73">
        <w:t xml:space="preserve"> </w:t>
      </w:r>
      <w:r w:rsidRPr="00221C73">
        <w:t>to</w:t>
      </w:r>
      <w:r w:rsidR="00215E9C" w:rsidRPr="00221C73">
        <w:t xml:space="preserve"> </w:t>
      </w:r>
      <w:r w:rsidRPr="00221C73">
        <w:t>the</w:t>
      </w:r>
      <w:r w:rsidR="00215E9C" w:rsidRPr="00221C73">
        <w:t xml:space="preserve"> </w:t>
      </w:r>
      <w:r w:rsidRPr="00221C73">
        <w:t>Requirements</w:t>
      </w:r>
      <w:r w:rsidR="00215E9C" w:rsidRPr="00221C73">
        <w:t xml:space="preserve"> </w:t>
      </w:r>
      <w:r w:rsidRPr="00221C73">
        <w:t>set</w:t>
      </w:r>
      <w:r w:rsidR="00215E9C" w:rsidRPr="00221C73">
        <w:t xml:space="preserve"> </w:t>
      </w:r>
      <w:r w:rsidRPr="00221C73">
        <w:t>forth</w:t>
      </w:r>
      <w:r w:rsidR="00215E9C" w:rsidRPr="00221C73">
        <w:t xml:space="preserve"> </w:t>
      </w:r>
      <w:r w:rsidRPr="00221C73">
        <w:t>in</w:t>
      </w:r>
      <w:r w:rsidR="00215E9C" w:rsidRPr="00221C73">
        <w:t xml:space="preserve"> </w:t>
      </w:r>
      <w:r w:rsidRPr="00221C73">
        <w:t>the</w:t>
      </w:r>
      <w:r w:rsidR="00215E9C" w:rsidRPr="00221C73">
        <w:t xml:space="preserve"> </w:t>
      </w:r>
      <w:r w:rsidRPr="00221C73">
        <w:t>RFB.</w:t>
      </w:r>
    </w:p>
    <w:p w14:paraId="62A5F27E" w14:textId="76BF65FF" w:rsidR="00215E9C" w:rsidRPr="00221C73" w:rsidRDefault="00652DD2" w:rsidP="004D48D2">
      <w:pPr>
        <w:spacing w:before="121"/>
        <w:ind w:left="0" w:right="0"/>
      </w:pPr>
      <w:r w:rsidRPr="00221C73">
        <w:rPr>
          <w:b/>
          <w:bCs/>
        </w:rPr>
        <w:t>RFB:</w:t>
      </w:r>
      <w:r w:rsidR="00215E9C" w:rsidRPr="00221C73">
        <w:t xml:space="preserve"> </w:t>
      </w:r>
      <w:r w:rsidRPr="00221C73">
        <w:t>Request</w:t>
      </w:r>
      <w:r w:rsidR="00215E9C" w:rsidRPr="00221C73">
        <w:t xml:space="preserve"> </w:t>
      </w:r>
      <w:r w:rsidRPr="00221C73">
        <w:t>for</w:t>
      </w:r>
      <w:r w:rsidR="00215E9C" w:rsidRPr="00221C73">
        <w:t xml:space="preserve"> </w:t>
      </w:r>
      <w:r w:rsidRPr="00221C73">
        <w:t>Bid</w:t>
      </w:r>
      <w:r w:rsidR="00EE2361">
        <w:t>.</w:t>
      </w:r>
    </w:p>
    <w:p w14:paraId="7FF38A1B" w14:textId="77777777" w:rsidR="00215E9C" w:rsidRDefault="00652DD2" w:rsidP="004D48D2">
      <w:pPr>
        <w:spacing w:before="121"/>
        <w:ind w:left="0" w:right="0"/>
      </w:pPr>
      <w:r w:rsidRPr="00221C73">
        <w:rPr>
          <w:b/>
          <w:bCs/>
        </w:rPr>
        <w:t>Services</w:t>
      </w:r>
      <w:r w:rsidR="00215E9C" w:rsidRPr="00221C73">
        <w:rPr>
          <w:b/>
          <w:bCs/>
        </w:rPr>
        <w:t xml:space="preserve"> </w:t>
      </w:r>
      <w:r w:rsidRPr="00221C73">
        <w:rPr>
          <w:b/>
          <w:bCs/>
        </w:rPr>
        <w:t>or</w:t>
      </w:r>
      <w:r w:rsidR="00215E9C" w:rsidRPr="00221C73">
        <w:rPr>
          <w:b/>
          <w:bCs/>
        </w:rPr>
        <w:t xml:space="preserve"> </w:t>
      </w:r>
      <w:r w:rsidRPr="00221C73">
        <w:rPr>
          <w:b/>
          <w:bCs/>
        </w:rPr>
        <w:t>Contractual</w:t>
      </w:r>
      <w:r w:rsidR="00215E9C" w:rsidRPr="00221C73">
        <w:rPr>
          <w:b/>
          <w:bCs/>
        </w:rPr>
        <w:t xml:space="preserve"> </w:t>
      </w:r>
      <w:r w:rsidRPr="00221C73">
        <w:rPr>
          <w:b/>
          <w:bCs/>
        </w:rPr>
        <w:t>Services:</w:t>
      </w:r>
      <w:r w:rsidR="00215E9C" w:rsidRPr="00221C73">
        <w:t xml:space="preserve"> </w:t>
      </w:r>
      <w:r w:rsidRPr="00221C73">
        <w:t>An</w:t>
      </w:r>
      <w:r w:rsidR="00215E9C" w:rsidRPr="00221C73">
        <w:t xml:space="preserve"> </w:t>
      </w:r>
      <w:r w:rsidRPr="00221C73">
        <w:t>intangible</w:t>
      </w:r>
      <w:r w:rsidR="00215E9C" w:rsidRPr="00221C73">
        <w:t xml:space="preserve"> </w:t>
      </w:r>
      <w:r w:rsidRPr="00221C73">
        <w:t>product,</w:t>
      </w:r>
      <w:r w:rsidR="00215E9C" w:rsidRPr="00221C73">
        <w:t xml:space="preserve"> </w:t>
      </w:r>
      <w:r w:rsidRPr="00221C73">
        <w:t>including</w:t>
      </w:r>
      <w:r w:rsidR="00215E9C" w:rsidRPr="00221C73">
        <w:t xml:space="preserve"> </w:t>
      </w:r>
      <w:r w:rsidRPr="00221C73">
        <w:t>actions,</w:t>
      </w:r>
      <w:r w:rsidR="00215E9C" w:rsidRPr="00221C73">
        <w:t xml:space="preserve"> </w:t>
      </w:r>
      <w:r w:rsidRPr="00221C73">
        <w:t>recommendations,</w:t>
      </w:r>
      <w:r w:rsidR="00215E9C" w:rsidRPr="00221C73">
        <w:t xml:space="preserve"> </w:t>
      </w:r>
      <w:r w:rsidRPr="00221C73">
        <w:t>plans,</w:t>
      </w:r>
      <w:r w:rsidR="00215E9C" w:rsidRPr="00221C73">
        <w:t xml:space="preserve"> </w:t>
      </w:r>
      <w:r w:rsidRPr="00221C73">
        <w:t>research,</w:t>
      </w:r>
      <w:r w:rsidR="00215E9C" w:rsidRPr="00221C73">
        <w:t xml:space="preserve"> </w:t>
      </w:r>
      <w:r w:rsidRPr="00221C73">
        <w:t>customizations,</w:t>
      </w:r>
      <w:r w:rsidR="00215E9C" w:rsidRPr="00221C73">
        <w:t xml:space="preserve"> </w:t>
      </w:r>
      <w:r w:rsidRPr="00221C73">
        <w:t>modifications,</w:t>
      </w:r>
      <w:r w:rsidR="00215E9C" w:rsidRPr="00221C73">
        <w:t xml:space="preserve"> </w:t>
      </w:r>
      <w:r w:rsidRPr="00221C73">
        <w:t>documentation,</w:t>
      </w:r>
      <w:r w:rsidR="00215E9C" w:rsidRPr="00221C73">
        <w:t xml:space="preserve"> </w:t>
      </w:r>
      <w:r w:rsidRPr="00221C73">
        <w:t>and</w:t>
      </w:r>
      <w:r w:rsidR="00215E9C" w:rsidRPr="00221C73">
        <w:t xml:space="preserve"> </w:t>
      </w:r>
      <w:r w:rsidRPr="00221C73">
        <w:t>maintenance</w:t>
      </w:r>
      <w:r w:rsidR="00215E9C" w:rsidRPr="00221C73">
        <w:t xml:space="preserve"> </w:t>
      </w:r>
      <w:r w:rsidRPr="00221C73">
        <w:t>and</w:t>
      </w:r>
      <w:r w:rsidR="00215E9C" w:rsidRPr="00221C73">
        <w:t xml:space="preserve"> </w:t>
      </w:r>
      <w:r w:rsidRPr="00221C73">
        <w:t>support,</w:t>
      </w:r>
      <w:r w:rsidR="00215E9C" w:rsidRPr="00221C73">
        <w:t xml:space="preserve"> </w:t>
      </w:r>
      <w:r w:rsidRPr="00221C73">
        <w:t>including</w:t>
      </w:r>
      <w:r w:rsidR="00215E9C" w:rsidRPr="00221C73">
        <w:t xml:space="preserve"> </w:t>
      </w:r>
      <w:r w:rsidRPr="00221C73">
        <w:t>all</w:t>
      </w:r>
      <w:r w:rsidR="00215E9C" w:rsidRPr="00221C73">
        <w:t xml:space="preserve"> </w:t>
      </w:r>
      <w:r w:rsidRPr="00221C73">
        <w:t>related</w:t>
      </w:r>
      <w:r w:rsidR="00215E9C" w:rsidRPr="00221C73">
        <w:t xml:space="preserve"> </w:t>
      </w:r>
      <w:r w:rsidRPr="00221C73">
        <w:t>material</w:t>
      </w:r>
      <w:r w:rsidR="00215E9C" w:rsidRPr="00221C73">
        <w:t xml:space="preserve"> </w:t>
      </w:r>
      <w:r w:rsidRPr="00221C73">
        <w:t>necessary</w:t>
      </w:r>
      <w:r w:rsidR="00215E9C" w:rsidRPr="00221C73">
        <w:t xml:space="preserve"> </w:t>
      </w:r>
      <w:r w:rsidRPr="00221C73">
        <w:t>to</w:t>
      </w:r>
      <w:r w:rsidR="00215E9C" w:rsidRPr="00221C73">
        <w:t xml:space="preserve"> </w:t>
      </w:r>
      <w:r w:rsidRPr="00221C73">
        <w:t>fulfill</w:t>
      </w:r>
      <w:r w:rsidR="00215E9C" w:rsidRPr="00221C73">
        <w:t xml:space="preserve"> </w:t>
      </w:r>
      <w:r w:rsidRPr="00221C73">
        <w:t>that</w:t>
      </w:r>
      <w:r w:rsidR="00215E9C" w:rsidRPr="00221C73">
        <w:t xml:space="preserve"> </w:t>
      </w:r>
      <w:r w:rsidRPr="00221C73">
        <w:t>which</w:t>
      </w:r>
      <w:r w:rsidR="00215E9C" w:rsidRPr="00221C73">
        <w:t xml:space="preserve"> </w:t>
      </w:r>
      <w:r w:rsidRPr="00221C73">
        <w:t>the</w:t>
      </w:r>
      <w:r w:rsidR="00215E9C" w:rsidRPr="00221C73">
        <w:t xml:space="preserve"> </w:t>
      </w:r>
      <w:r w:rsidRPr="00221C73">
        <w:t>successful</w:t>
      </w:r>
      <w:r w:rsidR="00215E9C" w:rsidRPr="00221C73">
        <w:t xml:space="preserve"> </w:t>
      </w:r>
      <w:r w:rsidRPr="00221C73">
        <w:t>Bidder</w:t>
      </w:r>
      <w:r w:rsidR="00215E9C" w:rsidRPr="00221C73">
        <w:t xml:space="preserve"> </w:t>
      </w:r>
      <w:r w:rsidRPr="00221C73">
        <w:t>is</w:t>
      </w:r>
      <w:r w:rsidR="00215E9C" w:rsidRPr="00221C73">
        <w:t xml:space="preserve"> </w:t>
      </w:r>
      <w:r w:rsidRPr="00221C73">
        <w:t>obligated</w:t>
      </w:r>
      <w:r w:rsidR="00215E9C" w:rsidRPr="00221C73">
        <w:t xml:space="preserve"> </w:t>
      </w:r>
      <w:r w:rsidRPr="00221C73">
        <w:t>to</w:t>
      </w:r>
      <w:r w:rsidR="00215E9C" w:rsidRPr="00221C73">
        <w:t xml:space="preserve"> </w:t>
      </w:r>
      <w:r w:rsidRPr="00221C73">
        <w:t>accomplish</w:t>
      </w:r>
      <w:r w:rsidR="00215E9C" w:rsidRPr="00221C73">
        <w:t xml:space="preserve"> </w:t>
      </w:r>
      <w:r w:rsidRPr="00221C73">
        <w:t>or</w:t>
      </w:r>
      <w:r w:rsidR="00215E9C" w:rsidRPr="00221C73">
        <w:t xml:space="preserve"> </w:t>
      </w:r>
      <w:r w:rsidRPr="00221C73">
        <w:t>to</w:t>
      </w:r>
      <w:r w:rsidR="00215E9C" w:rsidRPr="00221C73">
        <w:t xml:space="preserve"> </w:t>
      </w:r>
      <w:r w:rsidRPr="00221C73">
        <w:t>provide</w:t>
      </w:r>
      <w:r w:rsidR="00215E9C" w:rsidRPr="00221C73">
        <w:t xml:space="preserve"> </w:t>
      </w:r>
      <w:r w:rsidRPr="00221C73">
        <w:t>under</w:t>
      </w:r>
      <w:r w:rsidR="00215E9C" w:rsidRPr="00221C73">
        <w:t xml:space="preserve"> </w:t>
      </w:r>
      <w:r w:rsidRPr="00221C73">
        <w:t>this</w:t>
      </w:r>
      <w:r w:rsidR="00215E9C" w:rsidRPr="00221C73">
        <w:t xml:space="preserve"> </w:t>
      </w:r>
      <w:r w:rsidRPr="00221C73">
        <w:t>RFB.</w:t>
      </w:r>
    </w:p>
    <w:p w14:paraId="2D68686F" w14:textId="7D8F10D4" w:rsidR="00B42870" w:rsidRDefault="00B42870" w:rsidP="004D48D2">
      <w:pPr>
        <w:spacing w:before="121"/>
        <w:ind w:left="0" w:right="0"/>
      </w:pPr>
      <w:r w:rsidRPr="00B42870">
        <w:rPr>
          <w:b/>
          <w:bCs/>
        </w:rPr>
        <w:t>Secondary</w:t>
      </w:r>
      <w:r>
        <w:rPr>
          <w:b/>
          <w:bCs/>
        </w:rPr>
        <w:t xml:space="preserve"> Vendor</w:t>
      </w:r>
      <w:r w:rsidRPr="00B42870">
        <w:rPr>
          <w:b/>
          <w:bCs/>
        </w:rPr>
        <w:t xml:space="preserve">: </w:t>
      </w:r>
      <w:r>
        <w:t>The last choice vendor which State Agencies and UW Campuses will use for fulfilling paper purchase needs.</w:t>
      </w:r>
    </w:p>
    <w:p w14:paraId="3A974AE9" w14:textId="77777777" w:rsidR="00215E9C" w:rsidRPr="00221C73" w:rsidRDefault="00652DD2" w:rsidP="004D48D2">
      <w:pPr>
        <w:spacing w:before="121"/>
        <w:ind w:left="0" w:right="0"/>
      </w:pPr>
      <w:r w:rsidRPr="00221C73">
        <w:rPr>
          <w:b/>
          <w:bCs/>
        </w:rPr>
        <w:t>Specification:</w:t>
      </w:r>
      <w:r w:rsidR="00215E9C" w:rsidRPr="00221C73">
        <w:t xml:space="preserve"> </w:t>
      </w:r>
      <w:r w:rsidRPr="00221C73">
        <w:t>A</w:t>
      </w:r>
      <w:r w:rsidR="00215E9C" w:rsidRPr="00221C73">
        <w:t xml:space="preserve"> </w:t>
      </w:r>
      <w:r w:rsidRPr="00221C73">
        <w:t>descriptive</w:t>
      </w:r>
      <w:r w:rsidR="00215E9C" w:rsidRPr="00221C73">
        <w:t xml:space="preserve"> </w:t>
      </w:r>
      <w:r w:rsidRPr="00221C73">
        <w:t>statement</w:t>
      </w:r>
      <w:r w:rsidR="00215E9C" w:rsidRPr="00221C73">
        <w:t xml:space="preserve"> </w:t>
      </w:r>
      <w:r w:rsidRPr="00221C73">
        <w:t>of</w:t>
      </w:r>
      <w:r w:rsidR="00215E9C" w:rsidRPr="00221C73">
        <w:t xml:space="preserve"> </w:t>
      </w:r>
      <w:r w:rsidRPr="00221C73">
        <w:t>the</w:t>
      </w:r>
      <w:r w:rsidR="00215E9C" w:rsidRPr="00221C73">
        <w:t xml:space="preserve"> </w:t>
      </w:r>
      <w:r w:rsidRPr="00221C73">
        <w:t>physical,</w:t>
      </w:r>
      <w:r w:rsidR="00215E9C" w:rsidRPr="00221C73">
        <w:t xml:space="preserve"> </w:t>
      </w:r>
      <w:r w:rsidRPr="00221C73">
        <w:t>functional</w:t>
      </w:r>
      <w:r w:rsidR="00215E9C" w:rsidRPr="00221C73">
        <w:t xml:space="preserve"> </w:t>
      </w:r>
      <w:r w:rsidRPr="00221C73">
        <w:t>and</w:t>
      </w:r>
      <w:r w:rsidR="00215E9C" w:rsidRPr="00221C73">
        <w:t xml:space="preserve"> </w:t>
      </w:r>
      <w:r w:rsidRPr="00221C73">
        <w:t>performance</w:t>
      </w:r>
      <w:r w:rsidR="00215E9C" w:rsidRPr="00221C73">
        <w:t xml:space="preserve"> </w:t>
      </w:r>
      <w:r w:rsidRPr="00221C73">
        <w:t>characteristics</w:t>
      </w:r>
      <w:r w:rsidR="00215E9C" w:rsidRPr="00221C73">
        <w:t xml:space="preserve"> </w:t>
      </w:r>
      <w:r w:rsidRPr="00221C73">
        <w:t>of</w:t>
      </w:r>
      <w:r w:rsidR="00215E9C" w:rsidRPr="00221C73">
        <w:t xml:space="preserve"> </w:t>
      </w:r>
      <w:r w:rsidRPr="00221C73">
        <w:t>the</w:t>
      </w:r>
      <w:r w:rsidR="00215E9C" w:rsidRPr="00221C73">
        <w:t xml:space="preserve"> </w:t>
      </w:r>
      <w:r w:rsidRPr="00221C73">
        <w:t>Commodity</w:t>
      </w:r>
      <w:r w:rsidR="00215E9C" w:rsidRPr="00221C73">
        <w:t xml:space="preserve"> </w:t>
      </w:r>
      <w:r w:rsidRPr="00221C73">
        <w:t>or</w:t>
      </w:r>
      <w:r w:rsidR="00215E9C" w:rsidRPr="00221C73">
        <w:t xml:space="preserve"> </w:t>
      </w:r>
      <w:r w:rsidRPr="00221C73">
        <w:t>Service</w:t>
      </w:r>
      <w:r w:rsidR="00215E9C" w:rsidRPr="00221C73">
        <w:t xml:space="preserve"> </w:t>
      </w:r>
      <w:r w:rsidRPr="00221C73">
        <w:t>required</w:t>
      </w:r>
      <w:r w:rsidR="00215E9C" w:rsidRPr="00221C73">
        <w:t xml:space="preserve"> </w:t>
      </w:r>
      <w:r w:rsidRPr="00221C73">
        <w:t>by</w:t>
      </w:r>
      <w:r w:rsidR="00215E9C" w:rsidRPr="00221C73">
        <w:t xml:space="preserve"> </w:t>
      </w:r>
      <w:r w:rsidRPr="00221C73">
        <w:t>the</w:t>
      </w:r>
      <w:r w:rsidR="00215E9C" w:rsidRPr="00221C73">
        <w:t xml:space="preserve"> </w:t>
      </w:r>
      <w:r w:rsidRPr="00221C73">
        <w:t>Procuring</w:t>
      </w:r>
      <w:r w:rsidR="00215E9C" w:rsidRPr="00221C73">
        <w:t xml:space="preserve"> </w:t>
      </w:r>
      <w:r w:rsidRPr="00221C73">
        <w:t>Agency.</w:t>
      </w:r>
      <w:r w:rsidR="00215E9C" w:rsidRPr="00221C73">
        <w:t xml:space="preserve"> </w:t>
      </w:r>
      <w:r w:rsidRPr="00221C73">
        <w:t>A</w:t>
      </w:r>
      <w:r w:rsidR="00215E9C" w:rsidRPr="00221C73">
        <w:t xml:space="preserve"> </w:t>
      </w:r>
      <w:r w:rsidRPr="00221C73">
        <w:t>Specification</w:t>
      </w:r>
      <w:r w:rsidR="00215E9C" w:rsidRPr="00221C73">
        <w:t xml:space="preserve"> </w:t>
      </w:r>
      <w:r w:rsidRPr="00221C73">
        <w:t>may</w:t>
      </w:r>
      <w:r w:rsidR="00215E9C" w:rsidRPr="00221C73">
        <w:t xml:space="preserve"> </w:t>
      </w:r>
      <w:r w:rsidRPr="00221C73">
        <w:t>be</w:t>
      </w:r>
      <w:r w:rsidR="00215E9C" w:rsidRPr="00221C73">
        <w:t xml:space="preserve"> </w:t>
      </w:r>
      <w:r w:rsidRPr="00221C73">
        <w:t>a</w:t>
      </w:r>
      <w:r w:rsidR="00215E9C" w:rsidRPr="00221C73">
        <w:t xml:space="preserve"> </w:t>
      </w:r>
      <w:r w:rsidRPr="00221C73">
        <w:t>description</w:t>
      </w:r>
      <w:r w:rsidR="00215E9C" w:rsidRPr="00221C73">
        <w:t xml:space="preserve"> </w:t>
      </w:r>
      <w:r w:rsidRPr="00221C73">
        <w:t>of</w:t>
      </w:r>
      <w:r w:rsidR="00215E9C" w:rsidRPr="00221C73">
        <w:t xml:space="preserve"> </w:t>
      </w:r>
      <w:r w:rsidRPr="00221C73">
        <w:t>the</w:t>
      </w:r>
      <w:r w:rsidR="00215E9C" w:rsidRPr="00221C73">
        <w:t xml:space="preserve"> </w:t>
      </w:r>
      <w:r w:rsidRPr="00221C73">
        <w:t>physical</w:t>
      </w:r>
      <w:r w:rsidR="00215E9C" w:rsidRPr="00221C73">
        <w:t xml:space="preserve"> </w:t>
      </w:r>
      <w:r w:rsidRPr="00221C73">
        <w:t>or</w:t>
      </w:r>
      <w:r w:rsidR="00215E9C" w:rsidRPr="00221C73">
        <w:t xml:space="preserve"> </w:t>
      </w:r>
      <w:r w:rsidRPr="00221C73">
        <w:t>functional</w:t>
      </w:r>
      <w:r w:rsidR="00215E9C" w:rsidRPr="00221C73">
        <w:t xml:space="preserve"> </w:t>
      </w:r>
      <w:r w:rsidRPr="00221C73">
        <w:t>characteristics,</w:t>
      </w:r>
      <w:r w:rsidR="00215E9C" w:rsidRPr="00221C73">
        <w:t xml:space="preserve"> </w:t>
      </w:r>
      <w:r w:rsidRPr="00221C73">
        <w:t>or</w:t>
      </w:r>
      <w:r w:rsidR="00215E9C" w:rsidRPr="00221C73">
        <w:t xml:space="preserve"> </w:t>
      </w:r>
      <w:r w:rsidRPr="00221C73">
        <w:t>of</w:t>
      </w:r>
      <w:r w:rsidR="00215E9C" w:rsidRPr="00221C73">
        <w:t xml:space="preserve"> </w:t>
      </w:r>
      <w:r w:rsidRPr="00221C73">
        <w:t>the</w:t>
      </w:r>
      <w:r w:rsidR="00215E9C" w:rsidRPr="00221C73">
        <w:t xml:space="preserve"> </w:t>
      </w:r>
      <w:r w:rsidRPr="00221C73">
        <w:t>nature</w:t>
      </w:r>
      <w:r w:rsidR="00215E9C" w:rsidRPr="00221C73">
        <w:t xml:space="preserve"> </w:t>
      </w:r>
      <w:r w:rsidRPr="00221C73">
        <w:t>of</w:t>
      </w:r>
      <w:r w:rsidR="00215E9C" w:rsidRPr="00221C73">
        <w:t xml:space="preserve"> </w:t>
      </w:r>
      <w:r w:rsidRPr="00221C73">
        <w:t>a</w:t>
      </w:r>
      <w:r w:rsidR="00215E9C" w:rsidRPr="00221C73">
        <w:t xml:space="preserve"> </w:t>
      </w:r>
      <w:r w:rsidRPr="00221C73">
        <w:t>supply.</w:t>
      </w:r>
      <w:r w:rsidR="00215E9C" w:rsidRPr="00221C73">
        <w:t xml:space="preserve"> </w:t>
      </w:r>
      <w:r w:rsidRPr="00221C73">
        <w:t>It</w:t>
      </w:r>
      <w:r w:rsidR="00215E9C" w:rsidRPr="00221C73">
        <w:t xml:space="preserve"> </w:t>
      </w:r>
      <w:r w:rsidRPr="00221C73">
        <w:t>may</w:t>
      </w:r>
      <w:r w:rsidR="00215E9C" w:rsidRPr="00221C73">
        <w:t xml:space="preserve"> </w:t>
      </w:r>
      <w:r w:rsidRPr="00221C73">
        <w:t>include</w:t>
      </w:r>
      <w:r w:rsidR="00215E9C" w:rsidRPr="00221C73">
        <w:t xml:space="preserve"> </w:t>
      </w:r>
      <w:r w:rsidRPr="00221C73">
        <w:t>a</w:t>
      </w:r>
      <w:r w:rsidR="00215E9C" w:rsidRPr="00221C73">
        <w:t xml:space="preserve"> </w:t>
      </w:r>
      <w:r w:rsidRPr="00221C73">
        <w:t>description</w:t>
      </w:r>
      <w:r w:rsidR="00215E9C" w:rsidRPr="00221C73">
        <w:t xml:space="preserve"> </w:t>
      </w:r>
      <w:r w:rsidRPr="00221C73">
        <w:t>of</w:t>
      </w:r>
      <w:r w:rsidR="00215E9C" w:rsidRPr="00221C73">
        <w:t xml:space="preserve"> </w:t>
      </w:r>
      <w:r w:rsidRPr="00221C73">
        <w:t>any</w:t>
      </w:r>
      <w:r w:rsidR="00215E9C" w:rsidRPr="00221C73">
        <w:t xml:space="preserve"> </w:t>
      </w:r>
      <w:r w:rsidRPr="00221C73">
        <w:t>requirement</w:t>
      </w:r>
      <w:r w:rsidR="00215E9C" w:rsidRPr="00221C73">
        <w:t xml:space="preserve"> </w:t>
      </w:r>
      <w:r w:rsidRPr="00221C73">
        <w:t>for</w:t>
      </w:r>
      <w:r w:rsidR="00215E9C" w:rsidRPr="00221C73">
        <w:t xml:space="preserve"> </w:t>
      </w:r>
      <w:r w:rsidRPr="00221C73">
        <w:t>inspecting,</w:t>
      </w:r>
      <w:r w:rsidR="00215E9C" w:rsidRPr="00221C73">
        <w:t xml:space="preserve"> </w:t>
      </w:r>
      <w:r w:rsidRPr="00221C73">
        <w:t>testing</w:t>
      </w:r>
      <w:r w:rsidR="00215E9C" w:rsidRPr="00221C73">
        <w:t xml:space="preserve"> </w:t>
      </w:r>
      <w:r w:rsidRPr="00221C73">
        <w:t>or</w:t>
      </w:r>
      <w:r w:rsidR="00215E9C" w:rsidRPr="00221C73">
        <w:t xml:space="preserve"> </w:t>
      </w:r>
      <w:r w:rsidRPr="00221C73">
        <w:t>preparing</w:t>
      </w:r>
      <w:r w:rsidR="00215E9C" w:rsidRPr="00221C73">
        <w:t xml:space="preserve"> </w:t>
      </w:r>
      <w:r w:rsidRPr="00221C73">
        <w:t>a</w:t>
      </w:r>
      <w:r w:rsidR="00215E9C" w:rsidRPr="00221C73">
        <w:t xml:space="preserve"> </w:t>
      </w:r>
      <w:r w:rsidRPr="00221C73">
        <w:t>supply</w:t>
      </w:r>
      <w:r w:rsidR="00215E9C" w:rsidRPr="00221C73">
        <w:t xml:space="preserve"> </w:t>
      </w:r>
      <w:r w:rsidRPr="00221C73">
        <w:t>item</w:t>
      </w:r>
      <w:r w:rsidR="00215E9C" w:rsidRPr="00221C73">
        <w:t xml:space="preserve"> </w:t>
      </w:r>
      <w:r w:rsidRPr="00221C73">
        <w:t>for</w:t>
      </w:r>
      <w:r w:rsidR="00215E9C" w:rsidRPr="00221C73">
        <w:t xml:space="preserve"> </w:t>
      </w:r>
      <w:r w:rsidRPr="00221C73">
        <w:t>delivery,</w:t>
      </w:r>
      <w:r w:rsidR="00215E9C" w:rsidRPr="00221C73">
        <w:t xml:space="preserve"> </w:t>
      </w:r>
      <w:r w:rsidRPr="00221C73">
        <w:t>or</w:t>
      </w:r>
      <w:r w:rsidR="00215E9C" w:rsidRPr="00221C73">
        <w:t xml:space="preserve"> </w:t>
      </w:r>
      <w:r w:rsidRPr="00221C73">
        <w:t>the</w:t>
      </w:r>
      <w:r w:rsidR="00215E9C" w:rsidRPr="00221C73">
        <w:t xml:space="preserve"> </w:t>
      </w:r>
      <w:r w:rsidRPr="00221C73">
        <w:t>necessary</w:t>
      </w:r>
      <w:r w:rsidR="00215E9C" w:rsidRPr="00221C73">
        <w:t xml:space="preserve"> </w:t>
      </w:r>
      <w:r w:rsidRPr="00221C73">
        <w:t>performance</w:t>
      </w:r>
      <w:r w:rsidR="00215E9C" w:rsidRPr="00221C73">
        <w:t xml:space="preserve"> </w:t>
      </w:r>
      <w:r w:rsidRPr="00221C73">
        <w:t>criteria.</w:t>
      </w:r>
      <w:r w:rsidR="00215E9C" w:rsidRPr="00221C73">
        <w:t xml:space="preserve"> </w:t>
      </w:r>
      <w:r w:rsidRPr="00221C73">
        <w:t>When</w:t>
      </w:r>
      <w:r w:rsidR="00215E9C" w:rsidRPr="00221C73">
        <w:t xml:space="preserve"> </w:t>
      </w:r>
      <w:r w:rsidRPr="00221C73">
        <w:t>used</w:t>
      </w:r>
      <w:r w:rsidR="00215E9C" w:rsidRPr="00221C73">
        <w:t xml:space="preserve"> </w:t>
      </w:r>
      <w:r w:rsidRPr="00221C73">
        <w:t>throughout</w:t>
      </w:r>
      <w:r w:rsidR="00215E9C" w:rsidRPr="00221C73">
        <w:t xml:space="preserve"> </w:t>
      </w:r>
      <w:r w:rsidRPr="00221C73">
        <w:t>this</w:t>
      </w:r>
      <w:r w:rsidR="00215E9C" w:rsidRPr="00221C73">
        <w:t xml:space="preserve"> </w:t>
      </w:r>
      <w:r w:rsidRPr="00221C73">
        <w:t>RFB,</w:t>
      </w:r>
      <w:r w:rsidR="00215E9C" w:rsidRPr="00221C73">
        <w:t xml:space="preserve"> </w:t>
      </w:r>
      <w:r w:rsidRPr="00221C73">
        <w:t>this</w:t>
      </w:r>
      <w:r w:rsidR="00215E9C" w:rsidRPr="00221C73">
        <w:t xml:space="preserve"> </w:t>
      </w:r>
      <w:r w:rsidRPr="00221C73">
        <w:t>term</w:t>
      </w:r>
      <w:r w:rsidR="00215E9C" w:rsidRPr="00221C73">
        <w:t xml:space="preserve"> </w:t>
      </w:r>
      <w:r w:rsidRPr="00221C73">
        <w:t>is</w:t>
      </w:r>
      <w:r w:rsidR="00215E9C" w:rsidRPr="00221C73">
        <w:t xml:space="preserve"> </w:t>
      </w:r>
      <w:r w:rsidRPr="00221C73">
        <w:t>used</w:t>
      </w:r>
      <w:r w:rsidR="00215E9C" w:rsidRPr="00221C73">
        <w:t xml:space="preserve"> </w:t>
      </w:r>
      <w:r w:rsidRPr="00221C73">
        <w:t>interchangeably</w:t>
      </w:r>
      <w:r w:rsidR="00215E9C" w:rsidRPr="00221C73">
        <w:t xml:space="preserve"> </w:t>
      </w:r>
      <w:r w:rsidRPr="00221C73">
        <w:t>with</w:t>
      </w:r>
      <w:r w:rsidR="00215E9C" w:rsidRPr="00221C73">
        <w:t xml:space="preserve"> </w:t>
      </w:r>
      <w:r w:rsidRPr="00221C73">
        <w:t>the</w:t>
      </w:r>
      <w:r w:rsidR="00215E9C" w:rsidRPr="00221C73">
        <w:t xml:space="preserve"> </w:t>
      </w:r>
      <w:r w:rsidRPr="00221C73">
        <w:t>term</w:t>
      </w:r>
      <w:r w:rsidR="00215E9C" w:rsidRPr="00221C73">
        <w:t xml:space="preserve"> </w:t>
      </w:r>
      <w:r w:rsidRPr="00221C73">
        <w:lastRenderedPageBreak/>
        <w:t>“requirement”.</w:t>
      </w:r>
    </w:p>
    <w:p w14:paraId="4D4EE2E1" w14:textId="27B8F148" w:rsidR="00215E9C" w:rsidRPr="00221C73" w:rsidRDefault="00652DD2" w:rsidP="004D48D2">
      <w:pPr>
        <w:spacing w:before="121"/>
        <w:ind w:left="0" w:right="0"/>
      </w:pPr>
      <w:r w:rsidRPr="00221C73">
        <w:rPr>
          <w:b/>
          <w:bCs/>
        </w:rPr>
        <w:t>State:</w:t>
      </w:r>
      <w:r w:rsidR="00215E9C" w:rsidRPr="00221C73">
        <w:t xml:space="preserve"> </w:t>
      </w:r>
      <w:r w:rsidRPr="00221C73">
        <w:t>State</w:t>
      </w:r>
      <w:r w:rsidR="00215E9C" w:rsidRPr="00221C73">
        <w:t xml:space="preserve"> </w:t>
      </w:r>
      <w:r w:rsidRPr="00221C73">
        <w:t>of</w:t>
      </w:r>
      <w:r w:rsidR="00215E9C" w:rsidRPr="00221C73">
        <w:t xml:space="preserve"> </w:t>
      </w:r>
      <w:r w:rsidRPr="00221C73">
        <w:t>Wisconsin</w:t>
      </w:r>
      <w:r w:rsidR="00EE2361">
        <w:t>.</w:t>
      </w:r>
    </w:p>
    <w:p w14:paraId="48BB00AD" w14:textId="7D0D248E" w:rsidR="00215E9C" w:rsidRPr="00221C73" w:rsidRDefault="00652DD2" w:rsidP="004D48D2">
      <w:pPr>
        <w:spacing w:before="121"/>
        <w:ind w:left="0" w:right="0"/>
      </w:pPr>
      <w:r w:rsidRPr="00221C73">
        <w:rPr>
          <w:b/>
          <w:bCs/>
        </w:rPr>
        <w:t>State</w:t>
      </w:r>
      <w:r w:rsidR="00215E9C" w:rsidRPr="00221C73">
        <w:rPr>
          <w:b/>
          <w:bCs/>
        </w:rPr>
        <w:t xml:space="preserve"> </w:t>
      </w:r>
      <w:r w:rsidRPr="00221C73">
        <w:rPr>
          <w:b/>
          <w:bCs/>
        </w:rPr>
        <w:t>Holidays:</w:t>
      </w:r>
      <w:r w:rsidR="00215E9C" w:rsidRPr="00221C73">
        <w:t xml:space="preserve"> </w:t>
      </w:r>
      <w:r w:rsidRPr="00221C73">
        <w:t>New</w:t>
      </w:r>
      <w:r w:rsidR="00215E9C" w:rsidRPr="00221C73">
        <w:t xml:space="preserve"> </w:t>
      </w:r>
      <w:r w:rsidRPr="00221C73">
        <w:t>Year’s</w:t>
      </w:r>
      <w:r w:rsidR="00215E9C" w:rsidRPr="00221C73">
        <w:t xml:space="preserve"> </w:t>
      </w:r>
      <w:r w:rsidRPr="00221C73">
        <w:t>Day,</w:t>
      </w:r>
      <w:r w:rsidR="00215E9C" w:rsidRPr="00221C73">
        <w:t xml:space="preserve"> </w:t>
      </w:r>
      <w:r w:rsidRPr="00221C73">
        <w:t>Martin</w:t>
      </w:r>
      <w:r w:rsidR="00215E9C" w:rsidRPr="00221C73">
        <w:t xml:space="preserve"> </w:t>
      </w:r>
      <w:r w:rsidRPr="00221C73">
        <w:t>Luther</w:t>
      </w:r>
      <w:r w:rsidR="00215E9C" w:rsidRPr="00221C73">
        <w:t xml:space="preserve"> </w:t>
      </w:r>
      <w:r w:rsidRPr="00221C73">
        <w:t>King</w:t>
      </w:r>
      <w:r w:rsidR="00215E9C" w:rsidRPr="00221C73">
        <w:t xml:space="preserve"> </w:t>
      </w:r>
      <w:r w:rsidRPr="00221C73">
        <w:t>Jr.’s</w:t>
      </w:r>
      <w:r w:rsidR="00215E9C" w:rsidRPr="00221C73">
        <w:t xml:space="preserve"> </w:t>
      </w:r>
      <w:r w:rsidRPr="00221C73">
        <w:t>Birthday,</w:t>
      </w:r>
      <w:r w:rsidR="00215E9C" w:rsidRPr="00221C73">
        <w:t xml:space="preserve"> </w:t>
      </w:r>
      <w:r w:rsidRPr="00221C73">
        <w:t>Memorial</w:t>
      </w:r>
      <w:r w:rsidR="00215E9C" w:rsidRPr="00221C73">
        <w:t xml:space="preserve"> </w:t>
      </w:r>
      <w:r w:rsidRPr="00221C73">
        <w:t>Day,</w:t>
      </w:r>
      <w:r w:rsidR="00215E9C" w:rsidRPr="00221C73">
        <w:t xml:space="preserve"> </w:t>
      </w:r>
      <w:r w:rsidRPr="00221C73">
        <w:t>Independence</w:t>
      </w:r>
      <w:r w:rsidR="00215E9C" w:rsidRPr="00221C73">
        <w:t xml:space="preserve"> </w:t>
      </w:r>
      <w:r w:rsidRPr="00221C73">
        <w:t>Day,</w:t>
      </w:r>
      <w:r w:rsidR="00215E9C" w:rsidRPr="00221C73">
        <w:t xml:space="preserve"> </w:t>
      </w:r>
      <w:r w:rsidRPr="00221C73">
        <w:t>Labor</w:t>
      </w:r>
      <w:r w:rsidR="00215E9C" w:rsidRPr="00221C73">
        <w:t xml:space="preserve"> </w:t>
      </w:r>
      <w:r w:rsidRPr="00221C73">
        <w:t>Day,</w:t>
      </w:r>
      <w:r w:rsidR="00215E9C" w:rsidRPr="00221C73">
        <w:t xml:space="preserve"> </w:t>
      </w:r>
      <w:r w:rsidRPr="00221C73">
        <w:t>Thanksgiving</w:t>
      </w:r>
      <w:r w:rsidR="00215E9C" w:rsidRPr="00221C73">
        <w:t xml:space="preserve"> </w:t>
      </w:r>
      <w:r w:rsidRPr="00221C73">
        <w:t>Day,</w:t>
      </w:r>
      <w:r w:rsidR="00215E9C" w:rsidRPr="00221C73">
        <w:t xml:space="preserve"> </w:t>
      </w:r>
      <w:r w:rsidRPr="00221C73">
        <w:t>Christmas</w:t>
      </w:r>
      <w:r w:rsidR="00215E9C" w:rsidRPr="00221C73">
        <w:t xml:space="preserve"> </w:t>
      </w:r>
      <w:r w:rsidRPr="00221C73">
        <w:t>Eve</w:t>
      </w:r>
      <w:r w:rsidR="00215E9C" w:rsidRPr="00221C73">
        <w:t xml:space="preserve"> </w:t>
      </w:r>
      <w:r w:rsidRPr="00221C73">
        <w:t>Day,</w:t>
      </w:r>
      <w:r w:rsidR="00215E9C" w:rsidRPr="00221C73">
        <w:t xml:space="preserve"> </w:t>
      </w:r>
      <w:r w:rsidRPr="00221C73">
        <w:t>Christmas</w:t>
      </w:r>
      <w:r w:rsidR="00215E9C" w:rsidRPr="00221C73">
        <w:t xml:space="preserve"> </w:t>
      </w:r>
      <w:r w:rsidRPr="00221C73">
        <w:t>Day,</w:t>
      </w:r>
      <w:r w:rsidR="00215E9C" w:rsidRPr="00221C73">
        <w:t xml:space="preserve"> </w:t>
      </w:r>
      <w:r w:rsidRPr="00221C73">
        <w:t>New</w:t>
      </w:r>
      <w:r w:rsidR="00215E9C" w:rsidRPr="00221C73">
        <w:t xml:space="preserve"> </w:t>
      </w:r>
      <w:r w:rsidRPr="00221C73">
        <w:t>Year’s</w:t>
      </w:r>
      <w:r w:rsidR="00215E9C" w:rsidRPr="00221C73">
        <w:t xml:space="preserve"> </w:t>
      </w:r>
      <w:r w:rsidRPr="00221C73">
        <w:t>Eve</w:t>
      </w:r>
      <w:r w:rsidR="00215E9C" w:rsidRPr="00221C73">
        <w:t xml:space="preserve"> </w:t>
      </w:r>
      <w:r w:rsidRPr="00221C73">
        <w:t>Day</w:t>
      </w:r>
      <w:r w:rsidR="00EE2361">
        <w:t>.</w:t>
      </w:r>
    </w:p>
    <w:p w14:paraId="498E3CBA" w14:textId="77777777" w:rsidR="00215E9C" w:rsidRPr="00221C73" w:rsidRDefault="00652DD2" w:rsidP="004D48D2">
      <w:pPr>
        <w:spacing w:before="121"/>
        <w:ind w:left="0" w:right="0"/>
      </w:pPr>
      <w:r w:rsidRPr="00221C73">
        <w:rPr>
          <w:b/>
          <w:bCs/>
        </w:rPr>
        <w:t>Subcontractor:</w:t>
      </w:r>
      <w:r w:rsidR="00215E9C" w:rsidRPr="00221C73">
        <w:t xml:space="preserve"> </w:t>
      </w:r>
      <w:r w:rsidRPr="00221C73">
        <w:t>A</w:t>
      </w:r>
      <w:r w:rsidR="00215E9C" w:rsidRPr="00221C73">
        <w:t xml:space="preserve"> </w:t>
      </w:r>
      <w:r w:rsidRPr="00221C73">
        <w:t>company</w:t>
      </w:r>
      <w:r w:rsidR="00215E9C" w:rsidRPr="00221C73">
        <w:t xml:space="preserve"> </w:t>
      </w:r>
      <w:r w:rsidRPr="00221C73">
        <w:t>or</w:t>
      </w:r>
      <w:r w:rsidR="00215E9C" w:rsidRPr="00221C73">
        <w:t xml:space="preserve"> </w:t>
      </w:r>
      <w:r w:rsidRPr="00221C73">
        <w:t>non-employee</w:t>
      </w:r>
      <w:r w:rsidR="00215E9C" w:rsidRPr="00221C73">
        <w:t xml:space="preserve"> </w:t>
      </w:r>
      <w:r w:rsidRPr="00221C73">
        <w:t>individual,</w:t>
      </w:r>
      <w:r w:rsidR="00215E9C" w:rsidRPr="00221C73">
        <w:t xml:space="preserve"> </w:t>
      </w:r>
      <w:r w:rsidRPr="00221C73">
        <w:t>including,</w:t>
      </w:r>
      <w:r w:rsidR="00215E9C" w:rsidRPr="00221C73">
        <w:t xml:space="preserve"> </w:t>
      </w:r>
      <w:r w:rsidRPr="00221C73">
        <w:t>but</w:t>
      </w:r>
      <w:r w:rsidR="00215E9C" w:rsidRPr="00221C73">
        <w:t xml:space="preserve"> </w:t>
      </w:r>
      <w:r w:rsidRPr="00221C73">
        <w:t>not</w:t>
      </w:r>
      <w:r w:rsidR="00215E9C" w:rsidRPr="00221C73">
        <w:t xml:space="preserve"> </w:t>
      </w:r>
      <w:r w:rsidRPr="00221C73">
        <w:t>limited</w:t>
      </w:r>
      <w:r w:rsidR="00215E9C" w:rsidRPr="00221C73">
        <w:t xml:space="preserve"> </w:t>
      </w:r>
      <w:r w:rsidRPr="00221C73">
        <w:t>to,</w:t>
      </w:r>
      <w:r w:rsidR="00215E9C" w:rsidRPr="00221C73">
        <w:t xml:space="preserve"> </w:t>
      </w:r>
      <w:r w:rsidRPr="00221C73">
        <w:t>a</w:t>
      </w:r>
      <w:r w:rsidR="00215E9C" w:rsidRPr="00221C73">
        <w:t xml:space="preserve"> </w:t>
      </w:r>
      <w:r w:rsidRPr="00221C73">
        <w:t>franchisee</w:t>
      </w:r>
      <w:r w:rsidR="00215E9C" w:rsidRPr="00221C73">
        <w:t xml:space="preserve"> </w:t>
      </w:r>
      <w:r w:rsidRPr="00221C73">
        <w:t>which</w:t>
      </w:r>
      <w:r w:rsidR="00215E9C" w:rsidRPr="00221C73">
        <w:t xml:space="preserve"> </w:t>
      </w:r>
      <w:r w:rsidRPr="00221C73">
        <w:t>assumes</w:t>
      </w:r>
      <w:r w:rsidR="00215E9C" w:rsidRPr="00221C73">
        <w:t xml:space="preserve"> </w:t>
      </w:r>
      <w:r w:rsidRPr="00221C73">
        <w:t>by</w:t>
      </w:r>
      <w:r w:rsidR="00215E9C" w:rsidRPr="00221C73">
        <w:t xml:space="preserve"> </w:t>
      </w:r>
      <w:r w:rsidRPr="00221C73">
        <w:t>secondary</w:t>
      </w:r>
      <w:r w:rsidR="00215E9C" w:rsidRPr="00221C73">
        <w:t xml:space="preserve"> </w:t>
      </w:r>
      <w:r w:rsidRPr="00221C73">
        <w:t>contract</w:t>
      </w:r>
      <w:r w:rsidR="00215E9C" w:rsidRPr="00221C73">
        <w:t xml:space="preserve"> </w:t>
      </w:r>
      <w:r w:rsidRPr="00221C73">
        <w:t>some</w:t>
      </w:r>
      <w:r w:rsidR="00215E9C" w:rsidRPr="00221C73">
        <w:t xml:space="preserve"> </w:t>
      </w:r>
      <w:r w:rsidRPr="00221C73">
        <w:t>or</w:t>
      </w:r>
      <w:r w:rsidR="00215E9C" w:rsidRPr="00221C73">
        <w:t xml:space="preserve"> </w:t>
      </w:r>
      <w:r w:rsidRPr="00221C73">
        <w:t>all</w:t>
      </w:r>
      <w:r w:rsidR="00215E9C" w:rsidRPr="00221C73">
        <w:t xml:space="preserve"> </w:t>
      </w:r>
      <w:r w:rsidRPr="00221C73">
        <w:t>of</w:t>
      </w:r>
      <w:r w:rsidR="00215E9C" w:rsidRPr="00221C73">
        <w:t xml:space="preserve"> </w:t>
      </w:r>
      <w:r w:rsidRPr="00221C73">
        <w:t>the</w:t>
      </w:r>
      <w:r w:rsidR="00215E9C" w:rsidRPr="00221C73">
        <w:t xml:space="preserve"> </w:t>
      </w:r>
      <w:r w:rsidRPr="00221C73">
        <w:t>obligations</w:t>
      </w:r>
      <w:r w:rsidR="00215E9C" w:rsidRPr="00221C73">
        <w:t xml:space="preserve"> </w:t>
      </w:r>
      <w:r w:rsidRPr="00221C73">
        <w:t>of</w:t>
      </w:r>
      <w:r w:rsidR="00215E9C" w:rsidRPr="00221C73">
        <w:t xml:space="preserve"> </w:t>
      </w:r>
      <w:r w:rsidRPr="00221C73">
        <w:t>an</w:t>
      </w:r>
      <w:r w:rsidR="00215E9C" w:rsidRPr="00221C73">
        <w:t xml:space="preserve"> </w:t>
      </w:r>
      <w:r w:rsidRPr="00221C73">
        <w:t>original</w:t>
      </w:r>
      <w:r w:rsidR="00215E9C" w:rsidRPr="00221C73">
        <w:t xml:space="preserve"> </w:t>
      </w:r>
      <w:r w:rsidRPr="00221C73">
        <w:t>Contractor.</w:t>
      </w:r>
    </w:p>
    <w:p w14:paraId="6DFA3362" w14:textId="0814898D" w:rsidR="00215E9C" w:rsidRDefault="00652DD2" w:rsidP="004D48D2">
      <w:pPr>
        <w:spacing w:before="121"/>
        <w:ind w:left="0" w:right="0"/>
      </w:pPr>
      <w:r w:rsidRPr="00221C73">
        <w:rPr>
          <w:b/>
          <w:bCs/>
        </w:rPr>
        <w:t>VB:</w:t>
      </w:r>
      <w:r w:rsidR="00215E9C" w:rsidRPr="00221C73">
        <w:rPr>
          <w:b/>
          <w:bCs/>
        </w:rPr>
        <w:t xml:space="preserve"> </w:t>
      </w:r>
      <w:r w:rsidRPr="00221C73">
        <w:t>Veteran-Owned</w:t>
      </w:r>
      <w:r w:rsidR="00215E9C" w:rsidRPr="00221C73">
        <w:t xml:space="preserve"> </w:t>
      </w:r>
      <w:r w:rsidRPr="00221C73">
        <w:t>Business</w:t>
      </w:r>
      <w:r w:rsidR="00215E9C" w:rsidRPr="00221C73">
        <w:t xml:space="preserve"> </w:t>
      </w:r>
      <w:r w:rsidRPr="00221C73">
        <w:t>Enterprise</w:t>
      </w:r>
      <w:r w:rsidR="00EE2361">
        <w:t>.</w:t>
      </w:r>
    </w:p>
    <w:p w14:paraId="319077D5" w14:textId="6CFE28E9" w:rsidR="009A2014" w:rsidRPr="00221C73" w:rsidRDefault="009A2014" w:rsidP="004D48D2">
      <w:pPr>
        <w:spacing w:before="121"/>
        <w:ind w:left="0" w:right="0"/>
      </w:pPr>
      <w:r w:rsidRPr="009A2014">
        <w:rPr>
          <w:b/>
          <w:bCs/>
        </w:rPr>
        <w:t xml:space="preserve">Vendor Index: </w:t>
      </w:r>
      <w:r>
        <w:t>A</w:t>
      </w:r>
      <w:r w:rsidRPr="009A2014">
        <w:t xml:space="preserve"> definition/description of awarded Contractor.</w:t>
      </w:r>
    </w:p>
    <w:p w14:paraId="53CEBAC4" w14:textId="49F49E3D" w:rsidR="00215E9C" w:rsidRPr="00221C73" w:rsidRDefault="00652DD2" w:rsidP="004D48D2">
      <w:pPr>
        <w:spacing w:before="121"/>
        <w:ind w:left="0" w:right="0"/>
      </w:pPr>
      <w:r w:rsidRPr="00221C73">
        <w:rPr>
          <w:b/>
          <w:bCs/>
        </w:rPr>
        <w:t>WBE:</w:t>
      </w:r>
      <w:r w:rsidR="00215E9C" w:rsidRPr="00221C73">
        <w:t xml:space="preserve"> </w:t>
      </w:r>
      <w:r w:rsidRPr="00221C73">
        <w:t>Woman-Owned</w:t>
      </w:r>
      <w:r w:rsidR="00215E9C" w:rsidRPr="00221C73">
        <w:t xml:space="preserve"> </w:t>
      </w:r>
      <w:r w:rsidRPr="00221C73">
        <w:t>Business</w:t>
      </w:r>
      <w:r w:rsidR="00215E9C" w:rsidRPr="00221C73">
        <w:t xml:space="preserve"> </w:t>
      </w:r>
      <w:r w:rsidRPr="00221C73">
        <w:t>Enterprise</w:t>
      </w:r>
      <w:r w:rsidR="00EE2361">
        <w:t>.</w:t>
      </w:r>
    </w:p>
    <w:p w14:paraId="29C865EE" w14:textId="3B3BA8D5" w:rsidR="00FF4F22" w:rsidRPr="00221C73" w:rsidRDefault="00652DD2" w:rsidP="004D48D2">
      <w:pPr>
        <w:spacing w:before="121"/>
        <w:ind w:left="0" w:right="0"/>
      </w:pPr>
      <w:r w:rsidRPr="00221C73">
        <w:rPr>
          <w:b/>
          <w:bCs/>
        </w:rPr>
        <w:t>Wisconsin</w:t>
      </w:r>
      <w:r w:rsidR="00215E9C" w:rsidRPr="00221C73">
        <w:rPr>
          <w:b/>
          <w:bCs/>
        </w:rPr>
        <w:t xml:space="preserve"> </w:t>
      </w:r>
      <w:r w:rsidRPr="00221C73">
        <w:rPr>
          <w:b/>
          <w:bCs/>
        </w:rPr>
        <w:t>eSupplier</w:t>
      </w:r>
      <w:r w:rsidR="00215E9C" w:rsidRPr="00221C73">
        <w:rPr>
          <w:b/>
          <w:bCs/>
        </w:rPr>
        <w:t xml:space="preserve"> </w:t>
      </w:r>
      <w:r w:rsidRPr="00221C73">
        <w:rPr>
          <w:b/>
          <w:bCs/>
        </w:rPr>
        <w:t>Portal:</w:t>
      </w:r>
      <w:r w:rsidR="00215E9C" w:rsidRPr="00221C73">
        <w:t xml:space="preserve"> </w:t>
      </w:r>
      <w:r w:rsidRPr="00221C73">
        <w:t>The</w:t>
      </w:r>
      <w:r w:rsidR="00215E9C" w:rsidRPr="00221C73">
        <w:t xml:space="preserve"> </w:t>
      </w:r>
      <w:r w:rsidRPr="00221C73">
        <w:t>State’s</w:t>
      </w:r>
      <w:r w:rsidR="00215E9C" w:rsidRPr="00221C73">
        <w:t xml:space="preserve"> </w:t>
      </w:r>
      <w:r w:rsidRPr="00221C73">
        <w:t>electronic</w:t>
      </w:r>
      <w:r w:rsidR="00215E9C" w:rsidRPr="00221C73">
        <w:t xml:space="preserve"> </w:t>
      </w:r>
      <w:r w:rsidRPr="00221C73">
        <w:t>purchasing</w:t>
      </w:r>
      <w:r w:rsidR="00215E9C" w:rsidRPr="00221C73">
        <w:t xml:space="preserve"> </w:t>
      </w:r>
      <w:r w:rsidRPr="00221C73">
        <w:t>information</w:t>
      </w:r>
      <w:r w:rsidR="00215E9C" w:rsidRPr="00221C73">
        <w:t xml:space="preserve"> </w:t>
      </w:r>
      <w:r w:rsidRPr="00221C73">
        <w:t>system.</w:t>
      </w:r>
    </w:p>
    <w:p w14:paraId="48643D3C" w14:textId="1D8C97CD" w:rsidR="00FF4F22" w:rsidRPr="00221C73" w:rsidRDefault="00652DD2" w:rsidP="00F11C43">
      <w:pPr>
        <w:pStyle w:val="Heading2"/>
      </w:pPr>
      <w:bookmarkStart w:id="12" w:name="_Toc475200771_3"/>
      <w:bookmarkStart w:id="13" w:name="_Toc224641304"/>
      <w:bookmarkStart w:id="14" w:name="_Toc230327413"/>
      <w:bookmarkStart w:id="15" w:name="_Toc230328648"/>
      <w:bookmarkStart w:id="16" w:name="_Toc230328914"/>
      <w:bookmarkStart w:id="17" w:name="_Toc232670341"/>
      <w:r w:rsidRPr="00221C73">
        <w:t>PURPOSE</w:t>
      </w:r>
      <w:r w:rsidR="00215E9C" w:rsidRPr="00221C73">
        <w:t xml:space="preserve"> </w:t>
      </w:r>
      <w:r w:rsidRPr="00221C73">
        <w:t>AND</w:t>
      </w:r>
      <w:r w:rsidR="00215E9C" w:rsidRPr="00221C73">
        <w:t xml:space="preserve"> </w:t>
      </w:r>
      <w:r w:rsidRPr="00221C73">
        <w:t>SCOPE</w:t>
      </w:r>
      <w:r w:rsidR="00215E9C" w:rsidRPr="00221C73">
        <w:t xml:space="preserve"> </w:t>
      </w:r>
      <w:r w:rsidRPr="00221C73">
        <w:t>OF</w:t>
      </w:r>
      <w:r w:rsidR="00215E9C" w:rsidRPr="00221C73">
        <w:t xml:space="preserve"> </w:t>
      </w:r>
      <w:r w:rsidRPr="00221C73">
        <w:t>THE</w:t>
      </w:r>
      <w:r w:rsidR="00215E9C" w:rsidRPr="00221C73">
        <w:t xml:space="preserve"> </w:t>
      </w:r>
      <w:r w:rsidRPr="00221C73">
        <w:t>REQUEST</w:t>
      </w:r>
      <w:r w:rsidR="00215E9C" w:rsidRPr="00221C73">
        <w:t xml:space="preserve"> </w:t>
      </w:r>
      <w:r w:rsidRPr="00221C73">
        <w:t>FOR</w:t>
      </w:r>
      <w:r w:rsidR="00215E9C" w:rsidRPr="00221C73">
        <w:t xml:space="preserve"> </w:t>
      </w:r>
      <w:r w:rsidRPr="00221C73">
        <w:t>BID</w:t>
      </w:r>
      <w:bookmarkEnd w:id="12"/>
      <w:bookmarkEnd w:id="13"/>
      <w:bookmarkEnd w:id="14"/>
      <w:bookmarkEnd w:id="15"/>
      <w:bookmarkEnd w:id="16"/>
      <w:bookmarkEnd w:id="17"/>
    </w:p>
    <w:p w14:paraId="1CC7FB76" w14:textId="68ED766A" w:rsidR="00215E9C" w:rsidRDefault="00652DD2" w:rsidP="004D48D2">
      <w:pPr>
        <w:spacing w:before="121"/>
        <w:ind w:left="0" w:right="0"/>
      </w:pPr>
      <w:r w:rsidRPr="00221C73">
        <w:t>The</w:t>
      </w:r>
      <w:r w:rsidR="00215E9C" w:rsidRPr="00221C73">
        <w:t xml:space="preserve"> </w:t>
      </w:r>
      <w:r w:rsidR="00ED4F0F">
        <w:rPr>
          <w:color w:val="auto"/>
        </w:rPr>
        <w:t>Department of Administration</w:t>
      </w:r>
      <w:r w:rsidR="00215E9C" w:rsidRPr="00221C73">
        <w:t xml:space="preserve"> </w:t>
      </w:r>
      <w:r w:rsidRPr="00221C73">
        <w:t>requests</w:t>
      </w:r>
      <w:r w:rsidR="00215E9C" w:rsidRPr="00221C73">
        <w:t xml:space="preserve"> </w:t>
      </w:r>
      <w:r w:rsidRPr="00221C73">
        <w:t>Bids</w:t>
      </w:r>
      <w:r w:rsidR="00215E9C" w:rsidRPr="00221C73">
        <w:t xml:space="preserve"> </w:t>
      </w:r>
      <w:r w:rsidRPr="00221C73">
        <w:t>for</w:t>
      </w:r>
      <w:r w:rsidR="00215E9C" w:rsidRPr="00221C73">
        <w:t xml:space="preserve"> </w:t>
      </w:r>
      <w:r w:rsidRPr="00221C73">
        <w:t>the</w:t>
      </w:r>
      <w:r w:rsidR="00215E9C" w:rsidRPr="00221C73">
        <w:t xml:space="preserve"> </w:t>
      </w:r>
      <w:r w:rsidRPr="00221C73">
        <w:t>purchase</w:t>
      </w:r>
      <w:r w:rsidR="00215E9C" w:rsidRPr="00221C73">
        <w:t xml:space="preserve"> </w:t>
      </w:r>
      <w:r w:rsidRPr="00221C73">
        <w:t>of</w:t>
      </w:r>
      <w:r w:rsidR="00215E9C" w:rsidRPr="00221C73">
        <w:t xml:space="preserve"> </w:t>
      </w:r>
      <w:r w:rsidR="009A2014" w:rsidRPr="009A2014">
        <w:t>Class 8 Printing and Manufacturing of Envelopes; Commercial, Catalog, Booklet, and Absentee Ballot</w:t>
      </w:r>
      <w:r w:rsidR="009A2014">
        <w:t>s</w:t>
      </w:r>
      <w:r w:rsidR="00611295" w:rsidRPr="00221C73">
        <w:t xml:space="preserve"> and</w:t>
      </w:r>
      <w:r w:rsidR="00215E9C" w:rsidRPr="00221C73">
        <w:t xml:space="preserve"> </w:t>
      </w:r>
      <w:r w:rsidRPr="00221C73">
        <w:t>intends</w:t>
      </w:r>
      <w:r w:rsidR="00215E9C" w:rsidRPr="00221C73">
        <w:t xml:space="preserve"> </w:t>
      </w:r>
      <w:r w:rsidRPr="00221C73">
        <w:t>to</w:t>
      </w:r>
      <w:r w:rsidR="00215E9C" w:rsidRPr="00221C73">
        <w:t xml:space="preserve"> </w:t>
      </w:r>
      <w:r w:rsidRPr="00221C73">
        <w:t>use</w:t>
      </w:r>
      <w:r w:rsidR="00215E9C" w:rsidRPr="00221C73">
        <w:t xml:space="preserve"> </w:t>
      </w:r>
      <w:r w:rsidRPr="00221C73">
        <w:t>the</w:t>
      </w:r>
      <w:r w:rsidR="00215E9C" w:rsidRPr="00221C73">
        <w:t xml:space="preserve"> </w:t>
      </w:r>
      <w:r w:rsidRPr="00221C73">
        <w:t>results</w:t>
      </w:r>
      <w:r w:rsidR="00215E9C" w:rsidRPr="00221C73">
        <w:t xml:space="preserve"> </w:t>
      </w:r>
      <w:r w:rsidRPr="00221C73">
        <w:t>of</w:t>
      </w:r>
      <w:r w:rsidR="00215E9C" w:rsidRPr="00221C73">
        <w:t xml:space="preserve"> </w:t>
      </w:r>
      <w:r w:rsidRPr="00221C73">
        <w:t>this</w:t>
      </w:r>
      <w:r w:rsidR="00215E9C" w:rsidRPr="00221C73">
        <w:t xml:space="preserve"> </w:t>
      </w:r>
      <w:r w:rsidRPr="00221C73">
        <w:t>process</w:t>
      </w:r>
      <w:r w:rsidR="00215E9C" w:rsidRPr="00221C73">
        <w:t xml:space="preserve"> </w:t>
      </w:r>
      <w:r w:rsidRPr="00221C73">
        <w:t>to</w:t>
      </w:r>
      <w:r w:rsidR="00215E9C" w:rsidRPr="00221C73">
        <w:t xml:space="preserve"> </w:t>
      </w:r>
      <w:r w:rsidRPr="00221C73">
        <w:t>award</w:t>
      </w:r>
      <w:r w:rsidR="00215E9C" w:rsidRPr="00221C73">
        <w:t xml:space="preserve"> </w:t>
      </w:r>
      <w:r w:rsidR="00ED4F0F">
        <w:t>up to three</w:t>
      </w:r>
      <w:r w:rsidR="00BE612D">
        <w:t xml:space="preserve"> (3)</w:t>
      </w:r>
      <w:r w:rsidR="00215E9C" w:rsidRPr="00221C73">
        <w:t xml:space="preserve"> </w:t>
      </w:r>
      <w:r w:rsidRPr="00221C73">
        <w:t>Contract(s)</w:t>
      </w:r>
      <w:r w:rsidR="00ED4F0F">
        <w:t xml:space="preserve"> per Lot</w:t>
      </w:r>
      <w:r w:rsidRPr="00221C73">
        <w:t>.</w:t>
      </w:r>
      <w:r w:rsidR="00042FAC" w:rsidRPr="00042FAC">
        <w:t xml:space="preserve"> </w:t>
      </w:r>
      <w:r w:rsidR="00042FAC">
        <w:t xml:space="preserve">This includes LOT A </w:t>
      </w:r>
      <w:r w:rsidR="009A2014" w:rsidRPr="009A2014">
        <w:t>Premade Envelopes</w:t>
      </w:r>
      <w:r w:rsidR="009A2014">
        <w:t xml:space="preserve">, LOT B </w:t>
      </w:r>
      <w:r w:rsidR="002A459F">
        <w:t>High</w:t>
      </w:r>
      <w:r w:rsidR="004C1296">
        <w:t xml:space="preserve"> Volume</w:t>
      </w:r>
      <w:r w:rsidR="004C1296" w:rsidRPr="009A2014">
        <w:t xml:space="preserve"> </w:t>
      </w:r>
      <w:r w:rsidR="009A2014" w:rsidRPr="009A2014">
        <w:t>Generic Manufactured Envelopes</w:t>
      </w:r>
      <w:r w:rsidR="009A2014">
        <w:t>,</w:t>
      </w:r>
      <w:r w:rsidR="00042FAC">
        <w:t xml:space="preserve"> and LOT </w:t>
      </w:r>
      <w:r w:rsidR="009A2014">
        <w:t>C</w:t>
      </w:r>
      <w:r w:rsidR="00042FAC">
        <w:t xml:space="preserve"> </w:t>
      </w:r>
      <w:r w:rsidR="009A2014" w:rsidRPr="009A2014">
        <w:t>Special</w:t>
      </w:r>
      <w:r w:rsidR="009A2014">
        <w:t>ty</w:t>
      </w:r>
      <w:r w:rsidR="009A2014" w:rsidRPr="009A2014">
        <w:t xml:space="preserve"> Envelopes</w:t>
      </w:r>
      <w:r w:rsidR="00042FAC">
        <w:t xml:space="preserve"> as defined in this document.</w:t>
      </w:r>
    </w:p>
    <w:p w14:paraId="601571F1" w14:textId="79BBA4D3" w:rsidR="004C1296" w:rsidRDefault="004C1296" w:rsidP="004C1296">
      <w:pPr>
        <w:spacing w:before="121"/>
        <w:ind w:left="0" w:right="0"/>
      </w:pPr>
      <w:r>
        <w:t>These Envelopes include printing on one or two sides with one or multiple inks by the inkjet, lithographic, or flexographic process on white wove and color papers. This Bid includes normal finishing operations such as standard glue, latex gum, and metal clasp.</w:t>
      </w:r>
    </w:p>
    <w:p w14:paraId="62ECAB5C" w14:textId="41846469" w:rsidR="004C1296" w:rsidRPr="00221C73" w:rsidRDefault="004C1296" w:rsidP="004C1296">
      <w:pPr>
        <w:spacing w:before="121"/>
        <w:ind w:left="0" w:right="0"/>
      </w:pPr>
      <w:r>
        <w:t>Quantities are from 1,000 to 2,000,000 plus in increments of 250 for announcement envelopes, 500 for commercial and absentee ballot size envelopes, and 1,000 for booklet and catalog envelopes. All Price Charts are based on the submission of electronic artwork files submitted by the ordering Agency.</w:t>
      </w:r>
    </w:p>
    <w:p w14:paraId="4906268E" w14:textId="4811F993" w:rsidR="00215E9C" w:rsidRPr="00221C73" w:rsidRDefault="00652DD2" w:rsidP="004D48D2">
      <w:pPr>
        <w:spacing w:before="121"/>
        <w:ind w:left="0" w:right="0"/>
      </w:pP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does</w:t>
      </w:r>
      <w:r w:rsidR="00215E9C" w:rsidRPr="00221C73">
        <w:t xml:space="preserve"> </w:t>
      </w:r>
      <w:r w:rsidRPr="00221C73">
        <w:t>not</w:t>
      </w:r>
      <w:r w:rsidR="00215E9C" w:rsidRPr="00221C73">
        <w:t xml:space="preserve"> </w:t>
      </w:r>
      <w:r w:rsidRPr="00221C73">
        <w:t>guarantee</w:t>
      </w:r>
      <w:r w:rsidR="00215E9C" w:rsidRPr="00221C73">
        <w:t xml:space="preserve"> </w:t>
      </w:r>
      <w:r w:rsidRPr="00221C73">
        <w:t>it</w:t>
      </w:r>
      <w:r w:rsidR="00215E9C" w:rsidRPr="00221C73">
        <w:t xml:space="preserve"> </w:t>
      </w:r>
      <w:r w:rsidRPr="00221C73">
        <w:t>will</w:t>
      </w:r>
      <w:r w:rsidR="00215E9C" w:rsidRPr="00221C73">
        <w:t xml:space="preserve"> </w:t>
      </w:r>
      <w:r w:rsidRPr="00221C73">
        <w:t>purchase</w:t>
      </w:r>
      <w:r w:rsidR="00215E9C" w:rsidRPr="00221C73">
        <w:t xml:space="preserve"> </w:t>
      </w:r>
      <w:r w:rsidRPr="00221C73">
        <w:t>any</w:t>
      </w:r>
      <w:r w:rsidR="00215E9C" w:rsidRPr="00221C73">
        <w:t xml:space="preserve"> </w:t>
      </w:r>
      <w:r w:rsidRPr="00221C73">
        <w:t>specific</w:t>
      </w:r>
      <w:r w:rsidR="00215E9C" w:rsidRPr="00221C73">
        <w:t xml:space="preserve"> </w:t>
      </w:r>
      <w:r w:rsidRPr="00221C73">
        <w:t>quantity</w:t>
      </w:r>
      <w:r w:rsidR="00215E9C" w:rsidRPr="00221C73">
        <w:t xml:space="preserve"> </w:t>
      </w:r>
      <w:r w:rsidRPr="00221C73">
        <w:t>or</w:t>
      </w:r>
      <w:r w:rsidR="00215E9C" w:rsidRPr="00221C73">
        <w:t xml:space="preserve"> </w:t>
      </w:r>
      <w:r w:rsidRPr="00221C73">
        <w:t>pay</w:t>
      </w:r>
      <w:r w:rsidR="00215E9C" w:rsidRPr="00221C73">
        <w:t xml:space="preserve"> </w:t>
      </w:r>
      <w:r w:rsidRPr="00221C73">
        <w:t>any</w:t>
      </w:r>
      <w:r w:rsidR="00215E9C" w:rsidRPr="00221C73">
        <w:t xml:space="preserve"> </w:t>
      </w:r>
      <w:r w:rsidRPr="00221C73">
        <w:t>minimum</w:t>
      </w:r>
      <w:r w:rsidR="00215E9C" w:rsidRPr="00221C73">
        <w:t xml:space="preserve"> </w:t>
      </w:r>
      <w:r w:rsidRPr="00221C73">
        <w:t>Contract</w:t>
      </w:r>
      <w:r w:rsidR="00215E9C" w:rsidRPr="00221C73">
        <w:t xml:space="preserve"> </w:t>
      </w:r>
      <w:r w:rsidRPr="00221C73">
        <w:t>cost</w:t>
      </w:r>
      <w:r w:rsidR="00215E9C" w:rsidRPr="00221C73">
        <w:t xml:space="preserve"> </w:t>
      </w:r>
      <w:r w:rsidRPr="00221C73">
        <w:t>during</w:t>
      </w:r>
      <w:r w:rsidR="00215E9C" w:rsidRPr="00221C73">
        <w:t xml:space="preserve"> </w:t>
      </w:r>
      <w:r w:rsidRPr="00221C73">
        <w:t>the</w:t>
      </w:r>
      <w:r w:rsidR="00215E9C" w:rsidRPr="00221C73">
        <w:t xml:space="preserve"> </w:t>
      </w:r>
      <w:r w:rsidRPr="00221C73">
        <w:t>term</w:t>
      </w:r>
      <w:r w:rsidR="00215E9C" w:rsidRPr="00221C73">
        <w:t xml:space="preserve"> </w:t>
      </w:r>
      <w:r w:rsidRPr="00221C73">
        <w:t>of</w:t>
      </w:r>
      <w:r w:rsidR="00215E9C" w:rsidRPr="00221C73">
        <w:t xml:space="preserve"> </w:t>
      </w:r>
      <w:r w:rsidRPr="00221C73">
        <w:t>the</w:t>
      </w:r>
      <w:r w:rsidR="00215E9C" w:rsidRPr="00221C73">
        <w:t xml:space="preserve"> </w:t>
      </w:r>
      <w:r w:rsidRPr="00221C73">
        <w:t>Contract.</w:t>
      </w:r>
      <w:r w:rsidR="00215E9C" w:rsidRPr="00221C73">
        <w:t xml:space="preserve"> </w:t>
      </w:r>
      <w:r w:rsidRPr="00221C73">
        <w:t>Bids</w:t>
      </w:r>
      <w:r w:rsidR="00215E9C" w:rsidRPr="00221C73">
        <w:t xml:space="preserve"> </w:t>
      </w:r>
      <w:r w:rsidRPr="00221C73">
        <w:t>that</w:t>
      </w:r>
      <w:r w:rsidR="00215E9C" w:rsidRPr="00221C73">
        <w:t xml:space="preserve"> </w:t>
      </w:r>
      <w:r w:rsidRPr="00221C73">
        <w:t>require</w:t>
      </w:r>
      <w:r w:rsidR="00215E9C" w:rsidRPr="00221C73">
        <w:t xml:space="preserve"> </w:t>
      </w:r>
      <w:r w:rsidRPr="00221C73">
        <w:t>a</w:t>
      </w:r>
      <w:r w:rsidR="00215E9C" w:rsidRPr="00221C73">
        <w:t xml:space="preserve"> </w:t>
      </w:r>
      <w:r w:rsidRPr="00221C73">
        <w:t>minimum</w:t>
      </w:r>
      <w:r w:rsidR="00215E9C" w:rsidRPr="00221C73">
        <w:t xml:space="preserve"> </w:t>
      </w:r>
      <w:r w:rsidRPr="00221C73">
        <w:t>number</w:t>
      </w:r>
      <w:r w:rsidR="00215E9C" w:rsidRPr="00221C73">
        <w:t xml:space="preserve"> </w:t>
      </w:r>
      <w:r w:rsidRPr="00221C73">
        <w:t>of</w:t>
      </w:r>
      <w:r w:rsidR="00215E9C" w:rsidRPr="00221C73">
        <w:t xml:space="preserve"> </w:t>
      </w:r>
      <w:r w:rsidRPr="00221C73">
        <w:t>Commodities</w:t>
      </w:r>
      <w:r w:rsidR="00215E9C" w:rsidRPr="00221C73">
        <w:t xml:space="preserve"> </w:t>
      </w:r>
      <w:r w:rsidRPr="00221C73">
        <w:t>or</w:t>
      </w:r>
      <w:r w:rsidR="00215E9C" w:rsidRPr="00221C73">
        <w:t xml:space="preserve"> </w:t>
      </w:r>
      <w:r w:rsidRPr="00221C73">
        <w:t>Services</w:t>
      </w:r>
      <w:r w:rsidR="00215E9C" w:rsidRPr="00221C73">
        <w:t xml:space="preserve"> </w:t>
      </w:r>
      <w:r w:rsidRPr="00221C73">
        <w:t>be</w:t>
      </w:r>
      <w:r w:rsidR="00215E9C" w:rsidRPr="00221C73">
        <w:t xml:space="preserve"> </w:t>
      </w:r>
      <w:r w:rsidRPr="00221C73">
        <w:t>ordered</w:t>
      </w:r>
      <w:r w:rsidR="00215E9C" w:rsidRPr="00221C73">
        <w:t xml:space="preserve"> </w:t>
      </w:r>
      <w:r w:rsidRPr="00221C73">
        <w:t>will</w:t>
      </w:r>
      <w:r w:rsidR="00215E9C" w:rsidRPr="00221C73">
        <w:t xml:space="preserve"> </w:t>
      </w:r>
      <w:r w:rsidRPr="00221C73">
        <w:t>be</w:t>
      </w:r>
      <w:r w:rsidR="00215E9C" w:rsidRPr="00221C73">
        <w:t xml:space="preserve"> </w:t>
      </w:r>
      <w:r w:rsidRPr="00221C73">
        <w:t>rejected.</w:t>
      </w:r>
    </w:p>
    <w:p w14:paraId="488E02E2" w14:textId="1898A1BF" w:rsidR="00FF4F22" w:rsidRDefault="00652DD2" w:rsidP="004D48D2">
      <w:pPr>
        <w:spacing w:before="121"/>
        <w:ind w:left="0" w:right="0"/>
      </w:pPr>
      <w:r w:rsidRPr="00221C73">
        <w:t>The</w:t>
      </w:r>
      <w:r w:rsidR="00215E9C" w:rsidRPr="00221C73">
        <w:t xml:space="preserve"> </w:t>
      </w:r>
      <w:r w:rsidRPr="00221C73">
        <w:t>State</w:t>
      </w:r>
      <w:r w:rsidR="00215E9C" w:rsidRPr="00221C73">
        <w:t xml:space="preserve"> </w:t>
      </w:r>
      <w:r w:rsidRPr="00221C73">
        <w:t>reserves</w:t>
      </w:r>
      <w:r w:rsidR="00215E9C" w:rsidRPr="00221C73">
        <w:t xml:space="preserve"> </w:t>
      </w:r>
      <w:r w:rsidRPr="00221C73">
        <w:t>the</w:t>
      </w:r>
      <w:r w:rsidR="00215E9C" w:rsidRPr="00221C73">
        <w:t xml:space="preserve"> </w:t>
      </w:r>
      <w:r w:rsidRPr="00221C73">
        <w:t>right</w:t>
      </w:r>
      <w:r w:rsidR="00215E9C" w:rsidRPr="00221C73">
        <w:t xml:space="preserve"> </w:t>
      </w:r>
      <w:r w:rsidRPr="00221C73">
        <w:t>to</w:t>
      </w:r>
      <w:r w:rsidR="00215E9C" w:rsidRPr="00221C73">
        <w:t xml:space="preserve"> </w:t>
      </w:r>
      <w:r w:rsidRPr="00221C73">
        <w:t>cancel</w:t>
      </w:r>
      <w:r w:rsidR="00215E9C" w:rsidRPr="00221C73">
        <w:t xml:space="preserve"> </w:t>
      </w:r>
      <w:r w:rsidRPr="00221C73">
        <w:t>this</w:t>
      </w:r>
      <w:r w:rsidR="00215E9C" w:rsidRPr="00221C73">
        <w:t xml:space="preserve"> </w:t>
      </w:r>
      <w:r w:rsidRPr="00221C73">
        <w:t>RFB</w:t>
      </w:r>
      <w:r w:rsidR="00215E9C" w:rsidRPr="00221C73">
        <w:t xml:space="preserve"> </w:t>
      </w:r>
      <w:r w:rsidRPr="00221C73">
        <w:t>for</w:t>
      </w:r>
      <w:r w:rsidR="00215E9C" w:rsidRPr="00221C73">
        <w:t xml:space="preserve"> </w:t>
      </w:r>
      <w:r w:rsidRPr="00221C73">
        <w:t>any</w:t>
      </w:r>
      <w:r w:rsidR="00215E9C" w:rsidRPr="00221C73">
        <w:t xml:space="preserve"> </w:t>
      </w:r>
      <w:r w:rsidRPr="00221C73">
        <w:t>reason</w:t>
      </w:r>
      <w:r w:rsidR="00215E9C" w:rsidRPr="00221C73">
        <w:t xml:space="preserve"> </w:t>
      </w:r>
      <w:r w:rsidRPr="00221C73">
        <w:t>prior</w:t>
      </w:r>
      <w:r w:rsidR="00215E9C" w:rsidRPr="00221C73">
        <w:t xml:space="preserve"> </w:t>
      </w:r>
      <w:r w:rsidRPr="00221C73">
        <w:t>to</w:t>
      </w:r>
      <w:r w:rsidR="00215E9C" w:rsidRPr="00221C73">
        <w:t xml:space="preserve"> </w:t>
      </w:r>
      <w:r w:rsidRPr="00221C73">
        <w:t>the</w:t>
      </w:r>
      <w:r w:rsidR="00215E9C" w:rsidRPr="00221C73">
        <w:t xml:space="preserve"> </w:t>
      </w:r>
      <w:r w:rsidRPr="00221C73">
        <w:t>issuance</w:t>
      </w:r>
      <w:r w:rsidR="00215E9C" w:rsidRPr="00221C73">
        <w:t xml:space="preserve"> </w:t>
      </w:r>
      <w:r w:rsidRPr="00221C73">
        <w:t>of</w:t>
      </w:r>
      <w:r w:rsidR="00215E9C" w:rsidRPr="00221C73">
        <w:t xml:space="preserve"> </w:t>
      </w:r>
      <w:r w:rsidRPr="00221C73">
        <w:t>the</w:t>
      </w:r>
      <w:r w:rsidR="00215E9C" w:rsidRPr="00221C73">
        <w:t xml:space="preserve"> </w:t>
      </w:r>
      <w:r w:rsidRPr="00221C73">
        <w:t>Notice</w:t>
      </w:r>
      <w:r w:rsidR="00215E9C" w:rsidRPr="00221C73">
        <w:t xml:space="preserve"> </w:t>
      </w:r>
      <w:r w:rsidRPr="00221C73">
        <w:t>of</w:t>
      </w:r>
      <w:r w:rsidR="00215E9C" w:rsidRPr="00221C73">
        <w:t xml:space="preserve"> </w:t>
      </w:r>
      <w:r w:rsidRPr="00221C73">
        <w:t>(Intent</w:t>
      </w:r>
      <w:r w:rsidR="00215E9C" w:rsidRPr="00221C73">
        <w:t xml:space="preserve"> </w:t>
      </w:r>
      <w:r w:rsidRPr="00221C73">
        <w:t>to)</w:t>
      </w:r>
      <w:r w:rsidR="00215E9C" w:rsidRPr="00221C73">
        <w:t xml:space="preserve"> </w:t>
      </w:r>
      <w:r w:rsidRPr="00221C73">
        <w:t>Award.</w:t>
      </w:r>
    </w:p>
    <w:p w14:paraId="38A8CC93" w14:textId="35A85735" w:rsidR="00FF4F22" w:rsidRDefault="00041A44" w:rsidP="000E1C7C">
      <w:pPr>
        <w:pStyle w:val="Heading3"/>
      </w:pPr>
      <w:bookmarkStart w:id="18" w:name="_Toc475200772_4"/>
      <w:bookmarkStart w:id="19" w:name="_Toc224641305"/>
      <w:bookmarkStart w:id="20" w:name="_Toc230327414"/>
      <w:bookmarkStart w:id="21" w:name="_Toc230328649"/>
      <w:bookmarkStart w:id="22" w:name="_Toc230328915"/>
      <w:bookmarkStart w:id="23" w:name="_Toc232670342"/>
      <w:r w:rsidRPr="00221C73">
        <w:t>OVERVIEW OF PROCURING AGENCY, BACKGROUND AND OBJECTIVES</w:t>
      </w:r>
      <w:bookmarkEnd w:id="18"/>
      <w:bookmarkEnd w:id="19"/>
      <w:bookmarkEnd w:id="20"/>
      <w:bookmarkEnd w:id="21"/>
      <w:bookmarkEnd w:id="22"/>
      <w:bookmarkEnd w:id="23"/>
    </w:p>
    <w:p w14:paraId="1B3D7890" w14:textId="77777777" w:rsidR="00815216" w:rsidRDefault="00815216" w:rsidP="00815216">
      <w:pPr>
        <w:spacing w:before="121"/>
        <w:ind w:left="0"/>
      </w:pPr>
      <w:r w:rsidRPr="006615AA">
        <w:t>This bid and resulting contract is constructed in t</w:t>
      </w:r>
      <w:r>
        <w:t>hree (3)</w:t>
      </w:r>
      <w:r w:rsidRPr="006615AA">
        <w:t xml:space="preserve"> LOTs; A – </w:t>
      </w:r>
      <w:r w:rsidRPr="009A2014">
        <w:t>Premade Envelopes</w:t>
      </w:r>
      <w:r>
        <w:t xml:space="preserve">, B – High Volume </w:t>
      </w:r>
      <w:r w:rsidRPr="009A2014">
        <w:t>Generic Manufactured Envelopes</w:t>
      </w:r>
      <w:r>
        <w:t xml:space="preserve">, </w:t>
      </w:r>
      <w:r w:rsidRPr="006615AA">
        <w:t xml:space="preserve">and </w:t>
      </w:r>
      <w:r>
        <w:t>C</w:t>
      </w:r>
      <w:r w:rsidRPr="006615AA">
        <w:t xml:space="preserve"> – </w:t>
      </w:r>
      <w:r w:rsidRPr="009A2014">
        <w:t>Special</w:t>
      </w:r>
      <w:r>
        <w:t>ty</w:t>
      </w:r>
      <w:r w:rsidRPr="009A2014">
        <w:t xml:space="preserve"> Envelopes</w:t>
      </w:r>
      <w:r w:rsidRPr="006615AA">
        <w:t>. Throughout this document reference shall be made to these LOT designations.</w:t>
      </w:r>
    </w:p>
    <w:p w14:paraId="0D8B4052" w14:textId="58B2A9E0" w:rsidR="004C1296" w:rsidRDefault="004C1296" w:rsidP="004C1296">
      <w:pPr>
        <w:pStyle w:val="Heading2"/>
      </w:pPr>
      <w:bookmarkStart w:id="24" w:name="_Toc230327415"/>
      <w:bookmarkStart w:id="25" w:name="_Toc230328650"/>
      <w:bookmarkStart w:id="26" w:name="_Toc230328916"/>
      <w:bookmarkStart w:id="27" w:name="_Toc232670343"/>
      <w:r w:rsidRPr="004C1296">
        <w:t>Description of LOTs</w:t>
      </w:r>
      <w:bookmarkEnd w:id="24"/>
      <w:bookmarkEnd w:id="25"/>
      <w:bookmarkEnd w:id="26"/>
      <w:bookmarkEnd w:id="27"/>
    </w:p>
    <w:p w14:paraId="04A29455" w14:textId="7E442365" w:rsidR="004C1296" w:rsidRDefault="004C1296" w:rsidP="00815216">
      <w:pPr>
        <w:spacing w:before="121" w:after="121"/>
        <w:ind w:left="0"/>
      </w:pPr>
      <w:r w:rsidRPr="004C1296">
        <w:t xml:space="preserve">LOTs are based on the number of inks, printing process, and quantity. LOTs A and B will have a standard #10 window size: 4-1/4" H x 1-1/8" L with a placement of 5/8" from the bottom edge, and 5/8" from the left edge. </w:t>
      </w:r>
      <w:r w:rsidR="007B6D3B">
        <w:t xml:space="preserve">LOT C Specialty Envelopes are all </w:t>
      </w:r>
      <w:r w:rsidR="00AB358C">
        <w:t>outlined</w:t>
      </w:r>
      <w:r w:rsidR="007B6D3B">
        <w:t xml:space="preserve"> in section 9 with diagrams.</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4770"/>
        <w:gridCol w:w="2340"/>
        <w:gridCol w:w="1391"/>
        <w:gridCol w:w="954"/>
      </w:tblGrid>
      <w:tr w:rsidR="00461955" w:rsidRPr="004E22BF" w14:paraId="2D2BA748" w14:textId="77777777" w:rsidTr="004E22BF">
        <w:trPr>
          <w:cantSplit/>
        </w:trPr>
        <w:tc>
          <w:tcPr>
            <w:tcW w:w="625" w:type="dxa"/>
            <w:noWrap/>
            <w:hideMark/>
          </w:tcPr>
          <w:p w14:paraId="348276A3" w14:textId="0D21F0C5" w:rsidR="00461955" w:rsidRPr="00461955" w:rsidRDefault="00461955" w:rsidP="00461955">
            <w:pPr>
              <w:widowControl/>
              <w:autoSpaceDE/>
              <w:autoSpaceDN/>
              <w:adjustRightInd/>
              <w:ind w:left="0" w:right="0"/>
              <w:rPr>
                <w:rFonts w:eastAsia="Times New Roman"/>
                <w:b/>
                <w:bCs/>
                <w:color w:val="auto"/>
                <w14:ligatures w14:val="none"/>
              </w:rPr>
            </w:pPr>
            <w:r w:rsidRPr="004E22BF">
              <w:rPr>
                <w:rFonts w:eastAsia="Times New Roman"/>
                <w:b/>
                <w:bCs/>
                <w:color w:val="auto"/>
                <w14:ligatures w14:val="none"/>
              </w:rPr>
              <w:t>LOT</w:t>
            </w:r>
          </w:p>
        </w:tc>
        <w:tc>
          <w:tcPr>
            <w:tcW w:w="4770" w:type="dxa"/>
            <w:noWrap/>
            <w:hideMark/>
          </w:tcPr>
          <w:p w14:paraId="0C0E2AFA" w14:textId="77777777" w:rsidR="00461955" w:rsidRPr="00461955" w:rsidRDefault="00461955" w:rsidP="00461955">
            <w:pPr>
              <w:widowControl/>
              <w:autoSpaceDE/>
              <w:autoSpaceDN/>
              <w:adjustRightInd/>
              <w:ind w:left="0" w:right="0"/>
              <w:rPr>
                <w:rFonts w:eastAsia="Times New Roman"/>
                <w:b/>
                <w:bCs/>
                <w14:ligatures w14:val="none"/>
              </w:rPr>
            </w:pPr>
            <w:r w:rsidRPr="00461955">
              <w:rPr>
                <w:rFonts w:eastAsia="Times New Roman"/>
                <w:b/>
                <w:bCs/>
                <w14:ligatures w14:val="none"/>
              </w:rPr>
              <w:t>Description (Premade Envelopes)</w:t>
            </w:r>
          </w:p>
        </w:tc>
        <w:tc>
          <w:tcPr>
            <w:tcW w:w="2340" w:type="dxa"/>
            <w:noWrap/>
            <w:hideMark/>
          </w:tcPr>
          <w:p w14:paraId="1693718B" w14:textId="78EA8A2A" w:rsidR="00461955" w:rsidRPr="00461955" w:rsidRDefault="00461955" w:rsidP="00461955">
            <w:pPr>
              <w:widowControl/>
              <w:autoSpaceDE/>
              <w:autoSpaceDN/>
              <w:adjustRightInd/>
              <w:ind w:left="0" w:right="0"/>
              <w:rPr>
                <w:rFonts w:eastAsia="Times New Roman"/>
                <w:b/>
                <w:bCs/>
                <w14:ligatures w14:val="none"/>
              </w:rPr>
            </w:pPr>
            <w:r w:rsidRPr="004E22BF">
              <w:rPr>
                <w:rFonts w:eastAsia="Times New Roman"/>
                <w:b/>
                <w:bCs/>
                <w14:ligatures w14:val="none"/>
              </w:rPr>
              <w:t>Quantity</w:t>
            </w:r>
          </w:p>
        </w:tc>
        <w:tc>
          <w:tcPr>
            <w:tcW w:w="1391" w:type="dxa"/>
            <w:noWrap/>
            <w:hideMark/>
          </w:tcPr>
          <w:p w14:paraId="3177A83B" w14:textId="77777777" w:rsidR="00461955" w:rsidRPr="00461955" w:rsidRDefault="00461955" w:rsidP="00461955">
            <w:pPr>
              <w:widowControl/>
              <w:autoSpaceDE/>
              <w:autoSpaceDN/>
              <w:adjustRightInd/>
              <w:ind w:left="0" w:right="0"/>
              <w:rPr>
                <w:rFonts w:eastAsia="Times New Roman"/>
                <w:b/>
                <w:bCs/>
                <w14:ligatures w14:val="none"/>
              </w:rPr>
            </w:pPr>
            <w:r w:rsidRPr="00461955">
              <w:rPr>
                <w:rFonts w:eastAsia="Times New Roman"/>
                <w:b/>
                <w:bCs/>
                <w14:ligatures w14:val="none"/>
              </w:rPr>
              <w:t>Printed Sides</w:t>
            </w:r>
          </w:p>
        </w:tc>
        <w:tc>
          <w:tcPr>
            <w:tcW w:w="954" w:type="dxa"/>
            <w:noWrap/>
            <w:hideMark/>
          </w:tcPr>
          <w:p w14:paraId="567DA4E4" w14:textId="77777777" w:rsidR="00461955" w:rsidRPr="00461955" w:rsidRDefault="00461955" w:rsidP="00461955">
            <w:pPr>
              <w:widowControl/>
              <w:autoSpaceDE/>
              <w:autoSpaceDN/>
              <w:adjustRightInd/>
              <w:ind w:left="0" w:right="0"/>
              <w:rPr>
                <w:rFonts w:eastAsia="Times New Roman"/>
                <w:b/>
                <w:bCs/>
                <w14:ligatures w14:val="none"/>
              </w:rPr>
            </w:pPr>
            <w:r w:rsidRPr="00461955">
              <w:rPr>
                <w:rFonts w:eastAsia="Times New Roman"/>
                <w:b/>
                <w:bCs/>
                <w14:ligatures w14:val="none"/>
              </w:rPr>
              <w:t># of Colors</w:t>
            </w:r>
          </w:p>
        </w:tc>
      </w:tr>
      <w:tr w:rsidR="00461955" w:rsidRPr="004E22BF" w14:paraId="36F42E49" w14:textId="77777777" w:rsidTr="004E22BF">
        <w:trPr>
          <w:cantSplit/>
        </w:trPr>
        <w:tc>
          <w:tcPr>
            <w:tcW w:w="625" w:type="dxa"/>
            <w:noWrap/>
            <w:hideMark/>
          </w:tcPr>
          <w:p w14:paraId="68113070"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A</w:t>
            </w:r>
          </w:p>
        </w:tc>
        <w:tc>
          <w:tcPr>
            <w:tcW w:w="4770" w:type="dxa"/>
            <w:noWrap/>
            <w:hideMark/>
          </w:tcPr>
          <w:p w14:paraId="767C1A8A"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COMMERCIAL ENVELOPES</w:t>
            </w:r>
          </w:p>
        </w:tc>
        <w:tc>
          <w:tcPr>
            <w:tcW w:w="2340" w:type="dxa"/>
            <w:hideMark/>
          </w:tcPr>
          <w:p w14:paraId="121328E1"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1,000 - 50,000</w:t>
            </w:r>
            <w:r w:rsidRPr="00461955">
              <w:rPr>
                <w:rFonts w:eastAsia="Times New Roman"/>
                <w:b/>
                <w:bCs/>
                <w14:ligatures w14:val="none"/>
              </w:rPr>
              <w:br/>
              <w:t>50,500 - 100,000</w:t>
            </w:r>
          </w:p>
        </w:tc>
        <w:tc>
          <w:tcPr>
            <w:tcW w:w="1391" w:type="dxa"/>
            <w:noWrap/>
            <w:hideMark/>
          </w:tcPr>
          <w:p w14:paraId="04140640"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noWrap/>
            <w:hideMark/>
          </w:tcPr>
          <w:p w14:paraId="0F4075CF"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2, 3, or 4</w:t>
            </w:r>
          </w:p>
        </w:tc>
      </w:tr>
      <w:tr w:rsidR="00461955" w:rsidRPr="004E22BF" w14:paraId="371822AA" w14:textId="77777777" w:rsidTr="004E22BF">
        <w:trPr>
          <w:cantSplit/>
        </w:trPr>
        <w:tc>
          <w:tcPr>
            <w:tcW w:w="625" w:type="dxa"/>
            <w:noWrap/>
            <w:hideMark/>
          </w:tcPr>
          <w:p w14:paraId="50A0872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A1</w:t>
            </w:r>
          </w:p>
        </w:tc>
        <w:tc>
          <w:tcPr>
            <w:tcW w:w="4770" w:type="dxa"/>
            <w:noWrap/>
            <w:hideMark/>
          </w:tcPr>
          <w:p w14:paraId="396EAF5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 Regular Diagonal Seam - 24# White</w:t>
            </w:r>
          </w:p>
        </w:tc>
        <w:tc>
          <w:tcPr>
            <w:tcW w:w="2340" w:type="dxa"/>
            <w:noWrap/>
            <w:hideMark/>
          </w:tcPr>
          <w:p w14:paraId="6648E528"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158C1FDA"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3BAEAC63"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2EBFC63" w14:textId="77777777" w:rsidTr="004E22BF">
        <w:trPr>
          <w:cantSplit/>
        </w:trPr>
        <w:tc>
          <w:tcPr>
            <w:tcW w:w="625" w:type="dxa"/>
            <w:noWrap/>
            <w:hideMark/>
          </w:tcPr>
          <w:p w14:paraId="33F69F4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A2</w:t>
            </w:r>
          </w:p>
        </w:tc>
        <w:tc>
          <w:tcPr>
            <w:tcW w:w="4770" w:type="dxa"/>
            <w:noWrap/>
            <w:hideMark/>
          </w:tcPr>
          <w:p w14:paraId="174990F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 Regular Side Seam - 24# White</w:t>
            </w:r>
          </w:p>
        </w:tc>
        <w:tc>
          <w:tcPr>
            <w:tcW w:w="2340" w:type="dxa"/>
            <w:noWrap/>
            <w:hideMark/>
          </w:tcPr>
          <w:p w14:paraId="7C4ACDE2"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5CC950DC"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322FE835"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8F0AE08" w14:textId="77777777" w:rsidTr="004E22BF">
        <w:trPr>
          <w:cantSplit/>
        </w:trPr>
        <w:tc>
          <w:tcPr>
            <w:tcW w:w="625" w:type="dxa"/>
            <w:noWrap/>
            <w:hideMark/>
          </w:tcPr>
          <w:p w14:paraId="623E589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A3</w:t>
            </w:r>
          </w:p>
        </w:tc>
        <w:tc>
          <w:tcPr>
            <w:tcW w:w="4770" w:type="dxa"/>
            <w:noWrap/>
            <w:hideMark/>
          </w:tcPr>
          <w:p w14:paraId="0CD8EDE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 Window Diagonal Seam - 24# White</w:t>
            </w:r>
          </w:p>
        </w:tc>
        <w:tc>
          <w:tcPr>
            <w:tcW w:w="2340" w:type="dxa"/>
            <w:noWrap/>
            <w:hideMark/>
          </w:tcPr>
          <w:p w14:paraId="792C4D80"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33A60E61"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048261D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505E1E2" w14:textId="77777777" w:rsidTr="004E22BF">
        <w:trPr>
          <w:cantSplit/>
        </w:trPr>
        <w:tc>
          <w:tcPr>
            <w:tcW w:w="625" w:type="dxa"/>
            <w:noWrap/>
            <w:hideMark/>
          </w:tcPr>
          <w:p w14:paraId="6451277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A4</w:t>
            </w:r>
          </w:p>
        </w:tc>
        <w:tc>
          <w:tcPr>
            <w:tcW w:w="4770" w:type="dxa"/>
            <w:noWrap/>
            <w:hideMark/>
          </w:tcPr>
          <w:p w14:paraId="18641A2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 Window Side Seam - 24# White</w:t>
            </w:r>
          </w:p>
        </w:tc>
        <w:tc>
          <w:tcPr>
            <w:tcW w:w="2340" w:type="dxa"/>
            <w:noWrap/>
            <w:hideMark/>
          </w:tcPr>
          <w:p w14:paraId="534B67A3"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0ED3B78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6B346B5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B919C48" w14:textId="77777777" w:rsidTr="004E22BF">
        <w:trPr>
          <w:cantSplit/>
        </w:trPr>
        <w:tc>
          <w:tcPr>
            <w:tcW w:w="625" w:type="dxa"/>
            <w:noWrap/>
            <w:hideMark/>
          </w:tcPr>
          <w:p w14:paraId="5DB784D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lastRenderedPageBreak/>
              <w:t>A5</w:t>
            </w:r>
          </w:p>
        </w:tc>
        <w:tc>
          <w:tcPr>
            <w:tcW w:w="4770" w:type="dxa"/>
            <w:noWrap/>
            <w:hideMark/>
          </w:tcPr>
          <w:p w14:paraId="646F77C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 Regular Diagonal Seam - 24# White - Safety Tint</w:t>
            </w:r>
          </w:p>
        </w:tc>
        <w:tc>
          <w:tcPr>
            <w:tcW w:w="2340" w:type="dxa"/>
            <w:noWrap/>
            <w:hideMark/>
          </w:tcPr>
          <w:p w14:paraId="2353FBEB"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67F4374B"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1EFA18AE"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50CBBCF" w14:textId="77777777" w:rsidTr="004E22BF">
        <w:trPr>
          <w:cantSplit/>
        </w:trPr>
        <w:tc>
          <w:tcPr>
            <w:tcW w:w="625" w:type="dxa"/>
            <w:noWrap/>
            <w:hideMark/>
          </w:tcPr>
          <w:p w14:paraId="1C25648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A6</w:t>
            </w:r>
          </w:p>
        </w:tc>
        <w:tc>
          <w:tcPr>
            <w:tcW w:w="4770" w:type="dxa"/>
            <w:noWrap/>
            <w:hideMark/>
          </w:tcPr>
          <w:p w14:paraId="618E57F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 Window Diagonal Seam - 24# White - Safety Tint</w:t>
            </w:r>
          </w:p>
        </w:tc>
        <w:tc>
          <w:tcPr>
            <w:tcW w:w="2340" w:type="dxa"/>
            <w:noWrap/>
            <w:hideMark/>
          </w:tcPr>
          <w:p w14:paraId="2CD0D501"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6288450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20CD0A3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6764225" w14:textId="77777777" w:rsidTr="004E22BF">
        <w:trPr>
          <w:cantSplit/>
        </w:trPr>
        <w:tc>
          <w:tcPr>
            <w:tcW w:w="625" w:type="dxa"/>
            <w:noWrap/>
            <w:hideMark/>
          </w:tcPr>
          <w:p w14:paraId="048DF56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A7</w:t>
            </w:r>
          </w:p>
        </w:tc>
        <w:tc>
          <w:tcPr>
            <w:tcW w:w="4770" w:type="dxa"/>
            <w:noWrap/>
            <w:hideMark/>
          </w:tcPr>
          <w:p w14:paraId="550B436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Regular Diagonal Seam - 24# White</w:t>
            </w:r>
          </w:p>
        </w:tc>
        <w:tc>
          <w:tcPr>
            <w:tcW w:w="2340" w:type="dxa"/>
            <w:noWrap/>
            <w:hideMark/>
          </w:tcPr>
          <w:p w14:paraId="2C25DD53"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43A88C3F"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34193796"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2BABC5E" w14:textId="77777777" w:rsidTr="004E22BF">
        <w:trPr>
          <w:cantSplit/>
        </w:trPr>
        <w:tc>
          <w:tcPr>
            <w:tcW w:w="625" w:type="dxa"/>
            <w:noWrap/>
            <w:hideMark/>
          </w:tcPr>
          <w:p w14:paraId="41D4585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A8</w:t>
            </w:r>
          </w:p>
        </w:tc>
        <w:tc>
          <w:tcPr>
            <w:tcW w:w="4770" w:type="dxa"/>
            <w:noWrap/>
            <w:hideMark/>
          </w:tcPr>
          <w:p w14:paraId="0A4CCAD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Regular Side Seam - 24# White</w:t>
            </w:r>
          </w:p>
        </w:tc>
        <w:tc>
          <w:tcPr>
            <w:tcW w:w="2340" w:type="dxa"/>
            <w:noWrap/>
            <w:hideMark/>
          </w:tcPr>
          <w:p w14:paraId="3F0F0C93"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3F623526"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359DD32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860EB81" w14:textId="77777777" w:rsidTr="004E22BF">
        <w:trPr>
          <w:cantSplit/>
        </w:trPr>
        <w:tc>
          <w:tcPr>
            <w:tcW w:w="625" w:type="dxa"/>
            <w:noWrap/>
            <w:hideMark/>
          </w:tcPr>
          <w:p w14:paraId="50D907E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A9</w:t>
            </w:r>
          </w:p>
        </w:tc>
        <w:tc>
          <w:tcPr>
            <w:tcW w:w="4770" w:type="dxa"/>
            <w:noWrap/>
            <w:hideMark/>
          </w:tcPr>
          <w:p w14:paraId="3111647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Window Diagonal Seam - 24# White</w:t>
            </w:r>
          </w:p>
        </w:tc>
        <w:tc>
          <w:tcPr>
            <w:tcW w:w="2340" w:type="dxa"/>
            <w:noWrap/>
            <w:hideMark/>
          </w:tcPr>
          <w:p w14:paraId="03480C8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7E14CAEA"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7EB95E3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3D7DAB2" w14:textId="77777777" w:rsidTr="004E22BF">
        <w:trPr>
          <w:cantSplit/>
        </w:trPr>
        <w:tc>
          <w:tcPr>
            <w:tcW w:w="625" w:type="dxa"/>
            <w:noWrap/>
            <w:hideMark/>
          </w:tcPr>
          <w:p w14:paraId="2937874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A10</w:t>
            </w:r>
          </w:p>
        </w:tc>
        <w:tc>
          <w:tcPr>
            <w:tcW w:w="4770" w:type="dxa"/>
            <w:noWrap/>
            <w:hideMark/>
          </w:tcPr>
          <w:p w14:paraId="524CCF2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Window Side Seam - 24# White</w:t>
            </w:r>
          </w:p>
        </w:tc>
        <w:tc>
          <w:tcPr>
            <w:tcW w:w="2340" w:type="dxa"/>
            <w:noWrap/>
            <w:hideMark/>
          </w:tcPr>
          <w:p w14:paraId="67B5209A"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2AB0AEAE"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572A10E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7E49915" w14:textId="77777777" w:rsidTr="004E22BF">
        <w:trPr>
          <w:cantSplit/>
        </w:trPr>
        <w:tc>
          <w:tcPr>
            <w:tcW w:w="625" w:type="dxa"/>
            <w:hideMark/>
          </w:tcPr>
          <w:p w14:paraId="0AED918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A11</w:t>
            </w:r>
          </w:p>
        </w:tc>
        <w:tc>
          <w:tcPr>
            <w:tcW w:w="4770" w:type="dxa"/>
            <w:hideMark/>
          </w:tcPr>
          <w:p w14:paraId="56F541C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Regular Diagonal Seam - 24# White - Safety Tint</w:t>
            </w:r>
          </w:p>
        </w:tc>
        <w:tc>
          <w:tcPr>
            <w:tcW w:w="2340" w:type="dxa"/>
            <w:hideMark/>
          </w:tcPr>
          <w:p w14:paraId="19E9900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3046B4AF"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38E5F23"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AA2D403" w14:textId="77777777" w:rsidTr="004E22BF">
        <w:trPr>
          <w:cantSplit/>
        </w:trPr>
        <w:tc>
          <w:tcPr>
            <w:tcW w:w="625" w:type="dxa"/>
            <w:hideMark/>
          </w:tcPr>
          <w:p w14:paraId="07D18C8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A12</w:t>
            </w:r>
          </w:p>
        </w:tc>
        <w:tc>
          <w:tcPr>
            <w:tcW w:w="4770" w:type="dxa"/>
            <w:hideMark/>
          </w:tcPr>
          <w:p w14:paraId="0D08DEFA"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Window Diagonal Seam - 24# White - Safety Tint</w:t>
            </w:r>
          </w:p>
        </w:tc>
        <w:tc>
          <w:tcPr>
            <w:tcW w:w="2340" w:type="dxa"/>
            <w:hideMark/>
          </w:tcPr>
          <w:p w14:paraId="285EDEAF"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5A91AC7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1919F8E"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D348511" w14:textId="77777777" w:rsidTr="004E22BF">
        <w:trPr>
          <w:cantSplit/>
        </w:trPr>
        <w:tc>
          <w:tcPr>
            <w:tcW w:w="625" w:type="dxa"/>
            <w:hideMark/>
          </w:tcPr>
          <w:p w14:paraId="03AC779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A13</w:t>
            </w:r>
          </w:p>
        </w:tc>
        <w:tc>
          <w:tcPr>
            <w:tcW w:w="4770" w:type="dxa"/>
            <w:hideMark/>
          </w:tcPr>
          <w:p w14:paraId="0A74C96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Regular Diagonal Seam - 24# White</w:t>
            </w:r>
          </w:p>
        </w:tc>
        <w:tc>
          <w:tcPr>
            <w:tcW w:w="2340" w:type="dxa"/>
            <w:hideMark/>
          </w:tcPr>
          <w:p w14:paraId="3D5F3D53"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09C068E1"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5843D68"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46A3775" w14:textId="77777777" w:rsidTr="004E22BF">
        <w:trPr>
          <w:cantSplit/>
        </w:trPr>
        <w:tc>
          <w:tcPr>
            <w:tcW w:w="625" w:type="dxa"/>
            <w:hideMark/>
          </w:tcPr>
          <w:p w14:paraId="52E19F3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A14</w:t>
            </w:r>
          </w:p>
        </w:tc>
        <w:tc>
          <w:tcPr>
            <w:tcW w:w="4770" w:type="dxa"/>
            <w:hideMark/>
          </w:tcPr>
          <w:p w14:paraId="34A4CF4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Regular Side Seam - 24# White</w:t>
            </w:r>
          </w:p>
        </w:tc>
        <w:tc>
          <w:tcPr>
            <w:tcW w:w="2340" w:type="dxa"/>
            <w:hideMark/>
          </w:tcPr>
          <w:p w14:paraId="31AFA9C9"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3B114E3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1F1CDA0"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CCCD00A" w14:textId="77777777" w:rsidTr="004E22BF">
        <w:trPr>
          <w:cantSplit/>
        </w:trPr>
        <w:tc>
          <w:tcPr>
            <w:tcW w:w="625" w:type="dxa"/>
            <w:hideMark/>
          </w:tcPr>
          <w:p w14:paraId="09DE768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A15</w:t>
            </w:r>
          </w:p>
        </w:tc>
        <w:tc>
          <w:tcPr>
            <w:tcW w:w="4770" w:type="dxa"/>
            <w:hideMark/>
          </w:tcPr>
          <w:p w14:paraId="36759F3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Window Diagonal Seam - 24# White</w:t>
            </w:r>
          </w:p>
        </w:tc>
        <w:tc>
          <w:tcPr>
            <w:tcW w:w="2340" w:type="dxa"/>
            <w:hideMark/>
          </w:tcPr>
          <w:p w14:paraId="5968CA3B"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423127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0879785"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91A39E3" w14:textId="77777777" w:rsidTr="004E22BF">
        <w:trPr>
          <w:cantSplit/>
        </w:trPr>
        <w:tc>
          <w:tcPr>
            <w:tcW w:w="625" w:type="dxa"/>
            <w:hideMark/>
          </w:tcPr>
          <w:p w14:paraId="7855D9E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A16</w:t>
            </w:r>
          </w:p>
        </w:tc>
        <w:tc>
          <w:tcPr>
            <w:tcW w:w="4770" w:type="dxa"/>
            <w:hideMark/>
          </w:tcPr>
          <w:p w14:paraId="1094B38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Window Side Seam - 24# White</w:t>
            </w:r>
          </w:p>
        </w:tc>
        <w:tc>
          <w:tcPr>
            <w:tcW w:w="2340" w:type="dxa"/>
            <w:hideMark/>
          </w:tcPr>
          <w:p w14:paraId="33B828C5"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3B00E888"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CE57084"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DA91543" w14:textId="77777777" w:rsidTr="004E22BF">
        <w:trPr>
          <w:cantSplit/>
        </w:trPr>
        <w:tc>
          <w:tcPr>
            <w:tcW w:w="625" w:type="dxa"/>
            <w:hideMark/>
          </w:tcPr>
          <w:p w14:paraId="7E2BB3A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A17</w:t>
            </w:r>
          </w:p>
        </w:tc>
        <w:tc>
          <w:tcPr>
            <w:tcW w:w="4770" w:type="dxa"/>
            <w:hideMark/>
          </w:tcPr>
          <w:p w14:paraId="6D98B13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Regular Diagonal Seam - 24# White - Safety Tint</w:t>
            </w:r>
          </w:p>
        </w:tc>
        <w:tc>
          <w:tcPr>
            <w:tcW w:w="2340" w:type="dxa"/>
            <w:hideMark/>
          </w:tcPr>
          <w:p w14:paraId="15D35BD5"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6876AD8E"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BECFCC0"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80E4BF6" w14:textId="77777777" w:rsidTr="004E22BF">
        <w:trPr>
          <w:cantSplit/>
        </w:trPr>
        <w:tc>
          <w:tcPr>
            <w:tcW w:w="625" w:type="dxa"/>
            <w:hideMark/>
          </w:tcPr>
          <w:p w14:paraId="1AA1781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A18</w:t>
            </w:r>
          </w:p>
        </w:tc>
        <w:tc>
          <w:tcPr>
            <w:tcW w:w="4770" w:type="dxa"/>
            <w:hideMark/>
          </w:tcPr>
          <w:p w14:paraId="3F87FE0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Window Diagonal Seam - 24# White - Safety Tint</w:t>
            </w:r>
          </w:p>
        </w:tc>
        <w:tc>
          <w:tcPr>
            <w:tcW w:w="2340" w:type="dxa"/>
            <w:hideMark/>
          </w:tcPr>
          <w:p w14:paraId="5F28B120"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371FF20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5F9451AD"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FE846A1" w14:textId="77777777" w:rsidTr="004E22BF">
        <w:trPr>
          <w:cantSplit/>
        </w:trPr>
        <w:tc>
          <w:tcPr>
            <w:tcW w:w="625" w:type="dxa"/>
            <w:hideMark/>
          </w:tcPr>
          <w:p w14:paraId="37850EB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A19</w:t>
            </w:r>
          </w:p>
        </w:tc>
        <w:tc>
          <w:tcPr>
            <w:tcW w:w="4770" w:type="dxa"/>
            <w:hideMark/>
          </w:tcPr>
          <w:p w14:paraId="069216A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Die-Cut Regular Diagonal Seam - 24# White</w:t>
            </w:r>
          </w:p>
        </w:tc>
        <w:tc>
          <w:tcPr>
            <w:tcW w:w="2340" w:type="dxa"/>
            <w:hideMark/>
          </w:tcPr>
          <w:p w14:paraId="2D7B3FBC"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6C48E4F0"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4383BCA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BE97744" w14:textId="77777777" w:rsidTr="004E22BF">
        <w:trPr>
          <w:cantSplit/>
        </w:trPr>
        <w:tc>
          <w:tcPr>
            <w:tcW w:w="625" w:type="dxa"/>
            <w:hideMark/>
          </w:tcPr>
          <w:p w14:paraId="7CEA55A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A20</w:t>
            </w:r>
          </w:p>
        </w:tc>
        <w:tc>
          <w:tcPr>
            <w:tcW w:w="4770" w:type="dxa"/>
            <w:hideMark/>
          </w:tcPr>
          <w:p w14:paraId="44E5706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Die-Cut Window Diagonal Seam - 24# White</w:t>
            </w:r>
          </w:p>
        </w:tc>
        <w:tc>
          <w:tcPr>
            <w:tcW w:w="2340" w:type="dxa"/>
            <w:hideMark/>
          </w:tcPr>
          <w:p w14:paraId="31157C21"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047C2A0"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C023649"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6C3B526" w14:textId="77777777" w:rsidTr="004E22BF">
        <w:trPr>
          <w:cantSplit/>
        </w:trPr>
        <w:tc>
          <w:tcPr>
            <w:tcW w:w="625" w:type="dxa"/>
            <w:hideMark/>
          </w:tcPr>
          <w:p w14:paraId="4691698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A21</w:t>
            </w:r>
          </w:p>
        </w:tc>
        <w:tc>
          <w:tcPr>
            <w:tcW w:w="4770" w:type="dxa"/>
            <w:hideMark/>
          </w:tcPr>
          <w:p w14:paraId="5389792A"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 Regular Diagonal Seam - 24# White</w:t>
            </w:r>
          </w:p>
        </w:tc>
        <w:tc>
          <w:tcPr>
            <w:tcW w:w="2340" w:type="dxa"/>
            <w:hideMark/>
          </w:tcPr>
          <w:p w14:paraId="5BFA3166"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845FA89"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1FA92380"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99452BC" w14:textId="77777777" w:rsidTr="004E22BF">
        <w:trPr>
          <w:cantSplit/>
        </w:trPr>
        <w:tc>
          <w:tcPr>
            <w:tcW w:w="625" w:type="dxa"/>
            <w:hideMark/>
          </w:tcPr>
          <w:p w14:paraId="0D094FD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A22</w:t>
            </w:r>
          </w:p>
        </w:tc>
        <w:tc>
          <w:tcPr>
            <w:tcW w:w="4770" w:type="dxa"/>
            <w:noWrap/>
            <w:hideMark/>
          </w:tcPr>
          <w:p w14:paraId="3949C20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 Regular Side Seam - 24# White</w:t>
            </w:r>
          </w:p>
        </w:tc>
        <w:tc>
          <w:tcPr>
            <w:tcW w:w="2340" w:type="dxa"/>
            <w:noWrap/>
            <w:hideMark/>
          </w:tcPr>
          <w:p w14:paraId="5DA654B9"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510D1B8B"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7EE67145"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81081BF" w14:textId="77777777" w:rsidTr="004E22BF">
        <w:trPr>
          <w:cantSplit/>
        </w:trPr>
        <w:tc>
          <w:tcPr>
            <w:tcW w:w="625" w:type="dxa"/>
            <w:hideMark/>
          </w:tcPr>
          <w:p w14:paraId="7A36DB1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A23</w:t>
            </w:r>
          </w:p>
        </w:tc>
        <w:tc>
          <w:tcPr>
            <w:tcW w:w="4770" w:type="dxa"/>
            <w:hideMark/>
          </w:tcPr>
          <w:p w14:paraId="257F4D8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 Window Diagonal Seam - 24# White</w:t>
            </w:r>
          </w:p>
        </w:tc>
        <w:tc>
          <w:tcPr>
            <w:tcW w:w="2340" w:type="dxa"/>
            <w:hideMark/>
          </w:tcPr>
          <w:p w14:paraId="1FCD3365"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1E3961E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1A6D2426"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E8A31BA" w14:textId="77777777" w:rsidTr="004E22BF">
        <w:trPr>
          <w:cantSplit/>
        </w:trPr>
        <w:tc>
          <w:tcPr>
            <w:tcW w:w="625" w:type="dxa"/>
            <w:hideMark/>
          </w:tcPr>
          <w:p w14:paraId="5C4E623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A24</w:t>
            </w:r>
          </w:p>
        </w:tc>
        <w:tc>
          <w:tcPr>
            <w:tcW w:w="4770" w:type="dxa"/>
            <w:hideMark/>
          </w:tcPr>
          <w:p w14:paraId="461AAC0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 Window Side Seam - 24# White</w:t>
            </w:r>
          </w:p>
        </w:tc>
        <w:tc>
          <w:tcPr>
            <w:tcW w:w="2340" w:type="dxa"/>
            <w:hideMark/>
          </w:tcPr>
          <w:p w14:paraId="084740EC"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30925B2D"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9C0A516"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40C27AD" w14:textId="77777777" w:rsidTr="004E22BF">
        <w:trPr>
          <w:cantSplit/>
        </w:trPr>
        <w:tc>
          <w:tcPr>
            <w:tcW w:w="625" w:type="dxa"/>
            <w:hideMark/>
          </w:tcPr>
          <w:p w14:paraId="46A2ACC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A25</w:t>
            </w:r>
          </w:p>
        </w:tc>
        <w:tc>
          <w:tcPr>
            <w:tcW w:w="4770" w:type="dxa"/>
            <w:hideMark/>
          </w:tcPr>
          <w:p w14:paraId="69CAF9A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 Regular Diagonal Seam - 24# White - Safety Tint</w:t>
            </w:r>
          </w:p>
        </w:tc>
        <w:tc>
          <w:tcPr>
            <w:tcW w:w="2340" w:type="dxa"/>
            <w:hideMark/>
          </w:tcPr>
          <w:p w14:paraId="2AD94235"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6BCDB55B"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4DB3568C"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3B4D95D" w14:textId="77777777" w:rsidTr="004E22BF">
        <w:trPr>
          <w:cantSplit/>
        </w:trPr>
        <w:tc>
          <w:tcPr>
            <w:tcW w:w="625" w:type="dxa"/>
            <w:hideMark/>
          </w:tcPr>
          <w:p w14:paraId="115B0A7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A26</w:t>
            </w:r>
          </w:p>
        </w:tc>
        <w:tc>
          <w:tcPr>
            <w:tcW w:w="4770" w:type="dxa"/>
            <w:hideMark/>
          </w:tcPr>
          <w:p w14:paraId="6CAE33F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 Window Diagonal Seam - 24# White - Safety Tint</w:t>
            </w:r>
          </w:p>
        </w:tc>
        <w:tc>
          <w:tcPr>
            <w:tcW w:w="2340" w:type="dxa"/>
            <w:hideMark/>
          </w:tcPr>
          <w:p w14:paraId="720BE99C"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4E0DFB15"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096646C0"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9C64A3B" w14:textId="77777777" w:rsidTr="004E22BF">
        <w:trPr>
          <w:cantSplit/>
        </w:trPr>
        <w:tc>
          <w:tcPr>
            <w:tcW w:w="625" w:type="dxa"/>
            <w:hideMark/>
          </w:tcPr>
          <w:p w14:paraId="3C03A5A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A27</w:t>
            </w:r>
          </w:p>
        </w:tc>
        <w:tc>
          <w:tcPr>
            <w:tcW w:w="4770" w:type="dxa"/>
            <w:hideMark/>
          </w:tcPr>
          <w:p w14:paraId="72F765A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#12 Regular Diagonal Seam - 24# White</w:t>
            </w:r>
          </w:p>
        </w:tc>
        <w:tc>
          <w:tcPr>
            <w:tcW w:w="2340" w:type="dxa"/>
            <w:hideMark/>
          </w:tcPr>
          <w:p w14:paraId="18031A39"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4A11C7DC"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72D23E2"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3D7C1F7" w14:textId="77777777" w:rsidTr="004E22BF">
        <w:trPr>
          <w:cantSplit/>
        </w:trPr>
        <w:tc>
          <w:tcPr>
            <w:tcW w:w="625" w:type="dxa"/>
            <w:hideMark/>
          </w:tcPr>
          <w:p w14:paraId="171A649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A28</w:t>
            </w:r>
          </w:p>
        </w:tc>
        <w:tc>
          <w:tcPr>
            <w:tcW w:w="4770" w:type="dxa"/>
            <w:hideMark/>
          </w:tcPr>
          <w:p w14:paraId="6A91E6A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#12 Regular Side Seam - 24# White</w:t>
            </w:r>
          </w:p>
        </w:tc>
        <w:tc>
          <w:tcPr>
            <w:tcW w:w="2340" w:type="dxa"/>
            <w:hideMark/>
          </w:tcPr>
          <w:p w14:paraId="7A4B2AF3"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30BB9DA5"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89B960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333CE1A" w14:textId="77777777" w:rsidTr="004E22BF">
        <w:trPr>
          <w:cantSplit/>
        </w:trPr>
        <w:tc>
          <w:tcPr>
            <w:tcW w:w="625" w:type="dxa"/>
            <w:hideMark/>
          </w:tcPr>
          <w:p w14:paraId="373913B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A29</w:t>
            </w:r>
          </w:p>
        </w:tc>
        <w:tc>
          <w:tcPr>
            <w:tcW w:w="4770" w:type="dxa"/>
            <w:hideMark/>
          </w:tcPr>
          <w:p w14:paraId="23B7595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#12 Regular Diagonal Seam - 24# White - Safety Tint</w:t>
            </w:r>
          </w:p>
        </w:tc>
        <w:tc>
          <w:tcPr>
            <w:tcW w:w="2340" w:type="dxa"/>
            <w:hideMark/>
          </w:tcPr>
          <w:p w14:paraId="4BEAEEA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0ED1DE7A"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4509A15"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52CD410" w14:textId="77777777" w:rsidTr="004E22BF">
        <w:trPr>
          <w:cantSplit/>
        </w:trPr>
        <w:tc>
          <w:tcPr>
            <w:tcW w:w="625" w:type="dxa"/>
            <w:hideMark/>
          </w:tcPr>
          <w:p w14:paraId="3576974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A30</w:t>
            </w:r>
          </w:p>
        </w:tc>
        <w:tc>
          <w:tcPr>
            <w:tcW w:w="4770" w:type="dxa"/>
            <w:hideMark/>
          </w:tcPr>
          <w:p w14:paraId="21977FB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#12 Window Diagonal Seam - 24# White - Safety Tint</w:t>
            </w:r>
          </w:p>
        </w:tc>
        <w:tc>
          <w:tcPr>
            <w:tcW w:w="2340" w:type="dxa"/>
            <w:hideMark/>
          </w:tcPr>
          <w:p w14:paraId="4C0AD33D"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5656A380"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54CB4542"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ECAE5AB" w14:textId="77777777" w:rsidTr="004E22BF">
        <w:trPr>
          <w:cantSplit/>
        </w:trPr>
        <w:tc>
          <w:tcPr>
            <w:tcW w:w="625" w:type="dxa"/>
            <w:hideMark/>
          </w:tcPr>
          <w:p w14:paraId="73D0308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A31</w:t>
            </w:r>
          </w:p>
        </w:tc>
        <w:tc>
          <w:tcPr>
            <w:tcW w:w="4770" w:type="dxa"/>
            <w:hideMark/>
          </w:tcPr>
          <w:p w14:paraId="14E3305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#14 Regular Diagonal Seam - 24# White</w:t>
            </w:r>
          </w:p>
        </w:tc>
        <w:tc>
          <w:tcPr>
            <w:tcW w:w="2340" w:type="dxa"/>
            <w:hideMark/>
          </w:tcPr>
          <w:p w14:paraId="6AC17BF3"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1BBD0208"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D039DD6"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4A59C0F" w14:textId="77777777" w:rsidTr="004E22BF">
        <w:trPr>
          <w:cantSplit/>
        </w:trPr>
        <w:tc>
          <w:tcPr>
            <w:tcW w:w="625" w:type="dxa"/>
            <w:hideMark/>
          </w:tcPr>
          <w:p w14:paraId="58D9C38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A32</w:t>
            </w:r>
          </w:p>
        </w:tc>
        <w:tc>
          <w:tcPr>
            <w:tcW w:w="4770" w:type="dxa"/>
            <w:hideMark/>
          </w:tcPr>
          <w:p w14:paraId="352F469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#14 Regular Side Seam - 24# White</w:t>
            </w:r>
          </w:p>
        </w:tc>
        <w:tc>
          <w:tcPr>
            <w:tcW w:w="2340" w:type="dxa"/>
            <w:hideMark/>
          </w:tcPr>
          <w:p w14:paraId="71B51228"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4A8684E9"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5A5CC9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2DF9AF8" w14:textId="77777777" w:rsidTr="004E22BF">
        <w:trPr>
          <w:cantSplit/>
        </w:trPr>
        <w:tc>
          <w:tcPr>
            <w:tcW w:w="625" w:type="dxa"/>
            <w:hideMark/>
          </w:tcPr>
          <w:p w14:paraId="4060CCE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A33</w:t>
            </w:r>
          </w:p>
        </w:tc>
        <w:tc>
          <w:tcPr>
            <w:tcW w:w="4770" w:type="dxa"/>
            <w:hideMark/>
          </w:tcPr>
          <w:p w14:paraId="5CA2AC5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#14 Regular Diagonal Seam - 24# White - Safety Tint</w:t>
            </w:r>
          </w:p>
        </w:tc>
        <w:tc>
          <w:tcPr>
            <w:tcW w:w="2340" w:type="dxa"/>
            <w:hideMark/>
          </w:tcPr>
          <w:p w14:paraId="67BB46D2"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1698DABB"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010BF5C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FA3D2DE" w14:textId="77777777" w:rsidTr="004E22BF">
        <w:trPr>
          <w:cantSplit/>
        </w:trPr>
        <w:tc>
          <w:tcPr>
            <w:tcW w:w="625" w:type="dxa"/>
            <w:hideMark/>
          </w:tcPr>
          <w:p w14:paraId="1748FC3B" w14:textId="2717394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w:t>
            </w:r>
            <w:r w:rsidR="007B6D3B">
              <w:rPr>
                <w:rFonts w:eastAsia="Times New Roman"/>
                <w14:ligatures w14:val="none"/>
              </w:rPr>
              <w:t>3</w:t>
            </w:r>
            <w:r w:rsidRPr="00461955">
              <w:rPr>
                <w:rFonts w:eastAsia="Times New Roman"/>
                <w14:ligatures w14:val="none"/>
              </w:rPr>
              <w:t>4</w:t>
            </w:r>
          </w:p>
        </w:tc>
        <w:tc>
          <w:tcPr>
            <w:tcW w:w="4770" w:type="dxa"/>
            <w:noWrap/>
            <w:hideMark/>
          </w:tcPr>
          <w:p w14:paraId="6601241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#14 Window Diagonal Seam - 24# White - Safety Tint</w:t>
            </w:r>
          </w:p>
        </w:tc>
        <w:tc>
          <w:tcPr>
            <w:tcW w:w="2340" w:type="dxa"/>
            <w:noWrap/>
            <w:hideMark/>
          </w:tcPr>
          <w:p w14:paraId="54D2A38E"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2FD95B9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409AD9D7"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87CEC6E" w14:textId="77777777" w:rsidTr="004E22BF">
        <w:trPr>
          <w:cantSplit/>
        </w:trPr>
        <w:tc>
          <w:tcPr>
            <w:tcW w:w="625" w:type="dxa"/>
            <w:noWrap/>
            <w:hideMark/>
          </w:tcPr>
          <w:p w14:paraId="1ADD463F"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noWrap/>
            <w:hideMark/>
          </w:tcPr>
          <w:p w14:paraId="35DCB02F"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ANNOUNCEMEN T ENVELOPES</w:t>
            </w:r>
          </w:p>
        </w:tc>
        <w:tc>
          <w:tcPr>
            <w:tcW w:w="2340" w:type="dxa"/>
            <w:hideMark/>
          </w:tcPr>
          <w:p w14:paraId="6E5FD7FC"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1,000 - 50,000</w:t>
            </w:r>
            <w:r w:rsidRPr="00461955">
              <w:rPr>
                <w:rFonts w:eastAsia="Times New Roman"/>
                <w:b/>
                <w:bCs/>
                <w14:ligatures w14:val="none"/>
              </w:rPr>
              <w:br/>
              <w:t>50,500 - 100,000</w:t>
            </w:r>
          </w:p>
        </w:tc>
        <w:tc>
          <w:tcPr>
            <w:tcW w:w="1391" w:type="dxa"/>
            <w:noWrap/>
            <w:hideMark/>
          </w:tcPr>
          <w:p w14:paraId="6DEDC160"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noWrap/>
            <w:hideMark/>
          </w:tcPr>
          <w:p w14:paraId="55207031"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2, 3, or 4</w:t>
            </w:r>
          </w:p>
        </w:tc>
      </w:tr>
      <w:tr w:rsidR="00461955" w:rsidRPr="004E22BF" w14:paraId="6D3A6780" w14:textId="77777777" w:rsidTr="004E22BF">
        <w:trPr>
          <w:cantSplit/>
        </w:trPr>
        <w:tc>
          <w:tcPr>
            <w:tcW w:w="625" w:type="dxa"/>
            <w:hideMark/>
          </w:tcPr>
          <w:p w14:paraId="4B870FA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A35</w:t>
            </w:r>
          </w:p>
        </w:tc>
        <w:tc>
          <w:tcPr>
            <w:tcW w:w="4770" w:type="dxa"/>
            <w:hideMark/>
          </w:tcPr>
          <w:p w14:paraId="176F5AE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A2 Open Side - 24# White</w:t>
            </w:r>
          </w:p>
        </w:tc>
        <w:tc>
          <w:tcPr>
            <w:tcW w:w="2340" w:type="dxa"/>
            <w:hideMark/>
          </w:tcPr>
          <w:p w14:paraId="25FEE101"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3E0AA6B9"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9AAEC5C"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A391105" w14:textId="77777777" w:rsidTr="004E22BF">
        <w:trPr>
          <w:cantSplit/>
        </w:trPr>
        <w:tc>
          <w:tcPr>
            <w:tcW w:w="625" w:type="dxa"/>
            <w:hideMark/>
          </w:tcPr>
          <w:p w14:paraId="74A190C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A36</w:t>
            </w:r>
          </w:p>
        </w:tc>
        <w:tc>
          <w:tcPr>
            <w:tcW w:w="4770" w:type="dxa"/>
            <w:hideMark/>
          </w:tcPr>
          <w:p w14:paraId="753C4F7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A6 Open Side - 24# White</w:t>
            </w:r>
          </w:p>
        </w:tc>
        <w:tc>
          <w:tcPr>
            <w:tcW w:w="2340" w:type="dxa"/>
            <w:hideMark/>
          </w:tcPr>
          <w:p w14:paraId="25C0E64A"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744F73EE"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71F638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EBCCB22" w14:textId="77777777" w:rsidTr="004E22BF">
        <w:trPr>
          <w:cantSplit/>
        </w:trPr>
        <w:tc>
          <w:tcPr>
            <w:tcW w:w="625" w:type="dxa"/>
            <w:hideMark/>
          </w:tcPr>
          <w:p w14:paraId="7A4EDFC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A37</w:t>
            </w:r>
          </w:p>
        </w:tc>
        <w:tc>
          <w:tcPr>
            <w:tcW w:w="4770" w:type="dxa"/>
            <w:hideMark/>
          </w:tcPr>
          <w:p w14:paraId="3EEAE18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A7 Open Side - 24# White</w:t>
            </w:r>
          </w:p>
        </w:tc>
        <w:tc>
          <w:tcPr>
            <w:tcW w:w="2340" w:type="dxa"/>
            <w:hideMark/>
          </w:tcPr>
          <w:p w14:paraId="53DADFF8"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0ECF047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6EAF4C4"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8D600C6" w14:textId="77777777" w:rsidTr="004E22BF">
        <w:trPr>
          <w:cantSplit/>
        </w:trPr>
        <w:tc>
          <w:tcPr>
            <w:tcW w:w="625" w:type="dxa"/>
            <w:noWrap/>
            <w:hideMark/>
          </w:tcPr>
          <w:p w14:paraId="5BC9BF9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65C75DB7"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CATALOG ENVELOPES</w:t>
            </w:r>
          </w:p>
        </w:tc>
        <w:tc>
          <w:tcPr>
            <w:tcW w:w="2340" w:type="dxa"/>
            <w:hideMark/>
          </w:tcPr>
          <w:p w14:paraId="2C63243A"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1,000 - 50,000</w:t>
            </w:r>
            <w:r w:rsidRPr="00461955">
              <w:rPr>
                <w:rFonts w:eastAsia="Times New Roman"/>
                <w:b/>
                <w:bCs/>
                <w14:ligatures w14:val="none"/>
              </w:rPr>
              <w:br/>
              <w:t>50,500 - 100,000</w:t>
            </w:r>
          </w:p>
        </w:tc>
        <w:tc>
          <w:tcPr>
            <w:tcW w:w="1391" w:type="dxa"/>
            <w:noWrap/>
            <w:hideMark/>
          </w:tcPr>
          <w:p w14:paraId="72718A60"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noWrap/>
            <w:hideMark/>
          </w:tcPr>
          <w:p w14:paraId="08D685C1"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2, 3, or 4</w:t>
            </w:r>
          </w:p>
        </w:tc>
      </w:tr>
      <w:tr w:rsidR="00461955" w:rsidRPr="004E22BF" w14:paraId="282A383A" w14:textId="77777777" w:rsidTr="004E22BF">
        <w:trPr>
          <w:cantSplit/>
        </w:trPr>
        <w:tc>
          <w:tcPr>
            <w:tcW w:w="625" w:type="dxa"/>
            <w:hideMark/>
          </w:tcPr>
          <w:p w14:paraId="34E8869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A38</w:t>
            </w:r>
          </w:p>
        </w:tc>
        <w:tc>
          <w:tcPr>
            <w:tcW w:w="4770" w:type="dxa"/>
            <w:hideMark/>
          </w:tcPr>
          <w:p w14:paraId="578046D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 - 24# White - Catalog Open End - Center Seam</w:t>
            </w:r>
          </w:p>
        </w:tc>
        <w:tc>
          <w:tcPr>
            <w:tcW w:w="2340" w:type="dxa"/>
            <w:hideMark/>
          </w:tcPr>
          <w:p w14:paraId="6F299258"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8E032AE"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C0508A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836633D" w14:textId="77777777" w:rsidTr="004E22BF">
        <w:trPr>
          <w:cantSplit/>
        </w:trPr>
        <w:tc>
          <w:tcPr>
            <w:tcW w:w="625" w:type="dxa"/>
            <w:hideMark/>
          </w:tcPr>
          <w:p w14:paraId="76BBD41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lastRenderedPageBreak/>
              <w:t>A39</w:t>
            </w:r>
          </w:p>
        </w:tc>
        <w:tc>
          <w:tcPr>
            <w:tcW w:w="4770" w:type="dxa"/>
            <w:hideMark/>
          </w:tcPr>
          <w:p w14:paraId="1EC3AFE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 - 24# White - Catalog Open End - Center Seam - with Latex</w:t>
            </w:r>
          </w:p>
        </w:tc>
        <w:tc>
          <w:tcPr>
            <w:tcW w:w="2340" w:type="dxa"/>
            <w:hideMark/>
          </w:tcPr>
          <w:p w14:paraId="5440D477"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5623AA01"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13DBADC"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4EEF536" w14:textId="77777777" w:rsidTr="004E22BF">
        <w:trPr>
          <w:cantSplit/>
        </w:trPr>
        <w:tc>
          <w:tcPr>
            <w:tcW w:w="625" w:type="dxa"/>
            <w:hideMark/>
          </w:tcPr>
          <w:p w14:paraId="4989E26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A40</w:t>
            </w:r>
          </w:p>
        </w:tc>
        <w:tc>
          <w:tcPr>
            <w:tcW w:w="4770" w:type="dxa"/>
            <w:hideMark/>
          </w:tcPr>
          <w:p w14:paraId="49BFF2B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 - 28# White - Catalog Open End - Center Seam</w:t>
            </w:r>
          </w:p>
        </w:tc>
        <w:tc>
          <w:tcPr>
            <w:tcW w:w="2340" w:type="dxa"/>
            <w:hideMark/>
          </w:tcPr>
          <w:p w14:paraId="63D054FD"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4A595250"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5FB7B02F"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1A575AC" w14:textId="77777777" w:rsidTr="004E22BF">
        <w:trPr>
          <w:cantSplit/>
        </w:trPr>
        <w:tc>
          <w:tcPr>
            <w:tcW w:w="625" w:type="dxa"/>
            <w:hideMark/>
          </w:tcPr>
          <w:p w14:paraId="7E41CEF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A41</w:t>
            </w:r>
          </w:p>
        </w:tc>
        <w:tc>
          <w:tcPr>
            <w:tcW w:w="4770" w:type="dxa"/>
            <w:hideMark/>
          </w:tcPr>
          <w:p w14:paraId="3DACC17A"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 - 28# White - Catalog Open End - Center Seam - with Latex</w:t>
            </w:r>
          </w:p>
        </w:tc>
        <w:tc>
          <w:tcPr>
            <w:tcW w:w="2340" w:type="dxa"/>
            <w:hideMark/>
          </w:tcPr>
          <w:p w14:paraId="27873B91"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0A04DFC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8098E4F"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5F52CE0" w14:textId="77777777" w:rsidTr="004E22BF">
        <w:trPr>
          <w:cantSplit/>
        </w:trPr>
        <w:tc>
          <w:tcPr>
            <w:tcW w:w="625" w:type="dxa"/>
            <w:hideMark/>
          </w:tcPr>
          <w:p w14:paraId="639FFC7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A42</w:t>
            </w:r>
          </w:p>
        </w:tc>
        <w:tc>
          <w:tcPr>
            <w:tcW w:w="4770" w:type="dxa"/>
            <w:hideMark/>
          </w:tcPr>
          <w:p w14:paraId="0BA4FE7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 - 28# Brown Kraft - Catalog Open End - Center Seam</w:t>
            </w:r>
          </w:p>
        </w:tc>
        <w:tc>
          <w:tcPr>
            <w:tcW w:w="2340" w:type="dxa"/>
            <w:hideMark/>
          </w:tcPr>
          <w:p w14:paraId="53C27BD6"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67159675"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4239FEE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9E66C42" w14:textId="77777777" w:rsidTr="004E22BF">
        <w:trPr>
          <w:cantSplit/>
        </w:trPr>
        <w:tc>
          <w:tcPr>
            <w:tcW w:w="625" w:type="dxa"/>
            <w:hideMark/>
          </w:tcPr>
          <w:p w14:paraId="69C76D5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A43</w:t>
            </w:r>
          </w:p>
        </w:tc>
        <w:tc>
          <w:tcPr>
            <w:tcW w:w="4770" w:type="dxa"/>
            <w:hideMark/>
          </w:tcPr>
          <w:p w14:paraId="22BB300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 - 28# White - Catalog Open End - Center Seam - with Grip Peal / Peel-N-Seal</w:t>
            </w:r>
          </w:p>
        </w:tc>
        <w:tc>
          <w:tcPr>
            <w:tcW w:w="2340" w:type="dxa"/>
            <w:hideMark/>
          </w:tcPr>
          <w:p w14:paraId="022F1D19"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647BE84D"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008BAFDD"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1B2C0FA" w14:textId="77777777" w:rsidTr="004E22BF">
        <w:trPr>
          <w:cantSplit/>
        </w:trPr>
        <w:tc>
          <w:tcPr>
            <w:tcW w:w="625" w:type="dxa"/>
            <w:hideMark/>
          </w:tcPr>
          <w:p w14:paraId="67D3D19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A44</w:t>
            </w:r>
          </w:p>
        </w:tc>
        <w:tc>
          <w:tcPr>
            <w:tcW w:w="4770" w:type="dxa"/>
            <w:hideMark/>
          </w:tcPr>
          <w:p w14:paraId="441C098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 - 24# White - Catalog Open End - Center Seam</w:t>
            </w:r>
          </w:p>
        </w:tc>
        <w:tc>
          <w:tcPr>
            <w:tcW w:w="2340" w:type="dxa"/>
            <w:hideMark/>
          </w:tcPr>
          <w:p w14:paraId="02A71BE0"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5FE515F2"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287E03F"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6B1C249" w14:textId="77777777" w:rsidTr="004E22BF">
        <w:trPr>
          <w:cantSplit/>
        </w:trPr>
        <w:tc>
          <w:tcPr>
            <w:tcW w:w="625" w:type="dxa"/>
            <w:hideMark/>
          </w:tcPr>
          <w:p w14:paraId="21A22CD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A45</w:t>
            </w:r>
          </w:p>
        </w:tc>
        <w:tc>
          <w:tcPr>
            <w:tcW w:w="4770" w:type="dxa"/>
            <w:hideMark/>
          </w:tcPr>
          <w:p w14:paraId="659EC47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 - 24# White - Catalog Open End - Center Seam - with Latex</w:t>
            </w:r>
          </w:p>
        </w:tc>
        <w:tc>
          <w:tcPr>
            <w:tcW w:w="2340" w:type="dxa"/>
            <w:hideMark/>
          </w:tcPr>
          <w:p w14:paraId="16E2ED75"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1ABC6325"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48343A6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308A613" w14:textId="77777777" w:rsidTr="004E22BF">
        <w:trPr>
          <w:cantSplit/>
        </w:trPr>
        <w:tc>
          <w:tcPr>
            <w:tcW w:w="625" w:type="dxa"/>
            <w:hideMark/>
          </w:tcPr>
          <w:p w14:paraId="3C7732D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A46</w:t>
            </w:r>
          </w:p>
        </w:tc>
        <w:tc>
          <w:tcPr>
            <w:tcW w:w="4770" w:type="dxa"/>
            <w:hideMark/>
          </w:tcPr>
          <w:p w14:paraId="43E5AD5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 - 28# White - Catalog Open End - Center Seam</w:t>
            </w:r>
          </w:p>
        </w:tc>
        <w:tc>
          <w:tcPr>
            <w:tcW w:w="2340" w:type="dxa"/>
            <w:hideMark/>
          </w:tcPr>
          <w:p w14:paraId="5D385AB1"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55FC21F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44AF4576"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E3C5E4C" w14:textId="77777777" w:rsidTr="004E22BF">
        <w:trPr>
          <w:cantSplit/>
        </w:trPr>
        <w:tc>
          <w:tcPr>
            <w:tcW w:w="625" w:type="dxa"/>
            <w:hideMark/>
          </w:tcPr>
          <w:p w14:paraId="4DD7D11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A47</w:t>
            </w:r>
          </w:p>
        </w:tc>
        <w:tc>
          <w:tcPr>
            <w:tcW w:w="4770" w:type="dxa"/>
            <w:hideMark/>
          </w:tcPr>
          <w:p w14:paraId="6B7D1CF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 - 28# White - Catalog Open End - Center Seam - with Latex</w:t>
            </w:r>
          </w:p>
        </w:tc>
        <w:tc>
          <w:tcPr>
            <w:tcW w:w="2340" w:type="dxa"/>
            <w:hideMark/>
          </w:tcPr>
          <w:p w14:paraId="39CC5598"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6EFC6E6D"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65252D0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1B908D3" w14:textId="77777777" w:rsidTr="004E22BF">
        <w:trPr>
          <w:cantSplit/>
        </w:trPr>
        <w:tc>
          <w:tcPr>
            <w:tcW w:w="625" w:type="dxa"/>
            <w:hideMark/>
          </w:tcPr>
          <w:p w14:paraId="4CFA68C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A48</w:t>
            </w:r>
          </w:p>
        </w:tc>
        <w:tc>
          <w:tcPr>
            <w:tcW w:w="4770" w:type="dxa"/>
            <w:hideMark/>
          </w:tcPr>
          <w:p w14:paraId="3D921B4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 - 28# Brown Kraft - Catalog Open End - Center Seam</w:t>
            </w:r>
          </w:p>
        </w:tc>
        <w:tc>
          <w:tcPr>
            <w:tcW w:w="2340" w:type="dxa"/>
            <w:hideMark/>
          </w:tcPr>
          <w:p w14:paraId="292CE768"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3AB6433E"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D3E7FC8"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0A51C68" w14:textId="77777777" w:rsidTr="004E22BF">
        <w:trPr>
          <w:cantSplit/>
        </w:trPr>
        <w:tc>
          <w:tcPr>
            <w:tcW w:w="625" w:type="dxa"/>
            <w:hideMark/>
          </w:tcPr>
          <w:p w14:paraId="1294798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A49</w:t>
            </w:r>
          </w:p>
        </w:tc>
        <w:tc>
          <w:tcPr>
            <w:tcW w:w="4770" w:type="dxa"/>
            <w:hideMark/>
          </w:tcPr>
          <w:p w14:paraId="6506A84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 - 28# White- Catalog Open End - Center Seam - with Grip Peal / Peel-N-Seal</w:t>
            </w:r>
          </w:p>
        </w:tc>
        <w:tc>
          <w:tcPr>
            <w:tcW w:w="2340" w:type="dxa"/>
            <w:hideMark/>
          </w:tcPr>
          <w:p w14:paraId="4B717D49"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5BE031C9"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42E2C4CF"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0BDD787" w14:textId="77777777" w:rsidTr="004E22BF">
        <w:trPr>
          <w:cantSplit/>
        </w:trPr>
        <w:tc>
          <w:tcPr>
            <w:tcW w:w="625" w:type="dxa"/>
            <w:hideMark/>
          </w:tcPr>
          <w:p w14:paraId="293F882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A50</w:t>
            </w:r>
          </w:p>
        </w:tc>
        <w:tc>
          <w:tcPr>
            <w:tcW w:w="4770" w:type="dxa"/>
            <w:hideMark/>
          </w:tcPr>
          <w:p w14:paraId="0556961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 - 24# White - Catalog Open End - Center Seam</w:t>
            </w:r>
          </w:p>
        </w:tc>
        <w:tc>
          <w:tcPr>
            <w:tcW w:w="2340" w:type="dxa"/>
            <w:hideMark/>
          </w:tcPr>
          <w:p w14:paraId="65C7942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348B08FD"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54E4989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20597EA" w14:textId="77777777" w:rsidTr="004E22BF">
        <w:trPr>
          <w:cantSplit/>
        </w:trPr>
        <w:tc>
          <w:tcPr>
            <w:tcW w:w="625" w:type="dxa"/>
            <w:hideMark/>
          </w:tcPr>
          <w:p w14:paraId="6E02429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A51</w:t>
            </w:r>
          </w:p>
        </w:tc>
        <w:tc>
          <w:tcPr>
            <w:tcW w:w="4770" w:type="dxa"/>
            <w:hideMark/>
          </w:tcPr>
          <w:p w14:paraId="67C2627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 - 24# White - Catalog Open End - Center Seam - with Latex</w:t>
            </w:r>
          </w:p>
        </w:tc>
        <w:tc>
          <w:tcPr>
            <w:tcW w:w="2340" w:type="dxa"/>
            <w:hideMark/>
          </w:tcPr>
          <w:p w14:paraId="274767FD"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796D0DB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67B3A674"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B80E244" w14:textId="77777777" w:rsidTr="004E22BF">
        <w:trPr>
          <w:cantSplit/>
        </w:trPr>
        <w:tc>
          <w:tcPr>
            <w:tcW w:w="625" w:type="dxa"/>
            <w:hideMark/>
          </w:tcPr>
          <w:p w14:paraId="5BA1DBC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A52</w:t>
            </w:r>
          </w:p>
        </w:tc>
        <w:tc>
          <w:tcPr>
            <w:tcW w:w="4770" w:type="dxa"/>
            <w:hideMark/>
          </w:tcPr>
          <w:p w14:paraId="6B7A219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 - 28# White - Catalog Open End - Center Seam</w:t>
            </w:r>
          </w:p>
        </w:tc>
        <w:tc>
          <w:tcPr>
            <w:tcW w:w="2340" w:type="dxa"/>
            <w:hideMark/>
          </w:tcPr>
          <w:p w14:paraId="47684B38"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071A6C6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1BBD62B8"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0EDE80E" w14:textId="77777777" w:rsidTr="004E22BF">
        <w:trPr>
          <w:cantSplit/>
        </w:trPr>
        <w:tc>
          <w:tcPr>
            <w:tcW w:w="625" w:type="dxa"/>
            <w:noWrap/>
            <w:hideMark/>
          </w:tcPr>
          <w:p w14:paraId="2A75381A"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A53</w:t>
            </w:r>
          </w:p>
        </w:tc>
        <w:tc>
          <w:tcPr>
            <w:tcW w:w="4770" w:type="dxa"/>
            <w:hideMark/>
          </w:tcPr>
          <w:p w14:paraId="6DF5F86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 - 28# White - Catalog Open End - Center Seam - with Latex</w:t>
            </w:r>
          </w:p>
        </w:tc>
        <w:tc>
          <w:tcPr>
            <w:tcW w:w="2340" w:type="dxa"/>
            <w:noWrap/>
            <w:hideMark/>
          </w:tcPr>
          <w:p w14:paraId="1047D27A"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2E624F6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0C8C643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3B79EF2" w14:textId="77777777" w:rsidTr="004E22BF">
        <w:trPr>
          <w:cantSplit/>
        </w:trPr>
        <w:tc>
          <w:tcPr>
            <w:tcW w:w="625" w:type="dxa"/>
            <w:hideMark/>
          </w:tcPr>
          <w:p w14:paraId="41EC128A"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A54</w:t>
            </w:r>
          </w:p>
        </w:tc>
        <w:tc>
          <w:tcPr>
            <w:tcW w:w="4770" w:type="dxa"/>
            <w:hideMark/>
          </w:tcPr>
          <w:p w14:paraId="18900D7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 - 28# Brown Kraft - Catalog Open End - Center Seam</w:t>
            </w:r>
          </w:p>
        </w:tc>
        <w:tc>
          <w:tcPr>
            <w:tcW w:w="2340" w:type="dxa"/>
            <w:hideMark/>
          </w:tcPr>
          <w:p w14:paraId="6961E25A"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6B357926"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D759A9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D716065" w14:textId="77777777" w:rsidTr="004E22BF">
        <w:trPr>
          <w:cantSplit/>
        </w:trPr>
        <w:tc>
          <w:tcPr>
            <w:tcW w:w="625" w:type="dxa"/>
            <w:hideMark/>
          </w:tcPr>
          <w:p w14:paraId="56595D8A"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A55</w:t>
            </w:r>
          </w:p>
        </w:tc>
        <w:tc>
          <w:tcPr>
            <w:tcW w:w="4770" w:type="dxa"/>
            <w:hideMark/>
          </w:tcPr>
          <w:p w14:paraId="3D6656B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 - 28# White - Catalog Open End - Center Seam - with Grip Peal / Peel-N-Seal</w:t>
            </w:r>
          </w:p>
        </w:tc>
        <w:tc>
          <w:tcPr>
            <w:tcW w:w="2340" w:type="dxa"/>
            <w:hideMark/>
          </w:tcPr>
          <w:p w14:paraId="1A1A882C"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06E6CEF6"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5F9E7813"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7C0A171" w14:textId="77777777" w:rsidTr="004E22BF">
        <w:trPr>
          <w:cantSplit/>
        </w:trPr>
        <w:tc>
          <w:tcPr>
            <w:tcW w:w="625" w:type="dxa"/>
            <w:noWrap/>
            <w:hideMark/>
          </w:tcPr>
          <w:p w14:paraId="618BE752"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4F360C74"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BOOKLET ENVELOPES</w:t>
            </w:r>
          </w:p>
        </w:tc>
        <w:tc>
          <w:tcPr>
            <w:tcW w:w="2340" w:type="dxa"/>
            <w:hideMark/>
          </w:tcPr>
          <w:p w14:paraId="6788ABE9"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1,000 - 50,000</w:t>
            </w:r>
            <w:r w:rsidRPr="00461955">
              <w:rPr>
                <w:rFonts w:eastAsia="Times New Roman"/>
                <w:b/>
                <w:bCs/>
                <w14:ligatures w14:val="none"/>
              </w:rPr>
              <w:br/>
              <w:t>50,500 - 100,000</w:t>
            </w:r>
          </w:p>
        </w:tc>
        <w:tc>
          <w:tcPr>
            <w:tcW w:w="1391" w:type="dxa"/>
            <w:noWrap/>
            <w:hideMark/>
          </w:tcPr>
          <w:p w14:paraId="0137E775"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noWrap/>
            <w:hideMark/>
          </w:tcPr>
          <w:p w14:paraId="58B736DD"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2, 3, or 4</w:t>
            </w:r>
          </w:p>
        </w:tc>
      </w:tr>
      <w:tr w:rsidR="00461955" w:rsidRPr="004E22BF" w14:paraId="44970561" w14:textId="77777777" w:rsidTr="004E22BF">
        <w:trPr>
          <w:cantSplit/>
        </w:trPr>
        <w:tc>
          <w:tcPr>
            <w:tcW w:w="625" w:type="dxa"/>
            <w:hideMark/>
          </w:tcPr>
          <w:p w14:paraId="03FE333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A56</w:t>
            </w:r>
          </w:p>
        </w:tc>
        <w:tc>
          <w:tcPr>
            <w:tcW w:w="4770" w:type="dxa"/>
            <w:hideMark/>
          </w:tcPr>
          <w:p w14:paraId="4A004DB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 - 24# White - Booklet Open Side - 2 Side Seams</w:t>
            </w:r>
          </w:p>
        </w:tc>
        <w:tc>
          <w:tcPr>
            <w:tcW w:w="2340" w:type="dxa"/>
            <w:hideMark/>
          </w:tcPr>
          <w:p w14:paraId="08B1C21E"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670B691"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4D189EF5"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E5E9182" w14:textId="77777777" w:rsidTr="004E22BF">
        <w:trPr>
          <w:cantSplit/>
        </w:trPr>
        <w:tc>
          <w:tcPr>
            <w:tcW w:w="625" w:type="dxa"/>
            <w:hideMark/>
          </w:tcPr>
          <w:p w14:paraId="70B6350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A57</w:t>
            </w:r>
          </w:p>
        </w:tc>
        <w:tc>
          <w:tcPr>
            <w:tcW w:w="4770" w:type="dxa"/>
            <w:hideMark/>
          </w:tcPr>
          <w:p w14:paraId="191E134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 - 24# White - Booklet Open Side - 2 Side Seams - with Latex</w:t>
            </w:r>
          </w:p>
        </w:tc>
        <w:tc>
          <w:tcPr>
            <w:tcW w:w="2340" w:type="dxa"/>
            <w:hideMark/>
          </w:tcPr>
          <w:p w14:paraId="31D5953B"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69CAD27F"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4FA38B7"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C09643E" w14:textId="77777777" w:rsidTr="004E22BF">
        <w:trPr>
          <w:cantSplit/>
        </w:trPr>
        <w:tc>
          <w:tcPr>
            <w:tcW w:w="625" w:type="dxa"/>
            <w:hideMark/>
          </w:tcPr>
          <w:p w14:paraId="7D00F79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A58</w:t>
            </w:r>
          </w:p>
        </w:tc>
        <w:tc>
          <w:tcPr>
            <w:tcW w:w="4770" w:type="dxa"/>
            <w:hideMark/>
          </w:tcPr>
          <w:p w14:paraId="2926A9F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 - 28# White - Booklet Open Side - 2 Side Seams</w:t>
            </w:r>
          </w:p>
        </w:tc>
        <w:tc>
          <w:tcPr>
            <w:tcW w:w="2340" w:type="dxa"/>
            <w:hideMark/>
          </w:tcPr>
          <w:p w14:paraId="4B52D0AE"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431C7149"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532E1B3"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EA54AB6" w14:textId="77777777" w:rsidTr="004E22BF">
        <w:trPr>
          <w:cantSplit/>
        </w:trPr>
        <w:tc>
          <w:tcPr>
            <w:tcW w:w="625" w:type="dxa"/>
            <w:hideMark/>
          </w:tcPr>
          <w:p w14:paraId="0F57A50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A59</w:t>
            </w:r>
          </w:p>
        </w:tc>
        <w:tc>
          <w:tcPr>
            <w:tcW w:w="4770" w:type="dxa"/>
            <w:hideMark/>
          </w:tcPr>
          <w:p w14:paraId="30628C7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 - 28# White - Booklet Open Side - 2 Side Seams - with Latex</w:t>
            </w:r>
          </w:p>
        </w:tc>
        <w:tc>
          <w:tcPr>
            <w:tcW w:w="2340" w:type="dxa"/>
            <w:hideMark/>
          </w:tcPr>
          <w:p w14:paraId="4FB31D99"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5836028"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C0CB5C0"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73C0846" w14:textId="77777777" w:rsidTr="004E22BF">
        <w:trPr>
          <w:cantSplit/>
        </w:trPr>
        <w:tc>
          <w:tcPr>
            <w:tcW w:w="625" w:type="dxa"/>
            <w:hideMark/>
          </w:tcPr>
          <w:p w14:paraId="362FF84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A60</w:t>
            </w:r>
          </w:p>
        </w:tc>
        <w:tc>
          <w:tcPr>
            <w:tcW w:w="4770" w:type="dxa"/>
            <w:hideMark/>
          </w:tcPr>
          <w:p w14:paraId="6955165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 - 28# White - Booklet Open Side - 2 Side Seams - with Grip Peal / Peel-N-Seal</w:t>
            </w:r>
          </w:p>
        </w:tc>
        <w:tc>
          <w:tcPr>
            <w:tcW w:w="2340" w:type="dxa"/>
            <w:hideMark/>
          </w:tcPr>
          <w:p w14:paraId="00479B59"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561F433A"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0862F41F"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2B4DE7D" w14:textId="77777777" w:rsidTr="004E22BF">
        <w:trPr>
          <w:cantSplit/>
        </w:trPr>
        <w:tc>
          <w:tcPr>
            <w:tcW w:w="625" w:type="dxa"/>
            <w:noWrap/>
            <w:hideMark/>
          </w:tcPr>
          <w:p w14:paraId="35165C6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A61</w:t>
            </w:r>
          </w:p>
        </w:tc>
        <w:tc>
          <w:tcPr>
            <w:tcW w:w="4770" w:type="dxa"/>
            <w:hideMark/>
          </w:tcPr>
          <w:p w14:paraId="35E4396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 - 24#</w:t>
            </w:r>
            <w:r w:rsidRPr="00461955">
              <w:rPr>
                <w:rFonts w:eastAsia="Times New Roman"/>
                <w14:ligatures w14:val="none"/>
              </w:rPr>
              <w:br/>
              <w:t>White - Booklet Open Side - 2 Side Seams</w:t>
            </w:r>
          </w:p>
        </w:tc>
        <w:tc>
          <w:tcPr>
            <w:tcW w:w="2340" w:type="dxa"/>
            <w:noWrap/>
            <w:hideMark/>
          </w:tcPr>
          <w:p w14:paraId="0F7C1285"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25DF3ED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0079FB93"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D384F32" w14:textId="77777777" w:rsidTr="004E22BF">
        <w:trPr>
          <w:cantSplit/>
        </w:trPr>
        <w:tc>
          <w:tcPr>
            <w:tcW w:w="625" w:type="dxa"/>
            <w:hideMark/>
          </w:tcPr>
          <w:p w14:paraId="4FC8421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A62</w:t>
            </w:r>
          </w:p>
        </w:tc>
        <w:tc>
          <w:tcPr>
            <w:tcW w:w="4770" w:type="dxa"/>
            <w:hideMark/>
          </w:tcPr>
          <w:p w14:paraId="509B779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 - 24# White - Booklet Open Side - 2 Side Seams - with Latex</w:t>
            </w:r>
          </w:p>
        </w:tc>
        <w:tc>
          <w:tcPr>
            <w:tcW w:w="2340" w:type="dxa"/>
            <w:hideMark/>
          </w:tcPr>
          <w:p w14:paraId="7748C262"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3D562F9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E6BEB8D"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CFD2510" w14:textId="77777777" w:rsidTr="004E22BF">
        <w:trPr>
          <w:cantSplit/>
        </w:trPr>
        <w:tc>
          <w:tcPr>
            <w:tcW w:w="625" w:type="dxa"/>
            <w:hideMark/>
          </w:tcPr>
          <w:p w14:paraId="74431C3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lastRenderedPageBreak/>
              <w:t>A63</w:t>
            </w:r>
          </w:p>
        </w:tc>
        <w:tc>
          <w:tcPr>
            <w:tcW w:w="4770" w:type="dxa"/>
            <w:hideMark/>
          </w:tcPr>
          <w:p w14:paraId="4D9F195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 - 28# White - Booklet Open Side - 2 Side Seams</w:t>
            </w:r>
          </w:p>
        </w:tc>
        <w:tc>
          <w:tcPr>
            <w:tcW w:w="2340" w:type="dxa"/>
            <w:hideMark/>
          </w:tcPr>
          <w:p w14:paraId="6B9CF07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7EC1930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6331EA7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832E21A" w14:textId="77777777" w:rsidTr="004E22BF">
        <w:trPr>
          <w:cantSplit/>
        </w:trPr>
        <w:tc>
          <w:tcPr>
            <w:tcW w:w="625" w:type="dxa"/>
            <w:hideMark/>
          </w:tcPr>
          <w:p w14:paraId="6683890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A64</w:t>
            </w:r>
          </w:p>
        </w:tc>
        <w:tc>
          <w:tcPr>
            <w:tcW w:w="4770" w:type="dxa"/>
            <w:hideMark/>
          </w:tcPr>
          <w:p w14:paraId="5F2C2CC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 - 28# White - Booklet Open Side - 2 Side Seams - with Latex</w:t>
            </w:r>
          </w:p>
        </w:tc>
        <w:tc>
          <w:tcPr>
            <w:tcW w:w="2340" w:type="dxa"/>
            <w:hideMark/>
          </w:tcPr>
          <w:p w14:paraId="3CBDBAD6"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55B56B99"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BEDADD7"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3DA07A7" w14:textId="77777777" w:rsidTr="004E22BF">
        <w:trPr>
          <w:cantSplit/>
        </w:trPr>
        <w:tc>
          <w:tcPr>
            <w:tcW w:w="625" w:type="dxa"/>
            <w:hideMark/>
          </w:tcPr>
          <w:p w14:paraId="3318E6D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A65</w:t>
            </w:r>
          </w:p>
        </w:tc>
        <w:tc>
          <w:tcPr>
            <w:tcW w:w="4770" w:type="dxa"/>
            <w:hideMark/>
          </w:tcPr>
          <w:p w14:paraId="5D5CDFC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 - 28#</w:t>
            </w:r>
          </w:p>
        </w:tc>
        <w:tc>
          <w:tcPr>
            <w:tcW w:w="2340" w:type="dxa"/>
            <w:hideMark/>
          </w:tcPr>
          <w:p w14:paraId="4F01EA66"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178A36BB"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C625816"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3542489" w14:textId="77777777" w:rsidTr="004E22BF">
        <w:trPr>
          <w:cantSplit/>
        </w:trPr>
        <w:tc>
          <w:tcPr>
            <w:tcW w:w="625" w:type="dxa"/>
            <w:noWrap/>
            <w:hideMark/>
          </w:tcPr>
          <w:p w14:paraId="6E646C5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1D9CCA7A"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White - Booklet Open Side - 2 Side Seams - with Grip Peal / Peel-N-Seal</w:t>
            </w:r>
          </w:p>
        </w:tc>
        <w:tc>
          <w:tcPr>
            <w:tcW w:w="2340" w:type="dxa"/>
            <w:hideMark/>
          </w:tcPr>
          <w:p w14:paraId="23107CD2"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4A91373D"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40010CC8"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016F023" w14:textId="77777777" w:rsidTr="004E22BF">
        <w:trPr>
          <w:cantSplit/>
        </w:trPr>
        <w:tc>
          <w:tcPr>
            <w:tcW w:w="625" w:type="dxa"/>
            <w:hideMark/>
          </w:tcPr>
          <w:p w14:paraId="4E0A410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A66</w:t>
            </w:r>
          </w:p>
        </w:tc>
        <w:tc>
          <w:tcPr>
            <w:tcW w:w="4770" w:type="dxa"/>
            <w:hideMark/>
          </w:tcPr>
          <w:p w14:paraId="7A6CCE2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 - 24# White - Booklet Open Side - 2 Side Seams</w:t>
            </w:r>
          </w:p>
        </w:tc>
        <w:tc>
          <w:tcPr>
            <w:tcW w:w="2340" w:type="dxa"/>
            <w:hideMark/>
          </w:tcPr>
          <w:p w14:paraId="3B2CC81E"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4005F1C1"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F183E33"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E950B97" w14:textId="77777777" w:rsidTr="004E22BF">
        <w:trPr>
          <w:cantSplit/>
        </w:trPr>
        <w:tc>
          <w:tcPr>
            <w:tcW w:w="625" w:type="dxa"/>
            <w:hideMark/>
          </w:tcPr>
          <w:p w14:paraId="2B073EB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A67</w:t>
            </w:r>
          </w:p>
        </w:tc>
        <w:tc>
          <w:tcPr>
            <w:tcW w:w="4770" w:type="dxa"/>
            <w:hideMark/>
          </w:tcPr>
          <w:p w14:paraId="4FFEB23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 - 24# White - Booklet Open Side - 2 Side Seams - with Latex</w:t>
            </w:r>
          </w:p>
        </w:tc>
        <w:tc>
          <w:tcPr>
            <w:tcW w:w="2340" w:type="dxa"/>
            <w:hideMark/>
          </w:tcPr>
          <w:p w14:paraId="79072AB0"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2FD8BD0"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3E9775C"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9CC4A3D" w14:textId="77777777" w:rsidTr="004E22BF">
        <w:trPr>
          <w:cantSplit/>
        </w:trPr>
        <w:tc>
          <w:tcPr>
            <w:tcW w:w="625" w:type="dxa"/>
            <w:hideMark/>
          </w:tcPr>
          <w:p w14:paraId="16EA93C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A68</w:t>
            </w:r>
          </w:p>
        </w:tc>
        <w:tc>
          <w:tcPr>
            <w:tcW w:w="4770" w:type="dxa"/>
            <w:hideMark/>
          </w:tcPr>
          <w:p w14:paraId="4033C65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 - 28# White - Booklet Open Side - 2 Side Seams</w:t>
            </w:r>
          </w:p>
        </w:tc>
        <w:tc>
          <w:tcPr>
            <w:tcW w:w="2340" w:type="dxa"/>
            <w:hideMark/>
          </w:tcPr>
          <w:p w14:paraId="1D4C7596"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1947B2A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6E9D0B6D"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4D3FA30" w14:textId="77777777" w:rsidTr="004E22BF">
        <w:trPr>
          <w:cantSplit/>
        </w:trPr>
        <w:tc>
          <w:tcPr>
            <w:tcW w:w="625" w:type="dxa"/>
            <w:hideMark/>
          </w:tcPr>
          <w:p w14:paraId="4D48C08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A69</w:t>
            </w:r>
          </w:p>
        </w:tc>
        <w:tc>
          <w:tcPr>
            <w:tcW w:w="4770" w:type="dxa"/>
            <w:hideMark/>
          </w:tcPr>
          <w:p w14:paraId="7B0EE7F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 - 28# White - Booklet Open Side - 2 Side Seams - with Latex</w:t>
            </w:r>
          </w:p>
        </w:tc>
        <w:tc>
          <w:tcPr>
            <w:tcW w:w="2340" w:type="dxa"/>
            <w:hideMark/>
          </w:tcPr>
          <w:p w14:paraId="05E6B2CD"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7E660682"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B14B798"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27DB00D" w14:textId="77777777" w:rsidTr="004E22BF">
        <w:trPr>
          <w:cantSplit/>
        </w:trPr>
        <w:tc>
          <w:tcPr>
            <w:tcW w:w="625" w:type="dxa"/>
            <w:hideMark/>
          </w:tcPr>
          <w:p w14:paraId="6331F79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A70</w:t>
            </w:r>
          </w:p>
        </w:tc>
        <w:tc>
          <w:tcPr>
            <w:tcW w:w="4770" w:type="dxa"/>
            <w:hideMark/>
          </w:tcPr>
          <w:p w14:paraId="0EF3B11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 - 28# White - Booklet Open Side - 2 Side Seams - with Grip Peal / Peel-N-Seal</w:t>
            </w:r>
          </w:p>
        </w:tc>
        <w:tc>
          <w:tcPr>
            <w:tcW w:w="2340" w:type="dxa"/>
            <w:hideMark/>
          </w:tcPr>
          <w:p w14:paraId="35DCE43E"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762CFD28"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6F8D12E"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F1D9088" w14:textId="77777777" w:rsidTr="004E22BF">
        <w:trPr>
          <w:cantSplit/>
        </w:trPr>
        <w:tc>
          <w:tcPr>
            <w:tcW w:w="625" w:type="dxa"/>
            <w:noWrap/>
            <w:hideMark/>
          </w:tcPr>
          <w:p w14:paraId="2AD78A23"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w:t>
            </w:r>
          </w:p>
        </w:tc>
        <w:tc>
          <w:tcPr>
            <w:tcW w:w="4770" w:type="dxa"/>
            <w:noWrap/>
            <w:hideMark/>
          </w:tcPr>
          <w:p w14:paraId="29DB2906"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High Volume Generic Manufactured Envelopes</w:t>
            </w:r>
          </w:p>
        </w:tc>
        <w:tc>
          <w:tcPr>
            <w:tcW w:w="2340" w:type="dxa"/>
            <w:noWrap/>
            <w:hideMark/>
          </w:tcPr>
          <w:p w14:paraId="57C1A086" w14:textId="77777777" w:rsidR="00461955" w:rsidRPr="00461955" w:rsidRDefault="00461955" w:rsidP="004E22BF">
            <w:pPr>
              <w:widowControl/>
              <w:autoSpaceDE/>
              <w:autoSpaceDN/>
              <w:adjustRightInd/>
              <w:ind w:left="0" w:right="0"/>
              <w:rPr>
                <w:rFonts w:eastAsia="Times New Roman"/>
                <w:b/>
                <w:bCs/>
                <w14:ligatures w14:val="none"/>
              </w:rPr>
            </w:pPr>
          </w:p>
        </w:tc>
        <w:tc>
          <w:tcPr>
            <w:tcW w:w="1391" w:type="dxa"/>
            <w:noWrap/>
            <w:hideMark/>
          </w:tcPr>
          <w:p w14:paraId="3A380A40"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12EDFD5D"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219F399" w14:textId="77777777" w:rsidTr="004E22BF">
        <w:trPr>
          <w:cantSplit/>
        </w:trPr>
        <w:tc>
          <w:tcPr>
            <w:tcW w:w="625" w:type="dxa"/>
            <w:noWrap/>
            <w:hideMark/>
          </w:tcPr>
          <w:p w14:paraId="3C3E90A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473FB83F"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COMMERCIAL</w:t>
            </w:r>
            <w:r w:rsidRPr="00461955">
              <w:rPr>
                <w:rFonts w:eastAsia="Times New Roman"/>
                <w:b/>
                <w:bCs/>
                <w14:ligatures w14:val="none"/>
              </w:rPr>
              <w:br/>
              <w:t>Envelopes, 24# VIRGIN White Wove, Diagonal Seam, Regular Envelope</w:t>
            </w:r>
          </w:p>
        </w:tc>
        <w:tc>
          <w:tcPr>
            <w:tcW w:w="2340" w:type="dxa"/>
            <w:hideMark/>
          </w:tcPr>
          <w:p w14:paraId="728C2C77"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noWrap/>
            <w:hideMark/>
          </w:tcPr>
          <w:p w14:paraId="0692BA6F"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noWrap/>
            <w:hideMark/>
          </w:tcPr>
          <w:p w14:paraId="4606E8B3"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688ED90F" w14:textId="77777777" w:rsidTr="004E22BF">
        <w:trPr>
          <w:cantSplit/>
        </w:trPr>
        <w:tc>
          <w:tcPr>
            <w:tcW w:w="625" w:type="dxa"/>
            <w:hideMark/>
          </w:tcPr>
          <w:p w14:paraId="08A2DC8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B1</w:t>
            </w:r>
          </w:p>
        </w:tc>
        <w:tc>
          <w:tcPr>
            <w:tcW w:w="4770" w:type="dxa"/>
            <w:hideMark/>
          </w:tcPr>
          <w:p w14:paraId="6AF2AD0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w:t>
            </w:r>
          </w:p>
        </w:tc>
        <w:tc>
          <w:tcPr>
            <w:tcW w:w="2340" w:type="dxa"/>
            <w:hideMark/>
          </w:tcPr>
          <w:p w14:paraId="7AE5207C"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431C3CBE"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D531D1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2557220" w14:textId="77777777" w:rsidTr="004E22BF">
        <w:trPr>
          <w:cantSplit/>
        </w:trPr>
        <w:tc>
          <w:tcPr>
            <w:tcW w:w="625" w:type="dxa"/>
            <w:hideMark/>
          </w:tcPr>
          <w:p w14:paraId="4B2A040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B2</w:t>
            </w:r>
          </w:p>
        </w:tc>
        <w:tc>
          <w:tcPr>
            <w:tcW w:w="4770" w:type="dxa"/>
            <w:hideMark/>
          </w:tcPr>
          <w:p w14:paraId="25E8F90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w:t>
            </w:r>
          </w:p>
        </w:tc>
        <w:tc>
          <w:tcPr>
            <w:tcW w:w="2340" w:type="dxa"/>
            <w:hideMark/>
          </w:tcPr>
          <w:p w14:paraId="75A73B4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B998DD9"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CE39845"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6DD646F" w14:textId="77777777" w:rsidTr="004E22BF">
        <w:trPr>
          <w:cantSplit/>
        </w:trPr>
        <w:tc>
          <w:tcPr>
            <w:tcW w:w="625" w:type="dxa"/>
            <w:hideMark/>
          </w:tcPr>
          <w:p w14:paraId="2307EE0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B3</w:t>
            </w:r>
          </w:p>
        </w:tc>
        <w:tc>
          <w:tcPr>
            <w:tcW w:w="4770" w:type="dxa"/>
            <w:hideMark/>
          </w:tcPr>
          <w:p w14:paraId="0244139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w:t>
            </w:r>
          </w:p>
        </w:tc>
        <w:tc>
          <w:tcPr>
            <w:tcW w:w="2340" w:type="dxa"/>
            <w:hideMark/>
          </w:tcPr>
          <w:p w14:paraId="08B0281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68FE3ECA"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CBBACB4"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633A69B" w14:textId="77777777" w:rsidTr="004E22BF">
        <w:trPr>
          <w:cantSplit/>
        </w:trPr>
        <w:tc>
          <w:tcPr>
            <w:tcW w:w="625" w:type="dxa"/>
            <w:hideMark/>
          </w:tcPr>
          <w:p w14:paraId="3662D7A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B4</w:t>
            </w:r>
          </w:p>
        </w:tc>
        <w:tc>
          <w:tcPr>
            <w:tcW w:w="4770" w:type="dxa"/>
            <w:hideMark/>
          </w:tcPr>
          <w:p w14:paraId="08F8200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w:t>
            </w:r>
          </w:p>
        </w:tc>
        <w:tc>
          <w:tcPr>
            <w:tcW w:w="2340" w:type="dxa"/>
            <w:hideMark/>
          </w:tcPr>
          <w:p w14:paraId="31F05CEB"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6D2970B2"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69D547E2"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2553B81" w14:textId="77777777" w:rsidTr="004E22BF">
        <w:trPr>
          <w:cantSplit/>
        </w:trPr>
        <w:tc>
          <w:tcPr>
            <w:tcW w:w="625" w:type="dxa"/>
            <w:hideMark/>
          </w:tcPr>
          <w:p w14:paraId="768B6BA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B5</w:t>
            </w:r>
          </w:p>
        </w:tc>
        <w:tc>
          <w:tcPr>
            <w:tcW w:w="4770" w:type="dxa"/>
            <w:hideMark/>
          </w:tcPr>
          <w:p w14:paraId="5DAE2D0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#12</w:t>
            </w:r>
          </w:p>
        </w:tc>
        <w:tc>
          <w:tcPr>
            <w:tcW w:w="2340" w:type="dxa"/>
            <w:hideMark/>
          </w:tcPr>
          <w:p w14:paraId="7E0332E5"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5BC47FF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1C6DFB7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BF9589C" w14:textId="77777777" w:rsidTr="004E22BF">
        <w:trPr>
          <w:cantSplit/>
        </w:trPr>
        <w:tc>
          <w:tcPr>
            <w:tcW w:w="625" w:type="dxa"/>
            <w:hideMark/>
          </w:tcPr>
          <w:p w14:paraId="5AD8A8F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B6</w:t>
            </w:r>
          </w:p>
        </w:tc>
        <w:tc>
          <w:tcPr>
            <w:tcW w:w="4770" w:type="dxa"/>
            <w:hideMark/>
          </w:tcPr>
          <w:p w14:paraId="44D600AA"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#14</w:t>
            </w:r>
          </w:p>
        </w:tc>
        <w:tc>
          <w:tcPr>
            <w:tcW w:w="2340" w:type="dxa"/>
            <w:hideMark/>
          </w:tcPr>
          <w:p w14:paraId="60E44ECD"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31AFEE88"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455EAC00"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39DDFF4" w14:textId="77777777" w:rsidTr="004E22BF">
        <w:trPr>
          <w:cantSplit/>
        </w:trPr>
        <w:tc>
          <w:tcPr>
            <w:tcW w:w="625" w:type="dxa"/>
            <w:noWrap/>
            <w:hideMark/>
          </w:tcPr>
          <w:p w14:paraId="07C945FF"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4F8EFBA3"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COMMERCIAL</w:t>
            </w:r>
            <w:r w:rsidRPr="00461955">
              <w:rPr>
                <w:rFonts w:eastAsia="Times New Roman"/>
                <w:b/>
                <w:bCs/>
                <w14:ligatures w14:val="none"/>
              </w:rPr>
              <w:br/>
              <w:t>Envelopes, 24# VIRGIN White Wove, Diagonal Seam, Window Envelope</w:t>
            </w:r>
          </w:p>
        </w:tc>
        <w:tc>
          <w:tcPr>
            <w:tcW w:w="2340" w:type="dxa"/>
            <w:hideMark/>
          </w:tcPr>
          <w:p w14:paraId="3B58784D"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noWrap/>
            <w:hideMark/>
          </w:tcPr>
          <w:p w14:paraId="4C0C04E1"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noWrap/>
            <w:hideMark/>
          </w:tcPr>
          <w:p w14:paraId="0423FC97"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23E51725" w14:textId="77777777" w:rsidTr="004E22BF">
        <w:trPr>
          <w:cantSplit/>
        </w:trPr>
        <w:tc>
          <w:tcPr>
            <w:tcW w:w="625" w:type="dxa"/>
            <w:noWrap/>
            <w:hideMark/>
          </w:tcPr>
          <w:p w14:paraId="0AA58F3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B7</w:t>
            </w:r>
          </w:p>
        </w:tc>
        <w:tc>
          <w:tcPr>
            <w:tcW w:w="4770" w:type="dxa"/>
            <w:hideMark/>
          </w:tcPr>
          <w:p w14:paraId="0C735F3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w:t>
            </w:r>
          </w:p>
        </w:tc>
        <w:tc>
          <w:tcPr>
            <w:tcW w:w="2340" w:type="dxa"/>
            <w:hideMark/>
          </w:tcPr>
          <w:p w14:paraId="4119541E"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03BCDC2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F56115D"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84523E3" w14:textId="77777777" w:rsidTr="004E22BF">
        <w:trPr>
          <w:cantSplit/>
        </w:trPr>
        <w:tc>
          <w:tcPr>
            <w:tcW w:w="625" w:type="dxa"/>
            <w:noWrap/>
            <w:hideMark/>
          </w:tcPr>
          <w:p w14:paraId="26B5B1B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B8</w:t>
            </w:r>
          </w:p>
        </w:tc>
        <w:tc>
          <w:tcPr>
            <w:tcW w:w="4770" w:type="dxa"/>
            <w:hideMark/>
          </w:tcPr>
          <w:p w14:paraId="2370B4E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w:t>
            </w:r>
          </w:p>
        </w:tc>
        <w:tc>
          <w:tcPr>
            <w:tcW w:w="2340" w:type="dxa"/>
            <w:hideMark/>
          </w:tcPr>
          <w:p w14:paraId="35D96E9E"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717575AB"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42300BE5"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63D165D" w14:textId="77777777" w:rsidTr="004E22BF">
        <w:trPr>
          <w:cantSplit/>
        </w:trPr>
        <w:tc>
          <w:tcPr>
            <w:tcW w:w="625" w:type="dxa"/>
            <w:noWrap/>
            <w:hideMark/>
          </w:tcPr>
          <w:p w14:paraId="1F7E912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B9</w:t>
            </w:r>
          </w:p>
        </w:tc>
        <w:tc>
          <w:tcPr>
            <w:tcW w:w="4770" w:type="dxa"/>
            <w:hideMark/>
          </w:tcPr>
          <w:p w14:paraId="55948A1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w:t>
            </w:r>
          </w:p>
        </w:tc>
        <w:tc>
          <w:tcPr>
            <w:tcW w:w="2340" w:type="dxa"/>
            <w:hideMark/>
          </w:tcPr>
          <w:p w14:paraId="3E839D21"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5A2FDAF8"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8F05014"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18E5C15" w14:textId="77777777" w:rsidTr="004E22BF">
        <w:trPr>
          <w:cantSplit/>
        </w:trPr>
        <w:tc>
          <w:tcPr>
            <w:tcW w:w="625" w:type="dxa"/>
            <w:noWrap/>
            <w:hideMark/>
          </w:tcPr>
          <w:p w14:paraId="608FB47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B10</w:t>
            </w:r>
          </w:p>
        </w:tc>
        <w:tc>
          <w:tcPr>
            <w:tcW w:w="4770" w:type="dxa"/>
            <w:hideMark/>
          </w:tcPr>
          <w:p w14:paraId="040A37E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w:t>
            </w:r>
          </w:p>
        </w:tc>
        <w:tc>
          <w:tcPr>
            <w:tcW w:w="2340" w:type="dxa"/>
            <w:hideMark/>
          </w:tcPr>
          <w:p w14:paraId="170F857E"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4980EDD1"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23049D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414C211" w14:textId="77777777" w:rsidTr="004E22BF">
        <w:trPr>
          <w:cantSplit/>
        </w:trPr>
        <w:tc>
          <w:tcPr>
            <w:tcW w:w="625" w:type="dxa"/>
            <w:noWrap/>
            <w:hideMark/>
          </w:tcPr>
          <w:p w14:paraId="0D6F5F7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B11</w:t>
            </w:r>
          </w:p>
        </w:tc>
        <w:tc>
          <w:tcPr>
            <w:tcW w:w="4770" w:type="dxa"/>
            <w:hideMark/>
          </w:tcPr>
          <w:p w14:paraId="04AEC0F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#12</w:t>
            </w:r>
          </w:p>
        </w:tc>
        <w:tc>
          <w:tcPr>
            <w:tcW w:w="2340" w:type="dxa"/>
            <w:hideMark/>
          </w:tcPr>
          <w:p w14:paraId="3F2D5796"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4985F480"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301B8A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DCCF102" w14:textId="77777777" w:rsidTr="004E22BF">
        <w:trPr>
          <w:cantSplit/>
        </w:trPr>
        <w:tc>
          <w:tcPr>
            <w:tcW w:w="625" w:type="dxa"/>
            <w:noWrap/>
            <w:hideMark/>
          </w:tcPr>
          <w:p w14:paraId="0B65EE4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B12</w:t>
            </w:r>
          </w:p>
        </w:tc>
        <w:tc>
          <w:tcPr>
            <w:tcW w:w="4770" w:type="dxa"/>
            <w:hideMark/>
          </w:tcPr>
          <w:p w14:paraId="6071F28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#14</w:t>
            </w:r>
          </w:p>
        </w:tc>
        <w:tc>
          <w:tcPr>
            <w:tcW w:w="2340" w:type="dxa"/>
            <w:hideMark/>
          </w:tcPr>
          <w:p w14:paraId="0E72FB3E"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6C1D423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981A613"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C6F2A92" w14:textId="77777777" w:rsidTr="004E22BF">
        <w:trPr>
          <w:cantSplit/>
        </w:trPr>
        <w:tc>
          <w:tcPr>
            <w:tcW w:w="625" w:type="dxa"/>
            <w:noWrap/>
            <w:hideMark/>
          </w:tcPr>
          <w:p w14:paraId="7A46A5DA"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03558B05"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COMMERCIAL</w:t>
            </w:r>
            <w:r w:rsidRPr="00461955">
              <w:rPr>
                <w:rFonts w:eastAsia="Times New Roman"/>
                <w:b/>
                <w:bCs/>
                <w14:ligatures w14:val="none"/>
              </w:rPr>
              <w:br/>
              <w:t>Envelopes, 24# VIRGIN White Wove, Diagonal Seam, Regular Envelope with Security Tint</w:t>
            </w:r>
          </w:p>
        </w:tc>
        <w:tc>
          <w:tcPr>
            <w:tcW w:w="2340" w:type="dxa"/>
            <w:hideMark/>
          </w:tcPr>
          <w:p w14:paraId="03C2E4CF"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noWrap/>
            <w:hideMark/>
          </w:tcPr>
          <w:p w14:paraId="66D09032"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noWrap/>
            <w:hideMark/>
          </w:tcPr>
          <w:p w14:paraId="6A38B470"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68B10620" w14:textId="77777777" w:rsidTr="004E22BF">
        <w:trPr>
          <w:cantSplit/>
        </w:trPr>
        <w:tc>
          <w:tcPr>
            <w:tcW w:w="625" w:type="dxa"/>
            <w:noWrap/>
            <w:hideMark/>
          </w:tcPr>
          <w:p w14:paraId="6FC0DC8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B13</w:t>
            </w:r>
          </w:p>
        </w:tc>
        <w:tc>
          <w:tcPr>
            <w:tcW w:w="4770" w:type="dxa"/>
            <w:hideMark/>
          </w:tcPr>
          <w:p w14:paraId="54D84D4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w:t>
            </w:r>
          </w:p>
        </w:tc>
        <w:tc>
          <w:tcPr>
            <w:tcW w:w="2340" w:type="dxa"/>
            <w:hideMark/>
          </w:tcPr>
          <w:p w14:paraId="091985EC"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33335C2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5462ADC3"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3E0CCA6" w14:textId="77777777" w:rsidTr="004E22BF">
        <w:trPr>
          <w:cantSplit/>
        </w:trPr>
        <w:tc>
          <w:tcPr>
            <w:tcW w:w="625" w:type="dxa"/>
            <w:noWrap/>
            <w:hideMark/>
          </w:tcPr>
          <w:p w14:paraId="6A44F63A"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B14</w:t>
            </w:r>
          </w:p>
        </w:tc>
        <w:tc>
          <w:tcPr>
            <w:tcW w:w="4770" w:type="dxa"/>
            <w:hideMark/>
          </w:tcPr>
          <w:p w14:paraId="72A711E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w:t>
            </w:r>
          </w:p>
        </w:tc>
        <w:tc>
          <w:tcPr>
            <w:tcW w:w="2340" w:type="dxa"/>
            <w:hideMark/>
          </w:tcPr>
          <w:p w14:paraId="0E665D9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0820B316"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69830EEF"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69A1190" w14:textId="77777777" w:rsidTr="004E22BF">
        <w:trPr>
          <w:cantSplit/>
        </w:trPr>
        <w:tc>
          <w:tcPr>
            <w:tcW w:w="625" w:type="dxa"/>
            <w:noWrap/>
            <w:hideMark/>
          </w:tcPr>
          <w:p w14:paraId="4217F6B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B15</w:t>
            </w:r>
          </w:p>
        </w:tc>
        <w:tc>
          <w:tcPr>
            <w:tcW w:w="4770" w:type="dxa"/>
            <w:hideMark/>
          </w:tcPr>
          <w:p w14:paraId="2C6182D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w:t>
            </w:r>
          </w:p>
        </w:tc>
        <w:tc>
          <w:tcPr>
            <w:tcW w:w="2340" w:type="dxa"/>
            <w:hideMark/>
          </w:tcPr>
          <w:p w14:paraId="33E5EF5D"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171C9A8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F60FB6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4AA0295" w14:textId="77777777" w:rsidTr="004E22BF">
        <w:trPr>
          <w:cantSplit/>
        </w:trPr>
        <w:tc>
          <w:tcPr>
            <w:tcW w:w="625" w:type="dxa"/>
            <w:noWrap/>
            <w:hideMark/>
          </w:tcPr>
          <w:p w14:paraId="5FA0850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B16</w:t>
            </w:r>
          </w:p>
        </w:tc>
        <w:tc>
          <w:tcPr>
            <w:tcW w:w="4770" w:type="dxa"/>
            <w:hideMark/>
          </w:tcPr>
          <w:p w14:paraId="2C1CFEF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w:t>
            </w:r>
          </w:p>
        </w:tc>
        <w:tc>
          <w:tcPr>
            <w:tcW w:w="2340" w:type="dxa"/>
            <w:hideMark/>
          </w:tcPr>
          <w:p w14:paraId="6F6F23BF"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15BB4F8C"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4DE77CC2"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65DED50" w14:textId="77777777" w:rsidTr="004E22BF">
        <w:trPr>
          <w:cantSplit/>
        </w:trPr>
        <w:tc>
          <w:tcPr>
            <w:tcW w:w="625" w:type="dxa"/>
            <w:noWrap/>
            <w:hideMark/>
          </w:tcPr>
          <w:p w14:paraId="4931DB6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B17</w:t>
            </w:r>
          </w:p>
        </w:tc>
        <w:tc>
          <w:tcPr>
            <w:tcW w:w="4770" w:type="dxa"/>
            <w:hideMark/>
          </w:tcPr>
          <w:p w14:paraId="18B9FC7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#12</w:t>
            </w:r>
          </w:p>
        </w:tc>
        <w:tc>
          <w:tcPr>
            <w:tcW w:w="2340" w:type="dxa"/>
            <w:hideMark/>
          </w:tcPr>
          <w:p w14:paraId="321848F6"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68B3E161"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57DA222D"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271E4E4" w14:textId="77777777" w:rsidTr="004E22BF">
        <w:trPr>
          <w:cantSplit/>
        </w:trPr>
        <w:tc>
          <w:tcPr>
            <w:tcW w:w="625" w:type="dxa"/>
            <w:noWrap/>
            <w:hideMark/>
          </w:tcPr>
          <w:p w14:paraId="3C66158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B18</w:t>
            </w:r>
          </w:p>
        </w:tc>
        <w:tc>
          <w:tcPr>
            <w:tcW w:w="4770" w:type="dxa"/>
            <w:hideMark/>
          </w:tcPr>
          <w:p w14:paraId="335441A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#14</w:t>
            </w:r>
          </w:p>
        </w:tc>
        <w:tc>
          <w:tcPr>
            <w:tcW w:w="2340" w:type="dxa"/>
            <w:hideMark/>
          </w:tcPr>
          <w:p w14:paraId="4268195C"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EA1A8E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0AD96E87"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5B7CA69" w14:textId="77777777" w:rsidTr="004E22BF">
        <w:trPr>
          <w:cantSplit/>
        </w:trPr>
        <w:tc>
          <w:tcPr>
            <w:tcW w:w="625" w:type="dxa"/>
            <w:noWrap/>
            <w:hideMark/>
          </w:tcPr>
          <w:p w14:paraId="7666F35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66923BC0"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COMMERCIAL</w:t>
            </w:r>
            <w:r w:rsidRPr="00461955">
              <w:rPr>
                <w:rFonts w:eastAsia="Times New Roman"/>
                <w:b/>
                <w:bCs/>
                <w14:ligatures w14:val="none"/>
              </w:rPr>
              <w:br/>
              <w:t>Envelopes, 24# VIRGIN White Wove, Diagonal Seam, Window Envelope with Security Tint</w:t>
            </w:r>
          </w:p>
        </w:tc>
        <w:tc>
          <w:tcPr>
            <w:tcW w:w="2340" w:type="dxa"/>
            <w:hideMark/>
          </w:tcPr>
          <w:p w14:paraId="130B2B5D"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noWrap/>
            <w:hideMark/>
          </w:tcPr>
          <w:p w14:paraId="2E8B56DE"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noWrap/>
            <w:hideMark/>
          </w:tcPr>
          <w:p w14:paraId="32905273"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73E43CDA" w14:textId="77777777" w:rsidTr="004E22BF">
        <w:trPr>
          <w:cantSplit/>
        </w:trPr>
        <w:tc>
          <w:tcPr>
            <w:tcW w:w="625" w:type="dxa"/>
            <w:noWrap/>
            <w:hideMark/>
          </w:tcPr>
          <w:p w14:paraId="56DD06A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B19</w:t>
            </w:r>
          </w:p>
        </w:tc>
        <w:tc>
          <w:tcPr>
            <w:tcW w:w="4770" w:type="dxa"/>
            <w:hideMark/>
          </w:tcPr>
          <w:p w14:paraId="7855B6D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w:t>
            </w:r>
          </w:p>
        </w:tc>
        <w:tc>
          <w:tcPr>
            <w:tcW w:w="2340" w:type="dxa"/>
            <w:noWrap/>
            <w:hideMark/>
          </w:tcPr>
          <w:p w14:paraId="0B55604F"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655C5B56"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2328EBA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C3EEDCA" w14:textId="77777777" w:rsidTr="004E22BF">
        <w:trPr>
          <w:cantSplit/>
        </w:trPr>
        <w:tc>
          <w:tcPr>
            <w:tcW w:w="625" w:type="dxa"/>
            <w:noWrap/>
            <w:hideMark/>
          </w:tcPr>
          <w:p w14:paraId="15FF6E5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B20</w:t>
            </w:r>
          </w:p>
        </w:tc>
        <w:tc>
          <w:tcPr>
            <w:tcW w:w="4770" w:type="dxa"/>
            <w:hideMark/>
          </w:tcPr>
          <w:p w14:paraId="0338858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w:t>
            </w:r>
          </w:p>
        </w:tc>
        <w:tc>
          <w:tcPr>
            <w:tcW w:w="2340" w:type="dxa"/>
            <w:noWrap/>
            <w:hideMark/>
          </w:tcPr>
          <w:p w14:paraId="2A674CEF"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57FF2BD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7341BEB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14598D0" w14:textId="77777777" w:rsidTr="004E22BF">
        <w:trPr>
          <w:cantSplit/>
        </w:trPr>
        <w:tc>
          <w:tcPr>
            <w:tcW w:w="625" w:type="dxa"/>
            <w:noWrap/>
            <w:hideMark/>
          </w:tcPr>
          <w:p w14:paraId="553540EA"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B21</w:t>
            </w:r>
          </w:p>
        </w:tc>
        <w:tc>
          <w:tcPr>
            <w:tcW w:w="4770" w:type="dxa"/>
            <w:hideMark/>
          </w:tcPr>
          <w:p w14:paraId="7708256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w:t>
            </w:r>
          </w:p>
        </w:tc>
        <w:tc>
          <w:tcPr>
            <w:tcW w:w="2340" w:type="dxa"/>
            <w:noWrap/>
            <w:hideMark/>
          </w:tcPr>
          <w:p w14:paraId="0E8EC1F3"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15B33450"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16EA9AE9"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A395D30" w14:textId="77777777" w:rsidTr="004E22BF">
        <w:trPr>
          <w:cantSplit/>
        </w:trPr>
        <w:tc>
          <w:tcPr>
            <w:tcW w:w="625" w:type="dxa"/>
            <w:noWrap/>
            <w:hideMark/>
          </w:tcPr>
          <w:p w14:paraId="260437E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B22</w:t>
            </w:r>
          </w:p>
        </w:tc>
        <w:tc>
          <w:tcPr>
            <w:tcW w:w="4770" w:type="dxa"/>
            <w:hideMark/>
          </w:tcPr>
          <w:p w14:paraId="0AE2938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w:t>
            </w:r>
          </w:p>
        </w:tc>
        <w:tc>
          <w:tcPr>
            <w:tcW w:w="2340" w:type="dxa"/>
            <w:noWrap/>
            <w:hideMark/>
          </w:tcPr>
          <w:p w14:paraId="31429BBA"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635D07CF"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030176D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E21BE5C" w14:textId="77777777" w:rsidTr="004E22BF">
        <w:trPr>
          <w:cantSplit/>
        </w:trPr>
        <w:tc>
          <w:tcPr>
            <w:tcW w:w="625" w:type="dxa"/>
            <w:noWrap/>
            <w:hideMark/>
          </w:tcPr>
          <w:p w14:paraId="35B8EC0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B23</w:t>
            </w:r>
          </w:p>
        </w:tc>
        <w:tc>
          <w:tcPr>
            <w:tcW w:w="4770" w:type="dxa"/>
            <w:hideMark/>
          </w:tcPr>
          <w:p w14:paraId="1243C77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#12</w:t>
            </w:r>
          </w:p>
        </w:tc>
        <w:tc>
          <w:tcPr>
            <w:tcW w:w="2340" w:type="dxa"/>
            <w:noWrap/>
            <w:hideMark/>
          </w:tcPr>
          <w:p w14:paraId="4D483B42"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671625B2"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57B10BE2"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1FD0512" w14:textId="77777777" w:rsidTr="004E22BF">
        <w:trPr>
          <w:cantSplit/>
        </w:trPr>
        <w:tc>
          <w:tcPr>
            <w:tcW w:w="625" w:type="dxa"/>
            <w:noWrap/>
            <w:hideMark/>
          </w:tcPr>
          <w:p w14:paraId="2F90A06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B24</w:t>
            </w:r>
          </w:p>
        </w:tc>
        <w:tc>
          <w:tcPr>
            <w:tcW w:w="4770" w:type="dxa"/>
            <w:hideMark/>
          </w:tcPr>
          <w:p w14:paraId="5A67104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#14</w:t>
            </w:r>
          </w:p>
        </w:tc>
        <w:tc>
          <w:tcPr>
            <w:tcW w:w="2340" w:type="dxa"/>
            <w:noWrap/>
            <w:hideMark/>
          </w:tcPr>
          <w:p w14:paraId="3EE81A62"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6948E9FB"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2D452DD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C6CB801" w14:textId="77777777" w:rsidTr="004E22BF">
        <w:trPr>
          <w:cantSplit/>
        </w:trPr>
        <w:tc>
          <w:tcPr>
            <w:tcW w:w="625" w:type="dxa"/>
            <w:noWrap/>
            <w:hideMark/>
          </w:tcPr>
          <w:p w14:paraId="72B86D8F"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285007FA"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COMMERCIAL</w:t>
            </w:r>
            <w:r w:rsidRPr="00461955">
              <w:rPr>
                <w:rFonts w:eastAsia="Times New Roman"/>
                <w:b/>
                <w:bCs/>
                <w14:ligatures w14:val="none"/>
              </w:rPr>
              <w:br/>
              <w:t>Envelopes, 24# VIRGIN White Wove, Side Seam, Regular Envelope</w:t>
            </w:r>
          </w:p>
        </w:tc>
        <w:tc>
          <w:tcPr>
            <w:tcW w:w="2340" w:type="dxa"/>
            <w:hideMark/>
          </w:tcPr>
          <w:p w14:paraId="214ED392"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noWrap/>
            <w:hideMark/>
          </w:tcPr>
          <w:p w14:paraId="68174208"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noWrap/>
            <w:hideMark/>
          </w:tcPr>
          <w:p w14:paraId="5F4D1D5F"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7354AAD9" w14:textId="77777777" w:rsidTr="004E22BF">
        <w:trPr>
          <w:cantSplit/>
        </w:trPr>
        <w:tc>
          <w:tcPr>
            <w:tcW w:w="625" w:type="dxa"/>
            <w:hideMark/>
          </w:tcPr>
          <w:p w14:paraId="61DBC6D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B25</w:t>
            </w:r>
          </w:p>
        </w:tc>
        <w:tc>
          <w:tcPr>
            <w:tcW w:w="4770" w:type="dxa"/>
            <w:hideMark/>
          </w:tcPr>
          <w:p w14:paraId="4767329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w:t>
            </w:r>
          </w:p>
        </w:tc>
        <w:tc>
          <w:tcPr>
            <w:tcW w:w="2340" w:type="dxa"/>
            <w:hideMark/>
          </w:tcPr>
          <w:p w14:paraId="5D0BBB11"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614659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7898F8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2935A71" w14:textId="77777777" w:rsidTr="004E22BF">
        <w:trPr>
          <w:cantSplit/>
        </w:trPr>
        <w:tc>
          <w:tcPr>
            <w:tcW w:w="625" w:type="dxa"/>
            <w:hideMark/>
          </w:tcPr>
          <w:p w14:paraId="122B41A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B26</w:t>
            </w:r>
          </w:p>
        </w:tc>
        <w:tc>
          <w:tcPr>
            <w:tcW w:w="4770" w:type="dxa"/>
            <w:hideMark/>
          </w:tcPr>
          <w:p w14:paraId="2081FF5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w:t>
            </w:r>
          </w:p>
        </w:tc>
        <w:tc>
          <w:tcPr>
            <w:tcW w:w="2340" w:type="dxa"/>
            <w:hideMark/>
          </w:tcPr>
          <w:p w14:paraId="362D0FAF"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79BF8210"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42EDA9AE"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4B5ACD1" w14:textId="77777777" w:rsidTr="004E22BF">
        <w:trPr>
          <w:cantSplit/>
        </w:trPr>
        <w:tc>
          <w:tcPr>
            <w:tcW w:w="625" w:type="dxa"/>
            <w:hideMark/>
          </w:tcPr>
          <w:p w14:paraId="5A017FE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B27</w:t>
            </w:r>
          </w:p>
        </w:tc>
        <w:tc>
          <w:tcPr>
            <w:tcW w:w="4770" w:type="dxa"/>
            <w:hideMark/>
          </w:tcPr>
          <w:p w14:paraId="0694E5D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w:t>
            </w:r>
          </w:p>
        </w:tc>
        <w:tc>
          <w:tcPr>
            <w:tcW w:w="2340" w:type="dxa"/>
            <w:hideMark/>
          </w:tcPr>
          <w:p w14:paraId="19421491"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171BBFA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1E93BC90"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EAA2A6F" w14:textId="77777777" w:rsidTr="004E22BF">
        <w:trPr>
          <w:cantSplit/>
        </w:trPr>
        <w:tc>
          <w:tcPr>
            <w:tcW w:w="625" w:type="dxa"/>
            <w:hideMark/>
          </w:tcPr>
          <w:p w14:paraId="68B392D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B28</w:t>
            </w:r>
          </w:p>
        </w:tc>
        <w:tc>
          <w:tcPr>
            <w:tcW w:w="4770" w:type="dxa"/>
            <w:hideMark/>
          </w:tcPr>
          <w:p w14:paraId="4C15DFF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w:t>
            </w:r>
          </w:p>
        </w:tc>
        <w:tc>
          <w:tcPr>
            <w:tcW w:w="2340" w:type="dxa"/>
            <w:hideMark/>
          </w:tcPr>
          <w:p w14:paraId="7E3D924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1B2139DC"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64B569D6"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85CF55A" w14:textId="77777777" w:rsidTr="004E22BF">
        <w:trPr>
          <w:cantSplit/>
        </w:trPr>
        <w:tc>
          <w:tcPr>
            <w:tcW w:w="625" w:type="dxa"/>
            <w:hideMark/>
          </w:tcPr>
          <w:p w14:paraId="012AA93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B29</w:t>
            </w:r>
          </w:p>
        </w:tc>
        <w:tc>
          <w:tcPr>
            <w:tcW w:w="4770" w:type="dxa"/>
            <w:hideMark/>
          </w:tcPr>
          <w:p w14:paraId="5CA9472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#12</w:t>
            </w:r>
          </w:p>
        </w:tc>
        <w:tc>
          <w:tcPr>
            <w:tcW w:w="2340" w:type="dxa"/>
            <w:hideMark/>
          </w:tcPr>
          <w:p w14:paraId="651B0C77"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59BA151C"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52C8B1E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A86E265" w14:textId="77777777" w:rsidTr="004E22BF">
        <w:trPr>
          <w:cantSplit/>
        </w:trPr>
        <w:tc>
          <w:tcPr>
            <w:tcW w:w="625" w:type="dxa"/>
            <w:hideMark/>
          </w:tcPr>
          <w:p w14:paraId="213D7E2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B30</w:t>
            </w:r>
          </w:p>
        </w:tc>
        <w:tc>
          <w:tcPr>
            <w:tcW w:w="4770" w:type="dxa"/>
            <w:hideMark/>
          </w:tcPr>
          <w:p w14:paraId="4F1C51F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#14</w:t>
            </w:r>
          </w:p>
        </w:tc>
        <w:tc>
          <w:tcPr>
            <w:tcW w:w="2340" w:type="dxa"/>
            <w:hideMark/>
          </w:tcPr>
          <w:p w14:paraId="0C8231E0"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79C0257B"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5B6AC7FC"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8C31D8F" w14:textId="77777777" w:rsidTr="004E22BF">
        <w:trPr>
          <w:cantSplit/>
        </w:trPr>
        <w:tc>
          <w:tcPr>
            <w:tcW w:w="625" w:type="dxa"/>
            <w:noWrap/>
            <w:hideMark/>
          </w:tcPr>
          <w:p w14:paraId="13A7F9FC"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2E2E025A"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COMMERCIAL</w:t>
            </w:r>
            <w:r w:rsidRPr="00461955">
              <w:rPr>
                <w:rFonts w:eastAsia="Times New Roman"/>
                <w:b/>
                <w:bCs/>
                <w14:ligatures w14:val="none"/>
              </w:rPr>
              <w:br/>
              <w:t>Envelopes, 24# VIRGIN White Wove, Side Seam, Window Envelope</w:t>
            </w:r>
          </w:p>
        </w:tc>
        <w:tc>
          <w:tcPr>
            <w:tcW w:w="2340" w:type="dxa"/>
            <w:hideMark/>
          </w:tcPr>
          <w:p w14:paraId="361D0D50"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noWrap/>
            <w:hideMark/>
          </w:tcPr>
          <w:p w14:paraId="13948F01"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noWrap/>
            <w:hideMark/>
          </w:tcPr>
          <w:p w14:paraId="453EE424"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73D86720" w14:textId="77777777" w:rsidTr="004E22BF">
        <w:trPr>
          <w:cantSplit/>
        </w:trPr>
        <w:tc>
          <w:tcPr>
            <w:tcW w:w="625" w:type="dxa"/>
            <w:noWrap/>
            <w:hideMark/>
          </w:tcPr>
          <w:p w14:paraId="1051C0A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B31</w:t>
            </w:r>
          </w:p>
        </w:tc>
        <w:tc>
          <w:tcPr>
            <w:tcW w:w="4770" w:type="dxa"/>
            <w:hideMark/>
          </w:tcPr>
          <w:p w14:paraId="2B59A2D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w:t>
            </w:r>
          </w:p>
        </w:tc>
        <w:tc>
          <w:tcPr>
            <w:tcW w:w="2340" w:type="dxa"/>
            <w:hideMark/>
          </w:tcPr>
          <w:p w14:paraId="28C9AEFC"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5C4AC3F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B4C2947"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8610214" w14:textId="77777777" w:rsidTr="004E22BF">
        <w:trPr>
          <w:cantSplit/>
        </w:trPr>
        <w:tc>
          <w:tcPr>
            <w:tcW w:w="625" w:type="dxa"/>
            <w:noWrap/>
            <w:hideMark/>
          </w:tcPr>
          <w:p w14:paraId="4FF92AC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B32</w:t>
            </w:r>
          </w:p>
        </w:tc>
        <w:tc>
          <w:tcPr>
            <w:tcW w:w="4770" w:type="dxa"/>
            <w:hideMark/>
          </w:tcPr>
          <w:p w14:paraId="24EA69A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w:t>
            </w:r>
          </w:p>
        </w:tc>
        <w:tc>
          <w:tcPr>
            <w:tcW w:w="2340" w:type="dxa"/>
            <w:hideMark/>
          </w:tcPr>
          <w:p w14:paraId="4FE444AC"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032B50E1"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2FCA8BC6"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983303E" w14:textId="77777777" w:rsidTr="004E22BF">
        <w:trPr>
          <w:cantSplit/>
        </w:trPr>
        <w:tc>
          <w:tcPr>
            <w:tcW w:w="625" w:type="dxa"/>
            <w:noWrap/>
            <w:hideMark/>
          </w:tcPr>
          <w:p w14:paraId="0C9966E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B33</w:t>
            </w:r>
          </w:p>
        </w:tc>
        <w:tc>
          <w:tcPr>
            <w:tcW w:w="4770" w:type="dxa"/>
            <w:hideMark/>
          </w:tcPr>
          <w:p w14:paraId="740D50C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w:t>
            </w:r>
          </w:p>
        </w:tc>
        <w:tc>
          <w:tcPr>
            <w:tcW w:w="2340" w:type="dxa"/>
            <w:hideMark/>
          </w:tcPr>
          <w:p w14:paraId="3DE0F095"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797A5B91"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6617C8E7"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45A3FE0" w14:textId="77777777" w:rsidTr="004E22BF">
        <w:trPr>
          <w:cantSplit/>
        </w:trPr>
        <w:tc>
          <w:tcPr>
            <w:tcW w:w="625" w:type="dxa"/>
            <w:noWrap/>
            <w:hideMark/>
          </w:tcPr>
          <w:p w14:paraId="78DE8AB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B34</w:t>
            </w:r>
          </w:p>
        </w:tc>
        <w:tc>
          <w:tcPr>
            <w:tcW w:w="4770" w:type="dxa"/>
            <w:hideMark/>
          </w:tcPr>
          <w:p w14:paraId="0C7BB62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w:t>
            </w:r>
          </w:p>
        </w:tc>
        <w:tc>
          <w:tcPr>
            <w:tcW w:w="2340" w:type="dxa"/>
            <w:hideMark/>
          </w:tcPr>
          <w:p w14:paraId="0107571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11A43F22"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6516BCE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B010498" w14:textId="77777777" w:rsidTr="004E22BF">
        <w:trPr>
          <w:cantSplit/>
        </w:trPr>
        <w:tc>
          <w:tcPr>
            <w:tcW w:w="625" w:type="dxa"/>
            <w:noWrap/>
            <w:hideMark/>
          </w:tcPr>
          <w:p w14:paraId="055154E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lastRenderedPageBreak/>
              <w:t>B35</w:t>
            </w:r>
          </w:p>
        </w:tc>
        <w:tc>
          <w:tcPr>
            <w:tcW w:w="4770" w:type="dxa"/>
            <w:hideMark/>
          </w:tcPr>
          <w:p w14:paraId="1C323A2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#12</w:t>
            </w:r>
          </w:p>
        </w:tc>
        <w:tc>
          <w:tcPr>
            <w:tcW w:w="2340" w:type="dxa"/>
            <w:hideMark/>
          </w:tcPr>
          <w:p w14:paraId="4DED6153"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6BB9CB9"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06782A72"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58094CF" w14:textId="77777777" w:rsidTr="004E22BF">
        <w:trPr>
          <w:cantSplit/>
        </w:trPr>
        <w:tc>
          <w:tcPr>
            <w:tcW w:w="625" w:type="dxa"/>
            <w:noWrap/>
            <w:hideMark/>
          </w:tcPr>
          <w:p w14:paraId="011A295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B36</w:t>
            </w:r>
          </w:p>
        </w:tc>
        <w:tc>
          <w:tcPr>
            <w:tcW w:w="4770" w:type="dxa"/>
            <w:hideMark/>
          </w:tcPr>
          <w:p w14:paraId="63B1AF1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#14</w:t>
            </w:r>
          </w:p>
        </w:tc>
        <w:tc>
          <w:tcPr>
            <w:tcW w:w="2340" w:type="dxa"/>
            <w:hideMark/>
          </w:tcPr>
          <w:p w14:paraId="32964106"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49494F4E"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1C745228"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2FF3790" w14:textId="77777777" w:rsidTr="004E22BF">
        <w:trPr>
          <w:cantSplit/>
        </w:trPr>
        <w:tc>
          <w:tcPr>
            <w:tcW w:w="625" w:type="dxa"/>
            <w:noWrap/>
            <w:hideMark/>
          </w:tcPr>
          <w:p w14:paraId="20D99F98"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57CC4E41"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COMMERCIAL</w:t>
            </w:r>
            <w:r w:rsidRPr="00461955">
              <w:rPr>
                <w:rFonts w:eastAsia="Times New Roman"/>
                <w:b/>
                <w:bCs/>
                <w14:ligatures w14:val="none"/>
              </w:rPr>
              <w:br/>
              <w:t>Envelopes, 24# VIRGIN White Wove, Side Seam, Regular Envelope with Security Tint</w:t>
            </w:r>
          </w:p>
        </w:tc>
        <w:tc>
          <w:tcPr>
            <w:tcW w:w="2340" w:type="dxa"/>
            <w:hideMark/>
          </w:tcPr>
          <w:p w14:paraId="53E2EAC1"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noWrap/>
            <w:hideMark/>
          </w:tcPr>
          <w:p w14:paraId="4354D178"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noWrap/>
            <w:hideMark/>
          </w:tcPr>
          <w:p w14:paraId="27F4BCE4"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7B9D3C91" w14:textId="77777777" w:rsidTr="004E22BF">
        <w:trPr>
          <w:cantSplit/>
        </w:trPr>
        <w:tc>
          <w:tcPr>
            <w:tcW w:w="625" w:type="dxa"/>
            <w:noWrap/>
            <w:hideMark/>
          </w:tcPr>
          <w:p w14:paraId="44038D1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B37</w:t>
            </w:r>
          </w:p>
        </w:tc>
        <w:tc>
          <w:tcPr>
            <w:tcW w:w="4770" w:type="dxa"/>
            <w:hideMark/>
          </w:tcPr>
          <w:p w14:paraId="574990D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w:t>
            </w:r>
          </w:p>
        </w:tc>
        <w:tc>
          <w:tcPr>
            <w:tcW w:w="2340" w:type="dxa"/>
            <w:hideMark/>
          </w:tcPr>
          <w:p w14:paraId="3C4652E2"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70E68C9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57ABF9D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937FB05" w14:textId="77777777" w:rsidTr="004E22BF">
        <w:trPr>
          <w:cantSplit/>
        </w:trPr>
        <w:tc>
          <w:tcPr>
            <w:tcW w:w="625" w:type="dxa"/>
            <w:noWrap/>
            <w:hideMark/>
          </w:tcPr>
          <w:p w14:paraId="5A298A1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B38</w:t>
            </w:r>
          </w:p>
        </w:tc>
        <w:tc>
          <w:tcPr>
            <w:tcW w:w="4770" w:type="dxa"/>
            <w:hideMark/>
          </w:tcPr>
          <w:p w14:paraId="06A3D20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w:t>
            </w:r>
          </w:p>
        </w:tc>
        <w:tc>
          <w:tcPr>
            <w:tcW w:w="2340" w:type="dxa"/>
            <w:hideMark/>
          </w:tcPr>
          <w:p w14:paraId="55BC1993"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C2DF27F"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79BCC0A9"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286526F" w14:textId="77777777" w:rsidTr="004E22BF">
        <w:trPr>
          <w:cantSplit/>
        </w:trPr>
        <w:tc>
          <w:tcPr>
            <w:tcW w:w="625" w:type="dxa"/>
            <w:noWrap/>
            <w:hideMark/>
          </w:tcPr>
          <w:p w14:paraId="53A5D0B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B39</w:t>
            </w:r>
          </w:p>
        </w:tc>
        <w:tc>
          <w:tcPr>
            <w:tcW w:w="4770" w:type="dxa"/>
            <w:hideMark/>
          </w:tcPr>
          <w:p w14:paraId="1B4618B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w:t>
            </w:r>
          </w:p>
        </w:tc>
        <w:tc>
          <w:tcPr>
            <w:tcW w:w="2340" w:type="dxa"/>
            <w:hideMark/>
          </w:tcPr>
          <w:p w14:paraId="6B2FCCF8"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3D73CC8"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134393B5"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A1419E6" w14:textId="77777777" w:rsidTr="004E22BF">
        <w:trPr>
          <w:cantSplit/>
        </w:trPr>
        <w:tc>
          <w:tcPr>
            <w:tcW w:w="625" w:type="dxa"/>
            <w:noWrap/>
            <w:hideMark/>
          </w:tcPr>
          <w:p w14:paraId="1615315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B40</w:t>
            </w:r>
          </w:p>
        </w:tc>
        <w:tc>
          <w:tcPr>
            <w:tcW w:w="4770" w:type="dxa"/>
            <w:hideMark/>
          </w:tcPr>
          <w:p w14:paraId="46126EE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w:t>
            </w:r>
          </w:p>
        </w:tc>
        <w:tc>
          <w:tcPr>
            <w:tcW w:w="2340" w:type="dxa"/>
            <w:hideMark/>
          </w:tcPr>
          <w:p w14:paraId="4C34A83F"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1B27520E"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4E839C68"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CF8A739" w14:textId="77777777" w:rsidTr="004E22BF">
        <w:trPr>
          <w:cantSplit/>
        </w:trPr>
        <w:tc>
          <w:tcPr>
            <w:tcW w:w="625" w:type="dxa"/>
            <w:noWrap/>
            <w:hideMark/>
          </w:tcPr>
          <w:p w14:paraId="6032576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B41</w:t>
            </w:r>
          </w:p>
        </w:tc>
        <w:tc>
          <w:tcPr>
            <w:tcW w:w="4770" w:type="dxa"/>
            <w:hideMark/>
          </w:tcPr>
          <w:p w14:paraId="06501C3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#12</w:t>
            </w:r>
          </w:p>
        </w:tc>
        <w:tc>
          <w:tcPr>
            <w:tcW w:w="2340" w:type="dxa"/>
            <w:hideMark/>
          </w:tcPr>
          <w:p w14:paraId="4A57C90B"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24C87B06"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3A24485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117477E" w14:textId="77777777" w:rsidTr="004E22BF">
        <w:trPr>
          <w:cantSplit/>
        </w:trPr>
        <w:tc>
          <w:tcPr>
            <w:tcW w:w="625" w:type="dxa"/>
            <w:noWrap/>
            <w:hideMark/>
          </w:tcPr>
          <w:p w14:paraId="0A33F93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B42</w:t>
            </w:r>
          </w:p>
        </w:tc>
        <w:tc>
          <w:tcPr>
            <w:tcW w:w="4770" w:type="dxa"/>
            <w:hideMark/>
          </w:tcPr>
          <w:p w14:paraId="06ECA61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#14</w:t>
            </w:r>
          </w:p>
        </w:tc>
        <w:tc>
          <w:tcPr>
            <w:tcW w:w="2340" w:type="dxa"/>
            <w:hideMark/>
          </w:tcPr>
          <w:p w14:paraId="3FABDA61"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hideMark/>
          </w:tcPr>
          <w:p w14:paraId="3EE58CE9"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hideMark/>
          </w:tcPr>
          <w:p w14:paraId="075BA00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29C8E0B" w14:textId="77777777" w:rsidTr="004E22BF">
        <w:trPr>
          <w:cantSplit/>
        </w:trPr>
        <w:tc>
          <w:tcPr>
            <w:tcW w:w="625" w:type="dxa"/>
            <w:noWrap/>
            <w:hideMark/>
          </w:tcPr>
          <w:p w14:paraId="551E9EE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12C25CCF"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COMMERCIAL</w:t>
            </w:r>
            <w:r w:rsidRPr="00461955">
              <w:rPr>
                <w:rFonts w:eastAsia="Times New Roman"/>
                <w:b/>
                <w:bCs/>
                <w14:ligatures w14:val="none"/>
              </w:rPr>
              <w:br/>
              <w:t>Envelopes, 24# VIRGIN White Wove, Side Seam, Window Envelope with Security Tint</w:t>
            </w:r>
          </w:p>
        </w:tc>
        <w:tc>
          <w:tcPr>
            <w:tcW w:w="2340" w:type="dxa"/>
            <w:hideMark/>
          </w:tcPr>
          <w:p w14:paraId="456F2BB8"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noWrap/>
            <w:hideMark/>
          </w:tcPr>
          <w:p w14:paraId="54ED065D"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noWrap/>
            <w:hideMark/>
          </w:tcPr>
          <w:p w14:paraId="2419F36E"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580E09E9" w14:textId="77777777" w:rsidTr="004E22BF">
        <w:trPr>
          <w:cantSplit/>
        </w:trPr>
        <w:tc>
          <w:tcPr>
            <w:tcW w:w="625" w:type="dxa"/>
            <w:noWrap/>
            <w:hideMark/>
          </w:tcPr>
          <w:p w14:paraId="1B01EFA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B43</w:t>
            </w:r>
          </w:p>
        </w:tc>
        <w:tc>
          <w:tcPr>
            <w:tcW w:w="4770" w:type="dxa"/>
            <w:hideMark/>
          </w:tcPr>
          <w:p w14:paraId="3452865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3/4</w:t>
            </w:r>
          </w:p>
        </w:tc>
        <w:tc>
          <w:tcPr>
            <w:tcW w:w="2340" w:type="dxa"/>
            <w:noWrap/>
            <w:hideMark/>
          </w:tcPr>
          <w:p w14:paraId="5CF9BBA8"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73A1115E"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05242E3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982BDA0" w14:textId="77777777" w:rsidTr="004E22BF">
        <w:trPr>
          <w:cantSplit/>
        </w:trPr>
        <w:tc>
          <w:tcPr>
            <w:tcW w:w="625" w:type="dxa"/>
            <w:noWrap/>
            <w:hideMark/>
          </w:tcPr>
          <w:p w14:paraId="2D9F1B3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B44</w:t>
            </w:r>
          </w:p>
        </w:tc>
        <w:tc>
          <w:tcPr>
            <w:tcW w:w="4770" w:type="dxa"/>
            <w:hideMark/>
          </w:tcPr>
          <w:p w14:paraId="4BE4ED1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w:t>
            </w:r>
          </w:p>
        </w:tc>
        <w:tc>
          <w:tcPr>
            <w:tcW w:w="2340" w:type="dxa"/>
            <w:noWrap/>
            <w:hideMark/>
          </w:tcPr>
          <w:p w14:paraId="28679352"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288B8B1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0C635363"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DEB2E76" w14:textId="77777777" w:rsidTr="004E22BF">
        <w:trPr>
          <w:cantSplit/>
        </w:trPr>
        <w:tc>
          <w:tcPr>
            <w:tcW w:w="625" w:type="dxa"/>
            <w:noWrap/>
            <w:hideMark/>
          </w:tcPr>
          <w:p w14:paraId="07B199F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B45</w:t>
            </w:r>
          </w:p>
        </w:tc>
        <w:tc>
          <w:tcPr>
            <w:tcW w:w="4770" w:type="dxa"/>
            <w:hideMark/>
          </w:tcPr>
          <w:p w14:paraId="436C4F5A"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w:t>
            </w:r>
          </w:p>
        </w:tc>
        <w:tc>
          <w:tcPr>
            <w:tcW w:w="2340" w:type="dxa"/>
            <w:noWrap/>
            <w:hideMark/>
          </w:tcPr>
          <w:p w14:paraId="2D2D197F"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3637E2E5"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19084927"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495C609" w14:textId="77777777" w:rsidTr="004E22BF">
        <w:trPr>
          <w:cantSplit/>
        </w:trPr>
        <w:tc>
          <w:tcPr>
            <w:tcW w:w="625" w:type="dxa"/>
            <w:noWrap/>
            <w:hideMark/>
          </w:tcPr>
          <w:p w14:paraId="7262682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B46</w:t>
            </w:r>
          </w:p>
        </w:tc>
        <w:tc>
          <w:tcPr>
            <w:tcW w:w="4770" w:type="dxa"/>
            <w:hideMark/>
          </w:tcPr>
          <w:p w14:paraId="44420FE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#11</w:t>
            </w:r>
          </w:p>
        </w:tc>
        <w:tc>
          <w:tcPr>
            <w:tcW w:w="2340" w:type="dxa"/>
            <w:noWrap/>
            <w:hideMark/>
          </w:tcPr>
          <w:p w14:paraId="3569279A"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1E20FD2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729BF869"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4BEB770" w14:textId="77777777" w:rsidTr="004E22BF">
        <w:trPr>
          <w:cantSplit/>
        </w:trPr>
        <w:tc>
          <w:tcPr>
            <w:tcW w:w="625" w:type="dxa"/>
            <w:noWrap/>
            <w:hideMark/>
          </w:tcPr>
          <w:p w14:paraId="60DB24B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B47</w:t>
            </w:r>
          </w:p>
        </w:tc>
        <w:tc>
          <w:tcPr>
            <w:tcW w:w="4770" w:type="dxa"/>
            <w:hideMark/>
          </w:tcPr>
          <w:p w14:paraId="521BFAA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#12</w:t>
            </w:r>
          </w:p>
        </w:tc>
        <w:tc>
          <w:tcPr>
            <w:tcW w:w="2340" w:type="dxa"/>
            <w:noWrap/>
            <w:hideMark/>
          </w:tcPr>
          <w:p w14:paraId="166B129D"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24B5CAE2"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6D34FC44"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859B571" w14:textId="77777777" w:rsidTr="004E22BF">
        <w:trPr>
          <w:cantSplit/>
        </w:trPr>
        <w:tc>
          <w:tcPr>
            <w:tcW w:w="625" w:type="dxa"/>
            <w:noWrap/>
            <w:hideMark/>
          </w:tcPr>
          <w:p w14:paraId="43900B8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B48</w:t>
            </w:r>
          </w:p>
        </w:tc>
        <w:tc>
          <w:tcPr>
            <w:tcW w:w="4770" w:type="dxa"/>
            <w:hideMark/>
          </w:tcPr>
          <w:p w14:paraId="0817B4C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#14</w:t>
            </w:r>
          </w:p>
        </w:tc>
        <w:tc>
          <w:tcPr>
            <w:tcW w:w="2340" w:type="dxa"/>
            <w:noWrap/>
            <w:hideMark/>
          </w:tcPr>
          <w:p w14:paraId="107E211D"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51C91692"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2A73D25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5CD70B8" w14:textId="77777777" w:rsidTr="004E22BF">
        <w:trPr>
          <w:cantSplit/>
        </w:trPr>
        <w:tc>
          <w:tcPr>
            <w:tcW w:w="625" w:type="dxa"/>
            <w:noWrap/>
            <w:hideMark/>
          </w:tcPr>
          <w:p w14:paraId="6492755C"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61AD24EF"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BOOKLET Envelopes, 24# Virgin White Wove</w:t>
            </w:r>
          </w:p>
        </w:tc>
        <w:tc>
          <w:tcPr>
            <w:tcW w:w="2340" w:type="dxa"/>
            <w:hideMark/>
          </w:tcPr>
          <w:p w14:paraId="4A6ECED9"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hideMark/>
          </w:tcPr>
          <w:p w14:paraId="1802357F"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hideMark/>
          </w:tcPr>
          <w:p w14:paraId="27CB1ABC"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01EF4E44" w14:textId="77777777" w:rsidTr="004E22BF">
        <w:trPr>
          <w:cantSplit/>
        </w:trPr>
        <w:tc>
          <w:tcPr>
            <w:tcW w:w="625" w:type="dxa"/>
            <w:noWrap/>
            <w:hideMark/>
          </w:tcPr>
          <w:p w14:paraId="256A153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B49</w:t>
            </w:r>
          </w:p>
        </w:tc>
        <w:tc>
          <w:tcPr>
            <w:tcW w:w="4770" w:type="dxa"/>
            <w:hideMark/>
          </w:tcPr>
          <w:p w14:paraId="71BBC42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w:t>
            </w:r>
          </w:p>
        </w:tc>
        <w:tc>
          <w:tcPr>
            <w:tcW w:w="2340" w:type="dxa"/>
            <w:noWrap/>
            <w:hideMark/>
          </w:tcPr>
          <w:p w14:paraId="4B61E836"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06162ED2"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1C0EE18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82F15B5" w14:textId="77777777" w:rsidTr="004E22BF">
        <w:trPr>
          <w:cantSplit/>
        </w:trPr>
        <w:tc>
          <w:tcPr>
            <w:tcW w:w="625" w:type="dxa"/>
            <w:noWrap/>
            <w:hideMark/>
          </w:tcPr>
          <w:p w14:paraId="549A461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B50</w:t>
            </w:r>
          </w:p>
        </w:tc>
        <w:tc>
          <w:tcPr>
            <w:tcW w:w="4770" w:type="dxa"/>
            <w:hideMark/>
          </w:tcPr>
          <w:p w14:paraId="3D7FD3D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6-1/2" x 9-1/2"</w:t>
            </w:r>
          </w:p>
        </w:tc>
        <w:tc>
          <w:tcPr>
            <w:tcW w:w="2340" w:type="dxa"/>
            <w:noWrap/>
            <w:hideMark/>
          </w:tcPr>
          <w:p w14:paraId="6BEE0C9B"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2666970A"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48BD1082"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4C2973F" w14:textId="77777777" w:rsidTr="004E22BF">
        <w:trPr>
          <w:cantSplit/>
        </w:trPr>
        <w:tc>
          <w:tcPr>
            <w:tcW w:w="625" w:type="dxa"/>
            <w:noWrap/>
            <w:hideMark/>
          </w:tcPr>
          <w:p w14:paraId="6160895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B51</w:t>
            </w:r>
          </w:p>
        </w:tc>
        <w:tc>
          <w:tcPr>
            <w:tcW w:w="4770" w:type="dxa"/>
            <w:hideMark/>
          </w:tcPr>
          <w:p w14:paraId="4F8268A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w:t>
            </w:r>
          </w:p>
        </w:tc>
        <w:tc>
          <w:tcPr>
            <w:tcW w:w="2340" w:type="dxa"/>
            <w:noWrap/>
            <w:hideMark/>
          </w:tcPr>
          <w:p w14:paraId="58F5035D"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4A8EF1EF"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68E42DEC"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2E06459" w14:textId="77777777" w:rsidTr="004E22BF">
        <w:trPr>
          <w:cantSplit/>
        </w:trPr>
        <w:tc>
          <w:tcPr>
            <w:tcW w:w="625" w:type="dxa"/>
            <w:noWrap/>
            <w:hideMark/>
          </w:tcPr>
          <w:p w14:paraId="0830FD9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B52</w:t>
            </w:r>
          </w:p>
        </w:tc>
        <w:tc>
          <w:tcPr>
            <w:tcW w:w="4770" w:type="dxa"/>
            <w:hideMark/>
          </w:tcPr>
          <w:p w14:paraId="5A7C678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w:t>
            </w:r>
          </w:p>
        </w:tc>
        <w:tc>
          <w:tcPr>
            <w:tcW w:w="2340" w:type="dxa"/>
            <w:noWrap/>
            <w:hideMark/>
          </w:tcPr>
          <w:p w14:paraId="719DC88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4D225B8D"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3A1F03C5"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972332E" w14:textId="77777777" w:rsidTr="004E22BF">
        <w:trPr>
          <w:cantSplit/>
        </w:trPr>
        <w:tc>
          <w:tcPr>
            <w:tcW w:w="625" w:type="dxa"/>
            <w:noWrap/>
            <w:hideMark/>
          </w:tcPr>
          <w:p w14:paraId="057684A0"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2ECA9CE2"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BOOKLET Envelopes, 28# Virgin White Wove</w:t>
            </w:r>
          </w:p>
        </w:tc>
        <w:tc>
          <w:tcPr>
            <w:tcW w:w="2340" w:type="dxa"/>
            <w:hideMark/>
          </w:tcPr>
          <w:p w14:paraId="2DF14AC4"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hideMark/>
          </w:tcPr>
          <w:p w14:paraId="1CCE11AE"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hideMark/>
          </w:tcPr>
          <w:p w14:paraId="2888F6D6"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48F1D99D" w14:textId="77777777" w:rsidTr="004E22BF">
        <w:trPr>
          <w:cantSplit/>
        </w:trPr>
        <w:tc>
          <w:tcPr>
            <w:tcW w:w="625" w:type="dxa"/>
            <w:noWrap/>
            <w:hideMark/>
          </w:tcPr>
          <w:p w14:paraId="1D22317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B53</w:t>
            </w:r>
          </w:p>
        </w:tc>
        <w:tc>
          <w:tcPr>
            <w:tcW w:w="4770" w:type="dxa"/>
            <w:hideMark/>
          </w:tcPr>
          <w:p w14:paraId="43D0A68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w:t>
            </w:r>
          </w:p>
        </w:tc>
        <w:tc>
          <w:tcPr>
            <w:tcW w:w="2340" w:type="dxa"/>
            <w:noWrap/>
            <w:hideMark/>
          </w:tcPr>
          <w:p w14:paraId="369266E2"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2981C90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73095AE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E58FACC" w14:textId="77777777" w:rsidTr="004E22BF">
        <w:trPr>
          <w:cantSplit/>
        </w:trPr>
        <w:tc>
          <w:tcPr>
            <w:tcW w:w="625" w:type="dxa"/>
            <w:noWrap/>
            <w:hideMark/>
          </w:tcPr>
          <w:p w14:paraId="013639C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B54</w:t>
            </w:r>
          </w:p>
        </w:tc>
        <w:tc>
          <w:tcPr>
            <w:tcW w:w="4770" w:type="dxa"/>
            <w:hideMark/>
          </w:tcPr>
          <w:p w14:paraId="18531D5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6-1/2" x 9-1/2"</w:t>
            </w:r>
          </w:p>
        </w:tc>
        <w:tc>
          <w:tcPr>
            <w:tcW w:w="2340" w:type="dxa"/>
            <w:noWrap/>
            <w:hideMark/>
          </w:tcPr>
          <w:p w14:paraId="4798BC10"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49739F05"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73A865DE"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E8C6187" w14:textId="77777777" w:rsidTr="004E22BF">
        <w:trPr>
          <w:cantSplit/>
        </w:trPr>
        <w:tc>
          <w:tcPr>
            <w:tcW w:w="625" w:type="dxa"/>
            <w:noWrap/>
            <w:hideMark/>
          </w:tcPr>
          <w:p w14:paraId="569A356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B55</w:t>
            </w:r>
          </w:p>
        </w:tc>
        <w:tc>
          <w:tcPr>
            <w:tcW w:w="4770" w:type="dxa"/>
            <w:hideMark/>
          </w:tcPr>
          <w:p w14:paraId="74FFB3B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w:t>
            </w:r>
          </w:p>
        </w:tc>
        <w:tc>
          <w:tcPr>
            <w:tcW w:w="2340" w:type="dxa"/>
            <w:noWrap/>
            <w:hideMark/>
          </w:tcPr>
          <w:p w14:paraId="109D7022"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02E3924F"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6F709EE3"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E62ACC9" w14:textId="77777777" w:rsidTr="004E22BF">
        <w:trPr>
          <w:cantSplit/>
        </w:trPr>
        <w:tc>
          <w:tcPr>
            <w:tcW w:w="625" w:type="dxa"/>
            <w:noWrap/>
            <w:hideMark/>
          </w:tcPr>
          <w:p w14:paraId="7A865A9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B56</w:t>
            </w:r>
          </w:p>
        </w:tc>
        <w:tc>
          <w:tcPr>
            <w:tcW w:w="4770" w:type="dxa"/>
            <w:hideMark/>
          </w:tcPr>
          <w:p w14:paraId="0F4D8DC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w:t>
            </w:r>
          </w:p>
        </w:tc>
        <w:tc>
          <w:tcPr>
            <w:tcW w:w="2340" w:type="dxa"/>
            <w:noWrap/>
            <w:hideMark/>
          </w:tcPr>
          <w:p w14:paraId="2D44ACCA"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3EA57C4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6D9D80CA"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F1BC0C5" w14:textId="77777777" w:rsidTr="004E22BF">
        <w:trPr>
          <w:cantSplit/>
        </w:trPr>
        <w:tc>
          <w:tcPr>
            <w:tcW w:w="625" w:type="dxa"/>
            <w:noWrap/>
            <w:hideMark/>
          </w:tcPr>
          <w:p w14:paraId="3A8B67F9"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112083D7"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BOOKLET Envelopes, 24# Virgin White Wove with Latex</w:t>
            </w:r>
          </w:p>
        </w:tc>
        <w:tc>
          <w:tcPr>
            <w:tcW w:w="2340" w:type="dxa"/>
            <w:hideMark/>
          </w:tcPr>
          <w:p w14:paraId="276E946A"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hideMark/>
          </w:tcPr>
          <w:p w14:paraId="58408105"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hideMark/>
          </w:tcPr>
          <w:p w14:paraId="3DA286D7"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0A621279" w14:textId="77777777" w:rsidTr="004E22BF">
        <w:trPr>
          <w:cantSplit/>
        </w:trPr>
        <w:tc>
          <w:tcPr>
            <w:tcW w:w="625" w:type="dxa"/>
            <w:noWrap/>
            <w:hideMark/>
          </w:tcPr>
          <w:p w14:paraId="06BF172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B57</w:t>
            </w:r>
          </w:p>
        </w:tc>
        <w:tc>
          <w:tcPr>
            <w:tcW w:w="4770" w:type="dxa"/>
            <w:hideMark/>
          </w:tcPr>
          <w:p w14:paraId="6BE878A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w:t>
            </w:r>
          </w:p>
        </w:tc>
        <w:tc>
          <w:tcPr>
            <w:tcW w:w="2340" w:type="dxa"/>
            <w:noWrap/>
            <w:hideMark/>
          </w:tcPr>
          <w:p w14:paraId="506A7D8E"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205FA26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0FE61FE3"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13D5A7C" w14:textId="77777777" w:rsidTr="004E22BF">
        <w:trPr>
          <w:cantSplit/>
        </w:trPr>
        <w:tc>
          <w:tcPr>
            <w:tcW w:w="625" w:type="dxa"/>
            <w:noWrap/>
            <w:hideMark/>
          </w:tcPr>
          <w:p w14:paraId="6F6B589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B58</w:t>
            </w:r>
          </w:p>
        </w:tc>
        <w:tc>
          <w:tcPr>
            <w:tcW w:w="4770" w:type="dxa"/>
            <w:hideMark/>
          </w:tcPr>
          <w:p w14:paraId="043362C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6-1/2" x 9-1/2"</w:t>
            </w:r>
          </w:p>
        </w:tc>
        <w:tc>
          <w:tcPr>
            <w:tcW w:w="2340" w:type="dxa"/>
            <w:noWrap/>
            <w:hideMark/>
          </w:tcPr>
          <w:p w14:paraId="4260CA0D"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16342E31"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6ADCBCA1"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2651000" w14:textId="77777777" w:rsidTr="004E22BF">
        <w:trPr>
          <w:cantSplit/>
        </w:trPr>
        <w:tc>
          <w:tcPr>
            <w:tcW w:w="625" w:type="dxa"/>
            <w:noWrap/>
            <w:hideMark/>
          </w:tcPr>
          <w:p w14:paraId="19C5136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B59</w:t>
            </w:r>
          </w:p>
        </w:tc>
        <w:tc>
          <w:tcPr>
            <w:tcW w:w="4770" w:type="dxa"/>
            <w:hideMark/>
          </w:tcPr>
          <w:p w14:paraId="38860D6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w:t>
            </w:r>
          </w:p>
        </w:tc>
        <w:tc>
          <w:tcPr>
            <w:tcW w:w="2340" w:type="dxa"/>
            <w:noWrap/>
            <w:hideMark/>
          </w:tcPr>
          <w:p w14:paraId="09BD81CA"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4628D389"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27480E9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C67100E" w14:textId="77777777" w:rsidTr="004E22BF">
        <w:trPr>
          <w:cantSplit/>
        </w:trPr>
        <w:tc>
          <w:tcPr>
            <w:tcW w:w="625" w:type="dxa"/>
            <w:noWrap/>
            <w:hideMark/>
          </w:tcPr>
          <w:p w14:paraId="4A23929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B60</w:t>
            </w:r>
          </w:p>
        </w:tc>
        <w:tc>
          <w:tcPr>
            <w:tcW w:w="4770" w:type="dxa"/>
            <w:hideMark/>
          </w:tcPr>
          <w:p w14:paraId="51BC56D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w:t>
            </w:r>
          </w:p>
        </w:tc>
        <w:tc>
          <w:tcPr>
            <w:tcW w:w="2340" w:type="dxa"/>
            <w:noWrap/>
            <w:hideMark/>
          </w:tcPr>
          <w:p w14:paraId="415D679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375B65F1"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4862ABD6"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ECFEC12" w14:textId="77777777" w:rsidTr="004E22BF">
        <w:trPr>
          <w:cantSplit/>
        </w:trPr>
        <w:tc>
          <w:tcPr>
            <w:tcW w:w="625" w:type="dxa"/>
            <w:noWrap/>
            <w:hideMark/>
          </w:tcPr>
          <w:p w14:paraId="68DF9E5C"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65CB0EE1"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BOOKLET Envelopes, 28# Virgin White Wove with Latex</w:t>
            </w:r>
          </w:p>
        </w:tc>
        <w:tc>
          <w:tcPr>
            <w:tcW w:w="2340" w:type="dxa"/>
            <w:hideMark/>
          </w:tcPr>
          <w:p w14:paraId="3A06B750"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hideMark/>
          </w:tcPr>
          <w:p w14:paraId="2EB34F48"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hideMark/>
          </w:tcPr>
          <w:p w14:paraId="2FF5411E"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3E289B26" w14:textId="77777777" w:rsidTr="004E22BF">
        <w:trPr>
          <w:cantSplit/>
        </w:trPr>
        <w:tc>
          <w:tcPr>
            <w:tcW w:w="625" w:type="dxa"/>
            <w:noWrap/>
            <w:hideMark/>
          </w:tcPr>
          <w:p w14:paraId="39A0560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B61</w:t>
            </w:r>
          </w:p>
        </w:tc>
        <w:tc>
          <w:tcPr>
            <w:tcW w:w="4770" w:type="dxa"/>
            <w:hideMark/>
          </w:tcPr>
          <w:p w14:paraId="5710AB7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w:t>
            </w:r>
          </w:p>
        </w:tc>
        <w:tc>
          <w:tcPr>
            <w:tcW w:w="2340" w:type="dxa"/>
            <w:noWrap/>
            <w:hideMark/>
          </w:tcPr>
          <w:p w14:paraId="358E2602"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2954DC4A"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3793DA40"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AABF4FD" w14:textId="77777777" w:rsidTr="004E22BF">
        <w:trPr>
          <w:cantSplit/>
        </w:trPr>
        <w:tc>
          <w:tcPr>
            <w:tcW w:w="625" w:type="dxa"/>
            <w:noWrap/>
            <w:hideMark/>
          </w:tcPr>
          <w:p w14:paraId="36D4C8B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B62</w:t>
            </w:r>
          </w:p>
        </w:tc>
        <w:tc>
          <w:tcPr>
            <w:tcW w:w="4770" w:type="dxa"/>
            <w:hideMark/>
          </w:tcPr>
          <w:p w14:paraId="1C25BC8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6-1/2" x 9-1/2"</w:t>
            </w:r>
          </w:p>
        </w:tc>
        <w:tc>
          <w:tcPr>
            <w:tcW w:w="2340" w:type="dxa"/>
            <w:noWrap/>
            <w:hideMark/>
          </w:tcPr>
          <w:p w14:paraId="6EBE2D8E"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10E6885D"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770A2149"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47BD5E4B" w14:textId="77777777" w:rsidTr="004E22BF">
        <w:trPr>
          <w:cantSplit/>
        </w:trPr>
        <w:tc>
          <w:tcPr>
            <w:tcW w:w="625" w:type="dxa"/>
            <w:noWrap/>
            <w:hideMark/>
          </w:tcPr>
          <w:p w14:paraId="11E2775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B63</w:t>
            </w:r>
          </w:p>
        </w:tc>
        <w:tc>
          <w:tcPr>
            <w:tcW w:w="4770" w:type="dxa"/>
            <w:hideMark/>
          </w:tcPr>
          <w:p w14:paraId="3808E78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w:t>
            </w:r>
          </w:p>
        </w:tc>
        <w:tc>
          <w:tcPr>
            <w:tcW w:w="2340" w:type="dxa"/>
            <w:noWrap/>
            <w:hideMark/>
          </w:tcPr>
          <w:p w14:paraId="48A6CBE2"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41E86C8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0C983F34"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3F1242B" w14:textId="77777777" w:rsidTr="004E22BF">
        <w:trPr>
          <w:cantSplit/>
        </w:trPr>
        <w:tc>
          <w:tcPr>
            <w:tcW w:w="625" w:type="dxa"/>
            <w:noWrap/>
            <w:hideMark/>
          </w:tcPr>
          <w:p w14:paraId="46D74A1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B64</w:t>
            </w:r>
          </w:p>
        </w:tc>
        <w:tc>
          <w:tcPr>
            <w:tcW w:w="4770" w:type="dxa"/>
            <w:hideMark/>
          </w:tcPr>
          <w:p w14:paraId="4C43702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w:t>
            </w:r>
          </w:p>
        </w:tc>
        <w:tc>
          <w:tcPr>
            <w:tcW w:w="2340" w:type="dxa"/>
            <w:noWrap/>
            <w:hideMark/>
          </w:tcPr>
          <w:p w14:paraId="5232BA1F"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7F1B204F"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4EB369DD"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9476EE4" w14:textId="77777777" w:rsidTr="004E22BF">
        <w:trPr>
          <w:cantSplit/>
        </w:trPr>
        <w:tc>
          <w:tcPr>
            <w:tcW w:w="625" w:type="dxa"/>
            <w:noWrap/>
            <w:hideMark/>
          </w:tcPr>
          <w:p w14:paraId="65055A2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195FECB9"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Catalog Envelopes, 24# Virgin White Wove</w:t>
            </w:r>
          </w:p>
        </w:tc>
        <w:tc>
          <w:tcPr>
            <w:tcW w:w="2340" w:type="dxa"/>
            <w:hideMark/>
          </w:tcPr>
          <w:p w14:paraId="1009404A"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hideMark/>
          </w:tcPr>
          <w:p w14:paraId="4DF40A82"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hideMark/>
          </w:tcPr>
          <w:p w14:paraId="2643FCD6"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4BF8B3E1" w14:textId="77777777" w:rsidTr="004E22BF">
        <w:trPr>
          <w:cantSplit/>
        </w:trPr>
        <w:tc>
          <w:tcPr>
            <w:tcW w:w="625" w:type="dxa"/>
            <w:noWrap/>
            <w:hideMark/>
          </w:tcPr>
          <w:p w14:paraId="6475EFC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B65</w:t>
            </w:r>
          </w:p>
        </w:tc>
        <w:tc>
          <w:tcPr>
            <w:tcW w:w="4770" w:type="dxa"/>
            <w:hideMark/>
          </w:tcPr>
          <w:p w14:paraId="1B7D768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w:t>
            </w:r>
          </w:p>
        </w:tc>
        <w:tc>
          <w:tcPr>
            <w:tcW w:w="2340" w:type="dxa"/>
            <w:noWrap/>
            <w:hideMark/>
          </w:tcPr>
          <w:p w14:paraId="3739A1FE"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39084B8A"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0E46C4CD"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9DEC010" w14:textId="77777777" w:rsidTr="004E22BF">
        <w:trPr>
          <w:cantSplit/>
        </w:trPr>
        <w:tc>
          <w:tcPr>
            <w:tcW w:w="625" w:type="dxa"/>
            <w:noWrap/>
            <w:hideMark/>
          </w:tcPr>
          <w:p w14:paraId="1F199C8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B66</w:t>
            </w:r>
          </w:p>
        </w:tc>
        <w:tc>
          <w:tcPr>
            <w:tcW w:w="4770" w:type="dxa"/>
            <w:hideMark/>
          </w:tcPr>
          <w:p w14:paraId="3497909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6-1/2" x 9-1/2"</w:t>
            </w:r>
          </w:p>
        </w:tc>
        <w:tc>
          <w:tcPr>
            <w:tcW w:w="2340" w:type="dxa"/>
            <w:noWrap/>
            <w:hideMark/>
          </w:tcPr>
          <w:p w14:paraId="35928948"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51A9713D"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6C6A0215"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C24F589" w14:textId="77777777" w:rsidTr="004E22BF">
        <w:trPr>
          <w:cantSplit/>
        </w:trPr>
        <w:tc>
          <w:tcPr>
            <w:tcW w:w="625" w:type="dxa"/>
            <w:noWrap/>
            <w:hideMark/>
          </w:tcPr>
          <w:p w14:paraId="317AF6F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B67</w:t>
            </w:r>
          </w:p>
        </w:tc>
        <w:tc>
          <w:tcPr>
            <w:tcW w:w="4770" w:type="dxa"/>
            <w:hideMark/>
          </w:tcPr>
          <w:p w14:paraId="55610A5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w:t>
            </w:r>
          </w:p>
        </w:tc>
        <w:tc>
          <w:tcPr>
            <w:tcW w:w="2340" w:type="dxa"/>
            <w:noWrap/>
            <w:hideMark/>
          </w:tcPr>
          <w:p w14:paraId="06D696AF"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715F5A5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7219A03B"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1273E5C0" w14:textId="77777777" w:rsidTr="004E22BF">
        <w:trPr>
          <w:cantSplit/>
        </w:trPr>
        <w:tc>
          <w:tcPr>
            <w:tcW w:w="625" w:type="dxa"/>
            <w:noWrap/>
            <w:hideMark/>
          </w:tcPr>
          <w:p w14:paraId="10EC7D9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B68</w:t>
            </w:r>
          </w:p>
        </w:tc>
        <w:tc>
          <w:tcPr>
            <w:tcW w:w="4770" w:type="dxa"/>
            <w:hideMark/>
          </w:tcPr>
          <w:p w14:paraId="5B9A9DC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w:t>
            </w:r>
          </w:p>
        </w:tc>
        <w:tc>
          <w:tcPr>
            <w:tcW w:w="2340" w:type="dxa"/>
            <w:noWrap/>
            <w:hideMark/>
          </w:tcPr>
          <w:p w14:paraId="55A40DFF"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11B9D1A5"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20AC70E6"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7833D3B" w14:textId="77777777" w:rsidTr="004E22BF">
        <w:trPr>
          <w:cantSplit/>
        </w:trPr>
        <w:tc>
          <w:tcPr>
            <w:tcW w:w="625" w:type="dxa"/>
            <w:noWrap/>
            <w:hideMark/>
          </w:tcPr>
          <w:p w14:paraId="0341A11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07CD9486"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Catalog Envelopes, 28# Virgin White Wove</w:t>
            </w:r>
          </w:p>
        </w:tc>
        <w:tc>
          <w:tcPr>
            <w:tcW w:w="2340" w:type="dxa"/>
            <w:hideMark/>
          </w:tcPr>
          <w:p w14:paraId="74C78FC0"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hideMark/>
          </w:tcPr>
          <w:p w14:paraId="26E2BCFE"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hideMark/>
          </w:tcPr>
          <w:p w14:paraId="63791764"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66F99E4F" w14:textId="77777777" w:rsidTr="004E22BF">
        <w:trPr>
          <w:cantSplit/>
        </w:trPr>
        <w:tc>
          <w:tcPr>
            <w:tcW w:w="625" w:type="dxa"/>
            <w:noWrap/>
            <w:hideMark/>
          </w:tcPr>
          <w:p w14:paraId="40D0DB7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B69</w:t>
            </w:r>
          </w:p>
        </w:tc>
        <w:tc>
          <w:tcPr>
            <w:tcW w:w="4770" w:type="dxa"/>
            <w:hideMark/>
          </w:tcPr>
          <w:p w14:paraId="27807F0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w:t>
            </w:r>
          </w:p>
        </w:tc>
        <w:tc>
          <w:tcPr>
            <w:tcW w:w="2340" w:type="dxa"/>
            <w:noWrap/>
            <w:hideMark/>
          </w:tcPr>
          <w:p w14:paraId="07963A17"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293F3237"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787621BF"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78ACC5B" w14:textId="77777777" w:rsidTr="004E22BF">
        <w:trPr>
          <w:cantSplit/>
        </w:trPr>
        <w:tc>
          <w:tcPr>
            <w:tcW w:w="625" w:type="dxa"/>
            <w:noWrap/>
            <w:hideMark/>
          </w:tcPr>
          <w:p w14:paraId="113B3BB5"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B70</w:t>
            </w:r>
          </w:p>
        </w:tc>
        <w:tc>
          <w:tcPr>
            <w:tcW w:w="4770" w:type="dxa"/>
            <w:hideMark/>
          </w:tcPr>
          <w:p w14:paraId="286E3DA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6-1/2" x 9-1/2"</w:t>
            </w:r>
          </w:p>
        </w:tc>
        <w:tc>
          <w:tcPr>
            <w:tcW w:w="2340" w:type="dxa"/>
            <w:noWrap/>
            <w:hideMark/>
          </w:tcPr>
          <w:p w14:paraId="28404AFF"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4589E0DE"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55848262"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1F73D19" w14:textId="77777777" w:rsidTr="004E22BF">
        <w:trPr>
          <w:cantSplit/>
        </w:trPr>
        <w:tc>
          <w:tcPr>
            <w:tcW w:w="625" w:type="dxa"/>
            <w:noWrap/>
            <w:hideMark/>
          </w:tcPr>
          <w:p w14:paraId="02CEA85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B71</w:t>
            </w:r>
          </w:p>
        </w:tc>
        <w:tc>
          <w:tcPr>
            <w:tcW w:w="4770" w:type="dxa"/>
            <w:hideMark/>
          </w:tcPr>
          <w:p w14:paraId="4D1CA69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w:t>
            </w:r>
          </w:p>
        </w:tc>
        <w:tc>
          <w:tcPr>
            <w:tcW w:w="2340" w:type="dxa"/>
            <w:noWrap/>
            <w:hideMark/>
          </w:tcPr>
          <w:p w14:paraId="5F2F9CF0"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40A488DE"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032372C9"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7894008" w14:textId="77777777" w:rsidTr="004E22BF">
        <w:trPr>
          <w:cantSplit/>
        </w:trPr>
        <w:tc>
          <w:tcPr>
            <w:tcW w:w="625" w:type="dxa"/>
            <w:noWrap/>
            <w:hideMark/>
          </w:tcPr>
          <w:p w14:paraId="04EFA4C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B72</w:t>
            </w:r>
          </w:p>
        </w:tc>
        <w:tc>
          <w:tcPr>
            <w:tcW w:w="4770" w:type="dxa"/>
            <w:hideMark/>
          </w:tcPr>
          <w:p w14:paraId="789135B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w:t>
            </w:r>
          </w:p>
        </w:tc>
        <w:tc>
          <w:tcPr>
            <w:tcW w:w="2340" w:type="dxa"/>
            <w:noWrap/>
            <w:hideMark/>
          </w:tcPr>
          <w:p w14:paraId="75C66E01"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58771C4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6C8438F0"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8DFAF2A" w14:textId="77777777" w:rsidTr="004E22BF">
        <w:trPr>
          <w:cantSplit/>
        </w:trPr>
        <w:tc>
          <w:tcPr>
            <w:tcW w:w="625" w:type="dxa"/>
            <w:noWrap/>
            <w:hideMark/>
          </w:tcPr>
          <w:p w14:paraId="576A3BA9"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217FAA8C"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Catalog Envelopes, 24# Virgin White Wove with Latex</w:t>
            </w:r>
          </w:p>
        </w:tc>
        <w:tc>
          <w:tcPr>
            <w:tcW w:w="2340" w:type="dxa"/>
            <w:hideMark/>
          </w:tcPr>
          <w:p w14:paraId="39BE82C5"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hideMark/>
          </w:tcPr>
          <w:p w14:paraId="5CAB8519"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hideMark/>
          </w:tcPr>
          <w:p w14:paraId="3B1DFF80"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107D25AA" w14:textId="77777777" w:rsidTr="004E22BF">
        <w:trPr>
          <w:cantSplit/>
        </w:trPr>
        <w:tc>
          <w:tcPr>
            <w:tcW w:w="625" w:type="dxa"/>
            <w:noWrap/>
            <w:hideMark/>
          </w:tcPr>
          <w:p w14:paraId="084F93A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B73</w:t>
            </w:r>
          </w:p>
        </w:tc>
        <w:tc>
          <w:tcPr>
            <w:tcW w:w="4770" w:type="dxa"/>
            <w:hideMark/>
          </w:tcPr>
          <w:p w14:paraId="6FE1679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w:t>
            </w:r>
          </w:p>
        </w:tc>
        <w:tc>
          <w:tcPr>
            <w:tcW w:w="2340" w:type="dxa"/>
            <w:noWrap/>
            <w:hideMark/>
          </w:tcPr>
          <w:p w14:paraId="355086A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6D4A199E"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4EC5ACA5"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B6F56E1" w14:textId="77777777" w:rsidTr="004E22BF">
        <w:trPr>
          <w:cantSplit/>
        </w:trPr>
        <w:tc>
          <w:tcPr>
            <w:tcW w:w="625" w:type="dxa"/>
            <w:noWrap/>
            <w:hideMark/>
          </w:tcPr>
          <w:p w14:paraId="2C1A979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B74</w:t>
            </w:r>
          </w:p>
        </w:tc>
        <w:tc>
          <w:tcPr>
            <w:tcW w:w="4770" w:type="dxa"/>
            <w:hideMark/>
          </w:tcPr>
          <w:p w14:paraId="133560F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6-1/2" x 9-1/2"</w:t>
            </w:r>
          </w:p>
        </w:tc>
        <w:tc>
          <w:tcPr>
            <w:tcW w:w="2340" w:type="dxa"/>
            <w:noWrap/>
            <w:hideMark/>
          </w:tcPr>
          <w:p w14:paraId="01D645B8"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143D50BB"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0F4EC1D9"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DC15034" w14:textId="77777777" w:rsidTr="004E22BF">
        <w:trPr>
          <w:cantSplit/>
        </w:trPr>
        <w:tc>
          <w:tcPr>
            <w:tcW w:w="625" w:type="dxa"/>
            <w:noWrap/>
            <w:hideMark/>
          </w:tcPr>
          <w:p w14:paraId="5964E6A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B75</w:t>
            </w:r>
          </w:p>
        </w:tc>
        <w:tc>
          <w:tcPr>
            <w:tcW w:w="4770" w:type="dxa"/>
            <w:hideMark/>
          </w:tcPr>
          <w:p w14:paraId="0EF18A9C"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w:t>
            </w:r>
          </w:p>
        </w:tc>
        <w:tc>
          <w:tcPr>
            <w:tcW w:w="2340" w:type="dxa"/>
            <w:noWrap/>
            <w:hideMark/>
          </w:tcPr>
          <w:p w14:paraId="635F3266"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561D67F1"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4129702D"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27973CD5" w14:textId="77777777" w:rsidTr="004E22BF">
        <w:trPr>
          <w:cantSplit/>
        </w:trPr>
        <w:tc>
          <w:tcPr>
            <w:tcW w:w="625" w:type="dxa"/>
            <w:noWrap/>
            <w:hideMark/>
          </w:tcPr>
          <w:p w14:paraId="2C2EBD4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B76</w:t>
            </w:r>
          </w:p>
        </w:tc>
        <w:tc>
          <w:tcPr>
            <w:tcW w:w="4770" w:type="dxa"/>
            <w:hideMark/>
          </w:tcPr>
          <w:p w14:paraId="181FECF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w:t>
            </w:r>
          </w:p>
        </w:tc>
        <w:tc>
          <w:tcPr>
            <w:tcW w:w="2340" w:type="dxa"/>
            <w:noWrap/>
            <w:hideMark/>
          </w:tcPr>
          <w:p w14:paraId="1BD18A1B"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50ABFC42"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70F950A2"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64A37576" w14:textId="77777777" w:rsidTr="004E22BF">
        <w:trPr>
          <w:cantSplit/>
        </w:trPr>
        <w:tc>
          <w:tcPr>
            <w:tcW w:w="625" w:type="dxa"/>
            <w:noWrap/>
            <w:hideMark/>
          </w:tcPr>
          <w:p w14:paraId="70057318"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4770" w:type="dxa"/>
            <w:hideMark/>
          </w:tcPr>
          <w:p w14:paraId="1C1D5702"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Catalog Envelopes, 28# Virgin White Wove with Latex</w:t>
            </w:r>
          </w:p>
        </w:tc>
        <w:tc>
          <w:tcPr>
            <w:tcW w:w="2340" w:type="dxa"/>
            <w:hideMark/>
          </w:tcPr>
          <w:p w14:paraId="2C9FA1CC"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50,000 - 125,000</w:t>
            </w:r>
            <w:r w:rsidRPr="00461955">
              <w:rPr>
                <w:rFonts w:eastAsia="Times New Roman"/>
                <w:b/>
                <w:bCs/>
                <w14:ligatures w14:val="none"/>
              </w:rPr>
              <w:br/>
            </w:r>
            <w:r w:rsidRPr="00461955">
              <w:rPr>
                <w:rFonts w:eastAsia="Times New Roman"/>
                <w:b/>
                <w:bCs/>
                <w14:ligatures w14:val="none"/>
              </w:rPr>
              <w:br/>
              <w:t>125,500 - 250,000</w:t>
            </w:r>
            <w:r w:rsidRPr="00461955">
              <w:rPr>
                <w:rFonts w:eastAsia="Times New Roman"/>
                <w:b/>
                <w:bCs/>
                <w14:ligatures w14:val="none"/>
              </w:rPr>
              <w:br/>
            </w:r>
            <w:r w:rsidRPr="00461955">
              <w:rPr>
                <w:rFonts w:eastAsia="Times New Roman"/>
                <w:b/>
                <w:bCs/>
                <w14:ligatures w14:val="none"/>
              </w:rPr>
              <w:br/>
              <w:t>250,500 - 500,000</w:t>
            </w:r>
            <w:r w:rsidRPr="00461955">
              <w:rPr>
                <w:rFonts w:eastAsia="Times New Roman"/>
                <w:b/>
                <w:bCs/>
                <w14:ligatures w14:val="none"/>
              </w:rPr>
              <w:br/>
            </w:r>
            <w:r w:rsidRPr="00461955">
              <w:rPr>
                <w:rFonts w:eastAsia="Times New Roman"/>
                <w:b/>
                <w:bCs/>
                <w14:ligatures w14:val="none"/>
              </w:rPr>
              <w:br/>
              <w:t>500,500 - and up</w:t>
            </w:r>
          </w:p>
        </w:tc>
        <w:tc>
          <w:tcPr>
            <w:tcW w:w="1391" w:type="dxa"/>
            <w:hideMark/>
          </w:tcPr>
          <w:p w14:paraId="030EE030"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Blank, 1, or 2</w:t>
            </w:r>
          </w:p>
        </w:tc>
        <w:tc>
          <w:tcPr>
            <w:tcW w:w="954" w:type="dxa"/>
            <w:hideMark/>
          </w:tcPr>
          <w:p w14:paraId="6CBB3314"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0, 1, or 2</w:t>
            </w:r>
          </w:p>
        </w:tc>
      </w:tr>
      <w:tr w:rsidR="00461955" w:rsidRPr="004E22BF" w14:paraId="45E5D088" w14:textId="77777777" w:rsidTr="004E22BF">
        <w:trPr>
          <w:cantSplit/>
        </w:trPr>
        <w:tc>
          <w:tcPr>
            <w:tcW w:w="625" w:type="dxa"/>
            <w:noWrap/>
            <w:hideMark/>
          </w:tcPr>
          <w:p w14:paraId="6DDE0FB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B77</w:t>
            </w:r>
          </w:p>
        </w:tc>
        <w:tc>
          <w:tcPr>
            <w:tcW w:w="4770" w:type="dxa"/>
            <w:hideMark/>
          </w:tcPr>
          <w:p w14:paraId="7B0D2C1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 x 9"</w:t>
            </w:r>
          </w:p>
        </w:tc>
        <w:tc>
          <w:tcPr>
            <w:tcW w:w="2340" w:type="dxa"/>
            <w:noWrap/>
            <w:hideMark/>
          </w:tcPr>
          <w:p w14:paraId="4360E464"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7726A42B"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20750FA4"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3404C21A" w14:textId="77777777" w:rsidTr="004E22BF">
        <w:trPr>
          <w:cantSplit/>
        </w:trPr>
        <w:tc>
          <w:tcPr>
            <w:tcW w:w="625" w:type="dxa"/>
            <w:noWrap/>
            <w:hideMark/>
          </w:tcPr>
          <w:p w14:paraId="1C7DD5F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B78</w:t>
            </w:r>
          </w:p>
        </w:tc>
        <w:tc>
          <w:tcPr>
            <w:tcW w:w="4770" w:type="dxa"/>
            <w:hideMark/>
          </w:tcPr>
          <w:p w14:paraId="22860F1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6-1/2" x 9-1/2"</w:t>
            </w:r>
          </w:p>
        </w:tc>
        <w:tc>
          <w:tcPr>
            <w:tcW w:w="2340" w:type="dxa"/>
            <w:noWrap/>
            <w:hideMark/>
          </w:tcPr>
          <w:p w14:paraId="0BFCCAB5"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7BF938D3"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2305E3E6"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5C39156E" w14:textId="77777777" w:rsidTr="004E22BF">
        <w:trPr>
          <w:cantSplit/>
        </w:trPr>
        <w:tc>
          <w:tcPr>
            <w:tcW w:w="625" w:type="dxa"/>
            <w:noWrap/>
            <w:hideMark/>
          </w:tcPr>
          <w:p w14:paraId="3597273A"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B79</w:t>
            </w:r>
          </w:p>
        </w:tc>
        <w:tc>
          <w:tcPr>
            <w:tcW w:w="4770" w:type="dxa"/>
            <w:hideMark/>
          </w:tcPr>
          <w:p w14:paraId="02C8B65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9" x 12"</w:t>
            </w:r>
          </w:p>
        </w:tc>
        <w:tc>
          <w:tcPr>
            <w:tcW w:w="2340" w:type="dxa"/>
            <w:noWrap/>
            <w:hideMark/>
          </w:tcPr>
          <w:p w14:paraId="6908BC8A"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0F35E12A"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210BC95F"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05FA87D6" w14:textId="77777777" w:rsidTr="004E22BF">
        <w:trPr>
          <w:cantSplit/>
        </w:trPr>
        <w:tc>
          <w:tcPr>
            <w:tcW w:w="625" w:type="dxa"/>
            <w:noWrap/>
            <w:hideMark/>
          </w:tcPr>
          <w:p w14:paraId="14F80796"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B80</w:t>
            </w:r>
          </w:p>
        </w:tc>
        <w:tc>
          <w:tcPr>
            <w:tcW w:w="4770" w:type="dxa"/>
            <w:hideMark/>
          </w:tcPr>
          <w:p w14:paraId="0A47CB2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10" x 13"</w:t>
            </w:r>
          </w:p>
        </w:tc>
        <w:tc>
          <w:tcPr>
            <w:tcW w:w="2340" w:type="dxa"/>
            <w:noWrap/>
            <w:hideMark/>
          </w:tcPr>
          <w:p w14:paraId="7F4A5456" w14:textId="77777777" w:rsidR="00461955" w:rsidRPr="00461955" w:rsidRDefault="00461955" w:rsidP="004E22BF">
            <w:pPr>
              <w:widowControl/>
              <w:autoSpaceDE/>
              <w:autoSpaceDN/>
              <w:adjustRightInd/>
              <w:ind w:left="0" w:right="0"/>
              <w:rPr>
                <w:rFonts w:eastAsia="Times New Roman"/>
                <w14:ligatures w14:val="none"/>
              </w:rPr>
            </w:pPr>
          </w:p>
        </w:tc>
        <w:tc>
          <w:tcPr>
            <w:tcW w:w="1391" w:type="dxa"/>
            <w:noWrap/>
            <w:hideMark/>
          </w:tcPr>
          <w:p w14:paraId="61926306"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47EDB9B7"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61955" w:rsidRPr="004E22BF" w14:paraId="7B56D942" w14:textId="77777777" w:rsidTr="004E22BF">
        <w:trPr>
          <w:cantSplit/>
        </w:trPr>
        <w:tc>
          <w:tcPr>
            <w:tcW w:w="625" w:type="dxa"/>
            <w:noWrap/>
            <w:hideMark/>
          </w:tcPr>
          <w:p w14:paraId="7739D4DC"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C</w:t>
            </w:r>
          </w:p>
        </w:tc>
        <w:tc>
          <w:tcPr>
            <w:tcW w:w="4770" w:type="dxa"/>
            <w:noWrap/>
            <w:hideMark/>
          </w:tcPr>
          <w:p w14:paraId="00A7FE00" w14:textId="77777777"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Specialty Envelopes</w:t>
            </w:r>
          </w:p>
        </w:tc>
        <w:tc>
          <w:tcPr>
            <w:tcW w:w="2340" w:type="dxa"/>
            <w:noWrap/>
            <w:hideMark/>
          </w:tcPr>
          <w:p w14:paraId="47C80610" w14:textId="77777777" w:rsidR="00461955" w:rsidRPr="00461955" w:rsidRDefault="00461955" w:rsidP="004E22BF">
            <w:pPr>
              <w:widowControl/>
              <w:autoSpaceDE/>
              <w:autoSpaceDN/>
              <w:adjustRightInd/>
              <w:ind w:left="0" w:right="0"/>
              <w:rPr>
                <w:rFonts w:eastAsia="Times New Roman"/>
                <w:b/>
                <w:bCs/>
                <w14:ligatures w14:val="none"/>
              </w:rPr>
            </w:pPr>
          </w:p>
        </w:tc>
        <w:tc>
          <w:tcPr>
            <w:tcW w:w="1391" w:type="dxa"/>
            <w:noWrap/>
            <w:hideMark/>
          </w:tcPr>
          <w:p w14:paraId="5F9D7944" w14:textId="77777777" w:rsidR="00461955" w:rsidRPr="00461955" w:rsidRDefault="00461955" w:rsidP="004E22BF">
            <w:pPr>
              <w:widowControl/>
              <w:autoSpaceDE/>
              <w:autoSpaceDN/>
              <w:adjustRightInd/>
              <w:ind w:left="0" w:right="0"/>
              <w:rPr>
                <w:rFonts w:eastAsia="Times New Roman"/>
                <w:color w:val="auto"/>
                <w14:ligatures w14:val="none"/>
              </w:rPr>
            </w:pPr>
          </w:p>
        </w:tc>
        <w:tc>
          <w:tcPr>
            <w:tcW w:w="954" w:type="dxa"/>
            <w:noWrap/>
            <w:hideMark/>
          </w:tcPr>
          <w:p w14:paraId="374208C2" w14:textId="77777777" w:rsidR="00461955" w:rsidRPr="00461955" w:rsidRDefault="00461955" w:rsidP="004E22BF">
            <w:pPr>
              <w:widowControl/>
              <w:autoSpaceDE/>
              <w:autoSpaceDN/>
              <w:adjustRightInd/>
              <w:ind w:left="0" w:right="0"/>
              <w:rPr>
                <w:rFonts w:eastAsia="Times New Roman"/>
                <w:color w:val="auto"/>
                <w14:ligatures w14:val="none"/>
              </w:rPr>
            </w:pPr>
          </w:p>
        </w:tc>
      </w:tr>
      <w:tr w:rsidR="004E22BF" w:rsidRPr="004E22BF" w14:paraId="593E1E59" w14:textId="77777777" w:rsidTr="004E22BF">
        <w:trPr>
          <w:cantSplit/>
        </w:trPr>
        <w:tc>
          <w:tcPr>
            <w:tcW w:w="625" w:type="dxa"/>
            <w:noWrap/>
            <w:hideMark/>
          </w:tcPr>
          <w:p w14:paraId="4DD9B090"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C1</w:t>
            </w:r>
          </w:p>
        </w:tc>
        <w:tc>
          <w:tcPr>
            <w:tcW w:w="4770" w:type="dxa"/>
            <w:hideMark/>
          </w:tcPr>
          <w:p w14:paraId="33575A42"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ZY101 Enterprise Envelopes</w:t>
            </w:r>
            <w:r w:rsidRPr="00461955">
              <w:rPr>
                <w:rFonts w:eastAsia="Times New Roman"/>
                <w14:ligatures w14:val="none"/>
              </w:rPr>
              <w:br/>
              <w:t>2,000 carton pack w/ center dividers; 24#</w:t>
            </w:r>
            <w:r w:rsidRPr="00461955">
              <w:rPr>
                <w:rFonts w:eastAsia="Times New Roman"/>
                <w14:ligatures w14:val="none"/>
              </w:rPr>
              <w:br/>
              <w:t>White Wove #10 Double Window Safety</w:t>
            </w:r>
            <w:r w:rsidRPr="00461955">
              <w:rPr>
                <w:rFonts w:eastAsia="Times New Roman"/>
                <w14:ligatures w14:val="none"/>
              </w:rPr>
              <w:br/>
              <w:t>Tinted; Black Ink; Printed 1 side Upper Window: 1" H x 3-3/4" L,</w:t>
            </w:r>
            <w:r w:rsidRPr="00461955">
              <w:rPr>
                <w:rFonts w:eastAsia="Times New Roman"/>
                <w14:ligatures w14:val="none"/>
              </w:rPr>
              <w:br/>
              <w:t>placed 2-3/4"" from bottom edge Lower Window:</w:t>
            </w:r>
            <w:r w:rsidRPr="00461955">
              <w:rPr>
                <w:rFonts w:eastAsia="Times New Roman"/>
                <w14:ligatures w14:val="none"/>
              </w:rPr>
              <w:br/>
              <w:t>1-3/8" H x 4-1/2"</w:t>
            </w:r>
            <w:r w:rsidRPr="00461955">
              <w:rPr>
                <w:rFonts w:eastAsia="Times New Roman"/>
                <w14:ligatures w14:val="none"/>
              </w:rPr>
              <w:br/>
              <w:t>L, placed 5/8" from bottom edge Both Windows are 3/8" from left edge</w:t>
            </w:r>
            <w:r w:rsidRPr="00461955">
              <w:rPr>
                <w:rFonts w:eastAsia="Times New Roman"/>
                <w14:ligatures w14:val="none"/>
              </w:rPr>
              <w:br/>
              <w:t>No printed indicia.</w:t>
            </w:r>
          </w:p>
        </w:tc>
        <w:tc>
          <w:tcPr>
            <w:tcW w:w="2340" w:type="dxa"/>
            <w:hideMark/>
          </w:tcPr>
          <w:p w14:paraId="70DCE782"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65AA6501" w14:textId="77777777" w:rsidR="004E22BF" w:rsidRPr="004E22BF" w:rsidRDefault="004E22BF" w:rsidP="004E22BF">
            <w:pPr>
              <w:widowControl/>
              <w:autoSpaceDE/>
              <w:autoSpaceDN/>
              <w:adjustRightInd/>
              <w:ind w:left="0" w:right="0"/>
              <w:rPr>
                <w:rFonts w:eastAsia="Times New Roman"/>
                <w:b/>
                <w:bCs/>
                <w14:ligatures w14:val="none"/>
              </w:rPr>
            </w:pPr>
          </w:p>
          <w:p w14:paraId="54F1BE17"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59165351" w14:textId="77777777" w:rsidR="004E22BF" w:rsidRPr="004E22BF" w:rsidRDefault="004E22BF" w:rsidP="004E22BF">
            <w:pPr>
              <w:widowControl/>
              <w:autoSpaceDE/>
              <w:autoSpaceDN/>
              <w:adjustRightInd/>
              <w:ind w:left="0" w:right="0"/>
              <w:rPr>
                <w:rFonts w:eastAsia="Times New Roman"/>
                <w:b/>
                <w:bCs/>
                <w14:ligatures w14:val="none"/>
              </w:rPr>
            </w:pPr>
          </w:p>
          <w:p w14:paraId="488737E5"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0678347F" w14:textId="77777777" w:rsidR="004E22BF" w:rsidRPr="004E22BF" w:rsidRDefault="004E22BF" w:rsidP="004E22BF">
            <w:pPr>
              <w:widowControl/>
              <w:autoSpaceDE/>
              <w:autoSpaceDN/>
              <w:adjustRightInd/>
              <w:ind w:left="0" w:right="0"/>
              <w:rPr>
                <w:rFonts w:eastAsia="Times New Roman"/>
                <w:b/>
                <w:bCs/>
                <w14:ligatures w14:val="none"/>
              </w:rPr>
            </w:pPr>
          </w:p>
          <w:p w14:paraId="392E5691" w14:textId="4C82999E"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41BBC22E"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5B153FD1"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2B91D9AA" w14:textId="77777777" w:rsidTr="004E22BF">
        <w:trPr>
          <w:cantSplit/>
        </w:trPr>
        <w:tc>
          <w:tcPr>
            <w:tcW w:w="625" w:type="dxa"/>
            <w:noWrap/>
            <w:hideMark/>
          </w:tcPr>
          <w:p w14:paraId="3F1F2BFA"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C2</w:t>
            </w:r>
          </w:p>
        </w:tc>
        <w:tc>
          <w:tcPr>
            <w:tcW w:w="4770" w:type="dxa"/>
            <w:hideMark/>
          </w:tcPr>
          <w:p w14:paraId="29E6E206"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ZY101 Enterprise Envelopes</w:t>
            </w:r>
            <w:r w:rsidRPr="00461955">
              <w:rPr>
                <w:rFonts w:eastAsia="Times New Roman"/>
                <w14:ligatures w14:val="none"/>
              </w:rPr>
              <w:br/>
              <w:t>Same envelope as above; however, printed permit indicia</w:t>
            </w:r>
          </w:p>
        </w:tc>
        <w:tc>
          <w:tcPr>
            <w:tcW w:w="2340" w:type="dxa"/>
            <w:hideMark/>
          </w:tcPr>
          <w:p w14:paraId="095CB0E5"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43FAF172" w14:textId="77777777" w:rsidR="004E22BF" w:rsidRPr="004E22BF" w:rsidRDefault="004E22BF" w:rsidP="004E22BF">
            <w:pPr>
              <w:widowControl/>
              <w:autoSpaceDE/>
              <w:autoSpaceDN/>
              <w:adjustRightInd/>
              <w:ind w:left="0" w:right="0"/>
              <w:rPr>
                <w:rFonts w:eastAsia="Times New Roman"/>
                <w:b/>
                <w:bCs/>
                <w14:ligatures w14:val="none"/>
              </w:rPr>
            </w:pPr>
          </w:p>
          <w:p w14:paraId="0D0D7B5B"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59421CD6" w14:textId="77777777" w:rsidR="004E22BF" w:rsidRPr="004E22BF" w:rsidRDefault="004E22BF" w:rsidP="004E22BF">
            <w:pPr>
              <w:widowControl/>
              <w:autoSpaceDE/>
              <w:autoSpaceDN/>
              <w:adjustRightInd/>
              <w:ind w:left="0" w:right="0"/>
              <w:rPr>
                <w:rFonts w:eastAsia="Times New Roman"/>
                <w:b/>
                <w:bCs/>
                <w14:ligatures w14:val="none"/>
              </w:rPr>
            </w:pPr>
          </w:p>
          <w:p w14:paraId="58592238"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6E82AE6F" w14:textId="77777777" w:rsidR="004E22BF" w:rsidRPr="004E22BF" w:rsidRDefault="004E22BF" w:rsidP="004E22BF">
            <w:pPr>
              <w:widowControl/>
              <w:autoSpaceDE/>
              <w:autoSpaceDN/>
              <w:adjustRightInd/>
              <w:ind w:left="0" w:right="0"/>
              <w:rPr>
                <w:rFonts w:eastAsia="Times New Roman"/>
                <w:b/>
                <w:bCs/>
                <w14:ligatures w14:val="none"/>
              </w:rPr>
            </w:pPr>
          </w:p>
          <w:p w14:paraId="1979CF9B" w14:textId="266ACE5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711E3576"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2EF5ED00"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74D93B57" w14:textId="77777777" w:rsidTr="004E22BF">
        <w:trPr>
          <w:cantSplit/>
        </w:trPr>
        <w:tc>
          <w:tcPr>
            <w:tcW w:w="625" w:type="dxa"/>
            <w:noWrap/>
            <w:hideMark/>
          </w:tcPr>
          <w:p w14:paraId="15581F3C"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lastRenderedPageBreak/>
              <w:t>C3</w:t>
            </w:r>
          </w:p>
        </w:tc>
        <w:tc>
          <w:tcPr>
            <w:tcW w:w="4770" w:type="dxa"/>
            <w:hideMark/>
          </w:tcPr>
          <w:p w14:paraId="70B2F76B"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ZY102 Enterprise Check Envelopes 2,000 carton pack w/ center dividers; 24#</w:t>
            </w:r>
            <w:r w:rsidRPr="00461955">
              <w:rPr>
                <w:rFonts w:eastAsia="Times New Roman"/>
                <w14:ligatures w14:val="none"/>
              </w:rPr>
              <w:br/>
              <w:t>White Wove #10 Double Window Safety</w:t>
            </w:r>
            <w:r w:rsidRPr="00461955">
              <w:rPr>
                <w:rFonts w:eastAsia="Times New Roman"/>
                <w14:ligatures w14:val="none"/>
              </w:rPr>
              <w:br/>
              <w:t>Tinted; Black Ink; Printed 1 side Upper Window: 5/8" H x 2-1/4" L,</w:t>
            </w:r>
            <w:r w:rsidRPr="00461955">
              <w:rPr>
                <w:rFonts w:eastAsia="Times New Roman"/>
                <w14:ligatures w14:val="none"/>
              </w:rPr>
              <w:br/>
              <w:t>placed 3-1/8" from bottom edge</w:t>
            </w:r>
            <w:r w:rsidRPr="00461955">
              <w:rPr>
                <w:rFonts w:eastAsia="Times New Roman"/>
                <w14:ligatures w14:val="none"/>
              </w:rPr>
              <w:br/>
              <w:t>Lower Window:</w:t>
            </w:r>
            <w:r w:rsidRPr="00461955">
              <w:rPr>
                <w:rFonts w:eastAsia="Times New Roman"/>
                <w14:ligatures w14:val="none"/>
              </w:rPr>
              <w:br/>
              <w:t>1-1/16" H x 4-1/4"</w:t>
            </w:r>
            <w:r w:rsidRPr="00461955">
              <w:rPr>
                <w:rFonts w:eastAsia="Times New Roman"/>
                <w14:ligatures w14:val="none"/>
              </w:rPr>
              <w:br/>
              <w:t>L, placed 13/16" from bottom edge Both Windows are 3/8" from left edge</w:t>
            </w:r>
            <w:r w:rsidRPr="00461955">
              <w:rPr>
                <w:rFonts w:eastAsia="Times New Roman"/>
                <w14:ligatures w14:val="none"/>
              </w:rPr>
              <w:br/>
              <w:t>No printed indicia.</w:t>
            </w:r>
          </w:p>
        </w:tc>
        <w:tc>
          <w:tcPr>
            <w:tcW w:w="2340" w:type="dxa"/>
            <w:hideMark/>
          </w:tcPr>
          <w:p w14:paraId="7BE7D89B"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086DBC8E" w14:textId="77777777" w:rsidR="004E22BF" w:rsidRPr="004E22BF" w:rsidRDefault="004E22BF" w:rsidP="004E22BF">
            <w:pPr>
              <w:widowControl/>
              <w:autoSpaceDE/>
              <w:autoSpaceDN/>
              <w:adjustRightInd/>
              <w:ind w:left="0" w:right="0"/>
              <w:rPr>
                <w:rFonts w:eastAsia="Times New Roman"/>
                <w:b/>
                <w:bCs/>
                <w14:ligatures w14:val="none"/>
              </w:rPr>
            </w:pPr>
          </w:p>
          <w:p w14:paraId="74E74C01"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685BB9F2" w14:textId="77777777" w:rsidR="004E22BF" w:rsidRPr="004E22BF" w:rsidRDefault="004E22BF" w:rsidP="004E22BF">
            <w:pPr>
              <w:widowControl/>
              <w:autoSpaceDE/>
              <w:autoSpaceDN/>
              <w:adjustRightInd/>
              <w:ind w:left="0" w:right="0"/>
              <w:rPr>
                <w:rFonts w:eastAsia="Times New Roman"/>
                <w:b/>
                <w:bCs/>
                <w14:ligatures w14:val="none"/>
              </w:rPr>
            </w:pPr>
          </w:p>
          <w:p w14:paraId="21F97539"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7A12CC4B" w14:textId="77777777" w:rsidR="004E22BF" w:rsidRPr="004E22BF" w:rsidRDefault="004E22BF" w:rsidP="004E22BF">
            <w:pPr>
              <w:widowControl/>
              <w:autoSpaceDE/>
              <w:autoSpaceDN/>
              <w:adjustRightInd/>
              <w:ind w:left="0" w:right="0"/>
              <w:rPr>
                <w:rFonts w:eastAsia="Times New Roman"/>
                <w:b/>
                <w:bCs/>
                <w14:ligatures w14:val="none"/>
              </w:rPr>
            </w:pPr>
          </w:p>
          <w:p w14:paraId="1CCAADAC" w14:textId="3E34491D"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2675653F"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00B9D97D"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72A8F680" w14:textId="77777777" w:rsidTr="004E22BF">
        <w:trPr>
          <w:cantSplit/>
        </w:trPr>
        <w:tc>
          <w:tcPr>
            <w:tcW w:w="625" w:type="dxa"/>
            <w:noWrap/>
            <w:hideMark/>
          </w:tcPr>
          <w:p w14:paraId="4CC67BE1"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C4</w:t>
            </w:r>
          </w:p>
        </w:tc>
        <w:tc>
          <w:tcPr>
            <w:tcW w:w="4770" w:type="dxa"/>
            <w:noWrap/>
            <w:hideMark/>
          </w:tcPr>
          <w:p w14:paraId="758B551B"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ZY102 Enterprise Check Envelopes Same envelope as above; however, printed permit indicia</w:t>
            </w:r>
          </w:p>
        </w:tc>
        <w:tc>
          <w:tcPr>
            <w:tcW w:w="2340" w:type="dxa"/>
            <w:hideMark/>
          </w:tcPr>
          <w:p w14:paraId="246E2525"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3093B3D1" w14:textId="77777777" w:rsidR="004E22BF" w:rsidRPr="004E22BF" w:rsidRDefault="004E22BF" w:rsidP="004E22BF">
            <w:pPr>
              <w:widowControl/>
              <w:autoSpaceDE/>
              <w:autoSpaceDN/>
              <w:adjustRightInd/>
              <w:ind w:left="0" w:right="0"/>
              <w:rPr>
                <w:rFonts w:eastAsia="Times New Roman"/>
                <w:b/>
                <w:bCs/>
                <w14:ligatures w14:val="none"/>
              </w:rPr>
            </w:pPr>
          </w:p>
          <w:p w14:paraId="2D661552"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404CADB3" w14:textId="77777777" w:rsidR="004E22BF" w:rsidRPr="004E22BF" w:rsidRDefault="004E22BF" w:rsidP="004E22BF">
            <w:pPr>
              <w:widowControl/>
              <w:autoSpaceDE/>
              <w:autoSpaceDN/>
              <w:adjustRightInd/>
              <w:ind w:left="0" w:right="0"/>
              <w:rPr>
                <w:rFonts w:eastAsia="Times New Roman"/>
                <w:b/>
                <w:bCs/>
                <w14:ligatures w14:val="none"/>
              </w:rPr>
            </w:pPr>
          </w:p>
          <w:p w14:paraId="58B08DBC"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083A39BF" w14:textId="77777777" w:rsidR="004E22BF" w:rsidRPr="004E22BF" w:rsidRDefault="004E22BF" w:rsidP="004E22BF">
            <w:pPr>
              <w:widowControl/>
              <w:autoSpaceDE/>
              <w:autoSpaceDN/>
              <w:adjustRightInd/>
              <w:ind w:left="0" w:right="0"/>
              <w:rPr>
                <w:rFonts w:eastAsia="Times New Roman"/>
                <w:b/>
                <w:bCs/>
                <w14:ligatures w14:val="none"/>
              </w:rPr>
            </w:pPr>
          </w:p>
          <w:p w14:paraId="7D4CDC00" w14:textId="3CC5FCB3"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08A0DB1F"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1E02F620"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2B930B85" w14:textId="77777777" w:rsidTr="004E22BF">
        <w:trPr>
          <w:cantSplit/>
        </w:trPr>
        <w:tc>
          <w:tcPr>
            <w:tcW w:w="625" w:type="dxa"/>
            <w:noWrap/>
            <w:hideMark/>
          </w:tcPr>
          <w:p w14:paraId="57057446"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C5</w:t>
            </w:r>
          </w:p>
        </w:tc>
        <w:tc>
          <w:tcPr>
            <w:tcW w:w="4770" w:type="dxa"/>
            <w:hideMark/>
          </w:tcPr>
          <w:p w14:paraId="074A914D"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ZY107 Enterprise Envelopes</w:t>
            </w:r>
            <w:r w:rsidRPr="00461955">
              <w:rPr>
                <w:rFonts w:eastAsia="Times New Roman"/>
                <w14:ligatures w14:val="none"/>
              </w:rPr>
              <w:br/>
              <w:t>2,000 carton pack w/ center dividers; 24# White Wove #10 Double Window Safety</w:t>
            </w:r>
            <w:r w:rsidRPr="00461955">
              <w:rPr>
                <w:rFonts w:eastAsia="Times New Roman"/>
                <w14:ligatures w14:val="none"/>
              </w:rPr>
              <w:br/>
              <w:t>Tinted; Black Ink; Printed 2 sided; "Return Service Requested" Upper Window: 1" H x 3-3/4" L,</w:t>
            </w:r>
            <w:r w:rsidRPr="00461955">
              <w:rPr>
                <w:rFonts w:eastAsia="Times New Roman"/>
                <w14:ligatures w14:val="none"/>
              </w:rPr>
              <w:br/>
              <w:t>placed 2-3/4" from bottom edge Lower Window:</w:t>
            </w:r>
            <w:r w:rsidRPr="00461955">
              <w:rPr>
                <w:rFonts w:eastAsia="Times New Roman"/>
                <w14:ligatures w14:val="none"/>
              </w:rPr>
              <w:br/>
              <w:t>1-3/8" H x 4-1/2"</w:t>
            </w:r>
            <w:r w:rsidRPr="00461955">
              <w:rPr>
                <w:rFonts w:eastAsia="Times New Roman"/>
                <w14:ligatures w14:val="none"/>
              </w:rPr>
              <w:br/>
              <w:t>L, placed 5/8" from bottom edge Both Windows are 3/8" from left edge</w:t>
            </w:r>
            <w:r w:rsidRPr="00461955">
              <w:rPr>
                <w:rFonts w:eastAsia="Times New Roman"/>
                <w14:ligatures w14:val="none"/>
              </w:rPr>
              <w:br/>
              <w:t>No printed indicia</w:t>
            </w:r>
          </w:p>
        </w:tc>
        <w:tc>
          <w:tcPr>
            <w:tcW w:w="2340" w:type="dxa"/>
            <w:hideMark/>
          </w:tcPr>
          <w:p w14:paraId="410640AF"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27EC5CB5" w14:textId="77777777" w:rsidR="004E22BF" w:rsidRPr="004E22BF" w:rsidRDefault="004E22BF" w:rsidP="004E22BF">
            <w:pPr>
              <w:widowControl/>
              <w:autoSpaceDE/>
              <w:autoSpaceDN/>
              <w:adjustRightInd/>
              <w:ind w:left="0" w:right="0"/>
              <w:rPr>
                <w:rFonts w:eastAsia="Times New Roman"/>
                <w:b/>
                <w:bCs/>
                <w14:ligatures w14:val="none"/>
              </w:rPr>
            </w:pPr>
          </w:p>
          <w:p w14:paraId="31AD4B25"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6028978A" w14:textId="77777777" w:rsidR="004E22BF" w:rsidRPr="004E22BF" w:rsidRDefault="004E22BF" w:rsidP="004E22BF">
            <w:pPr>
              <w:widowControl/>
              <w:autoSpaceDE/>
              <w:autoSpaceDN/>
              <w:adjustRightInd/>
              <w:ind w:left="0" w:right="0"/>
              <w:rPr>
                <w:rFonts w:eastAsia="Times New Roman"/>
                <w:b/>
                <w:bCs/>
                <w14:ligatures w14:val="none"/>
              </w:rPr>
            </w:pPr>
          </w:p>
          <w:p w14:paraId="104A85D1"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15FC5FFF" w14:textId="77777777" w:rsidR="004E22BF" w:rsidRPr="004E22BF" w:rsidRDefault="004E22BF" w:rsidP="004E22BF">
            <w:pPr>
              <w:widowControl/>
              <w:autoSpaceDE/>
              <w:autoSpaceDN/>
              <w:adjustRightInd/>
              <w:ind w:left="0" w:right="0"/>
              <w:rPr>
                <w:rFonts w:eastAsia="Times New Roman"/>
                <w:b/>
                <w:bCs/>
                <w14:ligatures w14:val="none"/>
              </w:rPr>
            </w:pPr>
          </w:p>
          <w:p w14:paraId="52B4F1B7" w14:textId="0DFB6E8A"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02A9E2E9"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2</w:t>
            </w:r>
          </w:p>
        </w:tc>
        <w:tc>
          <w:tcPr>
            <w:tcW w:w="954" w:type="dxa"/>
            <w:noWrap/>
            <w:hideMark/>
          </w:tcPr>
          <w:p w14:paraId="4A72A790"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68C4CD38" w14:textId="77777777" w:rsidTr="004E22BF">
        <w:trPr>
          <w:cantSplit/>
        </w:trPr>
        <w:tc>
          <w:tcPr>
            <w:tcW w:w="625" w:type="dxa"/>
            <w:noWrap/>
            <w:hideMark/>
          </w:tcPr>
          <w:p w14:paraId="432DAD61"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C6</w:t>
            </w:r>
          </w:p>
        </w:tc>
        <w:tc>
          <w:tcPr>
            <w:tcW w:w="4770" w:type="dxa"/>
            <w:hideMark/>
          </w:tcPr>
          <w:p w14:paraId="4A6147B1"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ZY107 Enterprise Envelopes</w:t>
            </w:r>
            <w:r w:rsidRPr="00461955">
              <w:rPr>
                <w:rFonts w:eastAsia="Times New Roman"/>
                <w14:ligatures w14:val="none"/>
              </w:rPr>
              <w:br/>
              <w:t>Same envelope as above; however, printed permit indicia</w:t>
            </w:r>
          </w:p>
        </w:tc>
        <w:tc>
          <w:tcPr>
            <w:tcW w:w="2340" w:type="dxa"/>
            <w:hideMark/>
          </w:tcPr>
          <w:p w14:paraId="18A87D92"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12E5F906" w14:textId="77777777" w:rsidR="004E22BF" w:rsidRPr="004E22BF" w:rsidRDefault="004E22BF" w:rsidP="004E22BF">
            <w:pPr>
              <w:widowControl/>
              <w:autoSpaceDE/>
              <w:autoSpaceDN/>
              <w:adjustRightInd/>
              <w:ind w:left="0" w:right="0"/>
              <w:rPr>
                <w:rFonts w:eastAsia="Times New Roman"/>
                <w:b/>
                <w:bCs/>
                <w14:ligatures w14:val="none"/>
              </w:rPr>
            </w:pPr>
          </w:p>
          <w:p w14:paraId="1B8F2164"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5D00B45F" w14:textId="77777777" w:rsidR="004E22BF" w:rsidRPr="004E22BF" w:rsidRDefault="004E22BF" w:rsidP="004E22BF">
            <w:pPr>
              <w:widowControl/>
              <w:autoSpaceDE/>
              <w:autoSpaceDN/>
              <w:adjustRightInd/>
              <w:ind w:left="0" w:right="0"/>
              <w:rPr>
                <w:rFonts w:eastAsia="Times New Roman"/>
                <w:b/>
                <w:bCs/>
                <w14:ligatures w14:val="none"/>
              </w:rPr>
            </w:pPr>
          </w:p>
          <w:p w14:paraId="7F147F71"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506A1793" w14:textId="77777777" w:rsidR="004E22BF" w:rsidRPr="004E22BF" w:rsidRDefault="004E22BF" w:rsidP="004E22BF">
            <w:pPr>
              <w:widowControl/>
              <w:autoSpaceDE/>
              <w:autoSpaceDN/>
              <w:adjustRightInd/>
              <w:ind w:left="0" w:right="0"/>
              <w:rPr>
                <w:rFonts w:eastAsia="Times New Roman"/>
                <w:b/>
                <w:bCs/>
                <w14:ligatures w14:val="none"/>
              </w:rPr>
            </w:pPr>
          </w:p>
          <w:p w14:paraId="110828E5" w14:textId="11173042"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011599A2"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2</w:t>
            </w:r>
          </w:p>
        </w:tc>
        <w:tc>
          <w:tcPr>
            <w:tcW w:w="954" w:type="dxa"/>
            <w:noWrap/>
            <w:hideMark/>
          </w:tcPr>
          <w:p w14:paraId="34B3976C"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4B2458D0" w14:textId="77777777" w:rsidTr="004E22BF">
        <w:trPr>
          <w:cantSplit/>
        </w:trPr>
        <w:tc>
          <w:tcPr>
            <w:tcW w:w="625" w:type="dxa"/>
            <w:noWrap/>
            <w:hideMark/>
          </w:tcPr>
          <w:p w14:paraId="6101D185"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C7</w:t>
            </w:r>
          </w:p>
        </w:tc>
        <w:tc>
          <w:tcPr>
            <w:tcW w:w="4770" w:type="dxa"/>
            <w:hideMark/>
          </w:tcPr>
          <w:p w14:paraId="1DCFBA54"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ZY110 Single Window Envelopes 2,000 carton pack w/ center dividers; 24# White Wove #10 Single Window Safety</w:t>
            </w:r>
            <w:r w:rsidRPr="00461955">
              <w:rPr>
                <w:rFonts w:eastAsia="Times New Roman"/>
                <w14:ligatures w14:val="none"/>
              </w:rPr>
              <w:br/>
              <w:t>Tinted; Black Ink; Printed 1 Side Style: DISS (OSSS); Flap</w:t>
            </w:r>
            <w:r w:rsidRPr="00461955">
              <w:rPr>
                <w:rFonts w:eastAsia="Times New Roman"/>
                <w14:ligatures w14:val="none"/>
              </w:rPr>
              <w:br/>
              <w:t>Size: 1-5/16" Window: 1-3/8" H x 4-1/2" L,</w:t>
            </w:r>
            <w:r w:rsidRPr="00461955">
              <w:rPr>
                <w:rFonts w:eastAsia="Times New Roman"/>
                <w14:ligatures w14:val="none"/>
              </w:rPr>
              <w:br/>
              <w:t>placed 3/8" from left edge</w:t>
            </w:r>
            <w:r w:rsidRPr="00461955">
              <w:rPr>
                <w:rFonts w:eastAsia="Times New Roman"/>
                <w14:ligatures w14:val="none"/>
              </w:rPr>
              <w:br/>
              <w:t>5/8" from bottom edge</w:t>
            </w:r>
            <w:r w:rsidRPr="00461955">
              <w:rPr>
                <w:rFonts w:eastAsia="Times New Roman"/>
                <w14:ligatures w14:val="none"/>
              </w:rPr>
              <w:br/>
              <w:t>No printed indicia</w:t>
            </w:r>
          </w:p>
        </w:tc>
        <w:tc>
          <w:tcPr>
            <w:tcW w:w="2340" w:type="dxa"/>
            <w:hideMark/>
          </w:tcPr>
          <w:p w14:paraId="24CC710D"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5219B85E" w14:textId="77777777" w:rsidR="004E22BF" w:rsidRPr="004E22BF" w:rsidRDefault="004E22BF" w:rsidP="004E22BF">
            <w:pPr>
              <w:widowControl/>
              <w:autoSpaceDE/>
              <w:autoSpaceDN/>
              <w:adjustRightInd/>
              <w:ind w:left="0" w:right="0"/>
              <w:rPr>
                <w:rFonts w:eastAsia="Times New Roman"/>
                <w:b/>
                <w:bCs/>
                <w14:ligatures w14:val="none"/>
              </w:rPr>
            </w:pPr>
          </w:p>
          <w:p w14:paraId="3FC2D447"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30567160" w14:textId="77777777" w:rsidR="004E22BF" w:rsidRPr="004E22BF" w:rsidRDefault="004E22BF" w:rsidP="004E22BF">
            <w:pPr>
              <w:widowControl/>
              <w:autoSpaceDE/>
              <w:autoSpaceDN/>
              <w:adjustRightInd/>
              <w:ind w:left="0" w:right="0"/>
              <w:rPr>
                <w:rFonts w:eastAsia="Times New Roman"/>
                <w:b/>
                <w:bCs/>
                <w14:ligatures w14:val="none"/>
              </w:rPr>
            </w:pPr>
          </w:p>
          <w:p w14:paraId="7F483195"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0FA32CCC" w14:textId="77777777" w:rsidR="004E22BF" w:rsidRPr="004E22BF" w:rsidRDefault="004E22BF" w:rsidP="004E22BF">
            <w:pPr>
              <w:widowControl/>
              <w:autoSpaceDE/>
              <w:autoSpaceDN/>
              <w:adjustRightInd/>
              <w:ind w:left="0" w:right="0"/>
              <w:rPr>
                <w:rFonts w:eastAsia="Times New Roman"/>
                <w:b/>
                <w:bCs/>
                <w14:ligatures w14:val="none"/>
              </w:rPr>
            </w:pPr>
          </w:p>
          <w:p w14:paraId="452BE848" w14:textId="01FA57C5"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407ADBBC"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444CA35F"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7BD305F6" w14:textId="77777777" w:rsidTr="004E22BF">
        <w:trPr>
          <w:cantSplit/>
        </w:trPr>
        <w:tc>
          <w:tcPr>
            <w:tcW w:w="625" w:type="dxa"/>
            <w:noWrap/>
            <w:hideMark/>
          </w:tcPr>
          <w:p w14:paraId="4C701394"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C8</w:t>
            </w:r>
          </w:p>
        </w:tc>
        <w:tc>
          <w:tcPr>
            <w:tcW w:w="4770" w:type="dxa"/>
            <w:noWrap/>
            <w:hideMark/>
          </w:tcPr>
          <w:p w14:paraId="02AC03D0"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ZY110 Single Window Envelopes Same envelope as above; however, printed permit indicia</w:t>
            </w:r>
          </w:p>
        </w:tc>
        <w:tc>
          <w:tcPr>
            <w:tcW w:w="2340" w:type="dxa"/>
            <w:hideMark/>
          </w:tcPr>
          <w:p w14:paraId="0412394A"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4A2C868D" w14:textId="77777777" w:rsidR="004E22BF" w:rsidRPr="004E22BF" w:rsidRDefault="004E22BF" w:rsidP="004E22BF">
            <w:pPr>
              <w:widowControl/>
              <w:autoSpaceDE/>
              <w:autoSpaceDN/>
              <w:adjustRightInd/>
              <w:ind w:left="0" w:right="0"/>
              <w:rPr>
                <w:rFonts w:eastAsia="Times New Roman"/>
                <w:b/>
                <w:bCs/>
                <w14:ligatures w14:val="none"/>
              </w:rPr>
            </w:pPr>
          </w:p>
          <w:p w14:paraId="2932B1AE"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18D72D9D" w14:textId="77777777" w:rsidR="004E22BF" w:rsidRPr="004E22BF" w:rsidRDefault="004E22BF" w:rsidP="004E22BF">
            <w:pPr>
              <w:widowControl/>
              <w:autoSpaceDE/>
              <w:autoSpaceDN/>
              <w:adjustRightInd/>
              <w:ind w:left="0" w:right="0"/>
              <w:rPr>
                <w:rFonts w:eastAsia="Times New Roman"/>
                <w:b/>
                <w:bCs/>
                <w14:ligatures w14:val="none"/>
              </w:rPr>
            </w:pPr>
          </w:p>
          <w:p w14:paraId="11FDABDE"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4BB7103B" w14:textId="77777777" w:rsidR="004E22BF" w:rsidRPr="004E22BF" w:rsidRDefault="004E22BF" w:rsidP="004E22BF">
            <w:pPr>
              <w:widowControl/>
              <w:autoSpaceDE/>
              <w:autoSpaceDN/>
              <w:adjustRightInd/>
              <w:ind w:left="0" w:right="0"/>
              <w:rPr>
                <w:rFonts w:eastAsia="Times New Roman"/>
                <w:b/>
                <w:bCs/>
                <w14:ligatures w14:val="none"/>
              </w:rPr>
            </w:pPr>
          </w:p>
          <w:p w14:paraId="1C1AFD62" w14:textId="48F68432"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527762A2"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490FBD03"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7B3D0D8A" w14:textId="77777777" w:rsidTr="004E22BF">
        <w:trPr>
          <w:cantSplit/>
        </w:trPr>
        <w:tc>
          <w:tcPr>
            <w:tcW w:w="625" w:type="dxa"/>
            <w:noWrap/>
            <w:hideMark/>
          </w:tcPr>
          <w:p w14:paraId="6998A174"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lastRenderedPageBreak/>
              <w:t>C9</w:t>
            </w:r>
          </w:p>
        </w:tc>
        <w:tc>
          <w:tcPr>
            <w:tcW w:w="4770" w:type="dxa"/>
            <w:hideMark/>
          </w:tcPr>
          <w:p w14:paraId="1F76DF58"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ZY115 Enterprise Envelopes</w:t>
            </w:r>
            <w:r w:rsidRPr="00461955">
              <w:rPr>
                <w:rFonts w:eastAsia="Times New Roman"/>
                <w14:ligatures w14:val="none"/>
              </w:rPr>
              <w:br/>
              <w:t>2,000 carton pack w/ center dividers; 24# White Wove #10 Double Window Safety</w:t>
            </w:r>
            <w:r w:rsidRPr="00461955">
              <w:rPr>
                <w:rFonts w:eastAsia="Times New Roman"/>
                <w14:ligatures w14:val="none"/>
              </w:rPr>
              <w:br/>
              <w:t>Tinted; Black Ink; Printed 2 Sided "Important - Open Right Away"</w:t>
            </w:r>
            <w:r w:rsidRPr="00461955">
              <w:rPr>
                <w:rFonts w:eastAsia="Times New Roman"/>
                <w14:ligatures w14:val="none"/>
              </w:rPr>
              <w:br/>
              <w:t>Upper Window: 1" H x 3-3/4" L, placed 2-3/4" from bottom edge Lower Window:</w:t>
            </w:r>
            <w:r w:rsidRPr="00461955">
              <w:rPr>
                <w:rFonts w:eastAsia="Times New Roman"/>
                <w14:ligatures w14:val="none"/>
              </w:rPr>
              <w:br/>
              <w:t>1-3/8" H x 4-1/2"</w:t>
            </w:r>
            <w:r w:rsidRPr="00461955">
              <w:rPr>
                <w:rFonts w:eastAsia="Times New Roman"/>
                <w14:ligatures w14:val="none"/>
              </w:rPr>
              <w:br/>
              <w:t>L, placed 5/8" from bottom edge Both Windows are 3/8" from left edge</w:t>
            </w:r>
            <w:r w:rsidRPr="00461955">
              <w:rPr>
                <w:rFonts w:eastAsia="Times New Roman"/>
                <w14:ligatures w14:val="none"/>
              </w:rPr>
              <w:br/>
              <w:t>No printed indicia</w:t>
            </w:r>
          </w:p>
        </w:tc>
        <w:tc>
          <w:tcPr>
            <w:tcW w:w="2340" w:type="dxa"/>
            <w:hideMark/>
          </w:tcPr>
          <w:p w14:paraId="0AD651DE"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5B0F57B6" w14:textId="77777777" w:rsidR="004E22BF" w:rsidRPr="004E22BF" w:rsidRDefault="004E22BF" w:rsidP="004E22BF">
            <w:pPr>
              <w:widowControl/>
              <w:autoSpaceDE/>
              <w:autoSpaceDN/>
              <w:adjustRightInd/>
              <w:ind w:left="0" w:right="0"/>
              <w:rPr>
                <w:rFonts w:eastAsia="Times New Roman"/>
                <w:b/>
                <w:bCs/>
                <w14:ligatures w14:val="none"/>
              </w:rPr>
            </w:pPr>
          </w:p>
          <w:p w14:paraId="76A4C571"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2A378892" w14:textId="77777777" w:rsidR="004E22BF" w:rsidRPr="004E22BF" w:rsidRDefault="004E22BF" w:rsidP="004E22BF">
            <w:pPr>
              <w:widowControl/>
              <w:autoSpaceDE/>
              <w:autoSpaceDN/>
              <w:adjustRightInd/>
              <w:ind w:left="0" w:right="0"/>
              <w:rPr>
                <w:rFonts w:eastAsia="Times New Roman"/>
                <w:b/>
                <w:bCs/>
                <w14:ligatures w14:val="none"/>
              </w:rPr>
            </w:pPr>
          </w:p>
          <w:p w14:paraId="2F7F2115"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3B24E684" w14:textId="77777777" w:rsidR="004E22BF" w:rsidRPr="004E22BF" w:rsidRDefault="004E22BF" w:rsidP="004E22BF">
            <w:pPr>
              <w:widowControl/>
              <w:autoSpaceDE/>
              <w:autoSpaceDN/>
              <w:adjustRightInd/>
              <w:ind w:left="0" w:right="0"/>
              <w:rPr>
                <w:rFonts w:eastAsia="Times New Roman"/>
                <w:b/>
                <w:bCs/>
                <w14:ligatures w14:val="none"/>
              </w:rPr>
            </w:pPr>
          </w:p>
          <w:p w14:paraId="2E6304A4" w14:textId="11AC1F29"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27B5E0F8"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2</w:t>
            </w:r>
          </w:p>
        </w:tc>
        <w:tc>
          <w:tcPr>
            <w:tcW w:w="954" w:type="dxa"/>
            <w:noWrap/>
            <w:hideMark/>
          </w:tcPr>
          <w:p w14:paraId="07845853"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1D79D6C4" w14:textId="77777777" w:rsidTr="004E22BF">
        <w:trPr>
          <w:cantSplit/>
        </w:trPr>
        <w:tc>
          <w:tcPr>
            <w:tcW w:w="625" w:type="dxa"/>
            <w:noWrap/>
            <w:hideMark/>
          </w:tcPr>
          <w:p w14:paraId="703D5979"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C10</w:t>
            </w:r>
          </w:p>
        </w:tc>
        <w:tc>
          <w:tcPr>
            <w:tcW w:w="4770" w:type="dxa"/>
            <w:hideMark/>
          </w:tcPr>
          <w:p w14:paraId="7C9E57FC"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ZY115 Enterprise Envelopes</w:t>
            </w:r>
            <w:r w:rsidRPr="00461955">
              <w:rPr>
                <w:rFonts w:eastAsia="Times New Roman"/>
                <w14:ligatures w14:val="none"/>
              </w:rPr>
              <w:br/>
              <w:t>Same envelope as above; however, printed permit indicia</w:t>
            </w:r>
          </w:p>
        </w:tc>
        <w:tc>
          <w:tcPr>
            <w:tcW w:w="2340" w:type="dxa"/>
            <w:hideMark/>
          </w:tcPr>
          <w:p w14:paraId="53B41E88"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4004358D" w14:textId="77777777" w:rsidR="004E22BF" w:rsidRPr="004E22BF" w:rsidRDefault="004E22BF" w:rsidP="004E22BF">
            <w:pPr>
              <w:widowControl/>
              <w:autoSpaceDE/>
              <w:autoSpaceDN/>
              <w:adjustRightInd/>
              <w:ind w:left="0" w:right="0"/>
              <w:rPr>
                <w:rFonts w:eastAsia="Times New Roman"/>
                <w:b/>
                <w:bCs/>
                <w14:ligatures w14:val="none"/>
              </w:rPr>
            </w:pPr>
          </w:p>
          <w:p w14:paraId="7C873C82"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6B2942B5" w14:textId="77777777" w:rsidR="004E22BF" w:rsidRPr="004E22BF" w:rsidRDefault="004E22BF" w:rsidP="004E22BF">
            <w:pPr>
              <w:widowControl/>
              <w:autoSpaceDE/>
              <w:autoSpaceDN/>
              <w:adjustRightInd/>
              <w:ind w:left="0" w:right="0"/>
              <w:rPr>
                <w:rFonts w:eastAsia="Times New Roman"/>
                <w:b/>
                <w:bCs/>
                <w14:ligatures w14:val="none"/>
              </w:rPr>
            </w:pPr>
          </w:p>
          <w:p w14:paraId="28F100C8"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40B7C934" w14:textId="77777777" w:rsidR="004E22BF" w:rsidRPr="004E22BF" w:rsidRDefault="004E22BF" w:rsidP="004E22BF">
            <w:pPr>
              <w:widowControl/>
              <w:autoSpaceDE/>
              <w:autoSpaceDN/>
              <w:adjustRightInd/>
              <w:ind w:left="0" w:right="0"/>
              <w:rPr>
                <w:rFonts w:eastAsia="Times New Roman"/>
                <w:b/>
                <w:bCs/>
                <w14:ligatures w14:val="none"/>
              </w:rPr>
            </w:pPr>
          </w:p>
          <w:p w14:paraId="61A26770" w14:textId="65AEB3D8"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2E672E7F"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2</w:t>
            </w:r>
          </w:p>
        </w:tc>
        <w:tc>
          <w:tcPr>
            <w:tcW w:w="954" w:type="dxa"/>
            <w:noWrap/>
            <w:hideMark/>
          </w:tcPr>
          <w:p w14:paraId="476F8CD0"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596AF927" w14:textId="77777777" w:rsidTr="004E22BF">
        <w:trPr>
          <w:cantSplit/>
        </w:trPr>
        <w:tc>
          <w:tcPr>
            <w:tcW w:w="625" w:type="dxa"/>
            <w:noWrap/>
            <w:hideMark/>
          </w:tcPr>
          <w:p w14:paraId="6630D074"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C11</w:t>
            </w:r>
          </w:p>
        </w:tc>
        <w:tc>
          <w:tcPr>
            <w:tcW w:w="4770" w:type="dxa"/>
            <w:hideMark/>
          </w:tcPr>
          <w:p w14:paraId="79B9D544"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ZY116 Enterprise Envelopes</w:t>
            </w:r>
            <w:r w:rsidRPr="00461955">
              <w:rPr>
                <w:rFonts w:eastAsia="Times New Roman"/>
                <w14:ligatures w14:val="none"/>
              </w:rPr>
              <w:br/>
              <w:t>1,000 carton pack w/ center dividers; 24# White Wove Safety Tinted; 6" x 9-1/2" Booklet; Double Window; Black Ink; Printed 1 side</w:t>
            </w:r>
            <w:r w:rsidRPr="00461955">
              <w:rPr>
                <w:rFonts w:eastAsia="Times New Roman"/>
                <w14:ligatures w14:val="none"/>
              </w:rPr>
              <w:br/>
              <w:t>Upper Window: 1" H x 3-3/4" L,</w:t>
            </w:r>
            <w:r w:rsidRPr="00461955">
              <w:rPr>
                <w:rFonts w:eastAsia="Times New Roman"/>
                <w14:ligatures w14:val="none"/>
              </w:rPr>
              <w:br/>
              <w:t>placed</w:t>
            </w:r>
            <w:r w:rsidRPr="00461955">
              <w:rPr>
                <w:rFonts w:eastAsia="Times New Roman"/>
                <w14:ligatures w14:val="none"/>
              </w:rPr>
              <w:br/>
              <w:t>4-1/4" from bottom edge Lower Window: 1-3/8" H x 4-1/2"</w:t>
            </w:r>
            <w:r w:rsidRPr="00461955">
              <w:rPr>
                <w:rFonts w:eastAsia="Times New Roman"/>
                <w14:ligatures w14:val="none"/>
              </w:rPr>
              <w:br/>
              <w:t>L, placed 2-1/4" from bottom edge Both Windows are 3/8" from left edge</w:t>
            </w:r>
            <w:r w:rsidRPr="00461955">
              <w:rPr>
                <w:rFonts w:eastAsia="Times New Roman"/>
                <w14:ligatures w14:val="none"/>
              </w:rPr>
              <w:br/>
              <w:t>No printed indicia</w:t>
            </w:r>
          </w:p>
        </w:tc>
        <w:tc>
          <w:tcPr>
            <w:tcW w:w="2340" w:type="dxa"/>
            <w:hideMark/>
          </w:tcPr>
          <w:p w14:paraId="0FEDB6F1"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2D8FEFA1" w14:textId="77777777" w:rsidR="004E22BF" w:rsidRPr="004E22BF" w:rsidRDefault="004E22BF" w:rsidP="004E22BF">
            <w:pPr>
              <w:widowControl/>
              <w:autoSpaceDE/>
              <w:autoSpaceDN/>
              <w:adjustRightInd/>
              <w:ind w:left="0" w:right="0"/>
              <w:rPr>
                <w:rFonts w:eastAsia="Times New Roman"/>
                <w:b/>
                <w:bCs/>
                <w14:ligatures w14:val="none"/>
              </w:rPr>
            </w:pPr>
          </w:p>
          <w:p w14:paraId="05E8B02F"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4ABBB37F" w14:textId="77777777" w:rsidR="004E22BF" w:rsidRPr="004E22BF" w:rsidRDefault="004E22BF" w:rsidP="004E22BF">
            <w:pPr>
              <w:widowControl/>
              <w:autoSpaceDE/>
              <w:autoSpaceDN/>
              <w:adjustRightInd/>
              <w:ind w:left="0" w:right="0"/>
              <w:rPr>
                <w:rFonts w:eastAsia="Times New Roman"/>
                <w:b/>
                <w:bCs/>
                <w14:ligatures w14:val="none"/>
              </w:rPr>
            </w:pPr>
          </w:p>
          <w:p w14:paraId="1DE1E05D"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7D68FF5C" w14:textId="77777777" w:rsidR="004E22BF" w:rsidRPr="004E22BF" w:rsidRDefault="004E22BF" w:rsidP="004E22BF">
            <w:pPr>
              <w:widowControl/>
              <w:autoSpaceDE/>
              <w:autoSpaceDN/>
              <w:adjustRightInd/>
              <w:ind w:left="0" w:right="0"/>
              <w:rPr>
                <w:rFonts w:eastAsia="Times New Roman"/>
                <w:b/>
                <w:bCs/>
                <w14:ligatures w14:val="none"/>
              </w:rPr>
            </w:pPr>
          </w:p>
          <w:p w14:paraId="69379DD1" w14:textId="401979BD"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15AE4E8B"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5B07E863"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61646E58" w14:textId="77777777" w:rsidTr="004E22BF">
        <w:trPr>
          <w:cantSplit/>
        </w:trPr>
        <w:tc>
          <w:tcPr>
            <w:tcW w:w="625" w:type="dxa"/>
            <w:noWrap/>
            <w:hideMark/>
          </w:tcPr>
          <w:p w14:paraId="77E5292D"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C12</w:t>
            </w:r>
          </w:p>
        </w:tc>
        <w:tc>
          <w:tcPr>
            <w:tcW w:w="4770" w:type="dxa"/>
            <w:hideMark/>
          </w:tcPr>
          <w:p w14:paraId="2D69A5A6"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ZY116 Enterprise Envelopes</w:t>
            </w:r>
            <w:r w:rsidRPr="00461955">
              <w:rPr>
                <w:rFonts w:eastAsia="Times New Roman"/>
                <w14:ligatures w14:val="none"/>
              </w:rPr>
              <w:br/>
              <w:t>Same envelope as above; however, printed permit indicia</w:t>
            </w:r>
          </w:p>
        </w:tc>
        <w:tc>
          <w:tcPr>
            <w:tcW w:w="2340" w:type="dxa"/>
            <w:hideMark/>
          </w:tcPr>
          <w:p w14:paraId="3712E9A4"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6B9A1BEE" w14:textId="77777777" w:rsidR="004E22BF" w:rsidRPr="004E22BF" w:rsidRDefault="004E22BF" w:rsidP="004E22BF">
            <w:pPr>
              <w:widowControl/>
              <w:autoSpaceDE/>
              <w:autoSpaceDN/>
              <w:adjustRightInd/>
              <w:ind w:left="0" w:right="0"/>
              <w:rPr>
                <w:rFonts w:eastAsia="Times New Roman"/>
                <w:b/>
                <w:bCs/>
                <w14:ligatures w14:val="none"/>
              </w:rPr>
            </w:pPr>
          </w:p>
          <w:p w14:paraId="122E741F"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1B298A14" w14:textId="77777777" w:rsidR="004E22BF" w:rsidRPr="004E22BF" w:rsidRDefault="004E22BF" w:rsidP="004E22BF">
            <w:pPr>
              <w:widowControl/>
              <w:autoSpaceDE/>
              <w:autoSpaceDN/>
              <w:adjustRightInd/>
              <w:ind w:left="0" w:right="0"/>
              <w:rPr>
                <w:rFonts w:eastAsia="Times New Roman"/>
                <w:b/>
                <w:bCs/>
                <w14:ligatures w14:val="none"/>
              </w:rPr>
            </w:pPr>
          </w:p>
          <w:p w14:paraId="23A2D950"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3977A6CF" w14:textId="77777777" w:rsidR="004E22BF" w:rsidRPr="004E22BF" w:rsidRDefault="004E22BF" w:rsidP="004E22BF">
            <w:pPr>
              <w:widowControl/>
              <w:autoSpaceDE/>
              <w:autoSpaceDN/>
              <w:adjustRightInd/>
              <w:ind w:left="0" w:right="0"/>
              <w:rPr>
                <w:rFonts w:eastAsia="Times New Roman"/>
                <w:b/>
                <w:bCs/>
                <w14:ligatures w14:val="none"/>
              </w:rPr>
            </w:pPr>
          </w:p>
          <w:p w14:paraId="4904A659" w14:textId="3E471762"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526E8464"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74D9C4EB"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1ADA379E" w14:textId="77777777" w:rsidTr="004E22BF">
        <w:trPr>
          <w:cantSplit/>
        </w:trPr>
        <w:tc>
          <w:tcPr>
            <w:tcW w:w="625" w:type="dxa"/>
            <w:noWrap/>
            <w:hideMark/>
          </w:tcPr>
          <w:p w14:paraId="64EA134A"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C13</w:t>
            </w:r>
          </w:p>
        </w:tc>
        <w:tc>
          <w:tcPr>
            <w:tcW w:w="4770" w:type="dxa"/>
            <w:hideMark/>
          </w:tcPr>
          <w:p w14:paraId="02F2D840"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BVS3672 Dept of Transportation Envelope</w:t>
            </w:r>
            <w:r w:rsidRPr="00461955">
              <w:rPr>
                <w:rFonts w:eastAsia="Times New Roman"/>
                <w14:ligatures w14:val="none"/>
              </w:rPr>
              <w:br/>
              <w:t>2,000 carton pack w/ center dividers; 24# White Wove #10 Single Window; Black Ink; Printed 1 side</w:t>
            </w:r>
            <w:r w:rsidRPr="00461955">
              <w:rPr>
                <w:rFonts w:eastAsia="Times New Roman"/>
                <w14:ligatures w14:val="none"/>
              </w:rPr>
              <w:br/>
              <w:t>Window: 1-1/8" H x 4-1/4" L,</w:t>
            </w:r>
            <w:r w:rsidRPr="00461955">
              <w:rPr>
                <w:rFonts w:eastAsia="Times New Roman"/>
                <w14:ligatures w14:val="none"/>
              </w:rPr>
              <w:br/>
              <w:t>placed 5/8" from left and bottom edge</w:t>
            </w:r>
            <w:r w:rsidRPr="00461955">
              <w:rPr>
                <w:rFonts w:eastAsia="Times New Roman"/>
                <w14:ligatures w14:val="none"/>
              </w:rPr>
              <w:br/>
              <w:t>No printed indicia</w:t>
            </w:r>
          </w:p>
        </w:tc>
        <w:tc>
          <w:tcPr>
            <w:tcW w:w="2340" w:type="dxa"/>
            <w:hideMark/>
          </w:tcPr>
          <w:p w14:paraId="16EFC154"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06D86233" w14:textId="77777777" w:rsidR="004E22BF" w:rsidRPr="004E22BF" w:rsidRDefault="004E22BF" w:rsidP="004E22BF">
            <w:pPr>
              <w:widowControl/>
              <w:autoSpaceDE/>
              <w:autoSpaceDN/>
              <w:adjustRightInd/>
              <w:ind w:left="0" w:right="0"/>
              <w:rPr>
                <w:rFonts w:eastAsia="Times New Roman"/>
                <w:b/>
                <w:bCs/>
                <w14:ligatures w14:val="none"/>
              </w:rPr>
            </w:pPr>
          </w:p>
          <w:p w14:paraId="363BF839"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35AE774D" w14:textId="77777777" w:rsidR="004E22BF" w:rsidRPr="004E22BF" w:rsidRDefault="004E22BF" w:rsidP="004E22BF">
            <w:pPr>
              <w:widowControl/>
              <w:autoSpaceDE/>
              <w:autoSpaceDN/>
              <w:adjustRightInd/>
              <w:ind w:left="0" w:right="0"/>
              <w:rPr>
                <w:rFonts w:eastAsia="Times New Roman"/>
                <w:b/>
                <w:bCs/>
                <w14:ligatures w14:val="none"/>
              </w:rPr>
            </w:pPr>
          </w:p>
          <w:p w14:paraId="0123A197"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4EFABE73" w14:textId="77777777" w:rsidR="004E22BF" w:rsidRPr="004E22BF" w:rsidRDefault="004E22BF" w:rsidP="004E22BF">
            <w:pPr>
              <w:widowControl/>
              <w:autoSpaceDE/>
              <w:autoSpaceDN/>
              <w:adjustRightInd/>
              <w:ind w:left="0" w:right="0"/>
              <w:rPr>
                <w:rFonts w:eastAsia="Times New Roman"/>
                <w:b/>
                <w:bCs/>
                <w14:ligatures w14:val="none"/>
              </w:rPr>
            </w:pPr>
          </w:p>
          <w:p w14:paraId="395EC4F9" w14:textId="04691C25"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03B7675E"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2E0542A3"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000E2F28" w14:textId="77777777" w:rsidTr="004E22BF">
        <w:trPr>
          <w:cantSplit/>
        </w:trPr>
        <w:tc>
          <w:tcPr>
            <w:tcW w:w="625" w:type="dxa"/>
            <w:noWrap/>
            <w:hideMark/>
          </w:tcPr>
          <w:p w14:paraId="4094580E"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C14</w:t>
            </w:r>
          </w:p>
        </w:tc>
        <w:tc>
          <w:tcPr>
            <w:tcW w:w="4770" w:type="dxa"/>
            <w:hideMark/>
          </w:tcPr>
          <w:p w14:paraId="1602D8A5"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BVS3672 Dept of Transportation Envelope</w:t>
            </w:r>
            <w:r w:rsidRPr="00461955">
              <w:rPr>
                <w:rFonts w:eastAsia="Times New Roman"/>
                <w14:ligatures w14:val="none"/>
              </w:rPr>
              <w:br/>
              <w:t>Same envelope as above; however, printed permit indicia</w:t>
            </w:r>
          </w:p>
        </w:tc>
        <w:tc>
          <w:tcPr>
            <w:tcW w:w="2340" w:type="dxa"/>
            <w:hideMark/>
          </w:tcPr>
          <w:p w14:paraId="1C459361"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3433B061" w14:textId="77777777" w:rsidR="004E22BF" w:rsidRPr="004E22BF" w:rsidRDefault="004E22BF" w:rsidP="004E22BF">
            <w:pPr>
              <w:widowControl/>
              <w:autoSpaceDE/>
              <w:autoSpaceDN/>
              <w:adjustRightInd/>
              <w:ind w:left="0" w:right="0"/>
              <w:rPr>
                <w:rFonts w:eastAsia="Times New Roman"/>
                <w:b/>
                <w:bCs/>
                <w14:ligatures w14:val="none"/>
              </w:rPr>
            </w:pPr>
          </w:p>
          <w:p w14:paraId="3E023F4C"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77431A14" w14:textId="77777777" w:rsidR="004E22BF" w:rsidRPr="004E22BF" w:rsidRDefault="004E22BF" w:rsidP="004E22BF">
            <w:pPr>
              <w:widowControl/>
              <w:autoSpaceDE/>
              <w:autoSpaceDN/>
              <w:adjustRightInd/>
              <w:ind w:left="0" w:right="0"/>
              <w:rPr>
                <w:rFonts w:eastAsia="Times New Roman"/>
                <w:b/>
                <w:bCs/>
                <w14:ligatures w14:val="none"/>
              </w:rPr>
            </w:pPr>
          </w:p>
          <w:p w14:paraId="644C5871"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5FE9C589" w14:textId="77777777" w:rsidR="004E22BF" w:rsidRPr="004E22BF" w:rsidRDefault="004E22BF" w:rsidP="004E22BF">
            <w:pPr>
              <w:widowControl/>
              <w:autoSpaceDE/>
              <w:autoSpaceDN/>
              <w:adjustRightInd/>
              <w:ind w:left="0" w:right="0"/>
              <w:rPr>
                <w:rFonts w:eastAsia="Times New Roman"/>
                <w:b/>
                <w:bCs/>
                <w14:ligatures w14:val="none"/>
              </w:rPr>
            </w:pPr>
          </w:p>
          <w:p w14:paraId="063DF754" w14:textId="264BF47C"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12460CA3"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245F88C2"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E22BF" w:rsidRPr="004E22BF" w14:paraId="0BDFAC53" w14:textId="77777777" w:rsidTr="004E22BF">
        <w:trPr>
          <w:cantSplit/>
        </w:trPr>
        <w:tc>
          <w:tcPr>
            <w:tcW w:w="625" w:type="dxa"/>
            <w:noWrap/>
            <w:hideMark/>
          </w:tcPr>
          <w:p w14:paraId="3B33B93E"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lastRenderedPageBreak/>
              <w:t>C15</w:t>
            </w:r>
          </w:p>
        </w:tc>
        <w:tc>
          <w:tcPr>
            <w:tcW w:w="4770" w:type="dxa"/>
            <w:hideMark/>
          </w:tcPr>
          <w:p w14:paraId="4A5663B4"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BVS2305 Dept of Transportation Envelope</w:t>
            </w:r>
            <w:r w:rsidRPr="00461955">
              <w:rPr>
                <w:rFonts w:eastAsia="Times New Roman"/>
                <w14:ligatures w14:val="none"/>
              </w:rPr>
              <w:br/>
              <w:t>2,000 carton pack w/ center dividers; 24# White Wove #10 Single Window; Black Ink; Printed 1 side</w:t>
            </w:r>
            <w:r w:rsidRPr="00461955">
              <w:rPr>
                <w:rFonts w:eastAsia="Times New Roman"/>
                <w14:ligatures w14:val="none"/>
              </w:rPr>
              <w:br/>
              <w:t>Window: 1-1/8" H x 4-1/4" L,</w:t>
            </w:r>
            <w:r w:rsidRPr="00461955">
              <w:rPr>
                <w:rFonts w:eastAsia="Times New Roman"/>
                <w14:ligatures w14:val="none"/>
              </w:rPr>
              <w:br/>
              <w:t>placed 5/8" from left and bottom edge</w:t>
            </w:r>
            <w:r w:rsidRPr="00461955">
              <w:rPr>
                <w:rFonts w:eastAsia="Times New Roman"/>
                <w14:ligatures w14:val="none"/>
              </w:rPr>
              <w:br/>
              <w:t>No printed indicia</w:t>
            </w:r>
          </w:p>
        </w:tc>
        <w:tc>
          <w:tcPr>
            <w:tcW w:w="2340" w:type="dxa"/>
            <w:hideMark/>
          </w:tcPr>
          <w:p w14:paraId="4CD78CA0"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043AADB8" w14:textId="77777777" w:rsidR="004E22BF" w:rsidRPr="004E22BF" w:rsidRDefault="004E22BF" w:rsidP="004E22BF">
            <w:pPr>
              <w:widowControl/>
              <w:autoSpaceDE/>
              <w:autoSpaceDN/>
              <w:adjustRightInd/>
              <w:ind w:left="0" w:right="0"/>
              <w:rPr>
                <w:rFonts w:eastAsia="Times New Roman"/>
                <w:b/>
                <w:bCs/>
                <w14:ligatures w14:val="none"/>
              </w:rPr>
            </w:pPr>
          </w:p>
          <w:p w14:paraId="5A272C48"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2BDAA817" w14:textId="77777777" w:rsidR="004E22BF" w:rsidRPr="004E22BF" w:rsidRDefault="004E22BF" w:rsidP="004E22BF">
            <w:pPr>
              <w:widowControl/>
              <w:autoSpaceDE/>
              <w:autoSpaceDN/>
              <w:adjustRightInd/>
              <w:ind w:left="0" w:right="0"/>
              <w:rPr>
                <w:rFonts w:eastAsia="Times New Roman"/>
                <w:b/>
                <w:bCs/>
                <w14:ligatures w14:val="none"/>
              </w:rPr>
            </w:pPr>
          </w:p>
          <w:p w14:paraId="7E6F3D56" w14:textId="77777777" w:rsidR="004E22BF" w:rsidRPr="004E22BF" w:rsidRDefault="004E22BF"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0C911B49" w14:textId="77777777" w:rsidR="004E22BF" w:rsidRPr="004E22BF" w:rsidRDefault="004E22BF" w:rsidP="004E22BF">
            <w:pPr>
              <w:widowControl/>
              <w:autoSpaceDE/>
              <w:autoSpaceDN/>
              <w:adjustRightInd/>
              <w:ind w:left="0" w:right="0"/>
              <w:rPr>
                <w:rFonts w:eastAsia="Times New Roman"/>
                <w:b/>
                <w:bCs/>
                <w14:ligatures w14:val="none"/>
              </w:rPr>
            </w:pPr>
          </w:p>
          <w:p w14:paraId="6F3BD23F" w14:textId="35D0698E"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b/>
                <w:bCs/>
                <w14:ligatures w14:val="none"/>
              </w:rPr>
              <w:t>2,000,500 - and up</w:t>
            </w:r>
          </w:p>
        </w:tc>
        <w:tc>
          <w:tcPr>
            <w:tcW w:w="1391" w:type="dxa"/>
            <w:noWrap/>
            <w:hideMark/>
          </w:tcPr>
          <w:p w14:paraId="64FD9D44"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70872692" w14:textId="77777777" w:rsidR="004E22BF" w:rsidRPr="00461955" w:rsidRDefault="004E22BF"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61955" w:rsidRPr="004E22BF" w14:paraId="3460A92B" w14:textId="77777777" w:rsidTr="004E22BF">
        <w:trPr>
          <w:cantSplit/>
        </w:trPr>
        <w:tc>
          <w:tcPr>
            <w:tcW w:w="625" w:type="dxa"/>
            <w:noWrap/>
            <w:hideMark/>
          </w:tcPr>
          <w:p w14:paraId="1EE2943E"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C16</w:t>
            </w:r>
          </w:p>
        </w:tc>
        <w:tc>
          <w:tcPr>
            <w:tcW w:w="4770" w:type="dxa"/>
            <w:hideMark/>
          </w:tcPr>
          <w:p w14:paraId="755DC8D1"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BVS2305 Dept of Transportation Envelope</w:t>
            </w:r>
            <w:r w:rsidRPr="00461955">
              <w:rPr>
                <w:rFonts w:eastAsia="Times New Roman"/>
                <w14:ligatures w14:val="none"/>
              </w:rPr>
              <w:br/>
              <w:t>Same envelope as above; however, printed permit indicia</w:t>
            </w:r>
          </w:p>
        </w:tc>
        <w:tc>
          <w:tcPr>
            <w:tcW w:w="2340" w:type="dxa"/>
            <w:hideMark/>
          </w:tcPr>
          <w:p w14:paraId="1B1154C1" w14:textId="77777777" w:rsidR="004E22BF" w:rsidRPr="004E22BF"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5EA367B7" w14:textId="77777777" w:rsidR="004E22BF" w:rsidRPr="004E22BF" w:rsidRDefault="004E22BF" w:rsidP="004E22BF">
            <w:pPr>
              <w:widowControl/>
              <w:autoSpaceDE/>
              <w:autoSpaceDN/>
              <w:adjustRightInd/>
              <w:ind w:left="0" w:right="0"/>
              <w:rPr>
                <w:rFonts w:eastAsia="Times New Roman"/>
                <w:b/>
                <w:bCs/>
                <w14:ligatures w14:val="none"/>
              </w:rPr>
            </w:pPr>
          </w:p>
          <w:p w14:paraId="33DE5D70" w14:textId="77777777" w:rsidR="004E22BF" w:rsidRPr="004E22BF"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p w14:paraId="22FFE268" w14:textId="77777777" w:rsidR="004E22BF" w:rsidRPr="004E22BF" w:rsidRDefault="004E22BF" w:rsidP="004E22BF">
            <w:pPr>
              <w:widowControl/>
              <w:autoSpaceDE/>
              <w:autoSpaceDN/>
              <w:adjustRightInd/>
              <w:ind w:left="0" w:right="0"/>
              <w:rPr>
                <w:rFonts w:eastAsia="Times New Roman"/>
                <w:b/>
                <w:bCs/>
                <w14:ligatures w14:val="none"/>
              </w:rPr>
            </w:pPr>
          </w:p>
          <w:p w14:paraId="2D3BCF43" w14:textId="77777777" w:rsidR="004E22BF" w:rsidRPr="004E22BF"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1,000,500 - 2,000,000</w:t>
            </w:r>
          </w:p>
          <w:p w14:paraId="74F0F249" w14:textId="77777777" w:rsidR="004E22BF" w:rsidRPr="004E22BF" w:rsidRDefault="004E22BF" w:rsidP="004E22BF">
            <w:pPr>
              <w:widowControl/>
              <w:autoSpaceDE/>
              <w:autoSpaceDN/>
              <w:adjustRightInd/>
              <w:ind w:left="0" w:right="0"/>
              <w:rPr>
                <w:rFonts w:eastAsia="Times New Roman"/>
                <w:b/>
                <w:bCs/>
                <w14:ligatures w14:val="none"/>
              </w:rPr>
            </w:pPr>
          </w:p>
          <w:p w14:paraId="29EDDFE8" w14:textId="5A8BD0C1"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2,000,500 - and up</w:t>
            </w:r>
          </w:p>
        </w:tc>
        <w:tc>
          <w:tcPr>
            <w:tcW w:w="1391" w:type="dxa"/>
            <w:noWrap/>
            <w:hideMark/>
          </w:tcPr>
          <w:p w14:paraId="25B3830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72B567E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61955" w:rsidRPr="004E22BF" w14:paraId="05DA4996" w14:textId="77777777" w:rsidTr="004E22BF">
        <w:trPr>
          <w:cantSplit/>
        </w:trPr>
        <w:tc>
          <w:tcPr>
            <w:tcW w:w="625" w:type="dxa"/>
            <w:noWrap/>
            <w:hideMark/>
          </w:tcPr>
          <w:p w14:paraId="7B46A7C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C17</w:t>
            </w:r>
          </w:p>
        </w:tc>
        <w:tc>
          <w:tcPr>
            <w:tcW w:w="4770" w:type="dxa"/>
            <w:hideMark/>
          </w:tcPr>
          <w:p w14:paraId="609EFF8A" w14:textId="4F21408E"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ZY106 Enterprise Envelopes</w:t>
            </w:r>
            <w:r w:rsidRPr="00461955">
              <w:rPr>
                <w:rFonts w:eastAsia="Times New Roman"/>
                <w14:ligatures w14:val="none"/>
              </w:rPr>
              <w:br/>
              <w:t>500 carton pack;</w:t>
            </w:r>
            <w:r w:rsidRPr="00461955">
              <w:rPr>
                <w:rFonts w:eastAsia="Times New Roman"/>
                <w14:ligatures w14:val="none"/>
              </w:rPr>
              <w:br/>
              <w:t>28# White Wove</w:t>
            </w:r>
            <w:r w:rsidRPr="00461955">
              <w:rPr>
                <w:rFonts w:eastAsia="Times New Roman"/>
                <w14:ligatures w14:val="none"/>
              </w:rPr>
              <w:br/>
              <w:t>Safety Tinted; 9"x 12" Catalog; Regular Gum across the entire flap; Double Window;</w:t>
            </w:r>
            <w:r w:rsidRPr="00461955">
              <w:rPr>
                <w:rFonts w:eastAsia="Times New Roman"/>
                <w14:ligatures w14:val="none"/>
              </w:rPr>
              <w:br/>
              <w:t>Upper Window: 1-1/8" H x 4" L,</w:t>
            </w:r>
            <w:r w:rsidRPr="00461955">
              <w:rPr>
                <w:rFonts w:eastAsia="Times New Roman"/>
                <w14:ligatures w14:val="none"/>
              </w:rPr>
              <w:br/>
              <w:t>placed 10" from bottom edge Lower Window: 1-1/4" H x 4" L,</w:t>
            </w:r>
            <w:r w:rsidRPr="00461955">
              <w:rPr>
                <w:rFonts w:eastAsia="Times New Roman"/>
                <w14:ligatures w14:val="none"/>
              </w:rPr>
              <w:br/>
              <w:t>placed 8" from bottom edge Both Windows are 5/8" from left edge</w:t>
            </w:r>
            <w:r w:rsidR="007F2EA7" w:rsidRPr="00461955">
              <w:rPr>
                <w:rFonts w:eastAsia="Times New Roman"/>
                <w14:ligatures w14:val="none"/>
              </w:rPr>
              <w:t xml:space="preserve"> </w:t>
            </w:r>
            <w:r w:rsidR="007F2EA7" w:rsidRPr="00461955">
              <w:rPr>
                <w:rFonts w:eastAsia="Times New Roman"/>
                <w14:ligatures w14:val="none"/>
              </w:rPr>
              <w:br/>
              <w:t>No printed indicia</w:t>
            </w:r>
          </w:p>
        </w:tc>
        <w:tc>
          <w:tcPr>
            <w:tcW w:w="2340" w:type="dxa"/>
            <w:hideMark/>
          </w:tcPr>
          <w:p w14:paraId="0216080B" w14:textId="77777777" w:rsidR="004E22BF" w:rsidRPr="004E22BF"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5,000 - 9,500</w:t>
            </w:r>
          </w:p>
          <w:p w14:paraId="6CAED3EF" w14:textId="77777777" w:rsidR="004E22BF" w:rsidRPr="004E22BF" w:rsidRDefault="004E22BF" w:rsidP="004E22BF">
            <w:pPr>
              <w:widowControl/>
              <w:autoSpaceDE/>
              <w:autoSpaceDN/>
              <w:adjustRightInd/>
              <w:ind w:left="0" w:right="0"/>
              <w:rPr>
                <w:rFonts w:eastAsia="Times New Roman"/>
                <w:b/>
                <w:bCs/>
                <w14:ligatures w14:val="none"/>
              </w:rPr>
            </w:pPr>
          </w:p>
          <w:p w14:paraId="79DEA20C" w14:textId="77777777" w:rsidR="004E22BF" w:rsidRPr="004E22BF"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10,000 - 14,500</w:t>
            </w:r>
          </w:p>
          <w:p w14:paraId="0E1D6975" w14:textId="77777777" w:rsidR="004E22BF" w:rsidRPr="004E22BF" w:rsidRDefault="004E22BF" w:rsidP="004E22BF">
            <w:pPr>
              <w:widowControl/>
              <w:autoSpaceDE/>
              <w:autoSpaceDN/>
              <w:adjustRightInd/>
              <w:ind w:left="0" w:right="0"/>
              <w:rPr>
                <w:rFonts w:eastAsia="Times New Roman"/>
                <w:b/>
                <w:bCs/>
                <w14:ligatures w14:val="none"/>
              </w:rPr>
            </w:pPr>
          </w:p>
          <w:p w14:paraId="3E7C5DB7" w14:textId="77777777" w:rsidR="004E22BF" w:rsidRPr="004E22BF"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15,000 - 19,500</w:t>
            </w:r>
          </w:p>
          <w:p w14:paraId="36752E13" w14:textId="77777777" w:rsidR="004E22BF" w:rsidRPr="004E22BF" w:rsidRDefault="004E22BF" w:rsidP="004E22BF">
            <w:pPr>
              <w:widowControl/>
              <w:autoSpaceDE/>
              <w:autoSpaceDN/>
              <w:adjustRightInd/>
              <w:ind w:left="0" w:right="0"/>
              <w:rPr>
                <w:rFonts w:eastAsia="Times New Roman"/>
                <w:b/>
                <w:bCs/>
                <w14:ligatures w14:val="none"/>
              </w:rPr>
            </w:pPr>
          </w:p>
          <w:p w14:paraId="4EBE3C5B" w14:textId="48755BEE"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20,000 - and up</w:t>
            </w:r>
          </w:p>
        </w:tc>
        <w:tc>
          <w:tcPr>
            <w:tcW w:w="1391" w:type="dxa"/>
            <w:noWrap/>
            <w:hideMark/>
          </w:tcPr>
          <w:p w14:paraId="731E461F"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6B751602"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8B4643" w:rsidRPr="004E22BF" w14:paraId="1AA4BB57" w14:textId="77777777" w:rsidTr="004E22BF">
        <w:trPr>
          <w:cantSplit/>
        </w:trPr>
        <w:tc>
          <w:tcPr>
            <w:tcW w:w="625" w:type="dxa"/>
            <w:noWrap/>
          </w:tcPr>
          <w:p w14:paraId="25BF0345" w14:textId="75A92CB3" w:rsidR="008B4643" w:rsidRPr="00461955" w:rsidRDefault="008B4643" w:rsidP="004E22BF">
            <w:pPr>
              <w:widowControl/>
              <w:autoSpaceDE/>
              <w:autoSpaceDN/>
              <w:adjustRightInd/>
              <w:ind w:left="0" w:right="0"/>
              <w:rPr>
                <w:rFonts w:eastAsia="Times New Roman"/>
                <w14:ligatures w14:val="none"/>
              </w:rPr>
            </w:pPr>
            <w:r>
              <w:rPr>
                <w:rFonts w:eastAsia="Times New Roman"/>
                <w14:ligatures w14:val="none"/>
              </w:rPr>
              <w:t>C18</w:t>
            </w:r>
          </w:p>
        </w:tc>
        <w:tc>
          <w:tcPr>
            <w:tcW w:w="4770" w:type="dxa"/>
          </w:tcPr>
          <w:p w14:paraId="2BED2F2E" w14:textId="51D5B993" w:rsidR="008B4643" w:rsidRPr="00461955" w:rsidRDefault="008B4643" w:rsidP="004E22BF">
            <w:pPr>
              <w:widowControl/>
              <w:autoSpaceDE/>
              <w:autoSpaceDN/>
              <w:adjustRightInd/>
              <w:ind w:left="0" w:right="0"/>
              <w:rPr>
                <w:rFonts w:eastAsia="Times New Roman"/>
                <w14:ligatures w14:val="none"/>
              </w:rPr>
            </w:pPr>
            <w:r w:rsidRPr="00461955">
              <w:rPr>
                <w:rFonts w:eastAsia="Times New Roman"/>
                <w14:ligatures w14:val="none"/>
              </w:rPr>
              <w:t>ZY106 Enterprise Envelopes</w:t>
            </w:r>
            <w:r w:rsidRPr="00461955">
              <w:rPr>
                <w:rFonts w:eastAsia="Times New Roman"/>
                <w14:ligatures w14:val="none"/>
              </w:rPr>
              <w:br/>
              <w:t>Same envelope as above; however, printed permit indicia</w:t>
            </w:r>
          </w:p>
        </w:tc>
        <w:tc>
          <w:tcPr>
            <w:tcW w:w="2340" w:type="dxa"/>
          </w:tcPr>
          <w:p w14:paraId="30B9FBD2" w14:textId="77777777" w:rsidR="008B4643" w:rsidRPr="004E22BF" w:rsidRDefault="008B4643" w:rsidP="008B4643">
            <w:pPr>
              <w:widowControl/>
              <w:autoSpaceDE/>
              <w:autoSpaceDN/>
              <w:adjustRightInd/>
              <w:ind w:left="0" w:right="0"/>
              <w:rPr>
                <w:rFonts w:eastAsia="Times New Roman"/>
                <w:b/>
                <w:bCs/>
                <w14:ligatures w14:val="none"/>
              </w:rPr>
            </w:pPr>
            <w:r w:rsidRPr="00461955">
              <w:rPr>
                <w:rFonts w:eastAsia="Times New Roman"/>
                <w:b/>
                <w:bCs/>
                <w14:ligatures w14:val="none"/>
              </w:rPr>
              <w:t>5,000 - 9,500</w:t>
            </w:r>
          </w:p>
          <w:p w14:paraId="69FE7896" w14:textId="77777777" w:rsidR="008B4643" w:rsidRPr="004E22BF" w:rsidRDefault="008B4643" w:rsidP="008B4643">
            <w:pPr>
              <w:widowControl/>
              <w:autoSpaceDE/>
              <w:autoSpaceDN/>
              <w:adjustRightInd/>
              <w:ind w:left="0" w:right="0"/>
              <w:rPr>
                <w:rFonts w:eastAsia="Times New Roman"/>
                <w:b/>
                <w:bCs/>
                <w14:ligatures w14:val="none"/>
              </w:rPr>
            </w:pPr>
          </w:p>
          <w:p w14:paraId="6264EF67" w14:textId="77777777" w:rsidR="008B4643" w:rsidRPr="004E22BF" w:rsidRDefault="008B4643" w:rsidP="008B4643">
            <w:pPr>
              <w:widowControl/>
              <w:autoSpaceDE/>
              <w:autoSpaceDN/>
              <w:adjustRightInd/>
              <w:ind w:left="0" w:right="0"/>
              <w:rPr>
                <w:rFonts w:eastAsia="Times New Roman"/>
                <w:b/>
                <w:bCs/>
                <w14:ligatures w14:val="none"/>
              </w:rPr>
            </w:pPr>
            <w:r w:rsidRPr="00461955">
              <w:rPr>
                <w:rFonts w:eastAsia="Times New Roman"/>
                <w:b/>
                <w:bCs/>
                <w14:ligatures w14:val="none"/>
              </w:rPr>
              <w:t>10,000 - 14,500</w:t>
            </w:r>
          </w:p>
          <w:p w14:paraId="5541253F" w14:textId="77777777" w:rsidR="008B4643" w:rsidRPr="004E22BF" w:rsidRDefault="008B4643" w:rsidP="008B4643">
            <w:pPr>
              <w:widowControl/>
              <w:autoSpaceDE/>
              <w:autoSpaceDN/>
              <w:adjustRightInd/>
              <w:ind w:left="0" w:right="0"/>
              <w:rPr>
                <w:rFonts w:eastAsia="Times New Roman"/>
                <w:b/>
                <w:bCs/>
                <w14:ligatures w14:val="none"/>
              </w:rPr>
            </w:pPr>
          </w:p>
          <w:p w14:paraId="3F3ED221" w14:textId="77777777" w:rsidR="008B4643" w:rsidRPr="004E22BF" w:rsidRDefault="008B4643" w:rsidP="008B4643">
            <w:pPr>
              <w:widowControl/>
              <w:autoSpaceDE/>
              <w:autoSpaceDN/>
              <w:adjustRightInd/>
              <w:ind w:left="0" w:right="0"/>
              <w:rPr>
                <w:rFonts w:eastAsia="Times New Roman"/>
                <w:b/>
                <w:bCs/>
                <w14:ligatures w14:val="none"/>
              </w:rPr>
            </w:pPr>
            <w:r w:rsidRPr="00461955">
              <w:rPr>
                <w:rFonts w:eastAsia="Times New Roman"/>
                <w:b/>
                <w:bCs/>
                <w14:ligatures w14:val="none"/>
              </w:rPr>
              <w:t>15,000 - 19,500</w:t>
            </w:r>
          </w:p>
          <w:p w14:paraId="68101992" w14:textId="77777777" w:rsidR="008B4643" w:rsidRPr="004E22BF" w:rsidRDefault="008B4643" w:rsidP="008B4643">
            <w:pPr>
              <w:widowControl/>
              <w:autoSpaceDE/>
              <w:autoSpaceDN/>
              <w:adjustRightInd/>
              <w:ind w:left="0" w:right="0"/>
              <w:rPr>
                <w:rFonts w:eastAsia="Times New Roman"/>
                <w:b/>
                <w:bCs/>
                <w14:ligatures w14:val="none"/>
              </w:rPr>
            </w:pPr>
          </w:p>
          <w:p w14:paraId="4537CBA1" w14:textId="4CB1F139" w:rsidR="008B4643" w:rsidRPr="00461955" w:rsidRDefault="008B4643" w:rsidP="008B4643">
            <w:pPr>
              <w:widowControl/>
              <w:autoSpaceDE/>
              <w:autoSpaceDN/>
              <w:adjustRightInd/>
              <w:ind w:left="0" w:right="0"/>
              <w:rPr>
                <w:rFonts w:eastAsia="Times New Roman"/>
                <w:b/>
                <w:bCs/>
                <w14:ligatures w14:val="none"/>
              </w:rPr>
            </w:pPr>
            <w:r w:rsidRPr="00461955">
              <w:rPr>
                <w:rFonts w:eastAsia="Times New Roman"/>
                <w:b/>
                <w:bCs/>
                <w14:ligatures w14:val="none"/>
              </w:rPr>
              <w:t>20,000 - and up</w:t>
            </w:r>
          </w:p>
        </w:tc>
        <w:tc>
          <w:tcPr>
            <w:tcW w:w="1391" w:type="dxa"/>
            <w:noWrap/>
          </w:tcPr>
          <w:p w14:paraId="088BCA1D" w14:textId="617FE2DC" w:rsidR="008B4643" w:rsidRPr="00461955" w:rsidRDefault="008B4643" w:rsidP="004E22BF">
            <w:pPr>
              <w:widowControl/>
              <w:autoSpaceDE/>
              <w:autoSpaceDN/>
              <w:adjustRightInd/>
              <w:ind w:left="0" w:right="0"/>
              <w:rPr>
                <w:rFonts w:eastAsia="Times New Roman"/>
                <w14:ligatures w14:val="none"/>
              </w:rPr>
            </w:pPr>
            <w:r>
              <w:rPr>
                <w:rFonts w:eastAsia="Times New Roman"/>
                <w14:ligatures w14:val="none"/>
              </w:rPr>
              <w:t>1</w:t>
            </w:r>
          </w:p>
        </w:tc>
        <w:tc>
          <w:tcPr>
            <w:tcW w:w="954" w:type="dxa"/>
            <w:noWrap/>
          </w:tcPr>
          <w:p w14:paraId="75D58037" w14:textId="022EF2E2" w:rsidR="008B4643" w:rsidRPr="00461955" w:rsidRDefault="008B4643" w:rsidP="004E22BF">
            <w:pPr>
              <w:widowControl/>
              <w:autoSpaceDE/>
              <w:autoSpaceDN/>
              <w:adjustRightInd/>
              <w:ind w:left="0" w:right="0"/>
              <w:rPr>
                <w:rFonts w:eastAsia="Times New Roman"/>
                <w14:ligatures w14:val="none"/>
              </w:rPr>
            </w:pPr>
            <w:r>
              <w:rPr>
                <w:rFonts w:eastAsia="Times New Roman"/>
                <w14:ligatures w14:val="none"/>
              </w:rPr>
              <w:t>1</w:t>
            </w:r>
          </w:p>
        </w:tc>
      </w:tr>
      <w:tr w:rsidR="00461955" w:rsidRPr="004E22BF" w14:paraId="519C79B0" w14:textId="77777777" w:rsidTr="004E22BF">
        <w:trPr>
          <w:cantSplit/>
        </w:trPr>
        <w:tc>
          <w:tcPr>
            <w:tcW w:w="625" w:type="dxa"/>
            <w:noWrap/>
            <w:hideMark/>
          </w:tcPr>
          <w:p w14:paraId="2245A08A" w14:textId="7DEF7396"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C1</w:t>
            </w:r>
            <w:r w:rsidR="008B4643">
              <w:rPr>
                <w:rFonts w:eastAsia="Times New Roman"/>
                <w14:ligatures w14:val="none"/>
              </w:rPr>
              <w:t>9</w:t>
            </w:r>
          </w:p>
        </w:tc>
        <w:tc>
          <w:tcPr>
            <w:tcW w:w="4770" w:type="dxa"/>
            <w:hideMark/>
          </w:tcPr>
          <w:p w14:paraId="642C859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ZY105 Enterprise Check Envelopes 2,000 carton pack w/ center dividers; 24#</w:t>
            </w:r>
            <w:r w:rsidRPr="00461955">
              <w:rPr>
                <w:rFonts w:eastAsia="Times New Roman"/>
                <w14:ligatures w14:val="none"/>
              </w:rPr>
              <w:br/>
              <w:t>White Wove #10 Double Window Safety</w:t>
            </w:r>
            <w:r w:rsidRPr="00461955">
              <w:rPr>
                <w:rFonts w:eastAsia="Times New Roman"/>
                <w14:ligatures w14:val="none"/>
              </w:rPr>
              <w:br/>
              <w:t>Tinted; Black Ink; Printed 1 side; "Return Service Requested" Upper Window: 5/8" H x 2-1/4" L, placed 3-1/8" from bottom edge</w:t>
            </w:r>
            <w:r w:rsidRPr="00461955">
              <w:rPr>
                <w:rFonts w:eastAsia="Times New Roman"/>
                <w14:ligatures w14:val="none"/>
              </w:rPr>
              <w:br/>
              <w:t>Lower Window:</w:t>
            </w:r>
            <w:r w:rsidRPr="00461955">
              <w:rPr>
                <w:rFonts w:eastAsia="Times New Roman"/>
                <w14:ligatures w14:val="none"/>
              </w:rPr>
              <w:br/>
              <w:t>1-1/16" H x 4-1/4"</w:t>
            </w:r>
            <w:r w:rsidRPr="00461955">
              <w:rPr>
                <w:rFonts w:eastAsia="Times New Roman"/>
                <w14:ligatures w14:val="none"/>
              </w:rPr>
              <w:br/>
              <w:t>L, placed 13/16" from bottom edge Both Windows are 3/8" from left edge</w:t>
            </w:r>
            <w:r w:rsidRPr="00461955">
              <w:rPr>
                <w:rFonts w:eastAsia="Times New Roman"/>
                <w14:ligatures w14:val="none"/>
              </w:rPr>
              <w:br/>
              <w:t>No printed indicia</w:t>
            </w:r>
          </w:p>
        </w:tc>
        <w:tc>
          <w:tcPr>
            <w:tcW w:w="2340" w:type="dxa"/>
            <w:hideMark/>
          </w:tcPr>
          <w:p w14:paraId="2894FAAB" w14:textId="77777777" w:rsidR="004E22BF" w:rsidRPr="004E22BF"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0D896F98" w14:textId="77777777" w:rsidR="004E22BF" w:rsidRPr="004E22BF" w:rsidRDefault="004E22BF" w:rsidP="004E22BF">
            <w:pPr>
              <w:widowControl/>
              <w:autoSpaceDE/>
              <w:autoSpaceDN/>
              <w:adjustRightInd/>
              <w:ind w:left="0" w:right="0"/>
              <w:rPr>
                <w:rFonts w:eastAsia="Times New Roman"/>
                <w:b/>
                <w:bCs/>
                <w14:ligatures w14:val="none"/>
              </w:rPr>
            </w:pPr>
          </w:p>
          <w:p w14:paraId="1B0D687E" w14:textId="6C8AD87B"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tc>
        <w:tc>
          <w:tcPr>
            <w:tcW w:w="1391" w:type="dxa"/>
            <w:noWrap/>
            <w:hideMark/>
          </w:tcPr>
          <w:p w14:paraId="6C6E689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62AE3E64"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r>
    </w:tbl>
    <w:p w14:paraId="74AA856E" w14:textId="77777777" w:rsidR="007F2EA7" w:rsidRDefault="007F2EA7">
      <w:r>
        <w:br w:type="page"/>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4770"/>
        <w:gridCol w:w="2340"/>
        <w:gridCol w:w="1391"/>
        <w:gridCol w:w="954"/>
      </w:tblGrid>
      <w:tr w:rsidR="00461955" w:rsidRPr="004E22BF" w14:paraId="2AB03FD8" w14:textId="77777777" w:rsidTr="004E22BF">
        <w:trPr>
          <w:cantSplit/>
        </w:trPr>
        <w:tc>
          <w:tcPr>
            <w:tcW w:w="625" w:type="dxa"/>
            <w:noWrap/>
            <w:hideMark/>
          </w:tcPr>
          <w:p w14:paraId="7AF53C56" w14:textId="49B660C0"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lastRenderedPageBreak/>
              <w:t>C</w:t>
            </w:r>
            <w:r w:rsidR="008B4643">
              <w:rPr>
                <w:rFonts w:eastAsia="Times New Roman"/>
                <w14:ligatures w14:val="none"/>
              </w:rPr>
              <w:t>20</w:t>
            </w:r>
          </w:p>
        </w:tc>
        <w:tc>
          <w:tcPr>
            <w:tcW w:w="4770" w:type="dxa"/>
            <w:noWrap/>
            <w:hideMark/>
          </w:tcPr>
          <w:p w14:paraId="776F7F6D" w14:textId="77777777" w:rsidR="00461955" w:rsidRPr="004E22BF"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ZY105 Enterprise Check Envelopes Same envelope as above; however, printed permit indicia</w:t>
            </w:r>
          </w:p>
        </w:tc>
        <w:tc>
          <w:tcPr>
            <w:tcW w:w="2340" w:type="dxa"/>
          </w:tcPr>
          <w:p w14:paraId="4C505700" w14:textId="77777777" w:rsidR="004E22BF" w:rsidRPr="004E22BF"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250,000 - 500,000</w:t>
            </w:r>
          </w:p>
          <w:p w14:paraId="7B3AAF53" w14:textId="77777777" w:rsidR="004E22BF" w:rsidRPr="004E22BF" w:rsidRDefault="004E22BF" w:rsidP="004E22BF">
            <w:pPr>
              <w:widowControl/>
              <w:autoSpaceDE/>
              <w:autoSpaceDN/>
              <w:adjustRightInd/>
              <w:ind w:left="0" w:right="0"/>
              <w:rPr>
                <w:rFonts w:eastAsia="Times New Roman"/>
                <w:b/>
                <w:bCs/>
                <w14:ligatures w14:val="none"/>
              </w:rPr>
            </w:pPr>
          </w:p>
          <w:p w14:paraId="2D18A28F" w14:textId="15650DFF"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500,500 - 1,000,000</w:t>
            </w:r>
          </w:p>
        </w:tc>
        <w:tc>
          <w:tcPr>
            <w:tcW w:w="1391" w:type="dxa"/>
            <w:noWrap/>
            <w:hideMark/>
          </w:tcPr>
          <w:p w14:paraId="25211068"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007F3210"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61955" w:rsidRPr="004E22BF" w14:paraId="18847E9D" w14:textId="77777777" w:rsidTr="004E22BF">
        <w:trPr>
          <w:cantSplit/>
        </w:trPr>
        <w:tc>
          <w:tcPr>
            <w:tcW w:w="625" w:type="dxa"/>
            <w:noWrap/>
            <w:hideMark/>
          </w:tcPr>
          <w:p w14:paraId="468E0581" w14:textId="61B33EAD"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C2</w:t>
            </w:r>
            <w:r w:rsidR="008B4643">
              <w:rPr>
                <w:rFonts w:eastAsia="Times New Roman"/>
                <w14:ligatures w14:val="none"/>
              </w:rPr>
              <w:t>1</w:t>
            </w:r>
          </w:p>
        </w:tc>
        <w:tc>
          <w:tcPr>
            <w:tcW w:w="4770" w:type="dxa"/>
            <w:hideMark/>
          </w:tcPr>
          <w:p w14:paraId="0521F01E" w14:textId="77777777" w:rsidR="001F00C3" w:rsidRPr="001F00C3" w:rsidRDefault="00461955" w:rsidP="001F00C3">
            <w:pPr>
              <w:ind w:left="0" w:right="0"/>
            </w:pPr>
            <w:r w:rsidRPr="00461955">
              <w:rPr>
                <w:rFonts w:eastAsia="Times New Roman"/>
                <w14:ligatures w14:val="none"/>
              </w:rPr>
              <w:t>License Plate Renewal Sticker Envelopes</w:t>
            </w:r>
            <w:r w:rsidRPr="00461955">
              <w:rPr>
                <w:rFonts w:eastAsia="Times New Roman"/>
                <w14:ligatures w14:val="none"/>
              </w:rPr>
              <w:br/>
            </w:r>
            <w:r w:rsidR="001F00C3" w:rsidRPr="001F00C3">
              <w:t xml:space="preserve">24# White Wove Side Seam; Envelope Size: 3-3/8" x 5-1/2"; Top flap, no gum, scored and folded, minimum 1-1/8" width; 3/4" rounded flap; Window Size: 2-3/8" L x 1-7/8" W; two display windows on face using Polyester (1.5 mil) or equal. </w:t>
            </w:r>
          </w:p>
          <w:p w14:paraId="02055EC8" w14:textId="77777777" w:rsidR="001F00C3" w:rsidRPr="001F00C3" w:rsidRDefault="001F00C3" w:rsidP="001F00C3">
            <w:pPr>
              <w:tabs>
                <w:tab w:val="left" w:pos="1710"/>
              </w:tabs>
              <w:ind w:left="0" w:right="0"/>
            </w:pPr>
            <w:r w:rsidRPr="001F00C3">
              <w:t>Envelope Colors</w:t>
            </w:r>
            <w:r>
              <w:t>:</w:t>
            </w:r>
            <w:r>
              <w:tab/>
            </w:r>
            <w:r w:rsidRPr="001F00C3">
              <w:t>Blue Envelopes - PMS 297</w:t>
            </w:r>
          </w:p>
          <w:p w14:paraId="2311D4C2" w14:textId="77777777" w:rsidR="001F00C3" w:rsidRPr="001F00C3" w:rsidRDefault="001F00C3" w:rsidP="001F00C3">
            <w:pPr>
              <w:tabs>
                <w:tab w:val="left" w:pos="1710"/>
              </w:tabs>
              <w:ind w:left="0" w:right="0"/>
            </w:pPr>
            <w:r w:rsidRPr="001F00C3">
              <w:tab/>
              <w:t>Gray Envelopes - PMS 406</w:t>
            </w:r>
          </w:p>
          <w:p w14:paraId="7E1BCF7F" w14:textId="77777777" w:rsidR="001F00C3" w:rsidRPr="001F00C3" w:rsidRDefault="001F00C3" w:rsidP="001F00C3">
            <w:pPr>
              <w:tabs>
                <w:tab w:val="left" w:pos="1710"/>
              </w:tabs>
              <w:ind w:left="0" w:right="0"/>
            </w:pPr>
            <w:r w:rsidRPr="001F00C3">
              <w:tab/>
              <w:t>Red Envelopes - PMS 200</w:t>
            </w:r>
          </w:p>
          <w:p w14:paraId="0BF434C0" w14:textId="77777777" w:rsidR="001F00C3" w:rsidRPr="001F00C3" w:rsidRDefault="001F00C3" w:rsidP="001F00C3">
            <w:pPr>
              <w:tabs>
                <w:tab w:val="left" w:pos="1710"/>
              </w:tabs>
              <w:ind w:left="0" w:right="0"/>
            </w:pPr>
            <w:r w:rsidRPr="001F00C3">
              <w:tab/>
              <w:t xml:space="preserve">Green Envelopes - PMS 352 </w:t>
            </w:r>
          </w:p>
          <w:p w14:paraId="329855BC" w14:textId="77777777" w:rsidR="001F00C3" w:rsidRDefault="001F00C3" w:rsidP="001F00C3">
            <w:pPr>
              <w:tabs>
                <w:tab w:val="left" w:pos="1710"/>
              </w:tabs>
              <w:ind w:left="0" w:right="0"/>
            </w:pPr>
            <w:r w:rsidRPr="001F00C3">
              <w:tab/>
              <w:t>Orange Envelopes - PMS 151</w:t>
            </w:r>
          </w:p>
          <w:p w14:paraId="51760881" w14:textId="20FB0975" w:rsidR="00D8605F" w:rsidRPr="001F00C3" w:rsidRDefault="001F00C3" w:rsidP="001F00C3">
            <w:pPr>
              <w:tabs>
                <w:tab w:val="left" w:pos="1696"/>
              </w:tabs>
              <w:ind w:left="0" w:right="0"/>
              <w:rPr>
                <w:rFonts w:ascii="Source Sans Pro" w:eastAsia="Times New Roman" w:hAnsi="Source Sans Pro" w:cs="Times New Roman"/>
                <w:szCs w:val="20"/>
              </w:rPr>
            </w:pPr>
            <w:r w:rsidRPr="001F00C3">
              <w:tab/>
              <w:t>Yellow Envelopes – PMS 108</w:t>
            </w:r>
            <w:hyperlink r:id="rId13" w:history="1"/>
          </w:p>
        </w:tc>
        <w:tc>
          <w:tcPr>
            <w:tcW w:w="2340" w:type="dxa"/>
            <w:hideMark/>
          </w:tcPr>
          <w:p w14:paraId="0D110FEC" w14:textId="77777777" w:rsidR="004E22BF" w:rsidRPr="004E22BF"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100,000 - 1,000,000</w:t>
            </w:r>
          </w:p>
          <w:p w14:paraId="2BB3A455" w14:textId="77777777" w:rsidR="004E22BF" w:rsidRPr="004E22BF" w:rsidRDefault="004E22BF" w:rsidP="004E22BF">
            <w:pPr>
              <w:widowControl/>
              <w:autoSpaceDE/>
              <w:autoSpaceDN/>
              <w:adjustRightInd/>
              <w:ind w:left="0" w:right="0"/>
              <w:rPr>
                <w:rFonts w:eastAsia="Times New Roman"/>
                <w:b/>
                <w:bCs/>
                <w14:ligatures w14:val="none"/>
              </w:rPr>
            </w:pPr>
          </w:p>
          <w:p w14:paraId="38312EE8" w14:textId="4B0C9379"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 xml:space="preserve">1,001,000 </w:t>
            </w:r>
            <w:r w:rsidR="00D8605F">
              <w:rPr>
                <w:rFonts w:eastAsia="Times New Roman"/>
                <w:b/>
                <w:bCs/>
                <w14:ligatures w14:val="none"/>
              </w:rPr>
              <w:t>–</w:t>
            </w:r>
            <w:r w:rsidRPr="00461955">
              <w:rPr>
                <w:rFonts w:eastAsia="Times New Roman"/>
                <w:b/>
                <w:bCs/>
                <w14:ligatures w14:val="none"/>
              </w:rPr>
              <w:t xml:space="preserve"> </w:t>
            </w:r>
            <w:r w:rsidR="00D8605F">
              <w:rPr>
                <w:rFonts w:eastAsia="Times New Roman"/>
                <w:b/>
                <w:bCs/>
                <w14:ligatures w14:val="none"/>
              </w:rPr>
              <w:t>and up</w:t>
            </w:r>
          </w:p>
        </w:tc>
        <w:tc>
          <w:tcPr>
            <w:tcW w:w="1391" w:type="dxa"/>
            <w:noWrap/>
            <w:hideMark/>
          </w:tcPr>
          <w:p w14:paraId="51E13F4A"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4945DEE3"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61955" w:rsidRPr="004E22BF" w14:paraId="5216B3AF" w14:textId="77777777" w:rsidTr="004E22BF">
        <w:trPr>
          <w:cantSplit/>
        </w:trPr>
        <w:tc>
          <w:tcPr>
            <w:tcW w:w="625" w:type="dxa"/>
            <w:noWrap/>
            <w:hideMark/>
          </w:tcPr>
          <w:p w14:paraId="1E018364" w14:textId="09504904"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C2</w:t>
            </w:r>
            <w:r w:rsidR="008B4643">
              <w:rPr>
                <w:rFonts w:eastAsia="Times New Roman"/>
                <w14:ligatures w14:val="none"/>
              </w:rPr>
              <w:t>2</w:t>
            </w:r>
          </w:p>
        </w:tc>
        <w:tc>
          <w:tcPr>
            <w:tcW w:w="4770" w:type="dxa"/>
            <w:hideMark/>
          </w:tcPr>
          <w:p w14:paraId="3E9C6A0F" w14:textId="77777777" w:rsidR="00BE033D" w:rsidRDefault="00461955" w:rsidP="001F00C3">
            <w:pPr>
              <w:spacing w:before="121"/>
              <w:ind w:left="0" w:right="0"/>
              <w:contextualSpacing/>
            </w:pPr>
            <w:r w:rsidRPr="00461955">
              <w:rPr>
                <w:rFonts w:eastAsia="Times New Roman"/>
                <w14:ligatures w14:val="none"/>
              </w:rPr>
              <w:t>Motorcycle License Plate Envelopes</w:t>
            </w:r>
            <w:r w:rsidRPr="00461955">
              <w:rPr>
                <w:rFonts w:eastAsia="Times New Roman"/>
                <w14:ligatures w14:val="none"/>
              </w:rPr>
              <w:br/>
            </w:r>
            <w:r w:rsidR="001F00C3">
              <w:t>24# White Kraft open end 1 side seam; Envelope Size:7-1/2”L x 4-3/8”H; Tri-Fold; Open End; Flap</w:t>
            </w:r>
          </w:p>
          <w:p w14:paraId="2E4E1C78" w14:textId="28FAF52C" w:rsidR="001F00C3" w:rsidRDefault="001F00C3" w:rsidP="001F00C3">
            <w:pPr>
              <w:spacing w:before="121"/>
              <w:ind w:left="0" w:right="0"/>
              <w:contextualSpacing/>
            </w:pPr>
            <w:r>
              <w:t xml:space="preserve"> 1-1/4” wide </w:t>
            </w:r>
            <w:r w:rsidRPr="001F00C3">
              <w:t>Latex flap closure</w:t>
            </w:r>
          </w:p>
          <w:p w14:paraId="05A6E56A" w14:textId="170EC8BD" w:rsidR="001F00C3" w:rsidRDefault="001F00C3" w:rsidP="001F00C3">
            <w:pPr>
              <w:spacing w:before="121"/>
              <w:ind w:left="0" w:right="0"/>
              <w:contextualSpacing/>
            </w:pPr>
            <w:r>
              <w:t>All envelopes have double windows</w:t>
            </w:r>
            <w:r w:rsidR="00AB358C">
              <w:t>;</w:t>
            </w:r>
            <w:r>
              <w:t xml:space="preserve"> windows of minimum Polyester (1.5 mil) or equal.</w:t>
            </w:r>
          </w:p>
          <w:p w14:paraId="3B1A64A0" w14:textId="6EBBC15D" w:rsidR="00461955" w:rsidRPr="00461955" w:rsidRDefault="001F00C3" w:rsidP="001F00C3">
            <w:pPr>
              <w:widowControl/>
              <w:autoSpaceDE/>
              <w:autoSpaceDN/>
              <w:adjustRightInd/>
              <w:ind w:left="0" w:right="0"/>
              <w:rPr>
                <w:rFonts w:eastAsia="Times New Roman"/>
                <w14:ligatures w14:val="none"/>
              </w:rPr>
            </w:pPr>
            <w:r>
              <w:t>Front Window Size: 5-3/4”L x 2-5/8”W; Back Window Size: 3”L x 1”W.</w:t>
            </w:r>
          </w:p>
        </w:tc>
        <w:tc>
          <w:tcPr>
            <w:tcW w:w="2340" w:type="dxa"/>
            <w:hideMark/>
          </w:tcPr>
          <w:p w14:paraId="09E1BC4A" w14:textId="04F9DB8B" w:rsidR="004E22BF" w:rsidRPr="004E22BF"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50,000 - 100,000</w:t>
            </w:r>
          </w:p>
          <w:p w14:paraId="27D223F5" w14:textId="77777777" w:rsidR="004E22BF" w:rsidRPr="004E22BF" w:rsidRDefault="004E22BF" w:rsidP="004E22BF">
            <w:pPr>
              <w:widowControl/>
              <w:autoSpaceDE/>
              <w:autoSpaceDN/>
              <w:adjustRightInd/>
              <w:ind w:left="0" w:right="0"/>
              <w:rPr>
                <w:rFonts w:eastAsia="Times New Roman"/>
                <w:b/>
                <w:bCs/>
                <w14:ligatures w14:val="none"/>
              </w:rPr>
            </w:pPr>
          </w:p>
          <w:p w14:paraId="7E932B08" w14:textId="361AAB0D"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100,</w:t>
            </w:r>
            <w:r w:rsidR="00D8605F">
              <w:rPr>
                <w:rFonts w:eastAsia="Times New Roman"/>
                <w:b/>
                <w:bCs/>
                <w14:ligatures w14:val="none"/>
              </w:rPr>
              <w:t>10</w:t>
            </w:r>
            <w:r w:rsidRPr="00461955">
              <w:rPr>
                <w:rFonts w:eastAsia="Times New Roman"/>
                <w:b/>
                <w:bCs/>
                <w14:ligatures w14:val="none"/>
              </w:rPr>
              <w:t xml:space="preserve">0 </w:t>
            </w:r>
            <w:r w:rsidR="00D8605F">
              <w:rPr>
                <w:rFonts w:eastAsia="Times New Roman"/>
                <w:b/>
                <w:bCs/>
                <w14:ligatures w14:val="none"/>
              </w:rPr>
              <w:t>–</w:t>
            </w:r>
            <w:r w:rsidRPr="00461955">
              <w:rPr>
                <w:rFonts w:eastAsia="Times New Roman"/>
                <w:b/>
                <w:bCs/>
                <w14:ligatures w14:val="none"/>
              </w:rPr>
              <w:t xml:space="preserve"> </w:t>
            </w:r>
            <w:r w:rsidR="00D8605F">
              <w:rPr>
                <w:rFonts w:eastAsia="Times New Roman"/>
                <w:b/>
                <w:bCs/>
                <w14:ligatures w14:val="none"/>
              </w:rPr>
              <w:t>and up</w:t>
            </w:r>
          </w:p>
        </w:tc>
        <w:tc>
          <w:tcPr>
            <w:tcW w:w="1391" w:type="dxa"/>
            <w:noWrap/>
            <w:hideMark/>
          </w:tcPr>
          <w:p w14:paraId="6EE6DB19"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29703E67"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r>
      <w:tr w:rsidR="00461955" w:rsidRPr="004E22BF" w14:paraId="0FEB8CB9" w14:textId="77777777" w:rsidTr="004E22BF">
        <w:trPr>
          <w:cantSplit/>
        </w:trPr>
        <w:tc>
          <w:tcPr>
            <w:tcW w:w="625" w:type="dxa"/>
            <w:noWrap/>
            <w:hideMark/>
          </w:tcPr>
          <w:p w14:paraId="4BF8183D" w14:textId="72DCE46B"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C2</w:t>
            </w:r>
            <w:r w:rsidR="008B4643">
              <w:rPr>
                <w:rFonts w:eastAsia="Times New Roman"/>
                <w14:ligatures w14:val="none"/>
              </w:rPr>
              <w:t>3</w:t>
            </w:r>
          </w:p>
        </w:tc>
        <w:tc>
          <w:tcPr>
            <w:tcW w:w="4770" w:type="dxa"/>
            <w:hideMark/>
          </w:tcPr>
          <w:p w14:paraId="63AF1655" w14:textId="77777777" w:rsidR="00BE033D" w:rsidRDefault="00461955" w:rsidP="001F00C3">
            <w:pPr>
              <w:spacing w:before="121"/>
              <w:ind w:left="0" w:right="0"/>
              <w:contextualSpacing/>
            </w:pPr>
            <w:r w:rsidRPr="00461955">
              <w:rPr>
                <w:rFonts w:eastAsia="Times New Roman"/>
                <w14:ligatures w14:val="none"/>
              </w:rPr>
              <w:t>Updated Vehicle License Plate Envelopes</w:t>
            </w:r>
            <w:r w:rsidRPr="00461955">
              <w:rPr>
                <w:rFonts w:eastAsia="Times New Roman"/>
                <w14:ligatures w14:val="none"/>
              </w:rPr>
              <w:br/>
            </w:r>
            <w:r w:rsidR="001F00C3">
              <w:t xml:space="preserve">28# White Kraft with custom pocket; Envelope Size: 12-1/4"L x 6-1/2"H; Open End; Latex Flap </w:t>
            </w:r>
          </w:p>
          <w:p w14:paraId="283E0E1B" w14:textId="4EF8A9FF" w:rsidR="001F00C3" w:rsidRDefault="00BE033D" w:rsidP="001F00C3">
            <w:pPr>
              <w:spacing w:before="121"/>
              <w:ind w:left="0" w:right="0"/>
              <w:contextualSpacing/>
            </w:pPr>
            <w:r>
              <w:t xml:space="preserve"> </w:t>
            </w:r>
            <w:r w:rsidR="001F00C3">
              <w:t xml:space="preserve">1-1/8" wide </w:t>
            </w:r>
          </w:p>
          <w:p w14:paraId="6FAFD91A" w14:textId="77777777" w:rsidR="001F00C3" w:rsidRDefault="001F00C3" w:rsidP="001F00C3">
            <w:pPr>
              <w:spacing w:before="121"/>
              <w:ind w:left="0" w:right="0"/>
              <w:contextualSpacing/>
            </w:pPr>
            <w:r>
              <w:t>All envelopes have three (3) display windows of minimum Polyester (1.5 mil) or equal.</w:t>
            </w:r>
          </w:p>
          <w:p w14:paraId="4032A24B" w14:textId="77777777" w:rsidR="00BE033D" w:rsidRDefault="001F00C3" w:rsidP="001F00C3">
            <w:pPr>
              <w:spacing w:before="121"/>
              <w:ind w:left="0" w:right="0"/>
              <w:contextualSpacing/>
            </w:pPr>
            <w:r>
              <w:t>Front Window Size: 5-1/4”L x 1-1/2”W; located</w:t>
            </w:r>
          </w:p>
          <w:p w14:paraId="4828BC98" w14:textId="349E83CA" w:rsidR="001F00C3" w:rsidRDefault="001F00C3" w:rsidP="001F00C3">
            <w:pPr>
              <w:spacing w:before="121"/>
              <w:ind w:left="0" w:right="0"/>
              <w:contextualSpacing/>
            </w:pPr>
            <w:r>
              <w:t xml:space="preserve"> 4-7/16” from right and 1/2” from bottom.</w:t>
            </w:r>
          </w:p>
          <w:p w14:paraId="5DD800B0" w14:textId="77777777" w:rsidR="001F00C3" w:rsidRDefault="001F00C3" w:rsidP="001F00C3">
            <w:pPr>
              <w:spacing w:before="121"/>
              <w:ind w:left="0" w:right="0"/>
              <w:contextualSpacing/>
            </w:pPr>
            <w:r>
              <w:t>Back (2) Windows: 4-1/2”L x 3”H, located 6-5/8” from left and 1-3/4” from bottom</w:t>
            </w:r>
          </w:p>
          <w:p w14:paraId="07C6C9EF" w14:textId="36135EB7" w:rsidR="00461955" w:rsidRPr="001F00C3" w:rsidRDefault="001F00C3" w:rsidP="001F00C3">
            <w:pPr>
              <w:spacing w:before="121"/>
              <w:ind w:left="0" w:right="0"/>
              <w:contextualSpacing/>
            </w:pPr>
            <w:r>
              <w:t>Size &amp; Placement: 4-1/2” L X 3”H located 1-1/8” from left and 1-3/4” from bottom</w:t>
            </w:r>
          </w:p>
        </w:tc>
        <w:tc>
          <w:tcPr>
            <w:tcW w:w="2340" w:type="dxa"/>
            <w:hideMark/>
          </w:tcPr>
          <w:p w14:paraId="5D6D6117" w14:textId="77777777" w:rsidR="004E22BF" w:rsidRPr="004E22BF"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250,000 - 1,000,000</w:t>
            </w:r>
          </w:p>
          <w:p w14:paraId="446F557F" w14:textId="77777777" w:rsidR="004E22BF" w:rsidRPr="004E22BF" w:rsidRDefault="004E22BF" w:rsidP="004E22BF">
            <w:pPr>
              <w:widowControl/>
              <w:autoSpaceDE/>
              <w:autoSpaceDN/>
              <w:adjustRightInd/>
              <w:ind w:left="0" w:right="0"/>
              <w:rPr>
                <w:rFonts w:eastAsia="Times New Roman"/>
                <w:b/>
                <w:bCs/>
                <w14:ligatures w14:val="none"/>
              </w:rPr>
            </w:pPr>
          </w:p>
          <w:p w14:paraId="5D55D243" w14:textId="483293E9" w:rsidR="004E22BF" w:rsidRPr="004E22BF"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1,001,000 - 2,000,000</w:t>
            </w:r>
          </w:p>
          <w:p w14:paraId="2D57ADA2" w14:textId="77777777" w:rsidR="004E22BF" w:rsidRPr="004E22BF" w:rsidRDefault="004E22BF" w:rsidP="004E22BF">
            <w:pPr>
              <w:widowControl/>
              <w:autoSpaceDE/>
              <w:autoSpaceDN/>
              <w:adjustRightInd/>
              <w:ind w:left="0" w:right="0"/>
              <w:rPr>
                <w:rFonts w:eastAsia="Times New Roman"/>
                <w:b/>
                <w:bCs/>
                <w14:ligatures w14:val="none"/>
              </w:rPr>
            </w:pPr>
          </w:p>
          <w:p w14:paraId="703D8D45" w14:textId="27B4D93F" w:rsidR="00461955" w:rsidRPr="00461955" w:rsidRDefault="00461955" w:rsidP="004E22BF">
            <w:pPr>
              <w:widowControl/>
              <w:autoSpaceDE/>
              <w:autoSpaceDN/>
              <w:adjustRightInd/>
              <w:ind w:left="0" w:right="0"/>
              <w:rPr>
                <w:rFonts w:eastAsia="Times New Roman"/>
                <w:b/>
                <w:bCs/>
                <w14:ligatures w14:val="none"/>
              </w:rPr>
            </w:pPr>
            <w:r w:rsidRPr="00461955">
              <w:rPr>
                <w:rFonts w:eastAsia="Times New Roman"/>
                <w:b/>
                <w:bCs/>
                <w14:ligatures w14:val="none"/>
              </w:rPr>
              <w:t xml:space="preserve">2,001,000 </w:t>
            </w:r>
            <w:r w:rsidR="00D8605F">
              <w:rPr>
                <w:rFonts w:eastAsia="Times New Roman"/>
                <w:b/>
                <w:bCs/>
                <w14:ligatures w14:val="none"/>
              </w:rPr>
              <w:t>–</w:t>
            </w:r>
            <w:r w:rsidRPr="00461955">
              <w:rPr>
                <w:rFonts w:eastAsia="Times New Roman"/>
                <w:b/>
                <w:bCs/>
                <w14:ligatures w14:val="none"/>
              </w:rPr>
              <w:t xml:space="preserve"> </w:t>
            </w:r>
            <w:r w:rsidR="00D8605F">
              <w:rPr>
                <w:rFonts w:eastAsia="Times New Roman"/>
                <w:b/>
                <w:bCs/>
                <w14:ligatures w14:val="none"/>
              </w:rPr>
              <w:t>and up</w:t>
            </w:r>
          </w:p>
        </w:tc>
        <w:tc>
          <w:tcPr>
            <w:tcW w:w="1391" w:type="dxa"/>
            <w:noWrap/>
            <w:hideMark/>
          </w:tcPr>
          <w:p w14:paraId="046179CB"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c>
          <w:tcPr>
            <w:tcW w:w="954" w:type="dxa"/>
            <w:noWrap/>
            <w:hideMark/>
          </w:tcPr>
          <w:p w14:paraId="2A8A1F9D" w14:textId="77777777" w:rsidR="00461955" w:rsidRPr="00461955" w:rsidRDefault="00461955" w:rsidP="004E22BF">
            <w:pPr>
              <w:widowControl/>
              <w:autoSpaceDE/>
              <w:autoSpaceDN/>
              <w:adjustRightInd/>
              <w:ind w:left="0" w:right="0"/>
              <w:rPr>
                <w:rFonts w:eastAsia="Times New Roman"/>
                <w14:ligatures w14:val="none"/>
              </w:rPr>
            </w:pPr>
            <w:r w:rsidRPr="00461955">
              <w:rPr>
                <w:rFonts w:eastAsia="Times New Roman"/>
                <w14:ligatures w14:val="none"/>
              </w:rPr>
              <w:t>1</w:t>
            </w:r>
          </w:p>
        </w:tc>
      </w:tr>
    </w:tbl>
    <w:p w14:paraId="0A47D537" w14:textId="2F387D00" w:rsidR="00F91A84" w:rsidRDefault="00F91A84" w:rsidP="00D8605F">
      <w:pPr>
        <w:pStyle w:val="Heading2"/>
      </w:pPr>
      <w:bookmarkStart w:id="28" w:name="_Toc230327416"/>
      <w:bookmarkStart w:id="29" w:name="_Toc230328651"/>
      <w:bookmarkStart w:id="30" w:name="_Toc230328917"/>
      <w:bookmarkStart w:id="31" w:name="_Toc475200771_5"/>
      <w:bookmarkStart w:id="32" w:name="_Toc224641306"/>
      <w:bookmarkStart w:id="33" w:name="_Toc232670344"/>
      <w:r>
        <w:t>ESTIMATED VOLUME</w:t>
      </w:r>
      <w:bookmarkEnd w:id="28"/>
      <w:bookmarkEnd w:id="29"/>
      <w:bookmarkEnd w:id="30"/>
      <w:bookmarkEnd w:id="33"/>
    </w:p>
    <w:p w14:paraId="5D4FF637" w14:textId="7D7AA5DB" w:rsidR="00F91A84" w:rsidRDefault="00F91A84" w:rsidP="00D8605F">
      <w:pPr>
        <w:keepNext/>
        <w:spacing w:before="121"/>
        <w:ind w:left="0" w:right="0"/>
      </w:pPr>
      <w:r>
        <w:t xml:space="preserve">Below is the list of contract orders </w:t>
      </w:r>
      <w:r w:rsidR="00BE612D">
        <w:t xml:space="preserve">from </w:t>
      </w:r>
      <w:r>
        <w:t>January 2025 – December 2025:</w:t>
      </w:r>
    </w:p>
    <w:tbl>
      <w:tblPr>
        <w:tblW w:w="0" w:type="auto"/>
        <w:tblInd w:w="-10" w:type="dxa"/>
        <w:tblLayout w:type="fixed"/>
        <w:tblCellMar>
          <w:left w:w="0" w:type="dxa"/>
          <w:right w:w="0" w:type="dxa"/>
        </w:tblCellMar>
        <w:tblLook w:val="06A0" w:firstRow="1" w:lastRow="0" w:firstColumn="1" w:lastColumn="0" w:noHBand="1" w:noVBand="1"/>
      </w:tblPr>
      <w:tblGrid>
        <w:gridCol w:w="2577"/>
        <w:gridCol w:w="1497"/>
      </w:tblGrid>
      <w:tr w:rsidR="00F91A84" w14:paraId="3A0921EF" w14:textId="77777777" w:rsidTr="00F91A84">
        <w:trPr>
          <w:cantSplit/>
        </w:trPr>
        <w:tc>
          <w:tcPr>
            <w:tcW w:w="257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D200659" w14:textId="77777777" w:rsidR="00F91A84" w:rsidRDefault="00F91A84" w:rsidP="00D8605F">
            <w:pPr>
              <w:keepNext/>
              <w:keepLines/>
              <w:ind w:left="50" w:right="50"/>
              <w:jc w:val="center"/>
              <w:rPr>
                <w:b/>
                <w:bCs/>
              </w:rPr>
            </w:pPr>
            <w:r>
              <w:rPr>
                <w:b/>
                <w:bCs/>
              </w:rPr>
              <w:t>LOT</w:t>
            </w:r>
          </w:p>
        </w:tc>
        <w:tc>
          <w:tcPr>
            <w:tcW w:w="149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0A08B34" w14:textId="77777777" w:rsidR="00F91A84" w:rsidRDefault="00F91A84" w:rsidP="00D8605F">
            <w:pPr>
              <w:keepNext/>
              <w:keepLines/>
              <w:ind w:left="50" w:right="50"/>
              <w:jc w:val="center"/>
              <w:rPr>
                <w:b/>
                <w:bCs/>
              </w:rPr>
            </w:pPr>
            <w:r>
              <w:rPr>
                <w:b/>
                <w:bCs/>
              </w:rPr>
              <w:t>TOTAL SPEND</w:t>
            </w:r>
          </w:p>
        </w:tc>
      </w:tr>
      <w:tr w:rsidR="00F91A84" w14:paraId="043E8164" w14:textId="77777777" w:rsidTr="00F91A84">
        <w:trPr>
          <w:cantSplit/>
        </w:trPr>
        <w:tc>
          <w:tcPr>
            <w:tcW w:w="257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B6791B6" w14:textId="77777777" w:rsidR="00F91A84" w:rsidRDefault="00F91A84" w:rsidP="00D8605F">
            <w:pPr>
              <w:keepNext/>
              <w:keepLines/>
              <w:ind w:left="50" w:right="50"/>
              <w:jc w:val="center"/>
            </w:pPr>
            <w:r>
              <w:t>A</w:t>
            </w:r>
          </w:p>
        </w:tc>
        <w:tc>
          <w:tcPr>
            <w:tcW w:w="149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DBC53" w14:textId="4915AF8C" w:rsidR="00F91A84" w:rsidRDefault="002C2DCB" w:rsidP="00D8605F">
            <w:pPr>
              <w:keepNext/>
              <w:keepLines/>
              <w:ind w:left="50" w:right="50"/>
              <w:jc w:val="right"/>
            </w:pPr>
            <w:r w:rsidRPr="002C2DCB">
              <w:t>$143,110.80</w:t>
            </w:r>
          </w:p>
        </w:tc>
      </w:tr>
      <w:tr w:rsidR="00F91A84" w14:paraId="4DF471F3" w14:textId="77777777" w:rsidTr="00F91A84">
        <w:trPr>
          <w:cantSplit/>
        </w:trPr>
        <w:tc>
          <w:tcPr>
            <w:tcW w:w="257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CF68682" w14:textId="77777777" w:rsidR="00F91A84" w:rsidRDefault="00F91A84" w:rsidP="00D8605F">
            <w:pPr>
              <w:keepNext/>
              <w:keepLines/>
              <w:ind w:left="50" w:right="50"/>
              <w:jc w:val="center"/>
            </w:pPr>
            <w:r>
              <w:t>B</w:t>
            </w:r>
          </w:p>
        </w:tc>
        <w:tc>
          <w:tcPr>
            <w:tcW w:w="149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893175F" w14:textId="6F544485" w:rsidR="00F91A84" w:rsidRDefault="002C2DCB" w:rsidP="00D8605F">
            <w:pPr>
              <w:keepNext/>
              <w:keepLines/>
              <w:ind w:left="50" w:right="50"/>
              <w:jc w:val="right"/>
            </w:pPr>
            <w:r w:rsidRPr="002C2DCB">
              <w:t>$251,865.10</w:t>
            </w:r>
          </w:p>
        </w:tc>
      </w:tr>
      <w:tr w:rsidR="00F723E5" w14:paraId="4C5FCD9C" w14:textId="77777777" w:rsidTr="00F91A84">
        <w:trPr>
          <w:cantSplit/>
        </w:trPr>
        <w:tc>
          <w:tcPr>
            <w:tcW w:w="257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BDCC227" w14:textId="125FC7E5" w:rsidR="00F723E5" w:rsidRDefault="00F723E5" w:rsidP="00D8605F">
            <w:pPr>
              <w:keepNext/>
              <w:keepLines/>
              <w:ind w:left="50" w:right="50"/>
              <w:jc w:val="center"/>
            </w:pPr>
            <w:r>
              <w:t>C</w:t>
            </w:r>
          </w:p>
        </w:tc>
        <w:tc>
          <w:tcPr>
            <w:tcW w:w="149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F110E55" w14:textId="30A9A974" w:rsidR="00F723E5" w:rsidRPr="009F2A0F" w:rsidRDefault="002C2DCB" w:rsidP="00D8605F">
            <w:pPr>
              <w:keepNext/>
              <w:keepLines/>
              <w:ind w:left="50" w:right="50"/>
              <w:jc w:val="right"/>
            </w:pPr>
            <w:r w:rsidRPr="002C2DCB">
              <w:t>$265,687.12</w:t>
            </w:r>
          </w:p>
        </w:tc>
      </w:tr>
      <w:tr w:rsidR="00F91A84" w14:paraId="59333B45" w14:textId="77777777" w:rsidTr="00F91A84">
        <w:trPr>
          <w:cantSplit/>
        </w:trPr>
        <w:tc>
          <w:tcPr>
            <w:tcW w:w="257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BC6CA21" w14:textId="77777777" w:rsidR="00F91A84" w:rsidRDefault="00F91A84" w:rsidP="00D8605F">
            <w:pPr>
              <w:keepNext/>
              <w:keepLines/>
              <w:ind w:left="50" w:right="50"/>
              <w:jc w:val="right"/>
              <w:rPr>
                <w:b/>
                <w:bCs/>
              </w:rPr>
            </w:pPr>
            <w:r>
              <w:rPr>
                <w:b/>
                <w:bCs/>
              </w:rPr>
              <w:t>CONTRACT TOTAL SPEND:</w:t>
            </w:r>
          </w:p>
        </w:tc>
        <w:tc>
          <w:tcPr>
            <w:tcW w:w="149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4451494" w14:textId="41FB2640" w:rsidR="00F91A84" w:rsidRDefault="002C2DCB" w:rsidP="00D8605F">
            <w:pPr>
              <w:keepNext/>
              <w:keepLines/>
              <w:ind w:left="50" w:right="50"/>
              <w:jc w:val="right"/>
              <w:rPr>
                <w:b/>
                <w:bCs/>
              </w:rPr>
            </w:pPr>
            <w:r w:rsidRPr="002C2DCB">
              <w:rPr>
                <w:b/>
                <w:bCs/>
              </w:rPr>
              <w:t>$660,663.02</w:t>
            </w:r>
          </w:p>
        </w:tc>
      </w:tr>
    </w:tbl>
    <w:p w14:paraId="739A2F56" w14:textId="77777777" w:rsidR="00D8605F" w:rsidRDefault="00D8605F" w:rsidP="00D8605F">
      <w:bookmarkStart w:id="34" w:name="_Toc230327417"/>
      <w:bookmarkStart w:id="35" w:name="_Toc230328652"/>
      <w:bookmarkStart w:id="36" w:name="_Toc230328918"/>
    </w:p>
    <w:p w14:paraId="47530CCC" w14:textId="0D899EB5" w:rsidR="00FF4F22" w:rsidRPr="00221C73" w:rsidRDefault="00652DD2" w:rsidP="00D8605F">
      <w:pPr>
        <w:pStyle w:val="Heading2"/>
        <w:keepNext w:val="0"/>
      </w:pPr>
      <w:bookmarkStart w:id="37" w:name="_Toc232670345"/>
      <w:r w:rsidRPr="00221C73">
        <w:t>POINT</w:t>
      </w:r>
      <w:r w:rsidR="00215E9C" w:rsidRPr="00221C73">
        <w:t xml:space="preserve"> </w:t>
      </w:r>
      <w:r w:rsidRPr="00221C73">
        <w:t>OF</w:t>
      </w:r>
      <w:r w:rsidR="00215E9C" w:rsidRPr="00221C73">
        <w:t xml:space="preserve"> </w:t>
      </w:r>
      <w:r w:rsidRPr="00221C73">
        <w:t>CONTACT</w:t>
      </w:r>
      <w:bookmarkEnd w:id="31"/>
      <w:bookmarkEnd w:id="32"/>
      <w:bookmarkEnd w:id="34"/>
      <w:bookmarkEnd w:id="35"/>
      <w:bookmarkEnd w:id="36"/>
      <w:bookmarkEnd w:id="37"/>
    </w:p>
    <w:p w14:paraId="0BF532B5" w14:textId="06998DE4" w:rsidR="00B61162" w:rsidRDefault="00652DD2" w:rsidP="004D48D2">
      <w:pPr>
        <w:spacing w:before="121"/>
        <w:ind w:left="0" w:right="0"/>
      </w:pP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will</w:t>
      </w:r>
      <w:r w:rsidR="00215E9C" w:rsidRPr="00221C73">
        <w:t xml:space="preserve"> </w:t>
      </w:r>
      <w:r w:rsidRPr="00221C73">
        <w:t>administer</w:t>
      </w:r>
      <w:r w:rsidR="00215E9C" w:rsidRPr="00221C73">
        <w:t xml:space="preserve"> </w:t>
      </w:r>
      <w:r w:rsidRPr="00221C73">
        <w:t>the</w:t>
      </w:r>
      <w:r w:rsidR="00215E9C" w:rsidRPr="00221C73">
        <w:t xml:space="preserve"> </w:t>
      </w:r>
      <w:r w:rsidRPr="00221C73">
        <w:t>Contract</w:t>
      </w:r>
      <w:r w:rsidR="00215E9C" w:rsidRPr="00221C73">
        <w:t xml:space="preserve"> </w:t>
      </w:r>
      <w:r w:rsidRPr="00221C73">
        <w:t>resulting</w:t>
      </w:r>
      <w:r w:rsidR="00215E9C" w:rsidRPr="00221C73">
        <w:t xml:space="preserve"> </w:t>
      </w:r>
      <w:r w:rsidRPr="00221C73">
        <w:t>from</w:t>
      </w:r>
      <w:r w:rsidR="00215E9C" w:rsidRPr="00221C73">
        <w:t xml:space="preserve"> </w:t>
      </w:r>
      <w:r w:rsidRPr="00221C73">
        <w:t>this</w:t>
      </w:r>
      <w:r w:rsidR="00215E9C" w:rsidRPr="00221C73">
        <w:t xml:space="preserve"> </w:t>
      </w:r>
      <w:r w:rsidRPr="00221C73">
        <w:t>RFB.</w:t>
      </w:r>
    </w:p>
    <w:p w14:paraId="1820EF71" w14:textId="01AA8AC0" w:rsidR="00B61162" w:rsidRDefault="00B61162" w:rsidP="004D48D2">
      <w:pPr>
        <w:spacing w:before="121"/>
        <w:ind w:left="0" w:right="0"/>
      </w:pPr>
      <w:r w:rsidRPr="00CA0FA8">
        <w:t xml:space="preserve">All communications between the vendor(s) and the state agencies will be through the authorized agency user. </w:t>
      </w:r>
      <w:r>
        <w:t>Contractor(s)</w:t>
      </w:r>
      <w:r w:rsidRPr="00CA0FA8">
        <w:t xml:space="preserve"> shall meet with the agency as requested to resolve any problems that may </w:t>
      </w:r>
      <w:r>
        <w:t>occur</w:t>
      </w:r>
      <w:r w:rsidRPr="00CA0FA8">
        <w:t xml:space="preserve">. Any problems, which cannot be resolved between the agency and the </w:t>
      </w:r>
      <w:r>
        <w:t>Contractor</w:t>
      </w:r>
      <w:r w:rsidRPr="00CA0FA8">
        <w:t xml:space="preserve">(s), will be referred to </w:t>
      </w:r>
      <w:r w:rsidRPr="00CA0FA8">
        <w:lastRenderedPageBreak/>
        <w:t xml:space="preserve">the Contract Administrator. The Contract Administrator will inform the </w:t>
      </w:r>
      <w:r>
        <w:t>Contractor</w:t>
      </w:r>
      <w:r w:rsidRPr="00CA0FA8">
        <w:t xml:space="preserve"> </w:t>
      </w:r>
      <w:r>
        <w:t xml:space="preserve">first by phone. If the problem is not resolved by phone then the problem will be escalated </w:t>
      </w:r>
      <w:r w:rsidRPr="00CA0FA8">
        <w:t>in writing of the unresolved issue</w:t>
      </w:r>
      <w:r>
        <w:t>(</w:t>
      </w:r>
      <w:r w:rsidRPr="00CA0FA8">
        <w:t>s</w:t>
      </w:r>
      <w:r>
        <w:t>)</w:t>
      </w:r>
      <w:r w:rsidRPr="00CA0FA8">
        <w:t xml:space="preserve"> and the </w:t>
      </w:r>
      <w:r>
        <w:t>Contractor</w:t>
      </w:r>
      <w:r w:rsidRPr="00CA0FA8">
        <w:t xml:space="preserve"> will respond with proposed corrective action</w:t>
      </w:r>
      <w:r>
        <w:t>(</w:t>
      </w:r>
      <w:r w:rsidRPr="00CA0FA8">
        <w:t>s</w:t>
      </w:r>
      <w:r>
        <w:t>)</w:t>
      </w:r>
      <w:r w:rsidRPr="00CA0FA8">
        <w:t xml:space="preserve"> within 10 days of receipt of this letter. Either the State and/or the </w:t>
      </w:r>
      <w:r>
        <w:t>Contractor</w:t>
      </w:r>
      <w:r w:rsidRPr="00CA0FA8">
        <w:t>(s) can request meetings to address unresolved contract issues.</w:t>
      </w:r>
    </w:p>
    <w:p w14:paraId="79AE8BB0" w14:textId="47E8D5C2" w:rsidR="00215E9C" w:rsidRPr="00221C73" w:rsidRDefault="00652DD2" w:rsidP="004D48D2">
      <w:pPr>
        <w:spacing w:before="121"/>
        <w:ind w:left="0" w:right="0"/>
      </w:pPr>
      <w:r w:rsidRPr="00221C73">
        <w:t>The</w:t>
      </w:r>
      <w:r w:rsidR="00215E9C" w:rsidRPr="00221C73">
        <w:t xml:space="preserve"> </w:t>
      </w:r>
      <w:r w:rsidRPr="00221C73">
        <w:t>Procurement</w:t>
      </w:r>
      <w:r w:rsidR="00215E9C" w:rsidRPr="00221C73">
        <w:t xml:space="preserve"> </w:t>
      </w:r>
      <w:r w:rsidRPr="00221C73">
        <w:t>Manager,</w:t>
      </w:r>
      <w:r w:rsidR="00215E9C" w:rsidRPr="00221C73">
        <w:t xml:space="preserve"> </w:t>
      </w:r>
      <w:r w:rsidRPr="00221C73">
        <w:t>named</w:t>
      </w:r>
      <w:r w:rsidR="00215E9C" w:rsidRPr="00221C73">
        <w:t xml:space="preserve"> </w:t>
      </w:r>
      <w:r w:rsidRPr="00221C73">
        <w:t>below,</w:t>
      </w:r>
      <w:r w:rsidR="00215E9C" w:rsidRPr="00221C73">
        <w:t xml:space="preserve"> </w:t>
      </w:r>
      <w:r w:rsidRPr="00221C73">
        <w:t>is</w:t>
      </w:r>
      <w:r w:rsidR="00215E9C" w:rsidRPr="00221C73">
        <w:t xml:space="preserve"> </w:t>
      </w:r>
      <w:r w:rsidRPr="00221C73">
        <w:t>the</w:t>
      </w:r>
      <w:r w:rsidR="00215E9C" w:rsidRPr="00221C73">
        <w:t xml:space="preserve"> </w:t>
      </w:r>
      <w:r w:rsidRPr="00221C73">
        <w:t>sole</w:t>
      </w:r>
      <w:r w:rsidR="00215E9C" w:rsidRPr="00221C73">
        <w:t xml:space="preserve"> </w:t>
      </w:r>
      <w:r w:rsidRPr="00221C73">
        <w:t>point</w:t>
      </w:r>
      <w:r w:rsidR="00215E9C" w:rsidRPr="00221C73">
        <w:t xml:space="preserve"> </w:t>
      </w:r>
      <w:r w:rsidRPr="00221C73">
        <w:t>of</w:t>
      </w:r>
      <w:r w:rsidR="00215E9C" w:rsidRPr="00221C73">
        <w:t xml:space="preserve"> </w:t>
      </w:r>
      <w:r w:rsidRPr="00221C73">
        <w:t>contact</w:t>
      </w:r>
      <w:r w:rsidR="00215E9C" w:rsidRPr="00221C73">
        <w:t xml:space="preserve"> </w:t>
      </w:r>
      <w:r w:rsidRPr="00221C73">
        <w:t>for</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during</w:t>
      </w:r>
      <w:r w:rsidR="00215E9C" w:rsidRPr="00221C73">
        <w:t xml:space="preserve"> </w:t>
      </w:r>
      <w:r w:rsidRPr="00221C73">
        <w:t>this</w:t>
      </w:r>
      <w:r w:rsidR="00215E9C" w:rsidRPr="00221C73">
        <w:t xml:space="preserve"> </w:t>
      </w:r>
      <w:r w:rsidRPr="00221C73">
        <w:t>RFB</w:t>
      </w:r>
      <w:r w:rsidR="00215E9C" w:rsidRPr="00221C73">
        <w:t xml:space="preserve"> </w:t>
      </w:r>
      <w:r w:rsidRPr="00221C73">
        <w:t>process.</w:t>
      </w:r>
    </w:p>
    <w:p w14:paraId="4FBA9C80" w14:textId="486766FF" w:rsidR="00215E9C" w:rsidRPr="00221C73" w:rsidRDefault="00652DD2" w:rsidP="004D48D2">
      <w:pPr>
        <w:spacing w:before="121"/>
        <w:ind w:left="0" w:right="0"/>
      </w:pPr>
      <w:r w:rsidRPr="00221C73">
        <w:t>The</w:t>
      </w:r>
      <w:r w:rsidR="00215E9C" w:rsidRPr="00221C73">
        <w:t xml:space="preserve"> </w:t>
      </w:r>
      <w:r w:rsidRPr="00221C73">
        <w:t>person</w:t>
      </w:r>
      <w:r w:rsidR="00215E9C" w:rsidRPr="00221C73">
        <w:t xml:space="preserve"> </w:t>
      </w:r>
      <w:r w:rsidRPr="00221C73">
        <w:t>responsible</w:t>
      </w:r>
      <w:r w:rsidR="00215E9C" w:rsidRPr="00221C73">
        <w:t xml:space="preserve"> </w:t>
      </w:r>
      <w:r w:rsidRPr="00221C73">
        <w:t>for</w:t>
      </w:r>
      <w:r w:rsidR="00215E9C" w:rsidRPr="00221C73">
        <w:t xml:space="preserve"> </w:t>
      </w:r>
      <w:r w:rsidRPr="00221C73">
        <w:t>managing</w:t>
      </w:r>
      <w:r w:rsidR="00215E9C" w:rsidRPr="00221C73">
        <w:t xml:space="preserve"> </w:t>
      </w:r>
      <w:r w:rsidRPr="00221C73">
        <w:t>the</w:t>
      </w:r>
      <w:r w:rsidR="00215E9C" w:rsidRPr="00221C73">
        <w:t xml:space="preserve"> </w:t>
      </w:r>
      <w:r w:rsidRPr="00221C73">
        <w:t>procurement</w:t>
      </w:r>
      <w:r w:rsidR="00215E9C" w:rsidRPr="00221C73">
        <w:t xml:space="preserve"> </w:t>
      </w:r>
      <w:r w:rsidRPr="00221C73">
        <w:t>process</w:t>
      </w:r>
      <w:r w:rsidR="00215E9C" w:rsidRPr="00221C73">
        <w:t xml:space="preserve"> </w:t>
      </w:r>
      <w:r w:rsidRPr="00221C73">
        <w:t>is:</w:t>
      </w:r>
    </w:p>
    <w:p w14:paraId="64E1F701" w14:textId="77777777" w:rsidR="007D3A07" w:rsidRPr="00221C73" w:rsidRDefault="007D3A07" w:rsidP="007D3A07">
      <w:pPr>
        <w:spacing w:before="121"/>
        <w:ind w:left="0" w:right="0"/>
      </w:pPr>
      <w:bookmarkStart w:id="38" w:name="_Toc475200771_6"/>
      <w:bookmarkStart w:id="39" w:name="_Toc224641307"/>
      <w:r>
        <w:t>Bill Goff</w:t>
      </w:r>
    </w:p>
    <w:p w14:paraId="4BCDC16C" w14:textId="36FB8C0F" w:rsidR="007D3A07" w:rsidRPr="00B843D7" w:rsidRDefault="007D3A07" w:rsidP="007D3A07">
      <w:pPr>
        <w:ind w:left="0" w:right="0"/>
        <w:rPr>
          <w:b/>
          <w:bCs/>
        </w:rPr>
      </w:pPr>
      <w:hyperlink r:id="rId14" w:history="1">
        <w:r w:rsidRPr="00B843D7">
          <w:rPr>
            <w:rStyle w:val="Hyperlink"/>
            <w:b/>
            <w:bCs/>
          </w:rPr>
          <w:t>William2.goff@wisconsin.gov</w:t>
        </w:r>
      </w:hyperlink>
    </w:p>
    <w:p w14:paraId="2F8220D4" w14:textId="77777777" w:rsidR="007D3A07" w:rsidRPr="00221C73" w:rsidRDefault="007D3A07" w:rsidP="007D3A07">
      <w:pPr>
        <w:ind w:left="0" w:right="0"/>
      </w:pPr>
      <w:r>
        <w:t>(608) 266-1102</w:t>
      </w:r>
    </w:p>
    <w:p w14:paraId="6BD86287" w14:textId="10B0495D" w:rsidR="00FF4F22" w:rsidRPr="00221C73" w:rsidRDefault="00652DD2" w:rsidP="00F11C43">
      <w:pPr>
        <w:pStyle w:val="Heading2"/>
      </w:pPr>
      <w:bookmarkStart w:id="40" w:name="_Toc230327418"/>
      <w:bookmarkStart w:id="41" w:name="_Toc230328653"/>
      <w:bookmarkStart w:id="42" w:name="_Toc230328919"/>
      <w:bookmarkStart w:id="43" w:name="_Toc232670346"/>
      <w:r w:rsidRPr="00221C73">
        <w:t>CONTRACT</w:t>
      </w:r>
      <w:r w:rsidR="00215E9C" w:rsidRPr="00221C73">
        <w:t xml:space="preserve"> </w:t>
      </w:r>
      <w:r w:rsidRPr="00221C73">
        <w:t>TERM</w:t>
      </w:r>
      <w:bookmarkEnd w:id="38"/>
      <w:bookmarkEnd w:id="39"/>
      <w:bookmarkEnd w:id="40"/>
      <w:bookmarkEnd w:id="41"/>
      <w:bookmarkEnd w:id="42"/>
      <w:bookmarkEnd w:id="43"/>
    </w:p>
    <w:p w14:paraId="7F1BD11D" w14:textId="78088A41" w:rsidR="00215E9C" w:rsidRPr="00221C73" w:rsidRDefault="00652DD2" w:rsidP="004D48D2">
      <w:pPr>
        <w:spacing w:before="121"/>
        <w:ind w:left="0" w:right="0"/>
      </w:pPr>
      <w:r w:rsidRPr="00221C73">
        <w:t>This</w:t>
      </w:r>
      <w:r w:rsidR="00215E9C" w:rsidRPr="00221C73">
        <w:t xml:space="preserve"> </w:t>
      </w:r>
      <w:r w:rsidRPr="00221C73">
        <w:t>Contract</w:t>
      </w:r>
      <w:r w:rsidR="00215E9C" w:rsidRPr="00221C73">
        <w:t xml:space="preserve"> </w:t>
      </w:r>
      <w:r w:rsidRPr="00221C73">
        <w:t>will</w:t>
      </w:r>
      <w:r w:rsidR="00215E9C" w:rsidRPr="00221C73">
        <w:t xml:space="preserve"> </w:t>
      </w:r>
      <w:r w:rsidRPr="00221C73">
        <w:t>run</w:t>
      </w:r>
      <w:r w:rsidR="00215E9C" w:rsidRPr="00221C73">
        <w:t xml:space="preserve"> </w:t>
      </w:r>
      <w:r w:rsidRPr="00221C73">
        <w:t>for</w:t>
      </w:r>
      <w:r w:rsidR="00215E9C" w:rsidRPr="00221C73">
        <w:t xml:space="preserve"> </w:t>
      </w:r>
      <w:r w:rsidRPr="00221C73">
        <w:t>an</w:t>
      </w:r>
      <w:r w:rsidR="00215E9C" w:rsidRPr="00221C73">
        <w:t xml:space="preserve"> </w:t>
      </w:r>
      <w:r w:rsidRPr="00221C73">
        <w:t>initial</w:t>
      </w:r>
      <w:r w:rsidR="00215E9C" w:rsidRPr="00221C73">
        <w:t xml:space="preserve"> </w:t>
      </w:r>
      <w:r w:rsidR="00BE612D">
        <w:rPr>
          <w:color w:val="auto"/>
        </w:rPr>
        <w:t>one (1)</w:t>
      </w:r>
      <w:r w:rsidR="00215E9C" w:rsidRPr="00221C73">
        <w:t xml:space="preserve"> </w:t>
      </w:r>
      <w:r w:rsidRPr="00221C73">
        <w:t>year</w:t>
      </w:r>
      <w:r w:rsidR="00215E9C" w:rsidRPr="00221C73">
        <w:t xml:space="preserve"> </w:t>
      </w:r>
      <w:r w:rsidRPr="00221C73">
        <w:t>period.</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and</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upon</w:t>
      </w:r>
      <w:r w:rsidR="00215E9C" w:rsidRPr="00221C73">
        <w:t xml:space="preserve"> </w:t>
      </w:r>
      <w:r w:rsidRPr="00221C73">
        <w:t>written</w:t>
      </w:r>
      <w:r w:rsidR="00215E9C" w:rsidRPr="00221C73">
        <w:t xml:space="preserve"> </w:t>
      </w:r>
      <w:r w:rsidRPr="00221C73">
        <w:t>mutual</w:t>
      </w:r>
      <w:r w:rsidR="00215E9C" w:rsidRPr="00221C73">
        <w:t xml:space="preserve"> </w:t>
      </w:r>
      <w:r w:rsidRPr="00221C73">
        <w:t>agreement,</w:t>
      </w:r>
      <w:r w:rsidR="00215E9C" w:rsidRPr="00221C73">
        <w:t xml:space="preserve"> </w:t>
      </w:r>
      <w:r w:rsidRPr="00221C73">
        <w:t>may</w:t>
      </w:r>
      <w:r w:rsidR="00215E9C" w:rsidRPr="00221C73">
        <w:t xml:space="preserve"> </w:t>
      </w:r>
      <w:r w:rsidRPr="00221C73">
        <w:t>renew</w:t>
      </w:r>
      <w:r w:rsidR="00215E9C" w:rsidRPr="00221C73">
        <w:t xml:space="preserve"> </w:t>
      </w:r>
      <w:r w:rsidRPr="00221C73">
        <w:t>the</w:t>
      </w:r>
      <w:r w:rsidR="00215E9C" w:rsidRPr="00221C73">
        <w:t xml:space="preserve"> </w:t>
      </w:r>
      <w:r w:rsidRPr="00221C73">
        <w:t>Contract</w:t>
      </w:r>
      <w:r w:rsidR="00215E9C" w:rsidRPr="00221C73">
        <w:t xml:space="preserve"> </w:t>
      </w:r>
      <w:r w:rsidRPr="00221C73">
        <w:t>for</w:t>
      </w:r>
      <w:r w:rsidR="00215E9C" w:rsidRPr="00221C73">
        <w:t xml:space="preserve"> </w:t>
      </w:r>
      <w:r w:rsidRPr="00221C73">
        <w:t>up</w:t>
      </w:r>
      <w:r w:rsidR="00215E9C" w:rsidRPr="00221C73">
        <w:t xml:space="preserve"> </w:t>
      </w:r>
      <w:r w:rsidRPr="00221C73">
        <w:t>to</w:t>
      </w:r>
      <w:r w:rsidR="00215E9C" w:rsidRPr="00221C73">
        <w:t xml:space="preserve"> </w:t>
      </w:r>
      <w:r w:rsidRPr="00221C73">
        <w:t>an</w:t>
      </w:r>
      <w:r w:rsidR="00215E9C" w:rsidRPr="00221C73">
        <w:t xml:space="preserve"> </w:t>
      </w:r>
      <w:r w:rsidRPr="00221C73">
        <w:t>additional</w:t>
      </w:r>
      <w:r w:rsidR="00215E9C" w:rsidRPr="00221C73">
        <w:t xml:space="preserve"> </w:t>
      </w:r>
      <w:r w:rsidR="00BE612D">
        <w:t>two (2)</w:t>
      </w:r>
      <w:r w:rsidR="00D57750">
        <w:rPr>
          <w:color w:val="auto"/>
        </w:rPr>
        <w:t>,</w:t>
      </w:r>
      <w:r w:rsidR="00215E9C" w:rsidRPr="00221C73">
        <w:t xml:space="preserve"> </w:t>
      </w:r>
      <w:r w:rsidR="00BE612D">
        <w:t>one (1)</w:t>
      </w:r>
      <w:r w:rsidR="00D57750">
        <w:t xml:space="preserve"> </w:t>
      </w:r>
      <w:r w:rsidR="009145C4">
        <w:t>year renewal</w:t>
      </w:r>
      <w:r w:rsidR="00215E9C" w:rsidRPr="00221C73">
        <w:t xml:space="preserve"> </w:t>
      </w:r>
      <w:r w:rsidRPr="00221C73">
        <w:t>periods.</w:t>
      </w:r>
      <w:r w:rsidR="00215E9C" w:rsidRPr="00221C73">
        <w:t xml:space="preserve"> </w:t>
      </w:r>
      <w:r w:rsidRPr="00221C73">
        <w:t>The</w:t>
      </w:r>
      <w:r w:rsidR="00215E9C" w:rsidRPr="00221C73">
        <w:t xml:space="preserve"> </w:t>
      </w:r>
      <w:r w:rsidRPr="00221C73">
        <w:t>Contract</w:t>
      </w:r>
      <w:r w:rsidR="00215E9C" w:rsidRPr="00221C73">
        <w:t xml:space="preserve"> </w:t>
      </w:r>
      <w:r w:rsidRPr="00221C73">
        <w:t>will</w:t>
      </w:r>
      <w:r w:rsidR="00215E9C" w:rsidRPr="00221C73">
        <w:t xml:space="preserve"> </w:t>
      </w:r>
      <w:r w:rsidRPr="00221C73">
        <w:t>be</w:t>
      </w:r>
      <w:r w:rsidR="00215E9C" w:rsidRPr="00221C73">
        <w:t xml:space="preserve"> </w:t>
      </w:r>
      <w:r w:rsidRPr="00221C73">
        <w:t>effective</w:t>
      </w:r>
      <w:r w:rsidR="00215E9C" w:rsidRPr="00221C73">
        <w:t xml:space="preserve"> </w:t>
      </w:r>
      <w:r w:rsidRPr="00221C73">
        <w:t>on</w:t>
      </w:r>
      <w:r w:rsidR="00215E9C" w:rsidRPr="00221C73">
        <w:t xml:space="preserve"> </w:t>
      </w:r>
      <w:r w:rsidRPr="00221C73">
        <w:t>the</w:t>
      </w:r>
      <w:r w:rsidR="00215E9C" w:rsidRPr="00221C73">
        <w:t xml:space="preserve"> </w:t>
      </w:r>
      <w:r w:rsidRPr="00221C73">
        <w:t>date</w:t>
      </w:r>
      <w:r w:rsidR="00215E9C" w:rsidRPr="00221C73">
        <w:t xml:space="preserve"> </w:t>
      </w:r>
      <w:r w:rsidRPr="00221C73">
        <w:t>it</w:t>
      </w:r>
      <w:r w:rsidR="00215E9C" w:rsidRPr="00221C73">
        <w:t xml:space="preserve"> </w:t>
      </w:r>
      <w:r w:rsidRPr="00221C73">
        <w:t>is</w:t>
      </w:r>
      <w:r w:rsidR="00215E9C" w:rsidRPr="00221C73">
        <w:t xml:space="preserve"> </w:t>
      </w:r>
      <w:r w:rsidRPr="00221C73">
        <w:t>executed</w:t>
      </w:r>
      <w:r w:rsidR="00215E9C" w:rsidRPr="00221C73">
        <w:t xml:space="preserve"> </w:t>
      </w:r>
      <w:r w:rsidRPr="00221C73">
        <w:t>by</w:t>
      </w:r>
      <w:r w:rsidR="00215E9C" w:rsidRPr="00221C73">
        <w:t xml:space="preserve"> </w:t>
      </w:r>
      <w:r w:rsidRPr="00221C73">
        <w:t>the</w:t>
      </w:r>
      <w:r w:rsidR="00215E9C" w:rsidRPr="00221C73">
        <w:t xml:space="preserve"> </w:t>
      </w:r>
      <w:r w:rsidR="00ED4F0F">
        <w:rPr>
          <w:color w:val="auto"/>
        </w:rPr>
        <w:t>Department of Administration</w:t>
      </w:r>
      <w:r w:rsidRPr="00221C73">
        <w:t>.</w:t>
      </w:r>
      <w:r w:rsidR="00215E9C" w:rsidRPr="00221C73">
        <w:t xml:space="preserve"> </w:t>
      </w:r>
      <w:r w:rsidRPr="00221C73">
        <w:t>If</w:t>
      </w:r>
      <w:r w:rsidR="00215E9C" w:rsidRPr="00221C73">
        <w:t xml:space="preserve"> </w:t>
      </w:r>
      <w:r w:rsidRPr="00221C73">
        <w:t>no</w:t>
      </w:r>
      <w:r w:rsidR="00215E9C" w:rsidRPr="00221C73">
        <w:t xml:space="preserve"> </w:t>
      </w:r>
      <w:r w:rsidRPr="00221C73">
        <w:t>formal</w:t>
      </w:r>
      <w:r w:rsidR="00215E9C" w:rsidRPr="00221C73">
        <w:t xml:space="preserve"> </w:t>
      </w:r>
      <w:r w:rsidRPr="00221C73">
        <w:t>Contract</w:t>
      </w:r>
      <w:r w:rsidR="00215E9C" w:rsidRPr="00221C73">
        <w:t xml:space="preserve"> </w:t>
      </w:r>
      <w:r w:rsidRPr="00221C73">
        <w:t>is</w:t>
      </w:r>
      <w:r w:rsidR="00215E9C" w:rsidRPr="00221C73">
        <w:t xml:space="preserve"> </w:t>
      </w:r>
      <w:r w:rsidRPr="00221C73">
        <w:t>executed,</w:t>
      </w:r>
      <w:r w:rsidR="00215E9C" w:rsidRPr="00221C73">
        <w:t xml:space="preserve"> </w:t>
      </w:r>
      <w:r w:rsidRPr="00221C73">
        <w:t>the</w:t>
      </w:r>
      <w:r w:rsidR="00215E9C" w:rsidRPr="00221C73">
        <w:t xml:space="preserve"> </w:t>
      </w:r>
      <w:r w:rsidRPr="00221C73">
        <w:t>effective</w:t>
      </w:r>
      <w:r w:rsidR="00215E9C" w:rsidRPr="00221C73">
        <w:t xml:space="preserve"> </w:t>
      </w:r>
      <w:r w:rsidRPr="00221C73">
        <w:t>date</w:t>
      </w:r>
      <w:r w:rsidR="00215E9C" w:rsidRPr="00221C73">
        <w:t xml:space="preserve"> </w:t>
      </w:r>
      <w:r w:rsidRPr="00221C73">
        <w:t>of</w:t>
      </w:r>
      <w:r w:rsidR="00215E9C" w:rsidRPr="00221C73">
        <w:t xml:space="preserve"> </w:t>
      </w:r>
      <w:r w:rsidRPr="00221C73">
        <w:t>the</w:t>
      </w:r>
      <w:r w:rsidR="00215E9C" w:rsidRPr="00221C73">
        <w:t xml:space="preserve"> </w:t>
      </w:r>
      <w:r w:rsidRPr="00221C73">
        <w:t>Contract</w:t>
      </w:r>
      <w:r w:rsidR="00215E9C" w:rsidRPr="00221C73">
        <w:t xml:space="preserve"> </w:t>
      </w:r>
      <w:r w:rsidRPr="00221C73">
        <w:t>is</w:t>
      </w:r>
      <w:r w:rsidR="00215E9C" w:rsidRPr="00221C73">
        <w:t xml:space="preserve"> </w:t>
      </w:r>
      <w:r w:rsidRPr="00221C73">
        <w:t>the</w:t>
      </w:r>
      <w:r w:rsidR="00215E9C" w:rsidRPr="00221C73">
        <w:t xml:space="preserve"> </w:t>
      </w:r>
      <w:r w:rsidRPr="00221C73">
        <w:t>date</w:t>
      </w:r>
      <w:r w:rsidR="00215E9C" w:rsidRPr="00221C73">
        <w:t xml:space="preserve"> </w:t>
      </w:r>
      <w:r w:rsidRPr="00221C73">
        <w:t>on</w:t>
      </w:r>
      <w:r w:rsidR="00215E9C" w:rsidRPr="00221C73">
        <w:t xml:space="preserve"> </w:t>
      </w:r>
      <w:r w:rsidRPr="00221C73">
        <w:t>the</w:t>
      </w:r>
      <w:r w:rsidR="00215E9C" w:rsidRPr="00221C73">
        <w:t xml:space="preserve"> </w:t>
      </w:r>
      <w:r w:rsidRPr="00221C73">
        <w:t>purchase</w:t>
      </w:r>
      <w:r w:rsidR="00215E9C" w:rsidRPr="00221C73">
        <w:t xml:space="preserve"> </w:t>
      </w:r>
      <w:r w:rsidRPr="00221C73">
        <w:t>order.</w:t>
      </w:r>
    </w:p>
    <w:p w14:paraId="57EE7A6D" w14:textId="11A65E47" w:rsidR="00215E9C" w:rsidRPr="00221C73" w:rsidRDefault="00652DD2" w:rsidP="004D48D2">
      <w:pPr>
        <w:spacing w:before="121"/>
        <w:ind w:left="0" w:right="0"/>
      </w:pPr>
      <w:r w:rsidRPr="00221C73">
        <w:t>The</w:t>
      </w:r>
      <w:r w:rsidR="00215E9C" w:rsidRPr="00221C73">
        <w:t xml:space="preserve"> </w:t>
      </w:r>
      <w:r w:rsidRPr="00221C73">
        <w:t>original</w:t>
      </w:r>
      <w:r w:rsidR="00215E9C" w:rsidRPr="00221C73">
        <w:t xml:space="preserve"> </w:t>
      </w:r>
      <w:r w:rsidRPr="00221C73">
        <w:t>Contract</w:t>
      </w:r>
      <w:r w:rsidR="00215E9C" w:rsidRPr="00221C73">
        <w:t xml:space="preserve"> </w:t>
      </w:r>
      <w:r w:rsidRPr="00221C73">
        <w:t>term</w:t>
      </w:r>
      <w:r w:rsidR="00215E9C" w:rsidRPr="00221C73">
        <w:t xml:space="preserve"> </w:t>
      </w:r>
      <w:r w:rsidRPr="00221C73">
        <w:t>or</w:t>
      </w:r>
      <w:r w:rsidR="00215E9C" w:rsidRPr="00221C73">
        <w:t xml:space="preserve"> </w:t>
      </w:r>
      <w:r w:rsidRPr="00221C73">
        <w:t>any</w:t>
      </w:r>
      <w:r w:rsidR="00215E9C" w:rsidRPr="00221C73">
        <w:t xml:space="preserve"> </w:t>
      </w:r>
      <w:r w:rsidRPr="00221C73">
        <w:t>renewal</w:t>
      </w:r>
      <w:r w:rsidR="00215E9C" w:rsidRPr="00221C73">
        <w:t xml:space="preserve"> </w:t>
      </w:r>
      <w:r w:rsidRPr="00221C73">
        <w:t>period</w:t>
      </w:r>
      <w:r w:rsidR="00215E9C" w:rsidRPr="00221C73">
        <w:t xml:space="preserve"> </w:t>
      </w:r>
      <w:r w:rsidRPr="00221C73">
        <w:t>may</w:t>
      </w:r>
      <w:r w:rsidR="00215E9C" w:rsidRPr="00221C73">
        <w:t xml:space="preserve"> </w:t>
      </w:r>
      <w:r w:rsidRPr="00221C73">
        <w:t>be</w:t>
      </w:r>
      <w:r w:rsidR="00215E9C" w:rsidRPr="00221C73">
        <w:t xml:space="preserve"> </w:t>
      </w:r>
      <w:r w:rsidRPr="00221C73">
        <w:t>extended</w:t>
      </w:r>
      <w:r w:rsidR="00215E9C" w:rsidRPr="00221C73">
        <w:t xml:space="preserve"> </w:t>
      </w:r>
      <w:r w:rsidRPr="00221C73">
        <w:t>at</w:t>
      </w:r>
      <w:r w:rsidR="00215E9C" w:rsidRPr="00221C73">
        <w:t xml:space="preserve"> </w:t>
      </w:r>
      <w:r w:rsidRPr="00221C73">
        <w:t>the</w:t>
      </w:r>
      <w:r w:rsidR="00215E9C" w:rsidRPr="00221C73">
        <w:t xml:space="preserve"> </w:t>
      </w:r>
      <w:r w:rsidRPr="00221C73">
        <w:t>State’s</w:t>
      </w:r>
      <w:r w:rsidR="00215E9C" w:rsidRPr="00221C73">
        <w:t xml:space="preserve"> </w:t>
      </w:r>
      <w:r w:rsidRPr="00221C73">
        <w:t>request</w:t>
      </w:r>
      <w:r w:rsidR="00215E9C" w:rsidRPr="00221C73">
        <w:t xml:space="preserve"> </w:t>
      </w:r>
      <w:r w:rsidRPr="00221C73">
        <w:t>for</w:t>
      </w:r>
      <w:r w:rsidR="00215E9C" w:rsidRPr="00221C73">
        <w:t xml:space="preserve"> </w:t>
      </w:r>
      <w:r w:rsidRPr="00221C73">
        <w:t>a</w:t>
      </w:r>
      <w:r w:rsidR="00215E9C" w:rsidRPr="00221C73">
        <w:t xml:space="preserve"> </w:t>
      </w:r>
      <w:r w:rsidRPr="00221C73">
        <w:t>period</w:t>
      </w:r>
      <w:r w:rsidR="00215E9C" w:rsidRPr="00221C73">
        <w:t xml:space="preserve"> </w:t>
      </w:r>
      <w:r w:rsidRPr="00221C73">
        <w:t>not</w:t>
      </w:r>
      <w:r w:rsidR="00215E9C" w:rsidRPr="00221C73">
        <w:t xml:space="preserve"> </w:t>
      </w:r>
      <w:r w:rsidRPr="00221C73">
        <w:t>to</w:t>
      </w:r>
      <w:r w:rsidR="00215E9C" w:rsidRPr="00221C73">
        <w:t xml:space="preserve"> </w:t>
      </w:r>
      <w:r w:rsidRPr="00221C73">
        <w:t>exceed</w:t>
      </w:r>
      <w:r w:rsidR="00215E9C" w:rsidRPr="00221C73">
        <w:t xml:space="preserve"> </w:t>
      </w:r>
      <w:r w:rsidR="00BE612D">
        <w:t xml:space="preserve">three (3) months </w:t>
      </w:r>
      <w:r w:rsidRPr="00221C73">
        <w:t>for</w:t>
      </w:r>
      <w:r w:rsidR="00215E9C" w:rsidRPr="00221C73">
        <w:t xml:space="preserve"> </w:t>
      </w:r>
      <w:r w:rsidRPr="00221C73">
        <w:t>the</w:t>
      </w:r>
      <w:r w:rsidR="00215E9C" w:rsidRPr="00221C73">
        <w:t xml:space="preserve"> </w:t>
      </w:r>
      <w:r w:rsidRPr="00221C73">
        <w:t>purpose</w:t>
      </w:r>
      <w:r w:rsidR="00215E9C" w:rsidRPr="00221C73">
        <w:t xml:space="preserve"> </w:t>
      </w:r>
      <w:r w:rsidRPr="00221C73">
        <w:t>of</w:t>
      </w:r>
      <w:r w:rsidR="00215E9C" w:rsidRPr="00221C73">
        <w:t xml:space="preserve"> </w:t>
      </w:r>
      <w:r w:rsidRPr="00221C73">
        <w:t>completing</w:t>
      </w:r>
      <w:r w:rsidR="00215E9C" w:rsidRPr="00221C73">
        <w:t xml:space="preserve"> </w:t>
      </w:r>
      <w:r w:rsidRPr="00221C73">
        <w:t>a</w:t>
      </w:r>
      <w:r w:rsidR="00215E9C" w:rsidRPr="00221C73">
        <w:t xml:space="preserve"> </w:t>
      </w:r>
      <w:r w:rsidRPr="00221C73">
        <w:t>future</w:t>
      </w:r>
      <w:r w:rsidR="00215E9C" w:rsidRPr="00221C73">
        <w:t xml:space="preserve"> </w:t>
      </w:r>
      <w:r w:rsidRPr="00221C73">
        <w:t>solicitation</w:t>
      </w:r>
      <w:r w:rsidR="00215E9C" w:rsidRPr="00221C73">
        <w:t xml:space="preserve"> </w:t>
      </w:r>
      <w:r w:rsidRPr="00221C73">
        <w:t>or</w:t>
      </w:r>
      <w:r w:rsidR="00215E9C" w:rsidRPr="00221C73">
        <w:t xml:space="preserve"> </w:t>
      </w:r>
      <w:r w:rsidRPr="00221C73">
        <w:t>transition</w:t>
      </w:r>
      <w:r w:rsidR="00215E9C" w:rsidRPr="00221C73">
        <w:t xml:space="preserve"> </w:t>
      </w:r>
      <w:r w:rsidRPr="00221C73">
        <w:t>to</w:t>
      </w:r>
      <w:r w:rsidR="00215E9C" w:rsidRPr="00221C73">
        <w:t xml:space="preserve"> </w:t>
      </w:r>
      <w:r w:rsidRPr="00221C73">
        <w:t>new</w:t>
      </w:r>
      <w:r w:rsidR="00215E9C" w:rsidRPr="00221C73">
        <w:t xml:space="preserve"> </w:t>
      </w:r>
      <w:r w:rsidRPr="00221C73">
        <w:t>contractor(s).</w:t>
      </w:r>
      <w:r w:rsidR="00215E9C" w:rsidRPr="00221C73">
        <w:t xml:space="preserve"> </w:t>
      </w:r>
      <w:r w:rsidRPr="00221C73">
        <w:t>Contract</w:t>
      </w:r>
      <w:r w:rsidR="00215E9C" w:rsidRPr="00221C73">
        <w:t xml:space="preserve"> </w:t>
      </w:r>
      <w:r w:rsidRPr="00221C73">
        <w:t>conditions,</w:t>
      </w:r>
      <w:r w:rsidR="00215E9C" w:rsidRPr="00221C73">
        <w:t xml:space="preserve"> </w:t>
      </w:r>
      <w:r w:rsidRPr="00221C73">
        <w:t>terms,</w:t>
      </w:r>
      <w:r w:rsidR="00215E9C" w:rsidRPr="00221C73">
        <w:t xml:space="preserve"> </w:t>
      </w:r>
      <w:r w:rsidRPr="00221C73">
        <w:t>and</w:t>
      </w:r>
      <w:r w:rsidR="00215E9C" w:rsidRPr="00221C73">
        <w:t xml:space="preserve"> </w:t>
      </w:r>
      <w:r w:rsidRPr="00221C73">
        <w:t>costs</w:t>
      </w:r>
      <w:r w:rsidR="00215E9C" w:rsidRPr="00221C73">
        <w:t xml:space="preserve"> </w:t>
      </w:r>
      <w:r w:rsidRPr="00221C73">
        <w:t>will</w:t>
      </w:r>
      <w:r w:rsidR="00215E9C" w:rsidRPr="00221C73">
        <w:t xml:space="preserve"> </w:t>
      </w:r>
      <w:r w:rsidRPr="00221C73">
        <w:t>not</w:t>
      </w:r>
      <w:r w:rsidR="00215E9C" w:rsidRPr="00221C73">
        <w:t xml:space="preserve"> </w:t>
      </w:r>
      <w:r w:rsidRPr="00221C73">
        <w:t>be</w:t>
      </w:r>
      <w:r w:rsidR="00215E9C" w:rsidRPr="00221C73">
        <w:t xml:space="preserve"> </w:t>
      </w:r>
      <w:r w:rsidRPr="00221C73">
        <w:t>modified</w:t>
      </w:r>
      <w:r w:rsidR="00215E9C" w:rsidRPr="00221C73">
        <w:t xml:space="preserve"> </w:t>
      </w:r>
      <w:r w:rsidRPr="00221C73">
        <w:t>during</w:t>
      </w:r>
      <w:r w:rsidR="00215E9C" w:rsidRPr="00221C73">
        <w:t xml:space="preserve"> </w:t>
      </w:r>
      <w:r w:rsidRPr="00221C73">
        <w:t>such</w:t>
      </w:r>
      <w:r w:rsidR="00215E9C" w:rsidRPr="00221C73">
        <w:t xml:space="preserve"> </w:t>
      </w:r>
      <w:r w:rsidRPr="00221C73">
        <w:t>an</w:t>
      </w:r>
      <w:r w:rsidR="00215E9C" w:rsidRPr="00221C73">
        <w:t xml:space="preserve"> </w:t>
      </w:r>
      <w:r w:rsidRPr="00221C73">
        <w:t>extension.</w:t>
      </w:r>
    </w:p>
    <w:p w14:paraId="71A4AD71" w14:textId="55FB1CCC" w:rsidR="00FF4F22" w:rsidRPr="00221C73" w:rsidRDefault="00652DD2" w:rsidP="00F11C43">
      <w:pPr>
        <w:pStyle w:val="Heading2"/>
      </w:pPr>
      <w:bookmarkStart w:id="44" w:name="_Toc475200771_7"/>
      <w:bookmarkStart w:id="45" w:name="_Toc224641308"/>
      <w:bookmarkStart w:id="46" w:name="_Toc230327419"/>
      <w:bookmarkStart w:id="47" w:name="_Toc230328654"/>
      <w:bookmarkStart w:id="48" w:name="_Toc230328920"/>
      <w:bookmarkStart w:id="49" w:name="_Toc232670347"/>
      <w:r w:rsidRPr="00221C73">
        <w:t>MODIFICATIONS</w:t>
      </w:r>
      <w:r w:rsidR="00215E9C" w:rsidRPr="00221C73">
        <w:t xml:space="preserve"> </w:t>
      </w:r>
      <w:r w:rsidRPr="00221C73">
        <w:t>OF</w:t>
      </w:r>
      <w:r w:rsidR="00215E9C" w:rsidRPr="00221C73">
        <w:t xml:space="preserve"> </w:t>
      </w:r>
      <w:r w:rsidRPr="00221C73">
        <w:t>CONTRACT</w:t>
      </w:r>
      <w:bookmarkEnd w:id="44"/>
      <w:bookmarkEnd w:id="45"/>
      <w:bookmarkEnd w:id="46"/>
      <w:bookmarkEnd w:id="47"/>
      <w:bookmarkEnd w:id="48"/>
      <w:bookmarkEnd w:id="49"/>
    </w:p>
    <w:p w14:paraId="559EB046" w14:textId="35871F31" w:rsidR="00FF4F22" w:rsidRPr="00221C73" w:rsidRDefault="00652DD2" w:rsidP="004D48D2">
      <w:pPr>
        <w:spacing w:before="121"/>
        <w:ind w:left="0" w:right="0"/>
      </w:pPr>
      <w:r w:rsidRPr="00221C73">
        <w:t>The</w:t>
      </w:r>
      <w:r w:rsidR="00215E9C" w:rsidRPr="00221C73">
        <w:t xml:space="preserve"> </w:t>
      </w:r>
      <w:r w:rsidRPr="00221C73">
        <w:t>Contract</w:t>
      </w:r>
      <w:r w:rsidR="00215E9C" w:rsidRPr="00221C73">
        <w:t xml:space="preserve"> </w:t>
      </w:r>
      <w:r w:rsidRPr="00221C73">
        <w:t>will</w:t>
      </w:r>
      <w:r w:rsidR="00215E9C" w:rsidRPr="00221C73">
        <w:t xml:space="preserve"> </w:t>
      </w:r>
      <w:r w:rsidRPr="00221C73">
        <w:t>not</w:t>
      </w:r>
      <w:r w:rsidR="00215E9C" w:rsidRPr="00221C73">
        <w:t xml:space="preserve"> </w:t>
      </w:r>
      <w:r w:rsidRPr="00221C73">
        <w:t>be</w:t>
      </w:r>
      <w:r w:rsidR="00215E9C" w:rsidRPr="00221C73">
        <w:t xml:space="preserve"> </w:t>
      </w:r>
      <w:r w:rsidRPr="00221C73">
        <w:t>used</w:t>
      </w:r>
      <w:r w:rsidR="00215E9C" w:rsidRPr="00221C73">
        <w:t xml:space="preserve"> </w:t>
      </w:r>
      <w:r w:rsidRPr="00221C73">
        <w:t>for</w:t>
      </w:r>
      <w:r w:rsidR="00215E9C" w:rsidRPr="00221C73">
        <w:t xml:space="preserve"> </w:t>
      </w:r>
      <w:r w:rsidRPr="00221C73">
        <w:t>purchasing</w:t>
      </w:r>
      <w:r w:rsidR="00215E9C" w:rsidRPr="00221C73">
        <w:t xml:space="preserve"> </w:t>
      </w:r>
      <w:r w:rsidRPr="00221C73">
        <w:t>Commodities</w:t>
      </w:r>
      <w:r w:rsidR="00215E9C" w:rsidRPr="00221C73">
        <w:t xml:space="preserve"> </w:t>
      </w:r>
      <w:r w:rsidRPr="00221C73">
        <w:t>or</w:t>
      </w:r>
      <w:r w:rsidR="00215E9C" w:rsidRPr="00221C73">
        <w:t xml:space="preserve"> </w:t>
      </w:r>
      <w:r w:rsidRPr="00221C73">
        <w:t>Services</w:t>
      </w:r>
      <w:r w:rsidR="00215E9C" w:rsidRPr="00221C73">
        <w:t xml:space="preserve"> </w:t>
      </w:r>
      <w:r w:rsidRPr="00221C73">
        <w:t>outside</w:t>
      </w:r>
      <w:r w:rsidR="00215E9C" w:rsidRPr="00221C73">
        <w:t xml:space="preserve"> </w:t>
      </w:r>
      <w:r w:rsidRPr="00221C73">
        <w:t>of</w:t>
      </w:r>
      <w:r w:rsidR="00215E9C" w:rsidRPr="00221C73">
        <w:t xml:space="preserve"> </w:t>
      </w:r>
      <w:r w:rsidRPr="00221C73">
        <w:t>the</w:t>
      </w:r>
      <w:r w:rsidR="00215E9C" w:rsidRPr="00221C73">
        <w:t xml:space="preserve"> </w:t>
      </w:r>
      <w:r w:rsidRPr="00221C73">
        <w:t>general</w:t>
      </w:r>
      <w:r w:rsidR="00215E9C" w:rsidRPr="00221C73">
        <w:t xml:space="preserve"> </w:t>
      </w:r>
      <w:r w:rsidRPr="00221C73">
        <w:t>scope</w:t>
      </w:r>
      <w:r w:rsidR="00215E9C" w:rsidRPr="00221C73">
        <w:t xml:space="preserve"> </w:t>
      </w:r>
      <w:r w:rsidRPr="00221C73">
        <w:t>and</w:t>
      </w:r>
      <w:r w:rsidR="00215E9C" w:rsidRPr="00221C73">
        <w:t xml:space="preserve"> </w:t>
      </w:r>
      <w:r w:rsidRPr="00221C73">
        <w:t>intent</w:t>
      </w:r>
      <w:r w:rsidR="00215E9C" w:rsidRPr="00221C73">
        <w:t xml:space="preserve"> </w:t>
      </w:r>
      <w:r w:rsidRPr="00221C73">
        <w:t>of</w:t>
      </w:r>
      <w:r w:rsidR="00215E9C" w:rsidRPr="00221C73">
        <w:t xml:space="preserve"> </w:t>
      </w:r>
      <w:r w:rsidRPr="00221C73">
        <w:t>the</w:t>
      </w:r>
      <w:r w:rsidR="00215E9C" w:rsidRPr="00221C73">
        <w:t xml:space="preserve"> </w:t>
      </w:r>
      <w:r w:rsidRPr="00221C73">
        <w:t>original</w:t>
      </w:r>
      <w:r w:rsidR="00215E9C" w:rsidRPr="00221C73">
        <w:t xml:space="preserve"> </w:t>
      </w:r>
      <w:r w:rsidRPr="00221C73">
        <w:t>RFB.</w:t>
      </w:r>
      <w:r w:rsidR="00215E9C" w:rsidRPr="00221C73">
        <w:t xml:space="preserve"> </w:t>
      </w:r>
      <w:r w:rsidRPr="00221C73">
        <w:t>Any</w:t>
      </w:r>
      <w:r w:rsidR="00215E9C" w:rsidRPr="00221C73">
        <w:t xml:space="preserve"> </w:t>
      </w:r>
      <w:r w:rsidRPr="00221C73">
        <w:t>modifications</w:t>
      </w:r>
      <w:r w:rsidR="00215E9C" w:rsidRPr="00221C73">
        <w:t xml:space="preserve"> </w:t>
      </w:r>
      <w:r w:rsidRPr="00221C73">
        <w:t>made</w:t>
      </w:r>
      <w:r w:rsidR="00215E9C" w:rsidRPr="00221C73">
        <w:t xml:space="preserve"> </w:t>
      </w:r>
      <w:r w:rsidRPr="00221C73">
        <w:t>to</w:t>
      </w:r>
      <w:r w:rsidR="00215E9C" w:rsidRPr="00221C73">
        <w:t xml:space="preserve"> </w:t>
      </w:r>
      <w:r w:rsidRPr="00221C73">
        <w:t>the</w:t>
      </w:r>
      <w:r w:rsidR="00215E9C" w:rsidRPr="00221C73">
        <w:t xml:space="preserve"> </w:t>
      </w:r>
      <w:r w:rsidRPr="00221C73">
        <w:t>Contract</w:t>
      </w:r>
      <w:r w:rsidR="00215E9C" w:rsidRPr="00221C73">
        <w:t xml:space="preserve"> </w:t>
      </w:r>
      <w:r w:rsidRPr="00221C73">
        <w:t>shall</w:t>
      </w:r>
      <w:r w:rsidR="00215E9C" w:rsidRPr="00221C73">
        <w:t xml:space="preserve"> </w:t>
      </w:r>
      <w:r w:rsidRPr="00221C73">
        <w:t>fall</w:t>
      </w:r>
      <w:r w:rsidR="00215E9C" w:rsidRPr="00221C73">
        <w:t xml:space="preserve"> </w:t>
      </w:r>
      <w:r w:rsidRPr="00221C73">
        <w:t>within</w:t>
      </w:r>
      <w:r w:rsidR="00215E9C" w:rsidRPr="00221C73">
        <w:t xml:space="preserve"> </w:t>
      </w:r>
      <w:r w:rsidRPr="00221C73">
        <w:t>the</w:t>
      </w:r>
      <w:r w:rsidR="00215E9C" w:rsidRPr="00221C73">
        <w:t xml:space="preserve"> </w:t>
      </w:r>
      <w:r w:rsidRPr="00221C73">
        <w:t>scope</w:t>
      </w:r>
      <w:r w:rsidR="00215E9C" w:rsidRPr="00221C73">
        <w:t xml:space="preserve"> </w:t>
      </w:r>
      <w:r w:rsidRPr="00221C73">
        <w:t>of</w:t>
      </w:r>
      <w:r w:rsidR="00215E9C" w:rsidRPr="00221C73">
        <w:t xml:space="preserve"> </w:t>
      </w:r>
      <w:r w:rsidRPr="00221C73">
        <w:t>the</w:t>
      </w:r>
      <w:r w:rsidR="00215E9C" w:rsidRPr="00221C73">
        <w:t xml:space="preserve"> </w:t>
      </w:r>
      <w:r w:rsidRPr="00221C73">
        <w:t>Bid</w:t>
      </w:r>
      <w:r w:rsidR="00215E9C" w:rsidRPr="00221C73">
        <w:t xml:space="preserve"> </w:t>
      </w:r>
      <w:r w:rsidRPr="00221C73">
        <w:t>and</w:t>
      </w:r>
      <w:r w:rsidR="00215E9C" w:rsidRPr="00221C73">
        <w:t xml:space="preserve"> </w:t>
      </w:r>
      <w:r w:rsidRPr="00221C73">
        <w:t>be</w:t>
      </w:r>
      <w:r w:rsidR="00215E9C" w:rsidRPr="00221C73">
        <w:t xml:space="preserve"> </w:t>
      </w:r>
      <w:r w:rsidRPr="00221C73">
        <w:t>rendered</w:t>
      </w:r>
      <w:r w:rsidR="00215E9C" w:rsidRPr="00221C73">
        <w:t xml:space="preserve"> </w:t>
      </w:r>
      <w:r w:rsidRPr="00221C73">
        <w:t>in</w:t>
      </w:r>
      <w:r w:rsidR="00215E9C" w:rsidRPr="00221C73">
        <w:t xml:space="preserve"> </w:t>
      </w:r>
      <w:r w:rsidRPr="00221C73">
        <w:t>writing</w:t>
      </w:r>
      <w:r w:rsidR="00215E9C" w:rsidRPr="00221C73">
        <w:t xml:space="preserve"> </w:t>
      </w:r>
      <w:r w:rsidRPr="00221C73">
        <w:t>and</w:t>
      </w:r>
      <w:r w:rsidR="00215E9C" w:rsidRPr="00221C73">
        <w:t xml:space="preserve"> </w:t>
      </w:r>
      <w:r w:rsidRPr="00221C73">
        <w:t>signed</w:t>
      </w:r>
      <w:r w:rsidR="00215E9C" w:rsidRPr="00221C73">
        <w:t xml:space="preserve"> </w:t>
      </w:r>
      <w:r w:rsidRPr="00221C73">
        <w:t>by</w:t>
      </w:r>
      <w:r w:rsidR="00215E9C" w:rsidRPr="00221C73">
        <w:t xml:space="preserve"> </w:t>
      </w:r>
      <w:r w:rsidRPr="00221C73">
        <w:t>both</w:t>
      </w:r>
      <w:r w:rsidR="00215E9C" w:rsidRPr="00221C73">
        <w:t xml:space="preserve"> </w:t>
      </w:r>
      <w:r w:rsidRPr="00221C73">
        <w:t>parties</w:t>
      </w:r>
      <w:r w:rsidR="00215E9C" w:rsidRPr="00221C73">
        <w:t xml:space="preserve"> </w:t>
      </w:r>
      <w:r w:rsidRPr="00221C73">
        <w:t>or</w:t>
      </w:r>
      <w:r w:rsidR="00215E9C" w:rsidRPr="00221C73">
        <w:t xml:space="preserve"> </w:t>
      </w:r>
      <w:r w:rsidRPr="00221C73">
        <w:t>they</w:t>
      </w:r>
      <w:r w:rsidR="00215E9C" w:rsidRPr="00221C73">
        <w:t xml:space="preserve"> </w:t>
      </w:r>
      <w:r w:rsidRPr="00221C73">
        <w:t>will</w:t>
      </w:r>
      <w:r w:rsidR="00215E9C" w:rsidRPr="00221C73">
        <w:t xml:space="preserve"> </w:t>
      </w:r>
      <w:r w:rsidRPr="00221C73">
        <w:t>be</w:t>
      </w:r>
      <w:r w:rsidR="00215E9C" w:rsidRPr="00221C73">
        <w:t xml:space="preserve"> </w:t>
      </w:r>
      <w:r w:rsidRPr="00221C73">
        <w:t>void.</w:t>
      </w:r>
    </w:p>
    <w:p w14:paraId="1ED547C5" w14:textId="16266DE3" w:rsidR="00FF4F22" w:rsidRPr="00221C73" w:rsidRDefault="00652DD2" w:rsidP="00F11C43">
      <w:pPr>
        <w:pStyle w:val="Heading2"/>
      </w:pPr>
      <w:bookmarkStart w:id="50" w:name="_Toc475200771_8"/>
      <w:bookmarkStart w:id="51" w:name="_Toc224641309"/>
      <w:bookmarkStart w:id="52" w:name="_Toc230327420"/>
      <w:bookmarkStart w:id="53" w:name="_Toc230328655"/>
      <w:bookmarkStart w:id="54" w:name="_Toc230328921"/>
      <w:bookmarkStart w:id="55" w:name="_Toc232670348"/>
      <w:r w:rsidRPr="00221C73">
        <w:t>ORDER</w:t>
      </w:r>
      <w:r w:rsidR="00215E9C" w:rsidRPr="00221C73">
        <w:t xml:space="preserve"> </w:t>
      </w:r>
      <w:r w:rsidRPr="00221C73">
        <w:t>OF</w:t>
      </w:r>
      <w:r w:rsidR="00215E9C" w:rsidRPr="00221C73">
        <w:t xml:space="preserve"> </w:t>
      </w:r>
      <w:r w:rsidRPr="00221C73">
        <w:t>PRECEDENCE</w:t>
      </w:r>
      <w:bookmarkEnd w:id="50"/>
      <w:bookmarkEnd w:id="51"/>
      <w:bookmarkEnd w:id="52"/>
      <w:bookmarkEnd w:id="53"/>
      <w:bookmarkEnd w:id="54"/>
      <w:bookmarkEnd w:id="55"/>
    </w:p>
    <w:p w14:paraId="215FB689" w14:textId="22DF5D90" w:rsidR="00215E9C" w:rsidRPr="00221C73" w:rsidRDefault="00652DD2" w:rsidP="004D48D2">
      <w:pPr>
        <w:spacing w:before="121"/>
        <w:ind w:left="0" w:right="0"/>
      </w:pPr>
      <w:r w:rsidRPr="00221C73">
        <w:t>In</w:t>
      </w:r>
      <w:r w:rsidR="00215E9C" w:rsidRPr="00221C73">
        <w:t xml:space="preserve"> </w:t>
      </w:r>
      <w:r w:rsidRPr="00221C73">
        <w:t>the</w:t>
      </w:r>
      <w:r w:rsidR="00215E9C" w:rsidRPr="00221C73">
        <w:t xml:space="preserve"> </w:t>
      </w:r>
      <w:r w:rsidRPr="00221C73">
        <w:t>event</w:t>
      </w:r>
      <w:r w:rsidR="00215E9C" w:rsidRPr="00221C73">
        <w:t xml:space="preserve"> </w:t>
      </w:r>
      <w:r w:rsidRPr="00221C73">
        <w:t>of</w:t>
      </w:r>
      <w:r w:rsidR="00215E9C" w:rsidRPr="00221C73">
        <w:t xml:space="preserve"> </w:t>
      </w:r>
      <w:r w:rsidRPr="00221C73">
        <w:t>Contract</w:t>
      </w:r>
      <w:r w:rsidR="00215E9C" w:rsidRPr="00221C73">
        <w:t xml:space="preserve"> </w:t>
      </w:r>
      <w:r w:rsidRPr="00221C73">
        <w:t>award,</w:t>
      </w:r>
      <w:r w:rsidR="00215E9C" w:rsidRPr="00221C73">
        <w:t xml:space="preserve"> </w:t>
      </w:r>
      <w:r w:rsidRPr="00221C73">
        <w:t>the</w:t>
      </w:r>
      <w:r w:rsidR="00215E9C" w:rsidRPr="00221C73">
        <w:t xml:space="preserve"> </w:t>
      </w:r>
      <w:r w:rsidRPr="00221C73">
        <w:t>contents</w:t>
      </w:r>
      <w:r w:rsidR="00215E9C" w:rsidRPr="00221C73">
        <w:t xml:space="preserve"> </w:t>
      </w:r>
      <w:r w:rsidRPr="00221C73">
        <w:t>of</w:t>
      </w:r>
      <w:r w:rsidR="00215E9C" w:rsidRPr="00221C73">
        <w:t xml:space="preserve"> </w:t>
      </w:r>
      <w:r w:rsidRPr="00221C73">
        <w:t>this</w:t>
      </w:r>
      <w:r w:rsidR="00215E9C" w:rsidRPr="00221C73">
        <w:t xml:space="preserve"> </w:t>
      </w:r>
      <w:r w:rsidRPr="00221C73">
        <w:t>RFB</w:t>
      </w:r>
      <w:r w:rsidR="00215E9C" w:rsidRPr="00221C73">
        <w:t xml:space="preserve"> </w:t>
      </w:r>
      <w:r w:rsidRPr="00221C73">
        <w:t>(including</w:t>
      </w:r>
      <w:r w:rsidR="00215E9C" w:rsidRPr="00221C73">
        <w:t xml:space="preserve"> </w:t>
      </w:r>
      <w:r w:rsidRPr="00221C73">
        <w:t>all</w:t>
      </w:r>
      <w:r w:rsidR="00215E9C" w:rsidRPr="00221C73">
        <w:t xml:space="preserve"> </w:t>
      </w:r>
      <w:r w:rsidRPr="00221C73">
        <w:t>attachments),</w:t>
      </w:r>
      <w:r w:rsidR="00215E9C" w:rsidRPr="00221C73">
        <w:t xml:space="preserve"> </w:t>
      </w:r>
      <w:r w:rsidRPr="00221C73">
        <w:t>RFB</w:t>
      </w:r>
      <w:r w:rsidR="00215E9C" w:rsidRPr="00221C73">
        <w:t xml:space="preserve"> </w:t>
      </w:r>
      <w:r w:rsidRPr="00221C73">
        <w:t>addenda</w:t>
      </w:r>
      <w:r w:rsidR="00215E9C" w:rsidRPr="00221C73">
        <w:t xml:space="preserve"> </w:t>
      </w:r>
      <w:r w:rsidRPr="00221C73">
        <w:t>and</w:t>
      </w:r>
      <w:r w:rsidR="00215E9C" w:rsidRPr="00221C73">
        <w:t xml:space="preserve"> </w:t>
      </w:r>
      <w:r w:rsidRPr="00221C73">
        <w:t>revisions,</w:t>
      </w:r>
      <w:r w:rsidR="00215E9C" w:rsidRPr="00221C73">
        <w:t xml:space="preserve"> </w:t>
      </w:r>
      <w:r w:rsidRPr="00221C73">
        <w:t>the</w:t>
      </w:r>
      <w:r w:rsidR="00215E9C" w:rsidRPr="00221C73">
        <w:t xml:space="preserve"> </w:t>
      </w:r>
      <w:r w:rsidRPr="00221C73">
        <w:t>Bid</w:t>
      </w:r>
      <w:r w:rsidR="00215E9C" w:rsidRPr="00221C73">
        <w:t xml:space="preserve"> </w:t>
      </w:r>
      <w:r w:rsidRPr="00221C73">
        <w:t>response</w:t>
      </w:r>
      <w:r w:rsidR="00215E9C" w:rsidRPr="00221C73">
        <w:t xml:space="preserve"> </w:t>
      </w:r>
      <w:r w:rsidRPr="00221C73">
        <w:t>from</w:t>
      </w:r>
      <w:r w:rsidR="00215E9C" w:rsidRPr="00221C73">
        <w:t xml:space="preserve"> </w:t>
      </w:r>
      <w:r w:rsidRPr="00221C73">
        <w:t>the</w:t>
      </w:r>
      <w:r w:rsidR="00215E9C" w:rsidRPr="00221C73">
        <w:t xml:space="preserve"> </w:t>
      </w:r>
      <w:r w:rsidRPr="00221C73">
        <w:t>successful</w:t>
      </w:r>
      <w:r w:rsidR="00215E9C" w:rsidRPr="00221C73">
        <w:t xml:space="preserve"> </w:t>
      </w:r>
      <w:r w:rsidRPr="00221C73">
        <w:t>Bidder</w:t>
      </w:r>
      <w:r w:rsidR="00215E9C" w:rsidRPr="00221C73">
        <w:t xml:space="preserve"> </w:t>
      </w:r>
      <w:r w:rsidRPr="00221C73">
        <w:t>as</w:t>
      </w:r>
      <w:r w:rsidR="00215E9C" w:rsidRPr="00221C73">
        <w:t xml:space="preserve"> </w:t>
      </w:r>
      <w:r w:rsidRPr="00221C73">
        <w:t>accepted</w:t>
      </w:r>
      <w:r w:rsidR="00215E9C" w:rsidRPr="00221C73">
        <w:t xml:space="preserve"> </w:t>
      </w:r>
      <w:r w:rsidRPr="00221C73">
        <w:t>by</w:t>
      </w:r>
      <w:r w:rsidR="00215E9C" w:rsidRPr="00221C73">
        <w:t xml:space="preserve"> </w:t>
      </w:r>
      <w:r w:rsidRPr="00221C73">
        <w:t>the</w:t>
      </w:r>
      <w:r w:rsidR="00215E9C" w:rsidRPr="00221C73">
        <w:t xml:space="preserve"> </w:t>
      </w:r>
      <w:r w:rsidR="00ED4F0F">
        <w:rPr>
          <w:color w:val="auto"/>
        </w:rPr>
        <w:t>Department of Administration</w:t>
      </w:r>
      <w:r w:rsidRPr="00221C73">
        <w:t>,</w:t>
      </w:r>
      <w:r w:rsidR="00215E9C" w:rsidRPr="00221C73">
        <w:t xml:space="preserve"> </w:t>
      </w:r>
      <w:r w:rsidRPr="00221C73">
        <w:t>and</w:t>
      </w:r>
      <w:r w:rsidR="00215E9C" w:rsidRPr="00221C73">
        <w:t xml:space="preserve"> </w:t>
      </w:r>
      <w:r w:rsidRPr="00221C73">
        <w:t>any</w:t>
      </w:r>
      <w:r w:rsidR="00215E9C" w:rsidRPr="00221C73">
        <w:t xml:space="preserve"> </w:t>
      </w:r>
      <w:r w:rsidRPr="00221C73">
        <w:t>additional</w:t>
      </w:r>
      <w:r w:rsidR="00215E9C" w:rsidRPr="00221C73">
        <w:t xml:space="preserve"> </w:t>
      </w:r>
      <w:r w:rsidRPr="00221C73">
        <w:t>terms</w:t>
      </w:r>
      <w:r w:rsidR="00215E9C" w:rsidRPr="00221C73">
        <w:t xml:space="preserve"> </w:t>
      </w:r>
      <w:r w:rsidRPr="00221C73">
        <w:t>agreed</w:t>
      </w:r>
      <w:r w:rsidR="00215E9C" w:rsidRPr="00221C73">
        <w:t xml:space="preserve"> </w:t>
      </w:r>
      <w:r w:rsidRPr="00221C73">
        <w:t>to</w:t>
      </w:r>
      <w:r w:rsidR="00215E9C" w:rsidRPr="00221C73">
        <w:t xml:space="preserve"> </w:t>
      </w:r>
      <w:r w:rsidRPr="00221C73">
        <w:t>in</w:t>
      </w:r>
      <w:r w:rsidR="00215E9C" w:rsidRPr="00221C73">
        <w:t xml:space="preserve"> </w:t>
      </w:r>
      <w:r w:rsidRPr="00221C73">
        <w:t>writing</w:t>
      </w:r>
      <w:r w:rsidR="00215E9C" w:rsidRPr="00221C73">
        <w:t xml:space="preserve"> </w:t>
      </w:r>
      <w:r w:rsidRPr="00221C73">
        <w:t>by</w:t>
      </w:r>
      <w:r w:rsidR="00215E9C" w:rsidRPr="00221C73">
        <w:t xml:space="preserve"> </w:t>
      </w:r>
      <w:r w:rsidRPr="00221C73">
        <w:t>the</w:t>
      </w:r>
      <w:r w:rsidR="00215E9C" w:rsidRPr="00221C73">
        <w:t xml:space="preserve"> </w:t>
      </w:r>
      <w:r w:rsidRPr="00221C73">
        <w:t>parties will</w:t>
      </w:r>
      <w:r w:rsidR="00215E9C" w:rsidRPr="00221C73">
        <w:t xml:space="preserve"> </w:t>
      </w:r>
      <w:r w:rsidRPr="00221C73">
        <w:t>be</w:t>
      </w:r>
      <w:r w:rsidR="00215E9C" w:rsidRPr="00221C73">
        <w:t xml:space="preserve"> </w:t>
      </w:r>
      <w:r w:rsidRPr="00221C73">
        <w:t>incorporated</w:t>
      </w:r>
      <w:r w:rsidR="00215E9C" w:rsidRPr="00221C73">
        <w:t xml:space="preserve"> </w:t>
      </w:r>
      <w:r w:rsidRPr="00221C73">
        <w:t>into</w:t>
      </w:r>
      <w:r w:rsidR="00215E9C" w:rsidRPr="00221C73">
        <w:t xml:space="preserve"> </w:t>
      </w:r>
      <w:r w:rsidRPr="00221C73">
        <w:t>the</w:t>
      </w:r>
      <w:r w:rsidR="00215E9C" w:rsidRPr="00221C73">
        <w:t xml:space="preserve"> </w:t>
      </w:r>
      <w:r w:rsidRPr="00221C73">
        <w:t>Contract.</w:t>
      </w:r>
      <w:r w:rsidR="00215E9C" w:rsidRPr="00221C73">
        <w:t xml:space="preserve"> </w:t>
      </w:r>
      <w:r w:rsidRPr="00221C73">
        <w:t>Failure</w:t>
      </w:r>
      <w:r w:rsidR="00215E9C" w:rsidRPr="00221C73">
        <w:t xml:space="preserve"> </w:t>
      </w:r>
      <w:r w:rsidRPr="00221C73">
        <w:t>of</w:t>
      </w:r>
      <w:r w:rsidR="00215E9C" w:rsidRPr="00221C73">
        <w:t xml:space="preserve"> </w:t>
      </w:r>
      <w:r w:rsidRPr="00221C73">
        <w:t>the</w:t>
      </w:r>
      <w:r w:rsidR="00215E9C" w:rsidRPr="00221C73">
        <w:t xml:space="preserve"> </w:t>
      </w:r>
      <w:r w:rsidRPr="00221C73">
        <w:t>successful</w:t>
      </w:r>
      <w:r w:rsidR="00215E9C" w:rsidRPr="00221C73">
        <w:t xml:space="preserve"> </w:t>
      </w:r>
      <w:r w:rsidRPr="00221C73">
        <w:t>Bidder</w:t>
      </w:r>
      <w:r w:rsidR="00215E9C" w:rsidRPr="00221C73">
        <w:t xml:space="preserve"> </w:t>
      </w:r>
      <w:r w:rsidRPr="00221C73">
        <w:t>to</w:t>
      </w:r>
      <w:r w:rsidR="00215E9C" w:rsidRPr="00221C73">
        <w:t xml:space="preserve"> </w:t>
      </w:r>
      <w:r w:rsidRPr="00221C73">
        <w:t>accept</w:t>
      </w:r>
      <w:r w:rsidR="00215E9C" w:rsidRPr="00221C73">
        <w:t xml:space="preserve"> </w:t>
      </w:r>
      <w:r w:rsidRPr="00221C73">
        <w:t>these</w:t>
      </w:r>
      <w:r w:rsidR="00215E9C" w:rsidRPr="00221C73">
        <w:t xml:space="preserve"> </w:t>
      </w:r>
      <w:r w:rsidRPr="00221C73">
        <w:t>elements</w:t>
      </w:r>
      <w:r w:rsidR="00215E9C" w:rsidRPr="00221C73">
        <w:t xml:space="preserve"> </w:t>
      </w:r>
      <w:r w:rsidRPr="00221C73">
        <w:t>into</w:t>
      </w:r>
      <w:r w:rsidR="00215E9C" w:rsidRPr="00221C73">
        <w:t xml:space="preserve"> </w:t>
      </w:r>
      <w:r w:rsidRPr="00221C73">
        <w:t>the</w:t>
      </w:r>
      <w:r w:rsidR="00215E9C" w:rsidRPr="00221C73">
        <w:t xml:space="preserve"> </w:t>
      </w:r>
      <w:r w:rsidRPr="00221C73">
        <w:t>Contract</w:t>
      </w:r>
      <w:r w:rsidR="00215E9C" w:rsidRPr="00221C73">
        <w:t xml:space="preserve"> </w:t>
      </w:r>
      <w:r w:rsidRPr="00221C73">
        <w:t>will</w:t>
      </w:r>
      <w:r w:rsidR="00215E9C" w:rsidRPr="00221C73">
        <w:t xml:space="preserve"> </w:t>
      </w:r>
      <w:r w:rsidRPr="00221C73">
        <w:t>result</w:t>
      </w:r>
      <w:r w:rsidR="00215E9C" w:rsidRPr="00221C73">
        <w:t xml:space="preserve"> </w:t>
      </w:r>
      <w:r w:rsidRPr="00221C73">
        <w:t>in</w:t>
      </w:r>
      <w:r w:rsidR="00215E9C" w:rsidRPr="00221C73">
        <w:t xml:space="preserve"> </w:t>
      </w:r>
      <w:r w:rsidRPr="00221C73">
        <w:t>the</w:t>
      </w:r>
      <w:r w:rsidR="00215E9C" w:rsidRPr="00221C73">
        <w:t xml:space="preserve"> </w:t>
      </w:r>
      <w:r w:rsidRPr="00221C73">
        <w:t>cancellation</w:t>
      </w:r>
      <w:r w:rsidR="00215E9C" w:rsidRPr="00221C73">
        <w:t xml:space="preserve"> </w:t>
      </w:r>
      <w:r w:rsidRPr="00221C73">
        <w:t>of</w:t>
      </w:r>
      <w:r w:rsidR="00215E9C" w:rsidRPr="00221C73">
        <w:t xml:space="preserve"> </w:t>
      </w:r>
      <w:r w:rsidRPr="00221C73">
        <w:t>the</w:t>
      </w:r>
      <w:r w:rsidR="00215E9C" w:rsidRPr="00221C73">
        <w:t xml:space="preserve"> </w:t>
      </w:r>
      <w:r w:rsidRPr="00221C73">
        <w:t>Contract</w:t>
      </w:r>
      <w:r w:rsidR="00215E9C" w:rsidRPr="00221C73">
        <w:t xml:space="preserve"> </w:t>
      </w:r>
      <w:r w:rsidRPr="00221C73">
        <w:t>award.</w:t>
      </w:r>
    </w:p>
    <w:p w14:paraId="772F15DF" w14:textId="7CA37F19" w:rsidR="00FF4F22" w:rsidRPr="00221C73" w:rsidRDefault="00652DD2" w:rsidP="004D48D2">
      <w:pPr>
        <w:spacing w:before="121"/>
        <w:ind w:left="0" w:right="0"/>
      </w:pPr>
      <w:r w:rsidRPr="00221C73">
        <w:t>In</w:t>
      </w:r>
      <w:r w:rsidR="00215E9C" w:rsidRPr="00221C73">
        <w:t xml:space="preserve"> </w:t>
      </w:r>
      <w:r w:rsidRPr="00221C73">
        <w:t>the</w:t>
      </w:r>
      <w:r w:rsidR="00215E9C" w:rsidRPr="00221C73">
        <w:t xml:space="preserve"> </w:t>
      </w:r>
      <w:r w:rsidRPr="00221C73">
        <w:t>event</w:t>
      </w:r>
      <w:r w:rsidR="00215E9C" w:rsidRPr="00221C73">
        <w:t xml:space="preserve"> </w:t>
      </w:r>
      <w:r w:rsidRPr="00221C73">
        <w:t>of</w:t>
      </w:r>
      <w:r w:rsidR="00215E9C" w:rsidRPr="00221C73">
        <w:t xml:space="preserve"> </w:t>
      </w:r>
      <w:r w:rsidRPr="00221C73">
        <w:t>a</w:t>
      </w:r>
      <w:r w:rsidR="00215E9C" w:rsidRPr="00221C73">
        <w:t xml:space="preserve"> </w:t>
      </w:r>
      <w:r w:rsidRPr="00221C73">
        <w:t>conflict</w:t>
      </w:r>
      <w:r w:rsidR="00215E9C" w:rsidRPr="00221C73">
        <w:t xml:space="preserve"> </w:t>
      </w:r>
      <w:r w:rsidRPr="00221C73">
        <w:t>with</w:t>
      </w:r>
      <w:r w:rsidR="00215E9C" w:rsidRPr="00221C73">
        <w:t xml:space="preserve"> </w:t>
      </w:r>
      <w:r w:rsidRPr="00221C73">
        <w:t>the</w:t>
      </w:r>
      <w:r w:rsidR="00215E9C" w:rsidRPr="00221C73">
        <w:t xml:space="preserve"> </w:t>
      </w:r>
      <w:r w:rsidRPr="00221C73">
        <w:t>incorporated</w:t>
      </w:r>
      <w:r w:rsidR="00215E9C" w:rsidRPr="00221C73">
        <w:t xml:space="preserve"> </w:t>
      </w:r>
      <w:r w:rsidRPr="00221C73">
        <w:t>elements</w:t>
      </w:r>
      <w:r w:rsidR="00215E9C" w:rsidRPr="00221C73">
        <w:t xml:space="preserve"> </w:t>
      </w:r>
      <w:r w:rsidRPr="00221C73">
        <w:t>of</w:t>
      </w:r>
      <w:r w:rsidR="00215E9C" w:rsidRPr="00221C73">
        <w:t xml:space="preserve"> </w:t>
      </w:r>
      <w:r w:rsidRPr="00221C73">
        <w:t>the</w:t>
      </w:r>
      <w:r w:rsidR="00215E9C" w:rsidRPr="00221C73">
        <w:t xml:space="preserve"> </w:t>
      </w:r>
      <w:r w:rsidRPr="00221C73">
        <w:t>Contract,</w:t>
      </w:r>
      <w:r w:rsidR="00215E9C" w:rsidRPr="00221C73">
        <w:t xml:space="preserve"> </w:t>
      </w:r>
      <w:r w:rsidRPr="00221C73">
        <w:t>the</w:t>
      </w:r>
      <w:r w:rsidR="00215E9C" w:rsidRPr="00221C73">
        <w:t xml:space="preserve"> </w:t>
      </w:r>
      <w:r w:rsidRPr="00221C73">
        <w:t>following</w:t>
      </w:r>
      <w:r w:rsidR="00215E9C" w:rsidRPr="00221C73">
        <w:t xml:space="preserve"> </w:t>
      </w:r>
      <w:r w:rsidRPr="00221C73">
        <w:t>order</w:t>
      </w:r>
      <w:r w:rsidR="00215E9C" w:rsidRPr="00221C73">
        <w:t xml:space="preserve"> </w:t>
      </w:r>
      <w:r w:rsidRPr="00221C73">
        <w:t>of</w:t>
      </w:r>
      <w:r w:rsidR="00215E9C" w:rsidRPr="00221C73">
        <w:t xml:space="preserve"> </w:t>
      </w:r>
      <w:r w:rsidRPr="00221C73">
        <w:t>precedence</w:t>
      </w:r>
      <w:r w:rsidR="00215E9C" w:rsidRPr="00221C73">
        <w:t xml:space="preserve"> </w:t>
      </w:r>
      <w:r w:rsidRPr="00221C73">
        <w:t>will</w:t>
      </w:r>
      <w:r w:rsidR="00215E9C" w:rsidRPr="00221C73">
        <w:t xml:space="preserve"> </w:t>
      </w:r>
      <w:r w:rsidRPr="00221C73">
        <w:t>prevail:</w:t>
      </w:r>
    </w:p>
    <w:p w14:paraId="64670CE3" w14:textId="7061F047" w:rsidR="00FF4F22" w:rsidRPr="00221C73" w:rsidRDefault="00652DD2" w:rsidP="007712E5">
      <w:pPr>
        <w:pStyle w:val="ListParagraph"/>
        <w:numPr>
          <w:ilvl w:val="0"/>
          <w:numId w:val="7"/>
        </w:numPr>
        <w:spacing w:before="121"/>
        <w:ind w:left="720" w:right="0" w:hanging="360"/>
      </w:pPr>
      <w:r w:rsidRPr="00221C73">
        <w:t>Final</w:t>
      </w:r>
      <w:r w:rsidR="00215E9C" w:rsidRPr="00221C73">
        <w:t xml:space="preserve"> </w:t>
      </w:r>
      <w:r w:rsidRPr="00221C73">
        <w:t>signed</w:t>
      </w:r>
      <w:r w:rsidR="00215E9C" w:rsidRPr="00221C73">
        <w:t xml:space="preserve"> </w:t>
      </w:r>
      <w:r w:rsidRPr="00221C73">
        <w:t>Contract</w:t>
      </w:r>
      <w:r w:rsidR="00215E9C" w:rsidRPr="00221C73">
        <w:t xml:space="preserve"> </w:t>
      </w:r>
      <w:r w:rsidRPr="00221C73">
        <w:t>including</w:t>
      </w:r>
      <w:r w:rsidR="00215E9C" w:rsidRPr="00221C73">
        <w:t xml:space="preserve"> </w:t>
      </w:r>
      <w:r w:rsidRPr="00221C73">
        <w:t>amendments</w:t>
      </w:r>
    </w:p>
    <w:p w14:paraId="60664A7D" w14:textId="0F9E5E6E" w:rsidR="00FF4F22" w:rsidRPr="00221C73" w:rsidRDefault="00652DD2" w:rsidP="007712E5">
      <w:pPr>
        <w:pStyle w:val="ListParagraph"/>
        <w:numPr>
          <w:ilvl w:val="0"/>
          <w:numId w:val="7"/>
        </w:numPr>
        <w:spacing w:before="121"/>
        <w:ind w:left="720" w:right="0" w:hanging="360"/>
      </w:pPr>
      <w:r w:rsidRPr="00221C73">
        <w:t>State</w:t>
      </w:r>
      <w:r w:rsidR="00215E9C" w:rsidRPr="00221C73">
        <w:t xml:space="preserve"> </w:t>
      </w:r>
      <w:r w:rsidRPr="00221C73">
        <w:t>of</w:t>
      </w:r>
      <w:r w:rsidR="00215E9C" w:rsidRPr="00221C73">
        <w:t xml:space="preserve"> </w:t>
      </w:r>
      <w:r w:rsidRPr="00221C73">
        <w:t>Wisconsin</w:t>
      </w:r>
      <w:r w:rsidR="00215E9C" w:rsidRPr="00221C73">
        <w:t xml:space="preserve"> </w:t>
      </w:r>
      <w:r w:rsidRPr="00221C73">
        <w:t>Security</w:t>
      </w:r>
      <w:r w:rsidR="00215E9C" w:rsidRPr="00221C73">
        <w:t xml:space="preserve"> </w:t>
      </w:r>
      <w:r w:rsidRPr="00221C73">
        <w:t>Rider</w:t>
      </w:r>
      <w:r w:rsidR="00215E9C" w:rsidRPr="00221C73">
        <w:t xml:space="preserve"> </w:t>
      </w:r>
      <w:r w:rsidRPr="00221C73">
        <w:t>(if</w:t>
      </w:r>
      <w:r w:rsidR="00215E9C" w:rsidRPr="00221C73">
        <w:t xml:space="preserve"> </w:t>
      </w:r>
      <w:r w:rsidRPr="00221C73">
        <w:t>included</w:t>
      </w:r>
      <w:r w:rsidR="00215E9C" w:rsidRPr="00221C73">
        <w:t xml:space="preserve"> </w:t>
      </w:r>
      <w:r w:rsidRPr="00221C73">
        <w:t>in</w:t>
      </w:r>
      <w:r w:rsidR="00215E9C" w:rsidRPr="00221C73">
        <w:t xml:space="preserve"> </w:t>
      </w:r>
      <w:r w:rsidRPr="00221C73">
        <w:t>the</w:t>
      </w:r>
      <w:r w:rsidR="00215E9C" w:rsidRPr="00221C73">
        <w:t xml:space="preserve"> </w:t>
      </w:r>
      <w:r w:rsidRPr="00221C73">
        <w:t>solicitation)</w:t>
      </w:r>
    </w:p>
    <w:p w14:paraId="4F447813" w14:textId="0A479A5E" w:rsidR="00FF4F22" w:rsidRPr="00221C73" w:rsidRDefault="00652DD2" w:rsidP="007712E5">
      <w:pPr>
        <w:pStyle w:val="ListParagraph"/>
        <w:numPr>
          <w:ilvl w:val="0"/>
          <w:numId w:val="7"/>
        </w:numPr>
        <w:spacing w:before="121"/>
        <w:ind w:left="720" w:right="0" w:hanging="360"/>
      </w:pPr>
      <w:r w:rsidRPr="00221C73">
        <w:t>RFB</w:t>
      </w:r>
      <w:r w:rsidR="00215E9C" w:rsidRPr="00221C73">
        <w:t xml:space="preserve"> </w:t>
      </w:r>
      <w:r w:rsidRPr="00221C73">
        <w:t>document</w:t>
      </w:r>
    </w:p>
    <w:p w14:paraId="10BF4281" w14:textId="77016077" w:rsidR="00FF4F22" w:rsidRPr="00221C73" w:rsidRDefault="00652DD2" w:rsidP="007712E5">
      <w:pPr>
        <w:pStyle w:val="ListParagraph"/>
        <w:numPr>
          <w:ilvl w:val="0"/>
          <w:numId w:val="7"/>
        </w:numPr>
        <w:spacing w:before="121"/>
        <w:ind w:left="720" w:right="0" w:hanging="360"/>
      </w:pPr>
      <w:r w:rsidRPr="00221C73">
        <w:t>Bid</w:t>
      </w:r>
      <w:r w:rsidR="00215E9C" w:rsidRPr="00221C73">
        <w:t xml:space="preserve"> </w:t>
      </w:r>
      <w:r w:rsidRPr="00221C73">
        <w:t>response</w:t>
      </w:r>
      <w:r w:rsidR="00215E9C" w:rsidRPr="00221C73">
        <w:t xml:space="preserve"> </w:t>
      </w:r>
      <w:r w:rsidRPr="00221C73">
        <w:t>as</w:t>
      </w:r>
      <w:r w:rsidR="00215E9C" w:rsidRPr="00221C73">
        <w:t xml:space="preserve"> </w:t>
      </w:r>
      <w:r w:rsidRPr="00221C73">
        <w:t>accepted</w:t>
      </w:r>
      <w:r w:rsidR="00215E9C" w:rsidRPr="00221C73">
        <w:t xml:space="preserve"> </w:t>
      </w:r>
      <w:r w:rsidRPr="00221C73">
        <w:t>by</w:t>
      </w:r>
      <w:r w:rsidR="00215E9C" w:rsidRPr="00221C73">
        <w:t xml:space="preserve"> </w:t>
      </w:r>
      <w:r w:rsidRPr="00221C73">
        <w:t>the</w:t>
      </w:r>
      <w:r w:rsidR="00215E9C" w:rsidRPr="00221C73">
        <w:t xml:space="preserve"> </w:t>
      </w:r>
      <w:r w:rsidRPr="00221C73">
        <w:t>State</w:t>
      </w:r>
    </w:p>
    <w:p w14:paraId="1466FAED" w14:textId="456FC4A0" w:rsidR="00FF4F22" w:rsidRPr="00221C73" w:rsidRDefault="00652DD2" w:rsidP="007712E5">
      <w:pPr>
        <w:pStyle w:val="ListParagraph"/>
        <w:numPr>
          <w:ilvl w:val="0"/>
          <w:numId w:val="7"/>
        </w:numPr>
        <w:spacing w:before="121"/>
        <w:ind w:left="720" w:right="0" w:hanging="360"/>
      </w:pPr>
      <w:r w:rsidRPr="00221C73">
        <w:t>Official</w:t>
      </w:r>
      <w:r w:rsidR="00215E9C" w:rsidRPr="00221C73">
        <w:t xml:space="preserve"> </w:t>
      </w:r>
      <w:r w:rsidRPr="00221C73">
        <w:t>purchase</w:t>
      </w:r>
      <w:r w:rsidR="00215E9C" w:rsidRPr="00221C73">
        <w:t xml:space="preserve"> </w:t>
      </w:r>
      <w:r w:rsidRPr="00221C73">
        <w:t>order</w:t>
      </w:r>
    </w:p>
    <w:p w14:paraId="4DB50214" w14:textId="0B06EA69" w:rsidR="00FF4F22" w:rsidRPr="00221C73" w:rsidRDefault="00652DD2" w:rsidP="007712E5">
      <w:pPr>
        <w:pStyle w:val="ListParagraph"/>
        <w:numPr>
          <w:ilvl w:val="0"/>
          <w:numId w:val="7"/>
        </w:numPr>
        <w:spacing w:before="121"/>
        <w:ind w:left="720" w:right="0" w:hanging="360"/>
      </w:pPr>
      <w:r w:rsidRPr="00221C73">
        <w:t>Statement</w:t>
      </w:r>
      <w:r w:rsidR="00215E9C" w:rsidRPr="00221C73">
        <w:t xml:space="preserve"> </w:t>
      </w:r>
      <w:r w:rsidRPr="00221C73">
        <w:t>of</w:t>
      </w:r>
      <w:r w:rsidR="00215E9C" w:rsidRPr="00221C73">
        <w:t xml:space="preserve"> </w:t>
      </w:r>
      <w:r w:rsidRPr="00221C73">
        <w:t>work</w:t>
      </w:r>
      <w:r w:rsidR="00215E9C" w:rsidRPr="00221C73">
        <w:t xml:space="preserve"> </w:t>
      </w:r>
      <w:r w:rsidRPr="00221C73">
        <w:t>(if</w:t>
      </w:r>
      <w:r w:rsidR="00215E9C" w:rsidRPr="00221C73">
        <w:t xml:space="preserve"> </w:t>
      </w:r>
      <w:r w:rsidRPr="00221C73">
        <w:t>applicable)</w:t>
      </w:r>
    </w:p>
    <w:p w14:paraId="341DAB02" w14:textId="7AB54519" w:rsidR="00FF4F22" w:rsidRDefault="00652DD2" w:rsidP="007712E5">
      <w:pPr>
        <w:pStyle w:val="ListParagraph"/>
        <w:numPr>
          <w:ilvl w:val="0"/>
          <w:numId w:val="7"/>
        </w:numPr>
        <w:spacing w:before="121"/>
        <w:ind w:left="720" w:right="0" w:hanging="360"/>
      </w:pPr>
      <w:r w:rsidRPr="00221C73">
        <w:t>Change</w:t>
      </w:r>
      <w:r w:rsidR="00215E9C" w:rsidRPr="00221C73">
        <w:t xml:space="preserve"> </w:t>
      </w:r>
      <w:r w:rsidRPr="00221C73">
        <w:t>orders</w:t>
      </w:r>
      <w:r w:rsidR="00215E9C" w:rsidRPr="00221C73">
        <w:t xml:space="preserve"> </w:t>
      </w:r>
      <w:r w:rsidRPr="00221C73">
        <w:t>(if</w:t>
      </w:r>
      <w:r w:rsidR="00215E9C" w:rsidRPr="00221C73">
        <w:t xml:space="preserve"> </w:t>
      </w:r>
      <w:r w:rsidRPr="00221C73">
        <w:t>applicable)</w:t>
      </w:r>
    </w:p>
    <w:p w14:paraId="71363B39" w14:textId="37BB1C46" w:rsidR="00FF4F22" w:rsidRPr="00221C73" w:rsidRDefault="00652DD2" w:rsidP="004D48D2">
      <w:pPr>
        <w:spacing w:before="121"/>
        <w:ind w:left="0" w:right="0"/>
      </w:pPr>
      <w:r w:rsidRPr="00221C73">
        <w:t>If</w:t>
      </w:r>
      <w:r w:rsidR="00215E9C" w:rsidRPr="00221C73">
        <w:t xml:space="preserve"> </w:t>
      </w:r>
      <w:r w:rsidRPr="00221C73">
        <w:t>the</w:t>
      </w:r>
      <w:r w:rsidR="00215E9C" w:rsidRPr="00221C73">
        <w:t xml:space="preserve"> </w:t>
      </w:r>
      <w:r w:rsidRPr="00221C73">
        <w:t>official</w:t>
      </w:r>
      <w:r w:rsidR="00215E9C" w:rsidRPr="00221C73">
        <w:t xml:space="preserve"> </w:t>
      </w:r>
      <w:r w:rsidRPr="00221C73">
        <w:t>purchase</w:t>
      </w:r>
      <w:r w:rsidR="00215E9C" w:rsidRPr="00221C73">
        <w:t xml:space="preserve"> </w:t>
      </w:r>
      <w:r w:rsidRPr="00221C73">
        <w:t>order</w:t>
      </w:r>
      <w:r w:rsidR="00215E9C" w:rsidRPr="00221C73">
        <w:t xml:space="preserve"> </w:t>
      </w:r>
      <w:r w:rsidRPr="00221C73">
        <w:t>serves</w:t>
      </w:r>
      <w:r w:rsidR="00215E9C" w:rsidRPr="00221C73">
        <w:t xml:space="preserve"> </w:t>
      </w:r>
      <w:r w:rsidRPr="00221C73">
        <w:t>as</w:t>
      </w:r>
      <w:r w:rsidR="00215E9C" w:rsidRPr="00221C73">
        <w:t xml:space="preserve"> </w:t>
      </w:r>
      <w:r w:rsidRPr="00221C73">
        <w:t>the</w:t>
      </w:r>
      <w:r w:rsidR="00215E9C" w:rsidRPr="00221C73">
        <w:t xml:space="preserve"> </w:t>
      </w:r>
      <w:r w:rsidRPr="00221C73">
        <w:t>final</w:t>
      </w:r>
      <w:r w:rsidR="00215E9C" w:rsidRPr="00221C73">
        <w:t xml:space="preserve"> </w:t>
      </w:r>
      <w:r w:rsidRPr="00221C73">
        <w:t>Contract,</w:t>
      </w:r>
      <w:r w:rsidR="00215E9C" w:rsidRPr="00221C73">
        <w:t xml:space="preserve"> </w:t>
      </w:r>
      <w:r w:rsidRPr="00221C73">
        <w:t>in</w:t>
      </w:r>
      <w:r w:rsidR="00215E9C" w:rsidRPr="00221C73">
        <w:t xml:space="preserve"> </w:t>
      </w:r>
      <w:r w:rsidRPr="00221C73">
        <w:t>the</w:t>
      </w:r>
      <w:r w:rsidR="00215E9C" w:rsidRPr="00221C73">
        <w:t xml:space="preserve"> </w:t>
      </w:r>
      <w:r w:rsidRPr="00221C73">
        <w:t>event</w:t>
      </w:r>
      <w:r w:rsidR="00215E9C" w:rsidRPr="00221C73">
        <w:t xml:space="preserve"> </w:t>
      </w:r>
      <w:r w:rsidRPr="00221C73">
        <w:t>of</w:t>
      </w:r>
      <w:r w:rsidR="00215E9C" w:rsidRPr="00221C73">
        <w:t xml:space="preserve"> </w:t>
      </w:r>
      <w:r w:rsidRPr="00221C73">
        <w:t>a</w:t>
      </w:r>
      <w:r w:rsidR="00215E9C" w:rsidRPr="00221C73">
        <w:t xml:space="preserve"> </w:t>
      </w:r>
      <w:r w:rsidRPr="00221C73">
        <w:t>conflict</w:t>
      </w:r>
      <w:r w:rsidR="00215E9C" w:rsidRPr="00221C73">
        <w:t xml:space="preserve"> </w:t>
      </w:r>
      <w:r w:rsidRPr="00221C73">
        <w:t>with</w:t>
      </w:r>
      <w:r w:rsidR="00215E9C" w:rsidRPr="00221C73">
        <w:t xml:space="preserve"> </w:t>
      </w:r>
      <w:r w:rsidRPr="00221C73">
        <w:t>the</w:t>
      </w:r>
      <w:r w:rsidR="00215E9C" w:rsidRPr="00221C73">
        <w:t xml:space="preserve"> </w:t>
      </w:r>
      <w:r w:rsidRPr="00221C73">
        <w:t>incorporated</w:t>
      </w:r>
      <w:r w:rsidR="00215E9C" w:rsidRPr="00221C73">
        <w:t xml:space="preserve"> </w:t>
      </w:r>
      <w:r w:rsidRPr="00221C73">
        <w:t>elements</w:t>
      </w:r>
      <w:r w:rsidR="00215E9C" w:rsidRPr="00221C73">
        <w:t xml:space="preserve"> </w:t>
      </w:r>
      <w:r w:rsidRPr="00221C73">
        <w:t>of</w:t>
      </w:r>
      <w:r w:rsidR="00215E9C" w:rsidRPr="00221C73">
        <w:t xml:space="preserve"> </w:t>
      </w:r>
      <w:r w:rsidRPr="00221C73">
        <w:t>the</w:t>
      </w:r>
      <w:r w:rsidR="00215E9C" w:rsidRPr="00221C73">
        <w:t xml:space="preserve"> </w:t>
      </w:r>
      <w:r w:rsidRPr="00221C73">
        <w:t>Contract,</w:t>
      </w:r>
      <w:r w:rsidR="00215E9C" w:rsidRPr="00221C73">
        <w:t xml:space="preserve"> </w:t>
      </w:r>
      <w:r w:rsidRPr="00221C73">
        <w:t>the</w:t>
      </w:r>
      <w:r w:rsidR="00215E9C" w:rsidRPr="00221C73">
        <w:t xml:space="preserve"> </w:t>
      </w:r>
      <w:r w:rsidRPr="00221C73">
        <w:t>following</w:t>
      </w:r>
      <w:r w:rsidR="00215E9C" w:rsidRPr="00221C73">
        <w:t xml:space="preserve"> </w:t>
      </w:r>
      <w:r w:rsidRPr="00221C73">
        <w:t>order</w:t>
      </w:r>
      <w:r w:rsidR="00215E9C" w:rsidRPr="00221C73">
        <w:t xml:space="preserve"> </w:t>
      </w:r>
      <w:r w:rsidRPr="00221C73">
        <w:t>of</w:t>
      </w:r>
      <w:r w:rsidR="00215E9C" w:rsidRPr="00221C73">
        <w:t xml:space="preserve"> </w:t>
      </w:r>
      <w:r w:rsidRPr="00221C73">
        <w:t>precedence</w:t>
      </w:r>
      <w:r w:rsidR="00215E9C" w:rsidRPr="00221C73">
        <w:t xml:space="preserve"> </w:t>
      </w:r>
      <w:r w:rsidRPr="00221C73">
        <w:t>will</w:t>
      </w:r>
      <w:r w:rsidR="00215E9C" w:rsidRPr="00221C73">
        <w:t xml:space="preserve"> </w:t>
      </w:r>
      <w:r w:rsidRPr="00221C73">
        <w:t>prevail:</w:t>
      </w:r>
    </w:p>
    <w:p w14:paraId="488AEF32" w14:textId="18AF72E4" w:rsidR="00FF4F22" w:rsidRPr="00221C73" w:rsidRDefault="00652DD2" w:rsidP="007712E5">
      <w:pPr>
        <w:pStyle w:val="ListParagraph"/>
        <w:numPr>
          <w:ilvl w:val="0"/>
          <w:numId w:val="6"/>
        </w:numPr>
        <w:spacing w:before="121"/>
        <w:ind w:left="720" w:right="0" w:hanging="360"/>
      </w:pPr>
      <w:r w:rsidRPr="00221C73">
        <w:t>Official</w:t>
      </w:r>
      <w:r w:rsidR="00215E9C" w:rsidRPr="00221C73">
        <w:t xml:space="preserve"> </w:t>
      </w:r>
      <w:r w:rsidRPr="00221C73">
        <w:t>purchase</w:t>
      </w:r>
      <w:r w:rsidR="00215E9C" w:rsidRPr="00221C73">
        <w:t xml:space="preserve"> </w:t>
      </w:r>
      <w:r w:rsidRPr="00221C73">
        <w:t>order</w:t>
      </w:r>
    </w:p>
    <w:p w14:paraId="150723D0" w14:textId="0CF0F852" w:rsidR="00FF4F22" w:rsidRPr="00221C73" w:rsidRDefault="00652DD2" w:rsidP="007712E5">
      <w:pPr>
        <w:pStyle w:val="ListParagraph"/>
        <w:numPr>
          <w:ilvl w:val="0"/>
          <w:numId w:val="6"/>
        </w:numPr>
        <w:spacing w:before="121"/>
        <w:ind w:left="720" w:right="0" w:hanging="360"/>
      </w:pPr>
      <w:r w:rsidRPr="00221C73">
        <w:t>RFB</w:t>
      </w:r>
    </w:p>
    <w:p w14:paraId="4DF5A373" w14:textId="41E72080" w:rsidR="00FF4F22" w:rsidRPr="00221C73" w:rsidRDefault="00652DD2" w:rsidP="007712E5">
      <w:pPr>
        <w:pStyle w:val="ListParagraph"/>
        <w:numPr>
          <w:ilvl w:val="0"/>
          <w:numId w:val="6"/>
        </w:numPr>
        <w:spacing w:before="121"/>
        <w:ind w:left="720" w:right="0" w:hanging="360"/>
      </w:pPr>
      <w:r w:rsidRPr="00221C73">
        <w:t>Bid</w:t>
      </w:r>
      <w:r w:rsidR="00215E9C" w:rsidRPr="00221C73">
        <w:t xml:space="preserve"> </w:t>
      </w:r>
      <w:r w:rsidRPr="00221C73">
        <w:t>response</w:t>
      </w:r>
      <w:r w:rsidR="00215E9C" w:rsidRPr="00221C73">
        <w:t xml:space="preserve"> </w:t>
      </w:r>
      <w:r w:rsidRPr="00221C73">
        <w:t>as</w:t>
      </w:r>
      <w:r w:rsidR="00215E9C" w:rsidRPr="00221C73">
        <w:t xml:space="preserve"> </w:t>
      </w:r>
      <w:r w:rsidRPr="00221C73">
        <w:t>accepted</w:t>
      </w:r>
      <w:r w:rsidR="00215E9C" w:rsidRPr="00221C73">
        <w:t xml:space="preserve"> </w:t>
      </w:r>
      <w:r w:rsidRPr="00221C73">
        <w:t>by</w:t>
      </w:r>
      <w:r w:rsidR="00215E9C" w:rsidRPr="00221C73">
        <w:t xml:space="preserve"> </w:t>
      </w:r>
      <w:r w:rsidRPr="00221C73">
        <w:t>the</w:t>
      </w:r>
      <w:r w:rsidR="00215E9C" w:rsidRPr="00221C73">
        <w:t xml:space="preserve"> </w:t>
      </w:r>
      <w:r w:rsidRPr="00221C73">
        <w:t>State</w:t>
      </w:r>
    </w:p>
    <w:p w14:paraId="1A1EC728" w14:textId="03DD725A" w:rsidR="00FF4F22" w:rsidRPr="00221C73" w:rsidRDefault="00652DD2" w:rsidP="00F11C43">
      <w:pPr>
        <w:pStyle w:val="Heading2"/>
      </w:pPr>
      <w:bookmarkStart w:id="56" w:name="_Toc475200771_9"/>
      <w:bookmarkStart w:id="57" w:name="_Toc224641310"/>
      <w:bookmarkStart w:id="58" w:name="_Toc230327421"/>
      <w:bookmarkStart w:id="59" w:name="_Toc230328656"/>
      <w:bookmarkStart w:id="60" w:name="_Toc230328922"/>
      <w:bookmarkStart w:id="61" w:name="_Toc232670349"/>
      <w:r w:rsidRPr="00221C73">
        <w:lastRenderedPageBreak/>
        <w:t>ASSIGNMENT</w:t>
      </w:r>
      <w:r w:rsidR="00215E9C" w:rsidRPr="00221C73">
        <w:t xml:space="preserve"> </w:t>
      </w:r>
      <w:r w:rsidRPr="00221C73">
        <w:t>OF</w:t>
      </w:r>
      <w:r w:rsidR="00215E9C" w:rsidRPr="00221C73">
        <w:t xml:space="preserve"> </w:t>
      </w:r>
      <w:r w:rsidRPr="00221C73">
        <w:t>CONTRACT</w:t>
      </w:r>
      <w:bookmarkEnd w:id="56"/>
      <w:bookmarkEnd w:id="57"/>
      <w:bookmarkEnd w:id="58"/>
      <w:bookmarkEnd w:id="59"/>
      <w:bookmarkEnd w:id="60"/>
      <w:bookmarkEnd w:id="61"/>
    </w:p>
    <w:p w14:paraId="29CB0E18" w14:textId="39434DD0" w:rsidR="00FF4F22" w:rsidRPr="00221C73" w:rsidRDefault="00652DD2" w:rsidP="004D48D2">
      <w:pPr>
        <w:spacing w:before="121"/>
        <w:ind w:left="0" w:right="0"/>
      </w:pPr>
      <w:r w:rsidRPr="00221C73">
        <w:t>The</w:t>
      </w:r>
      <w:r w:rsidR="00215E9C" w:rsidRPr="00221C73">
        <w:t xml:space="preserve"> </w:t>
      </w:r>
      <w:r w:rsidRPr="00221C73">
        <w:t>Contractor</w:t>
      </w:r>
      <w:r w:rsidR="00215E9C" w:rsidRPr="00221C73">
        <w:t xml:space="preserve"> </w:t>
      </w:r>
      <w:r w:rsidRPr="00221C73">
        <w:t>shall</w:t>
      </w:r>
      <w:r w:rsidR="00215E9C" w:rsidRPr="00221C73">
        <w:t xml:space="preserve"> </w:t>
      </w:r>
      <w:r w:rsidRPr="00221C73">
        <w:t>provide</w:t>
      </w:r>
      <w:r w:rsidR="00215E9C" w:rsidRPr="00221C73">
        <w:t xml:space="preserve"> </w:t>
      </w:r>
      <w:r w:rsidRPr="00221C73">
        <w:t>prior</w:t>
      </w:r>
      <w:r w:rsidR="00215E9C" w:rsidRPr="00221C73">
        <w:t xml:space="preserve"> </w:t>
      </w:r>
      <w:r w:rsidRPr="00221C73">
        <w:t>written</w:t>
      </w:r>
      <w:r w:rsidR="00215E9C" w:rsidRPr="00221C73">
        <w:t xml:space="preserve"> </w:t>
      </w:r>
      <w:r w:rsidRPr="00221C73">
        <w:t>notice</w:t>
      </w:r>
      <w:r w:rsidR="00215E9C" w:rsidRPr="00221C73">
        <w:t xml:space="preserve"> </w:t>
      </w:r>
      <w:r w:rsidRPr="00221C73">
        <w:t>to</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before</w:t>
      </w:r>
      <w:r w:rsidR="00215E9C" w:rsidRPr="00221C73">
        <w:t xml:space="preserve"> </w:t>
      </w:r>
      <w:r w:rsidRPr="00221C73">
        <w:t>assigning</w:t>
      </w:r>
      <w:r w:rsidR="00215E9C" w:rsidRPr="00221C73">
        <w:t xml:space="preserve"> </w:t>
      </w:r>
      <w:r w:rsidRPr="00221C73">
        <w:t>this</w:t>
      </w:r>
      <w:r w:rsidR="00215E9C" w:rsidRPr="00221C73">
        <w:t xml:space="preserve"> </w:t>
      </w:r>
      <w:r w:rsidRPr="00221C73">
        <w:t>Contact</w:t>
      </w:r>
      <w:r w:rsidR="00215E9C" w:rsidRPr="00221C73">
        <w:t xml:space="preserve"> </w:t>
      </w:r>
      <w:r w:rsidRPr="00221C73">
        <w:t>to</w:t>
      </w:r>
      <w:r w:rsidR="00215E9C" w:rsidRPr="00221C73">
        <w:t xml:space="preserve"> </w:t>
      </w:r>
      <w:r w:rsidRPr="00221C73">
        <w:t>another</w:t>
      </w:r>
      <w:r w:rsidR="00215E9C" w:rsidRPr="00221C73">
        <w:t xml:space="preserve"> </w:t>
      </w:r>
      <w:r w:rsidRPr="00221C73">
        <w:t>party.</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reserves</w:t>
      </w:r>
      <w:r w:rsidR="00215E9C" w:rsidRPr="00221C73">
        <w:t xml:space="preserve"> </w:t>
      </w:r>
      <w:r w:rsidRPr="00221C73">
        <w:t>the</w:t>
      </w:r>
      <w:r w:rsidR="00215E9C" w:rsidRPr="00221C73">
        <w:t xml:space="preserve"> </w:t>
      </w:r>
      <w:r w:rsidRPr="00221C73">
        <w:t>right</w:t>
      </w:r>
      <w:r w:rsidR="00215E9C" w:rsidRPr="00221C73">
        <w:t xml:space="preserve"> </w:t>
      </w:r>
      <w:r w:rsidRPr="00221C73">
        <w:t>to</w:t>
      </w:r>
      <w:r w:rsidR="00215E9C" w:rsidRPr="00221C73">
        <w:t xml:space="preserve"> </w:t>
      </w:r>
      <w:r w:rsidRPr="00221C73">
        <w:t>withhold</w:t>
      </w:r>
      <w:r w:rsidR="00215E9C" w:rsidRPr="00221C73">
        <w:t xml:space="preserve"> </w:t>
      </w:r>
      <w:r w:rsidRPr="00221C73">
        <w:t>approval</w:t>
      </w:r>
      <w:r w:rsidR="00215E9C" w:rsidRPr="00221C73">
        <w:t xml:space="preserve"> </w:t>
      </w:r>
      <w:r w:rsidRPr="00221C73">
        <w:t>of</w:t>
      </w:r>
      <w:r w:rsidR="00215E9C" w:rsidRPr="00221C73">
        <w:t xml:space="preserve"> </w:t>
      </w:r>
      <w:r w:rsidRPr="00221C73">
        <w:t>any</w:t>
      </w:r>
      <w:r w:rsidR="00215E9C" w:rsidRPr="00221C73">
        <w:t xml:space="preserve"> </w:t>
      </w:r>
      <w:r w:rsidRPr="00221C73">
        <w:t>such</w:t>
      </w:r>
      <w:r w:rsidR="00215E9C" w:rsidRPr="00221C73">
        <w:t xml:space="preserve"> </w:t>
      </w:r>
      <w:r w:rsidRPr="00221C73">
        <w:t>assignment.</w:t>
      </w:r>
      <w:r w:rsidR="00215E9C" w:rsidRPr="00221C73">
        <w:t xml:space="preserve"> </w:t>
      </w:r>
      <w:r w:rsidRPr="00221C73">
        <w:t>The</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of</w:t>
      </w:r>
      <w:r w:rsidR="00215E9C" w:rsidRPr="00221C73">
        <w:t xml:space="preserve"> </w:t>
      </w:r>
      <w:r w:rsidRPr="00221C73">
        <w:t>this</w:t>
      </w:r>
      <w:r w:rsidR="00215E9C" w:rsidRPr="00221C73">
        <w:t xml:space="preserve"> </w:t>
      </w:r>
      <w:r w:rsidRPr="00221C73">
        <w:t>Contract</w:t>
      </w:r>
      <w:r w:rsidR="00215E9C" w:rsidRPr="00221C73">
        <w:t xml:space="preserve"> </w:t>
      </w:r>
      <w:r w:rsidRPr="00221C73">
        <w:t>as</w:t>
      </w:r>
      <w:r w:rsidR="00215E9C" w:rsidRPr="00221C73">
        <w:t xml:space="preserve"> </w:t>
      </w:r>
      <w:r w:rsidRPr="00221C73">
        <w:t>well</w:t>
      </w:r>
      <w:r w:rsidR="00215E9C" w:rsidRPr="00221C73">
        <w:t xml:space="preserve"> </w:t>
      </w:r>
      <w:r w:rsidRPr="00221C73">
        <w:t>as</w:t>
      </w:r>
      <w:r w:rsidR="00215E9C" w:rsidRPr="00221C73">
        <w:t xml:space="preserve"> </w:t>
      </w:r>
      <w:r w:rsidRPr="00221C73">
        <w:t>any</w:t>
      </w:r>
      <w:r w:rsidR="00215E9C" w:rsidRPr="00221C73">
        <w:t xml:space="preserve"> </w:t>
      </w:r>
      <w:r w:rsidRPr="00221C73">
        <w:t>rights</w:t>
      </w:r>
      <w:r w:rsidR="00215E9C" w:rsidRPr="00221C73">
        <w:t xml:space="preserve"> </w:t>
      </w:r>
      <w:r w:rsidRPr="00221C73">
        <w:t>obligations</w:t>
      </w:r>
      <w:r w:rsidR="00215E9C" w:rsidRPr="00221C73">
        <w:t xml:space="preserve"> </w:t>
      </w:r>
      <w:r w:rsidRPr="00221C73">
        <w:t>and</w:t>
      </w:r>
      <w:r w:rsidR="00215E9C" w:rsidRPr="00221C73">
        <w:t xml:space="preserve"> </w:t>
      </w:r>
      <w:r w:rsidRPr="00221C73">
        <w:t>liabilities</w:t>
      </w:r>
      <w:r w:rsidR="00215E9C" w:rsidRPr="00221C73">
        <w:t xml:space="preserve"> </w:t>
      </w:r>
      <w:r w:rsidRPr="00221C73">
        <w:t>associated</w:t>
      </w:r>
      <w:r w:rsidR="00215E9C" w:rsidRPr="00221C73">
        <w:t xml:space="preserve"> </w:t>
      </w:r>
      <w:r w:rsidRPr="00221C73">
        <w:t>with</w:t>
      </w:r>
      <w:r w:rsidR="00215E9C" w:rsidRPr="00221C73">
        <w:t xml:space="preserve"> </w:t>
      </w:r>
      <w:r w:rsidRPr="00221C73">
        <w:t>such</w:t>
      </w:r>
      <w:r w:rsidR="00215E9C" w:rsidRPr="00221C73">
        <w:t xml:space="preserve"> </w:t>
      </w:r>
      <w:r w:rsidRPr="00221C73">
        <w:t>will</w:t>
      </w:r>
      <w:r w:rsidR="00215E9C" w:rsidRPr="00221C73">
        <w:t xml:space="preserve"> </w:t>
      </w:r>
      <w:r w:rsidRPr="00221C73">
        <w:t>survive</w:t>
      </w:r>
      <w:r w:rsidR="00215E9C" w:rsidRPr="00221C73">
        <w:t xml:space="preserve"> </w:t>
      </w:r>
      <w:r w:rsidRPr="00221C73">
        <w:t>any</w:t>
      </w:r>
      <w:r w:rsidR="00215E9C" w:rsidRPr="00221C73">
        <w:t xml:space="preserve"> </w:t>
      </w:r>
      <w:r w:rsidRPr="00221C73">
        <w:t>and</w:t>
      </w:r>
      <w:r w:rsidR="00215E9C" w:rsidRPr="00221C73">
        <w:t xml:space="preserve"> </w:t>
      </w:r>
      <w:r w:rsidRPr="00221C73">
        <w:t>all</w:t>
      </w:r>
      <w:r w:rsidR="00215E9C" w:rsidRPr="00221C73">
        <w:t xml:space="preserve"> </w:t>
      </w:r>
      <w:r w:rsidRPr="00221C73">
        <w:t>assignments,</w:t>
      </w:r>
      <w:r w:rsidR="00215E9C" w:rsidRPr="00221C73">
        <w:t xml:space="preserve"> </w:t>
      </w:r>
      <w:r w:rsidRPr="00221C73">
        <w:t>mergers,</w:t>
      </w:r>
      <w:r w:rsidR="00215E9C" w:rsidRPr="00221C73">
        <w:t xml:space="preserve"> </w:t>
      </w:r>
      <w:r w:rsidRPr="00221C73">
        <w:t>or</w:t>
      </w:r>
      <w:r w:rsidR="00215E9C" w:rsidRPr="00221C73">
        <w:t xml:space="preserve"> </w:t>
      </w:r>
      <w:r w:rsidRPr="00221C73">
        <w:t>acquisitions</w:t>
      </w:r>
      <w:r w:rsidR="00215E9C" w:rsidRPr="00221C73">
        <w:t xml:space="preserve"> </w:t>
      </w:r>
      <w:r w:rsidRPr="00221C73">
        <w:t>by</w:t>
      </w:r>
      <w:r w:rsidR="00215E9C" w:rsidRPr="00221C73">
        <w:t xml:space="preserve"> </w:t>
      </w:r>
      <w:r w:rsidRPr="00221C73">
        <w:t>a</w:t>
      </w:r>
      <w:r w:rsidR="00215E9C" w:rsidRPr="00221C73">
        <w:t xml:space="preserve"> </w:t>
      </w:r>
      <w:r w:rsidRPr="00221C73">
        <w:t>third</w:t>
      </w:r>
      <w:r w:rsidR="00215E9C" w:rsidRPr="00221C73">
        <w:t xml:space="preserve"> </w:t>
      </w:r>
      <w:r w:rsidRPr="00221C73">
        <w:t>party</w:t>
      </w:r>
      <w:r w:rsidR="00215E9C" w:rsidRPr="00221C73">
        <w:t xml:space="preserve"> </w:t>
      </w:r>
      <w:r w:rsidRPr="00221C73">
        <w:t>until</w:t>
      </w:r>
      <w:r w:rsidR="00215E9C" w:rsidRPr="00221C73">
        <w:t xml:space="preserve"> </w:t>
      </w:r>
      <w:r w:rsidRPr="00221C73">
        <w:t>cancelled</w:t>
      </w:r>
      <w:r w:rsidR="00215E9C" w:rsidRPr="00221C73">
        <w:t xml:space="preserve"> </w:t>
      </w:r>
      <w:r w:rsidRPr="00221C73">
        <w:t>in</w:t>
      </w:r>
      <w:r w:rsidR="00215E9C" w:rsidRPr="00221C73">
        <w:t xml:space="preserve"> </w:t>
      </w:r>
      <w:r w:rsidRPr="00221C73">
        <w:t>writing</w:t>
      </w:r>
      <w:r w:rsidR="00215E9C" w:rsidRPr="00221C73">
        <w:t xml:space="preserve"> </w:t>
      </w:r>
      <w:r w:rsidRPr="00221C73">
        <w:t>by</w:t>
      </w:r>
      <w:r w:rsidR="00215E9C" w:rsidRPr="00221C73">
        <w:t xml:space="preserve"> </w:t>
      </w:r>
      <w:r w:rsidRPr="00221C73">
        <w:t>both</w:t>
      </w:r>
      <w:r w:rsidR="00215E9C" w:rsidRPr="00221C73">
        <w:t xml:space="preserve"> </w:t>
      </w:r>
      <w:r w:rsidRPr="00221C73">
        <w:t>parties.</w:t>
      </w:r>
    </w:p>
    <w:p w14:paraId="0833FC85" w14:textId="61788F28" w:rsidR="00FF4F22" w:rsidRPr="00221C73" w:rsidRDefault="00652DD2" w:rsidP="00F11C43">
      <w:pPr>
        <w:pStyle w:val="Heading2"/>
      </w:pPr>
      <w:bookmarkStart w:id="62" w:name="_Toc475200771_10"/>
      <w:bookmarkStart w:id="63" w:name="_Toc224641311"/>
      <w:bookmarkStart w:id="64" w:name="_Toc230327422"/>
      <w:bookmarkStart w:id="65" w:name="_Toc230328657"/>
      <w:bookmarkStart w:id="66" w:name="_Toc230328923"/>
      <w:bookmarkStart w:id="67" w:name="_Toc232670350"/>
      <w:r w:rsidRPr="00221C73">
        <w:t>COOPERATIVE</w:t>
      </w:r>
      <w:r w:rsidR="00215E9C" w:rsidRPr="00221C73">
        <w:t xml:space="preserve"> </w:t>
      </w:r>
      <w:r w:rsidRPr="00221C73">
        <w:t>PURCHASING</w:t>
      </w:r>
      <w:r w:rsidR="00215E9C" w:rsidRPr="00221C73">
        <w:t xml:space="preserve"> </w:t>
      </w:r>
      <w:r w:rsidRPr="00221C73">
        <w:t>SERVICES</w:t>
      </w:r>
      <w:bookmarkEnd w:id="62"/>
      <w:bookmarkEnd w:id="63"/>
      <w:bookmarkEnd w:id="64"/>
      <w:bookmarkEnd w:id="65"/>
      <w:bookmarkEnd w:id="66"/>
      <w:bookmarkEnd w:id="67"/>
    </w:p>
    <w:p w14:paraId="2B75C359" w14:textId="4E7BA04B" w:rsidR="00215E9C" w:rsidRPr="00221C73" w:rsidRDefault="00652DD2" w:rsidP="004D48D2">
      <w:pPr>
        <w:spacing w:before="121"/>
        <w:ind w:left="0" w:right="0"/>
      </w:pPr>
      <w:r w:rsidRPr="00221C73">
        <w:t>Commodities</w:t>
      </w:r>
      <w:r w:rsidR="00215E9C" w:rsidRPr="00221C73">
        <w:t xml:space="preserve"> </w:t>
      </w:r>
      <w:r w:rsidRPr="00221C73">
        <w:t>and</w:t>
      </w:r>
      <w:r w:rsidR="00215E9C" w:rsidRPr="00221C73">
        <w:t xml:space="preserve"> </w:t>
      </w:r>
      <w:r w:rsidRPr="00221C73">
        <w:t>Services</w:t>
      </w:r>
      <w:r w:rsidR="00215E9C" w:rsidRPr="00221C73">
        <w:t xml:space="preserve"> </w:t>
      </w:r>
      <w:r w:rsidRPr="00221C73">
        <w:t>may</w:t>
      </w:r>
      <w:r w:rsidR="00215E9C" w:rsidRPr="00221C73">
        <w:t xml:space="preserve"> </w:t>
      </w:r>
      <w:r w:rsidRPr="00221C73">
        <w:t>be</w:t>
      </w:r>
      <w:r w:rsidR="00215E9C" w:rsidRPr="00221C73">
        <w:t xml:space="preserve"> </w:t>
      </w:r>
      <w:r w:rsidRPr="00221C73">
        <w:t>made</w:t>
      </w:r>
      <w:r w:rsidR="00215E9C" w:rsidRPr="00221C73">
        <w:t xml:space="preserve"> </w:t>
      </w:r>
      <w:r w:rsidRPr="00221C73">
        <w:t>available</w:t>
      </w:r>
      <w:r w:rsidR="00215E9C" w:rsidRPr="00221C73">
        <w:t xml:space="preserve"> </w:t>
      </w:r>
      <w:r w:rsidRPr="00221C73">
        <w:t>to</w:t>
      </w:r>
      <w:r w:rsidR="00215E9C" w:rsidRPr="00221C73">
        <w:t xml:space="preserve"> </w:t>
      </w:r>
      <w:r w:rsidRPr="00221C73">
        <w:t>Municipalities</w:t>
      </w:r>
      <w:r w:rsidR="00215E9C" w:rsidRPr="00221C73">
        <w:t xml:space="preserve"> </w:t>
      </w:r>
      <w:r w:rsidRPr="00221C73">
        <w:t>and</w:t>
      </w:r>
      <w:r w:rsidR="00215E9C" w:rsidRPr="00221C73">
        <w:t xml:space="preserve"> </w:t>
      </w:r>
      <w:r w:rsidRPr="00221C73">
        <w:t>other</w:t>
      </w:r>
      <w:r w:rsidR="00215E9C" w:rsidRPr="00221C73">
        <w:t xml:space="preserve"> </w:t>
      </w:r>
      <w:r w:rsidRPr="00221C73">
        <w:t>State</w:t>
      </w:r>
      <w:r w:rsidR="00215E9C" w:rsidRPr="00221C73">
        <w:t xml:space="preserve"> </w:t>
      </w:r>
      <w:r w:rsidRPr="00221C73">
        <w:t>agencies</w:t>
      </w:r>
      <w:r w:rsidR="00215E9C" w:rsidRPr="00221C73">
        <w:t xml:space="preserve"> </w:t>
      </w:r>
      <w:r w:rsidRPr="00221C73">
        <w:t>upon</w:t>
      </w:r>
      <w:r w:rsidR="00215E9C" w:rsidRPr="00221C73">
        <w:t xml:space="preserve"> </w:t>
      </w:r>
      <w:r w:rsidRPr="00221C73">
        <w:t>agreement</w:t>
      </w:r>
      <w:r w:rsidR="00215E9C" w:rsidRPr="00221C73">
        <w:t xml:space="preserve"> </w:t>
      </w:r>
      <w:r w:rsidRPr="00221C73">
        <w:t>of</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Where</w:t>
      </w:r>
      <w:r w:rsidR="00215E9C" w:rsidRPr="00221C73">
        <w:t xml:space="preserve"> </w:t>
      </w:r>
      <w:r w:rsidRPr="00221C73">
        <w:t>requested</w:t>
      </w:r>
      <w:r w:rsidR="00215E9C" w:rsidRPr="00221C73">
        <w:t xml:space="preserve"> </w:t>
      </w:r>
      <w:r w:rsidRPr="00221C73">
        <w:t>by</w:t>
      </w:r>
      <w:r w:rsidR="00215E9C" w:rsidRPr="00221C73">
        <w:t xml:space="preserve"> </w:t>
      </w:r>
      <w:r w:rsidRPr="00221C73">
        <w:t>the</w:t>
      </w:r>
      <w:r w:rsidR="00215E9C" w:rsidRPr="00221C73">
        <w:t xml:space="preserve"> </w:t>
      </w:r>
      <w:r w:rsidRPr="00221C73">
        <w:t>State,</w:t>
      </w:r>
      <w:r w:rsidR="00215E9C" w:rsidRPr="00221C73">
        <w:t xml:space="preserve"> </w:t>
      </w:r>
      <w:r w:rsidRPr="00221C73">
        <w:t>and</w:t>
      </w:r>
      <w:r w:rsidR="00215E9C" w:rsidRPr="00221C73">
        <w:t xml:space="preserve"> </w:t>
      </w:r>
      <w:r w:rsidRPr="00221C73">
        <w:t>agreed</w:t>
      </w:r>
      <w:r w:rsidR="00215E9C" w:rsidRPr="00221C73">
        <w:t xml:space="preserve"> </w:t>
      </w:r>
      <w:r w:rsidRPr="00221C73">
        <w:t>to</w:t>
      </w:r>
      <w:r w:rsidR="00215E9C" w:rsidRPr="00221C73">
        <w:t xml:space="preserve"> </w:t>
      </w:r>
      <w:r w:rsidRPr="00221C73">
        <w:t>by</w:t>
      </w:r>
      <w:r w:rsidR="00215E9C" w:rsidRPr="00221C73">
        <w:t xml:space="preserve"> </w:t>
      </w:r>
      <w:r w:rsidRPr="00221C73">
        <w:t>the</w:t>
      </w:r>
      <w:r w:rsidR="00215E9C" w:rsidRPr="00221C73">
        <w:t xml:space="preserve"> </w:t>
      </w:r>
      <w:r w:rsidRPr="00221C73">
        <w:t>Contractor(s),</w:t>
      </w:r>
      <w:r w:rsidR="00215E9C" w:rsidRPr="00221C73">
        <w:t xml:space="preserve"> </w:t>
      </w:r>
      <w:r w:rsidRPr="00221C73">
        <w:t>Municipalities</w:t>
      </w:r>
      <w:r w:rsidR="00215E9C" w:rsidRPr="00221C73">
        <w:t xml:space="preserve"> </w:t>
      </w:r>
      <w:r w:rsidRPr="00221C73">
        <w:t>and</w:t>
      </w:r>
      <w:r w:rsidR="00215E9C" w:rsidRPr="00221C73">
        <w:t xml:space="preserve"> </w:t>
      </w:r>
      <w:r w:rsidRPr="00221C73">
        <w:t>other</w:t>
      </w:r>
      <w:r w:rsidR="00215E9C" w:rsidRPr="00221C73">
        <w:t xml:space="preserve"> </w:t>
      </w:r>
      <w:r w:rsidRPr="00221C73">
        <w:t>State</w:t>
      </w:r>
      <w:r w:rsidR="00215E9C" w:rsidRPr="00221C73">
        <w:t xml:space="preserve"> </w:t>
      </w:r>
      <w:r w:rsidRPr="00221C73">
        <w:t>agencies</w:t>
      </w:r>
      <w:r w:rsidR="00215E9C" w:rsidRPr="00221C73">
        <w:t xml:space="preserve"> </w:t>
      </w:r>
      <w:r w:rsidRPr="00221C73">
        <w:t>will</w:t>
      </w:r>
      <w:r w:rsidR="00215E9C" w:rsidRPr="00221C73">
        <w:t xml:space="preserve"> </w:t>
      </w:r>
      <w:r w:rsidRPr="00221C73">
        <w:t>be</w:t>
      </w:r>
      <w:r w:rsidR="00215E9C" w:rsidRPr="00221C73">
        <w:t xml:space="preserve"> </w:t>
      </w:r>
      <w:r w:rsidRPr="00221C73">
        <w:t>able</w:t>
      </w:r>
      <w:r w:rsidR="00215E9C" w:rsidRPr="00221C73">
        <w:t xml:space="preserve"> </w:t>
      </w:r>
      <w:r w:rsidRPr="00221C73">
        <w:t>to</w:t>
      </w:r>
      <w:r w:rsidR="00215E9C" w:rsidRPr="00221C73">
        <w:t xml:space="preserve"> </w:t>
      </w:r>
      <w:r w:rsidRPr="00221C73">
        <w:t>obtain</w:t>
      </w:r>
      <w:r w:rsidR="00215E9C" w:rsidRPr="00221C73">
        <w:t xml:space="preserve"> </w:t>
      </w:r>
      <w:r w:rsidRPr="00221C73">
        <w:t>the</w:t>
      </w:r>
      <w:r w:rsidR="00215E9C" w:rsidRPr="00221C73">
        <w:t xml:space="preserve"> </w:t>
      </w:r>
      <w:r w:rsidRPr="00221C73">
        <w:t>Commodities</w:t>
      </w:r>
      <w:r w:rsidR="00215E9C" w:rsidRPr="00221C73">
        <w:t xml:space="preserve"> </w:t>
      </w:r>
      <w:r w:rsidRPr="00221C73">
        <w:t>and</w:t>
      </w:r>
      <w:r w:rsidR="00215E9C" w:rsidRPr="00221C73">
        <w:t xml:space="preserve"> </w:t>
      </w:r>
      <w:r w:rsidRPr="00221C73">
        <w:t>Services</w:t>
      </w:r>
      <w:r w:rsidR="00215E9C" w:rsidRPr="00221C73">
        <w:t xml:space="preserve"> </w:t>
      </w:r>
      <w:r w:rsidRPr="00221C73">
        <w:t>procured</w:t>
      </w:r>
      <w:r w:rsidR="00215E9C" w:rsidRPr="00221C73">
        <w:t xml:space="preserve"> </w:t>
      </w:r>
      <w:r w:rsidRPr="00221C73">
        <w:t>under</w:t>
      </w:r>
      <w:r w:rsidR="00215E9C" w:rsidRPr="00221C73">
        <w:t xml:space="preserve"> </w:t>
      </w:r>
      <w:r w:rsidRPr="00221C73">
        <w:t>the</w:t>
      </w:r>
      <w:r w:rsidR="00215E9C" w:rsidRPr="00221C73">
        <w:t xml:space="preserve"> </w:t>
      </w:r>
      <w:r w:rsidRPr="00221C73">
        <w:t>Contract</w:t>
      </w:r>
      <w:r w:rsidR="00215E9C" w:rsidRPr="00221C73">
        <w:t xml:space="preserve"> </w:t>
      </w:r>
      <w:r w:rsidRPr="00221C73">
        <w:t>at</w:t>
      </w:r>
      <w:r w:rsidR="00215E9C" w:rsidRPr="00221C73">
        <w:t xml:space="preserve"> </w:t>
      </w:r>
      <w:r w:rsidRPr="00221C73">
        <w:t>the</w:t>
      </w:r>
      <w:r w:rsidR="00215E9C" w:rsidRPr="00221C73">
        <w:t xml:space="preserve"> </w:t>
      </w:r>
      <w:r w:rsidRPr="00221C73">
        <w:t>same</w:t>
      </w:r>
      <w:r w:rsidR="00215E9C" w:rsidRPr="00221C73">
        <w:t xml:space="preserve"> </w:t>
      </w:r>
      <w:r w:rsidRPr="00221C73">
        <w:t>rates</w:t>
      </w:r>
      <w:r w:rsidR="00215E9C" w:rsidRPr="00221C73">
        <w:t xml:space="preserve"> </w:t>
      </w:r>
      <w:r w:rsidRPr="00221C73">
        <w:t>agreed</w:t>
      </w:r>
      <w:r w:rsidR="00215E9C" w:rsidRPr="00221C73">
        <w:t xml:space="preserve"> </w:t>
      </w:r>
      <w:r w:rsidRPr="00221C73">
        <w:t>to</w:t>
      </w:r>
      <w:r w:rsidR="00215E9C" w:rsidRPr="00221C73">
        <w:t xml:space="preserve"> </w:t>
      </w:r>
      <w:r w:rsidRPr="00221C73">
        <w:t>by</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and</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will</w:t>
      </w:r>
      <w:r w:rsidR="00215E9C" w:rsidRPr="00221C73">
        <w:t xml:space="preserve"> </w:t>
      </w:r>
      <w:r w:rsidRPr="00221C73">
        <w:t>be</w:t>
      </w:r>
      <w:r w:rsidR="00215E9C" w:rsidRPr="00221C73">
        <w:t xml:space="preserve"> </w:t>
      </w:r>
      <w:r w:rsidRPr="00221C73">
        <w:t>responsible</w:t>
      </w:r>
      <w:r w:rsidR="00215E9C" w:rsidRPr="00221C73">
        <w:t xml:space="preserve"> </w:t>
      </w:r>
      <w:r w:rsidRPr="00221C73">
        <w:t>for</w:t>
      </w:r>
      <w:r w:rsidR="00215E9C" w:rsidRPr="00221C73">
        <w:t xml:space="preserve"> </w:t>
      </w:r>
      <w:r w:rsidRPr="00221C73">
        <w:t>confirming</w:t>
      </w:r>
      <w:r w:rsidR="00215E9C" w:rsidRPr="00221C73">
        <w:t xml:space="preserve"> </w:t>
      </w:r>
      <w:r w:rsidRPr="00221C73">
        <w:t>the</w:t>
      </w:r>
      <w:r w:rsidR="00215E9C" w:rsidRPr="00221C73">
        <w:t xml:space="preserve"> </w:t>
      </w:r>
      <w:r w:rsidRPr="00221C73">
        <w:t>status</w:t>
      </w:r>
      <w:r w:rsidR="00215E9C" w:rsidRPr="00221C73">
        <w:t xml:space="preserve"> </w:t>
      </w:r>
      <w:r w:rsidRPr="00221C73">
        <w:t>of</w:t>
      </w:r>
      <w:r w:rsidR="00215E9C" w:rsidRPr="00221C73">
        <w:t xml:space="preserve"> </w:t>
      </w:r>
      <w:r w:rsidRPr="00221C73">
        <w:t>potential</w:t>
      </w:r>
      <w:r w:rsidR="00215E9C" w:rsidRPr="00221C73">
        <w:t xml:space="preserve"> </w:t>
      </w:r>
      <w:r w:rsidRPr="00221C73">
        <w:t>Municipalities</w:t>
      </w:r>
      <w:r w:rsidR="00215E9C" w:rsidRPr="00221C73">
        <w:t xml:space="preserve"> </w:t>
      </w:r>
      <w:r w:rsidRPr="00221C73">
        <w:t>and</w:t>
      </w:r>
      <w:r w:rsidR="00215E9C" w:rsidRPr="00221C73">
        <w:t xml:space="preserve"> </w:t>
      </w:r>
      <w:r w:rsidRPr="00221C73">
        <w:t>other</w:t>
      </w:r>
      <w:r w:rsidR="00215E9C" w:rsidRPr="00221C73">
        <w:t xml:space="preserve"> </w:t>
      </w:r>
      <w:r w:rsidRPr="00221C73">
        <w:t>State</w:t>
      </w:r>
      <w:r w:rsidR="00215E9C" w:rsidRPr="00221C73">
        <w:t xml:space="preserve"> </w:t>
      </w:r>
      <w:r w:rsidRPr="00221C73">
        <w:t>agencies</w:t>
      </w:r>
      <w:r w:rsidR="00215E9C" w:rsidRPr="00221C73">
        <w:t xml:space="preserve"> </w:t>
      </w:r>
      <w:r w:rsidRPr="00221C73">
        <w:t>with</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and</w:t>
      </w:r>
      <w:r w:rsidR="00215E9C" w:rsidRPr="00221C73">
        <w:t xml:space="preserve"> </w:t>
      </w:r>
      <w:r w:rsidRPr="00221C73">
        <w:t>providing</w:t>
      </w:r>
      <w:r w:rsidR="00215E9C" w:rsidRPr="00221C73">
        <w:t xml:space="preserve"> </w:t>
      </w:r>
      <w:r w:rsidRPr="00221C73">
        <w:t>appropriate</w:t>
      </w:r>
      <w:r w:rsidR="00215E9C" w:rsidRPr="00221C73">
        <w:t xml:space="preserve"> </w:t>
      </w:r>
      <w:r w:rsidRPr="00221C73">
        <w:t>documentation</w:t>
      </w:r>
      <w:r w:rsidR="00215E9C" w:rsidRPr="00221C73">
        <w:t xml:space="preserve"> </w:t>
      </w:r>
      <w:r w:rsidRPr="00221C73">
        <w:t>and</w:t>
      </w:r>
      <w:r w:rsidR="00215E9C" w:rsidRPr="00221C73">
        <w:t xml:space="preserve"> </w:t>
      </w:r>
      <w:r w:rsidRPr="00221C73">
        <w:t>support</w:t>
      </w:r>
      <w:r w:rsidR="00215E9C" w:rsidRPr="00221C73">
        <w:t xml:space="preserve"> </w:t>
      </w:r>
      <w:r w:rsidRPr="00221C73">
        <w:t>and</w:t>
      </w:r>
      <w:r w:rsidR="00215E9C" w:rsidRPr="00221C73">
        <w:t xml:space="preserve"> </w:t>
      </w:r>
      <w:r w:rsidRPr="00221C73">
        <w:t>reporting</w:t>
      </w:r>
      <w:r w:rsidR="00215E9C" w:rsidRPr="00221C73">
        <w:t xml:space="preserve"> </w:t>
      </w:r>
      <w:r w:rsidRPr="00221C73">
        <w:t>Contract</w:t>
      </w:r>
      <w:r w:rsidR="00215E9C" w:rsidRPr="00221C73">
        <w:t xml:space="preserve"> </w:t>
      </w:r>
      <w:r w:rsidRPr="00221C73">
        <w:t>usage</w:t>
      </w:r>
      <w:r w:rsidR="00215E9C" w:rsidRPr="00221C73">
        <w:t xml:space="preserve"> </w:t>
      </w:r>
      <w:r w:rsidRPr="00221C73">
        <w:t>by</w:t>
      </w:r>
      <w:r w:rsidR="00215E9C" w:rsidRPr="00221C73">
        <w:t xml:space="preserve"> </w:t>
      </w:r>
      <w:r w:rsidRPr="00221C73">
        <w:t>Municipalities</w:t>
      </w:r>
      <w:r w:rsidR="00215E9C" w:rsidRPr="00221C73">
        <w:t xml:space="preserve"> </w:t>
      </w:r>
      <w:r w:rsidRPr="00221C73">
        <w:t>and</w:t>
      </w:r>
      <w:r w:rsidR="00215E9C" w:rsidRPr="00221C73">
        <w:t xml:space="preserve"> </w:t>
      </w:r>
      <w:r w:rsidRPr="00221C73">
        <w:t>other</w:t>
      </w:r>
      <w:r w:rsidR="00215E9C" w:rsidRPr="00221C73">
        <w:t xml:space="preserve"> </w:t>
      </w:r>
      <w:r w:rsidRPr="00221C73">
        <w:t>State</w:t>
      </w:r>
      <w:r w:rsidR="00215E9C" w:rsidRPr="00221C73">
        <w:t xml:space="preserve"> </w:t>
      </w:r>
      <w:r w:rsidRPr="00221C73">
        <w:t>agencies.</w:t>
      </w:r>
    </w:p>
    <w:p w14:paraId="4D6B2AF2" w14:textId="4BF7C6D1" w:rsidR="00FF4F22" w:rsidRPr="00221C73" w:rsidRDefault="00652DD2" w:rsidP="004D48D2">
      <w:pPr>
        <w:spacing w:before="121"/>
        <w:ind w:left="0" w:right="0"/>
      </w:pPr>
      <w:r w:rsidRPr="00221C73">
        <w:t>If</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chooses</w:t>
      </w:r>
      <w:r w:rsidR="00215E9C" w:rsidRPr="00221C73">
        <w:t xml:space="preserve"> </w:t>
      </w:r>
      <w:r w:rsidRPr="00221C73">
        <w:t>to</w:t>
      </w:r>
      <w:r w:rsidR="00215E9C" w:rsidRPr="00221C73">
        <w:t xml:space="preserve"> </w:t>
      </w:r>
      <w:r w:rsidRPr="00221C73">
        <w:t>extend</w:t>
      </w:r>
      <w:r w:rsidR="00215E9C" w:rsidRPr="00221C73">
        <w:t xml:space="preserve"> </w:t>
      </w:r>
      <w:r w:rsidRPr="00221C73">
        <w:t>costs</w:t>
      </w:r>
      <w:r w:rsidR="00215E9C" w:rsidRPr="00221C73">
        <w:t xml:space="preserve"> </w:t>
      </w:r>
      <w:r w:rsidRPr="00221C73">
        <w:t>offered</w:t>
      </w:r>
      <w:r w:rsidR="00215E9C" w:rsidRPr="00221C73">
        <w:t xml:space="preserve"> </w:t>
      </w:r>
      <w:r w:rsidRPr="00221C73">
        <w:t>in</w:t>
      </w:r>
      <w:r w:rsidR="00215E9C" w:rsidRPr="00221C73">
        <w:t xml:space="preserve"> </w:t>
      </w:r>
      <w:r w:rsidRPr="00221C73">
        <w:t>this</w:t>
      </w:r>
      <w:r w:rsidR="00215E9C" w:rsidRPr="00221C73">
        <w:t xml:space="preserve"> </w:t>
      </w:r>
      <w:r w:rsidRPr="00221C73">
        <w:t>Contract</w:t>
      </w:r>
      <w:r w:rsidR="00215E9C" w:rsidRPr="00221C73">
        <w:t xml:space="preserve"> </w:t>
      </w:r>
      <w:r w:rsidRPr="00221C73">
        <w:t>to</w:t>
      </w:r>
      <w:r w:rsidR="00215E9C" w:rsidRPr="00221C73">
        <w:t xml:space="preserve"> </w:t>
      </w:r>
      <w:r w:rsidRPr="00221C73">
        <w:t>Municipalities,</w:t>
      </w:r>
      <w:r w:rsidR="00215E9C" w:rsidRPr="00221C73">
        <w:t xml:space="preserve"> </w:t>
      </w:r>
      <w:r w:rsidRPr="00221C73">
        <w:t>any</w:t>
      </w:r>
      <w:r w:rsidR="00215E9C" w:rsidRPr="00221C73">
        <w:t xml:space="preserve"> </w:t>
      </w:r>
      <w:r w:rsidRPr="00221C73">
        <w:t>resulting</w:t>
      </w:r>
      <w:r w:rsidR="00215E9C" w:rsidRPr="00221C73">
        <w:t xml:space="preserve"> </w:t>
      </w:r>
      <w:r w:rsidRPr="00221C73">
        <w:t>contract</w:t>
      </w:r>
      <w:r w:rsidR="00215E9C" w:rsidRPr="00221C73">
        <w:t xml:space="preserve"> </w:t>
      </w:r>
      <w:r w:rsidRPr="00221C73">
        <w:t>is</w:t>
      </w:r>
      <w:r w:rsidR="00215E9C" w:rsidRPr="00221C73">
        <w:t xml:space="preserve"> </w:t>
      </w:r>
      <w:r w:rsidRPr="00221C73">
        <w:t>solely</w:t>
      </w:r>
      <w:r w:rsidR="00215E9C" w:rsidRPr="00221C73">
        <w:t xml:space="preserve"> </w:t>
      </w:r>
      <w:r w:rsidRPr="00221C73">
        <w:t>between</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and</w:t>
      </w:r>
      <w:r w:rsidR="00215E9C" w:rsidRPr="00221C73">
        <w:t xml:space="preserve"> </w:t>
      </w:r>
      <w:r w:rsidRPr="00221C73">
        <w:t>the</w:t>
      </w:r>
      <w:r w:rsidR="00215E9C" w:rsidRPr="00221C73">
        <w:t xml:space="preserve"> </w:t>
      </w:r>
      <w:r w:rsidRPr="00221C73">
        <w:t>Municipality.</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will</w:t>
      </w:r>
      <w:r w:rsidR="00215E9C" w:rsidRPr="00221C73">
        <w:t xml:space="preserve"> </w:t>
      </w:r>
      <w:r w:rsidRPr="00221C73">
        <w:t>not</w:t>
      </w:r>
      <w:r w:rsidR="00215E9C" w:rsidRPr="00221C73">
        <w:t xml:space="preserve"> </w:t>
      </w:r>
      <w:r w:rsidRPr="00221C73">
        <w:t>be</w:t>
      </w:r>
      <w:r w:rsidR="00215E9C" w:rsidRPr="00221C73">
        <w:t xml:space="preserve"> </w:t>
      </w:r>
      <w:r w:rsidRPr="00221C73">
        <w:t>responsible</w:t>
      </w:r>
      <w:r w:rsidR="00215E9C" w:rsidRPr="00221C73">
        <w:t xml:space="preserve"> </w:t>
      </w:r>
      <w:r w:rsidRPr="00221C73">
        <w:t>for</w:t>
      </w:r>
      <w:r w:rsidR="00215E9C" w:rsidRPr="00221C73">
        <w:t xml:space="preserve"> </w:t>
      </w:r>
      <w:r w:rsidRPr="00221C73">
        <w:t>any</w:t>
      </w:r>
      <w:r w:rsidR="00215E9C" w:rsidRPr="00221C73">
        <w:t xml:space="preserve"> </w:t>
      </w:r>
      <w:r w:rsidRPr="00221C73">
        <w:t>problems</w:t>
      </w:r>
      <w:r w:rsidR="00215E9C" w:rsidRPr="00221C73">
        <w:t xml:space="preserve"> </w:t>
      </w:r>
      <w:r w:rsidRPr="00221C73">
        <w:t>which</w:t>
      </w:r>
      <w:r w:rsidR="00215E9C" w:rsidRPr="00221C73">
        <w:t xml:space="preserve"> </w:t>
      </w:r>
      <w:r w:rsidRPr="00221C73">
        <w:t>may</w:t>
      </w:r>
      <w:r w:rsidR="00215E9C" w:rsidRPr="00221C73">
        <w:t xml:space="preserve"> </w:t>
      </w:r>
      <w:r w:rsidRPr="00221C73">
        <w:t>arise</w:t>
      </w:r>
      <w:r w:rsidR="00215E9C" w:rsidRPr="00221C73">
        <w:t xml:space="preserve"> </w:t>
      </w:r>
      <w:r w:rsidRPr="00221C73">
        <w:t>between</w:t>
      </w:r>
      <w:r w:rsidR="00215E9C" w:rsidRPr="00221C73">
        <w:t xml:space="preserve"> </w:t>
      </w:r>
      <w:r w:rsidRPr="00221C73">
        <w:t>Municipalities</w:t>
      </w:r>
      <w:r w:rsidR="00215E9C" w:rsidRPr="00221C73">
        <w:t xml:space="preserve"> </w:t>
      </w:r>
      <w:r w:rsidRPr="00221C73">
        <w:t>and</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as</w:t>
      </w:r>
      <w:r w:rsidR="00215E9C" w:rsidRPr="00221C73">
        <w:t xml:space="preserve"> </w:t>
      </w:r>
      <w:r w:rsidRPr="00221C73">
        <w:t>a</w:t>
      </w:r>
      <w:r w:rsidR="00215E9C" w:rsidRPr="00221C73">
        <w:t xml:space="preserve"> </w:t>
      </w:r>
      <w:r w:rsidRPr="00221C73">
        <w:t>result</w:t>
      </w:r>
      <w:r w:rsidR="00215E9C" w:rsidRPr="00221C73">
        <w:t xml:space="preserve"> </w:t>
      </w:r>
      <w:r w:rsidRPr="00221C73">
        <w:t>of</w:t>
      </w:r>
      <w:r w:rsidR="00215E9C" w:rsidRPr="00221C73">
        <w:t xml:space="preserve"> </w:t>
      </w:r>
      <w:r w:rsidRPr="00221C73">
        <w:t>any</w:t>
      </w:r>
      <w:r w:rsidR="00215E9C" w:rsidRPr="00221C73">
        <w:t xml:space="preserve"> </w:t>
      </w:r>
      <w:r w:rsidRPr="00221C73">
        <w:t>sales</w:t>
      </w:r>
      <w:r w:rsidR="00215E9C" w:rsidRPr="00221C73">
        <w:t xml:space="preserve"> </w:t>
      </w:r>
      <w:r w:rsidRPr="00221C73">
        <w:t>and/or</w:t>
      </w:r>
      <w:r w:rsidR="00215E9C" w:rsidRPr="00221C73">
        <w:t xml:space="preserve"> </w:t>
      </w:r>
      <w:r w:rsidRPr="00221C73">
        <w:t>purchases</w:t>
      </w:r>
      <w:r w:rsidR="00215E9C" w:rsidRPr="00221C73">
        <w:t xml:space="preserve"> </w:t>
      </w:r>
      <w:r w:rsidRPr="00221C73">
        <w:t>made.</w:t>
      </w:r>
    </w:p>
    <w:p w14:paraId="02CBA86B" w14:textId="6918CEAA" w:rsidR="00FF4F22" w:rsidRPr="00221C73" w:rsidRDefault="00652DD2" w:rsidP="00F11C43">
      <w:pPr>
        <w:pStyle w:val="Heading2"/>
      </w:pPr>
      <w:bookmarkStart w:id="68" w:name="_Toc475200771_11"/>
      <w:bookmarkStart w:id="69" w:name="_Toc224641312"/>
      <w:bookmarkStart w:id="70" w:name="_Toc230327423"/>
      <w:bookmarkStart w:id="71" w:name="_Toc230328658"/>
      <w:bookmarkStart w:id="72" w:name="_Toc230328924"/>
      <w:bookmarkStart w:id="73" w:name="_Toc232670351"/>
      <w:r w:rsidRPr="00221C73">
        <w:t>RESPONDING</w:t>
      </w:r>
      <w:r w:rsidR="00215E9C" w:rsidRPr="00221C73">
        <w:t xml:space="preserve"> </w:t>
      </w:r>
      <w:r w:rsidRPr="00221C73">
        <w:t>TO</w:t>
      </w:r>
      <w:r w:rsidR="00215E9C" w:rsidRPr="00221C73">
        <w:t xml:space="preserve"> </w:t>
      </w:r>
      <w:r w:rsidRPr="00221C73">
        <w:t>BID</w:t>
      </w:r>
      <w:r w:rsidR="00215E9C" w:rsidRPr="00221C73">
        <w:t xml:space="preserve"> </w:t>
      </w:r>
      <w:r w:rsidRPr="00221C73">
        <w:t>REQUIREMENTS</w:t>
      </w:r>
      <w:bookmarkEnd w:id="68"/>
      <w:bookmarkEnd w:id="69"/>
      <w:bookmarkEnd w:id="70"/>
      <w:bookmarkEnd w:id="71"/>
      <w:bookmarkEnd w:id="72"/>
      <w:bookmarkEnd w:id="73"/>
    </w:p>
    <w:p w14:paraId="1732493F" w14:textId="2DC9ED34" w:rsidR="00215E9C" w:rsidRPr="00221C73" w:rsidRDefault="00652DD2" w:rsidP="004D48D2">
      <w:pPr>
        <w:spacing w:before="121"/>
        <w:ind w:left="0" w:right="0"/>
      </w:pPr>
      <w:r w:rsidRPr="00221C73">
        <w:t>Mandatory</w:t>
      </w:r>
      <w:r w:rsidR="00215E9C" w:rsidRPr="00221C73">
        <w:t xml:space="preserve"> </w:t>
      </w:r>
      <w:r w:rsidRPr="00221C73">
        <w:t>Bidder</w:t>
      </w:r>
      <w:r w:rsidR="00215E9C" w:rsidRPr="00221C73">
        <w:t xml:space="preserve"> </w:t>
      </w:r>
      <w:r w:rsidRPr="00221C73">
        <w:t>Qualifications</w:t>
      </w:r>
      <w:r w:rsidR="00215E9C" w:rsidRPr="00221C73">
        <w:t xml:space="preserve"> </w:t>
      </w:r>
      <w:r w:rsidRPr="00221C73">
        <w:t>and</w:t>
      </w:r>
      <w:r w:rsidR="00215E9C" w:rsidRPr="00221C73">
        <w:t xml:space="preserve"> </w:t>
      </w:r>
      <w:r w:rsidRPr="00221C73">
        <w:t>Requirements</w:t>
      </w:r>
      <w:r w:rsidR="00215E9C" w:rsidRPr="00221C73">
        <w:t xml:space="preserve"> </w:t>
      </w:r>
      <w:r w:rsidRPr="00221C73">
        <w:t>in</w:t>
      </w:r>
      <w:r w:rsidR="00215E9C" w:rsidRPr="00221C73">
        <w:t xml:space="preserve"> </w:t>
      </w:r>
      <w:r w:rsidRPr="00221C73">
        <w:t>this</w:t>
      </w:r>
      <w:r w:rsidR="00215E9C" w:rsidRPr="00221C73">
        <w:t xml:space="preserve"> </w:t>
      </w:r>
      <w:r w:rsidRPr="00221C73">
        <w:t>RFB</w:t>
      </w:r>
      <w:r w:rsidR="00215E9C" w:rsidRPr="00221C73">
        <w:t xml:space="preserve"> </w:t>
      </w:r>
      <w:r w:rsidRPr="00221C73">
        <w:t>document</w:t>
      </w:r>
      <w:r w:rsidR="00215E9C" w:rsidRPr="00221C73">
        <w:t xml:space="preserve"> </w:t>
      </w:r>
      <w:r w:rsidRPr="00221C73">
        <w:t>shall</w:t>
      </w:r>
      <w:r w:rsidR="00215E9C" w:rsidRPr="00221C73">
        <w:t xml:space="preserve"> </w:t>
      </w:r>
      <w:r w:rsidRPr="00221C73">
        <w:t>be</w:t>
      </w:r>
      <w:r w:rsidR="00215E9C" w:rsidRPr="00221C73">
        <w:t xml:space="preserve"> </w:t>
      </w:r>
      <w:r w:rsidRPr="00221C73">
        <w:t>minimally</w:t>
      </w:r>
      <w:r w:rsidR="00215E9C" w:rsidRPr="00221C73">
        <w:t xml:space="preserve"> </w:t>
      </w:r>
      <w:r w:rsidRPr="00221C73">
        <w:t>met</w:t>
      </w:r>
      <w:r w:rsidR="00215E9C" w:rsidRPr="00221C73">
        <w:t xml:space="preserve"> </w:t>
      </w:r>
      <w:r w:rsidRPr="00221C73">
        <w:t>without</w:t>
      </w:r>
      <w:r w:rsidR="00215E9C" w:rsidRPr="00221C73">
        <w:t xml:space="preserve"> </w:t>
      </w:r>
      <w:r w:rsidRPr="00221C73">
        <w:t>exception;</w:t>
      </w:r>
      <w:r w:rsidR="00215E9C" w:rsidRPr="00221C73">
        <w:t xml:space="preserve"> </w:t>
      </w:r>
      <w:r w:rsidRPr="00221C73">
        <w:t>failure</w:t>
      </w:r>
      <w:r w:rsidR="00215E9C" w:rsidRPr="00221C73">
        <w:t xml:space="preserve"> </w:t>
      </w:r>
      <w:r w:rsidRPr="00221C73">
        <w:t>to</w:t>
      </w:r>
      <w:r w:rsidR="00215E9C" w:rsidRPr="00221C73">
        <w:t xml:space="preserve"> </w:t>
      </w:r>
      <w:r w:rsidRPr="00221C73">
        <w:t>meet</w:t>
      </w:r>
      <w:r w:rsidR="00215E9C" w:rsidRPr="00221C73">
        <w:t xml:space="preserve"> </w:t>
      </w:r>
      <w:r w:rsidRPr="00221C73">
        <w:t>such</w:t>
      </w:r>
      <w:r w:rsidR="00215E9C" w:rsidRPr="00221C73">
        <w:t xml:space="preserve"> </w:t>
      </w:r>
      <w:r w:rsidRPr="00221C73">
        <w:t>will</w:t>
      </w:r>
      <w:r w:rsidR="00215E9C" w:rsidRPr="00221C73">
        <w:t xml:space="preserve"> </w:t>
      </w:r>
      <w:r w:rsidRPr="00221C73">
        <w:t>disqualify</w:t>
      </w:r>
      <w:r w:rsidR="00215E9C" w:rsidRPr="00221C73">
        <w:t xml:space="preserve"> </w:t>
      </w:r>
      <w:r w:rsidRPr="00221C73">
        <w:t>your</w:t>
      </w:r>
      <w:r w:rsidR="00215E9C" w:rsidRPr="00221C73">
        <w:t xml:space="preserve"> </w:t>
      </w:r>
      <w:r w:rsidRPr="00221C73">
        <w:t>Bid.</w:t>
      </w:r>
      <w:r w:rsidR="00215E9C" w:rsidRPr="00221C73">
        <w:t xml:space="preserve"> </w:t>
      </w:r>
      <w:r w:rsidRPr="00221C73">
        <w:t>Before</w:t>
      </w:r>
      <w:r w:rsidR="00215E9C" w:rsidRPr="00221C73">
        <w:t xml:space="preserve"> </w:t>
      </w:r>
      <w:r w:rsidRPr="00221C73">
        <w:t>the</w:t>
      </w:r>
      <w:r w:rsidR="00215E9C" w:rsidRPr="00221C73">
        <w:t xml:space="preserve"> </w:t>
      </w:r>
      <w:r w:rsidRPr="00221C73">
        <w:t>award</w:t>
      </w:r>
      <w:r w:rsidR="00215E9C" w:rsidRPr="00221C73">
        <w:t xml:space="preserve"> </w:t>
      </w:r>
      <w:r w:rsidRPr="00221C73">
        <w:t>of</w:t>
      </w:r>
      <w:r w:rsidR="00215E9C" w:rsidRPr="00221C73">
        <w:t xml:space="preserve"> </w:t>
      </w:r>
      <w:r w:rsidRPr="00221C73">
        <w:t>any</w:t>
      </w:r>
      <w:r w:rsidR="00215E9C" w:rsidRPr="00221C73">
        <w:t xml:space="preserve"> </w:t>
      </w:r>
      <w:r w:rsidRPr="00221C73">
        <w:t>Contract,</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must</w:t>
      </w:r>
      <w:r w:rsidR="00215E9C" w:rsidRPr="00221C73">
        <w:t xml:space="preserve"> </w:t>
      </w:r>
      <w:r w:rsidRPr="00221C73">
        <w:t>be</w:t>
      </w:r>
      <w:r w:rsidR="00215E9C" w:rsidRPr="00221C73">
        <w:t xml:space="preserve"> </w:t>
      </w:r>
      <w:r w:rsidRPr="00221C73">
        <w:t>satisfied</w:t>
      </w:r>
      <w:r w:rsidR="00215E9C" w:rsidRPr="00221C73">
        <w:t xml:space="preserve"> </w:t>
      </w:r>
      <w:r w:rsidRPr="00221C73">
        <w:t>that</w:t>
      </w:r>
      <w:r w:rsidR="00215E9C" w:rsidRPr="00221C73">
        <w:t xml:space="preserve"> </w:t>
      </w:r>
      <w:r w:rsidRPr="00221C73">
        <w:t>the</w:t>
      </w:r>
      <w:r w:rsidR="00215E9C" w:rsidRPr="00221C73">
        <w:t xml:space="preserve"> </w:t>
      </w:r>
      <w:r w:rsidRPr="00221C73">
        <w:t>Bidder</w:t>
      </w:r>
      <w:r w:rsidR="00215E9C" w:rsidRPr="00221C73">
        <w:t xml:space="preserve"> </w:t>
      </w:r>
      <w:r w:rsidRPr="00221C73">
        <w:t>has</w:t>
      </w:r>
      <w:r w:rsidR="00215E9C" w:rsidRPr="00221C73">
        <w:t xml:space="preserve"> </w:t>
      </w:r>
      <w:r w:rsidRPr="00221C73">
        <w:t>sufficient</w:t>
      </w:r>
      <w:r w:rsidR="00215E9C" w:rsidRPr="00221C73">
        <w:t xml:space="preserve"> </w:t>
      </w:r>
      <w:r w:rsidRPr="00221C73">
        <w:t>qualified</w:t>
      </w:r>
      <w:r w:rsidR="00215E9C" w:rsidRPr="00221C73">
        <w:t xml:space="preserve"> </w:t>
      </w:r>
      <w:r w:rsidRPr="00221C73">
        <w:t>resources</w:t>
      </w:r>
      <w:r w:rsidR="00215E9C" w:rsidRPr="00221C73">
        <w:t xml:space="preserve"> </w:t>
      </w:r>
      <w:r w:rsidRPr="00221C73">
        <w:t>available</w:t>
      </w:r>
      <w:r w:rsidR="00215E9C" w:rsidRPr="00221C73">
        <w:t xml:space="preserve"> </w:t>
      </w:r>
      <w:r w:rsidRPr="00221C73">
        <w:t>for</w:t>
      </w:r>
      <w:r w:rsidR="00215E9C" w:rsidRPr="00221C73">
        <w:t xml:space="preserve"> </w:t>
      </w:r>
      <w:r w:rsidRPr="00221C73">
        <w:t>performing</w:t>
      </w:r>
      <w:r w:rsidR="00215E9C" w:rsidRPr="00221C73">
        <w:t xml:space="preserve"> </w:t>
      </w:r>
      <w:r w:rsidRPr="00221C73">
        <w:t>the</w:t>
      </w:r>
      <w:r w:rsidR="00215E9C" w:rsidRPr="00221C73">
        <w:t xml:space="preserve"> </w:t>
      </w:r>
      <w:r w:rsidRPr="00221C73">
        <w:t>work</w:t>
      </w:r>
      <w:r w:rsidR="00215E9C" w:rsidRPr="00221C73">
        <w:t xml:space="preserve"> </w:t>
      </w:r>
      <w:r w:rsidRPr="00221C73">
        <w:t>described</w:t>
      </w:r>
      <w:r w:rsidR="00215E9C" w:rsidRPr="00221C73">
        <w:t xml:space="preserve"> </w:t>
      </w:r>
      <w:r w:rsidRPr="00221C73">
        <w:t>in</w:t>
      </w:r>
      <w:r w:rsidR="00215E9C" w:rsidRPr="00221C73">
        <w:t xml:space="preserve"> </w:t>
      </w:r>
      <w:r w:rsidRPr="00221C73">
        <w:t>this</w:t>
      </w:r>
      <w:r w:rsidR="00215E9C" w:rsidRPr="00221C73">
        <w:t xml:space="preserve"> </w:t>
      </w:r>
      <w:r w:rsidRPr="00221C73">
        <w:t>Bid.</w:t>
      </w:r>
      <w:r w:rsidR="00215E9C" w:rsidRPr="00221C73">
        <w:t xml:space="preserve"> </w:t>
      </w:r>
      <w:r w:rsidRPr="00221C73">
        <w:t>It</w:t>
      </w:r>
      <w:r w:rsidR="00215E9C" w:rsidRPr="00221C73">
        <w:t xml:space="preserve"> </w:t>
      </w:r>
      <w:r w:rsidRPr="00221C73">
        <w:t>is</w:t>
      </w:r>
      <w:r w:rsidR="00215E9C" w:rsidRPr="00221C73">
        <w:t xml:space="preserve"> </w:t>
      </w:r>
      <w:r w:rsidRPr="00221C73">
        <w:t>the</w:t>
      </w:r>
      <w:r w:rsidR="00215E9C" w:rsidRPr="00221C73">
        <w:t xml:space="preserve"> </w:t>
      </w:r>
      <w:r w:rsidRPr="00221C73">
        <w:t>Bidder’s</w:t>
      </w:r>
      <w:r w:rsidR="00215E9C" w:rsidRPr="00221C73">
        <w:t xml:space="preserve"> </w:t>
      </w:r>
      <w:r w:rsidRPr="00221C73">
        <w:t>responsibility</w:t>
      </w:r>
      <w:r w:rsidR="00215E9C" w:rsidRPr="00221C73">
        <w:t xml:space="preserve"> </w:t>
      </w:r>
      <w:r w:rsidRPr="00221C73">
        <w:t>to</w:t>
      </w:r>
      <w:r w:rsidR="00215E9C" w:rsidRPr="00221C73">
        <w:t xml:space="preserve"> </w:t>
      </w:r>
      <w:r w:rsidRPr="00221C73">
        <w:t>acquaint</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with</w:t>
      </w:r>
      <w:r w:rsidR="00215E9C" w:rsidRPr="00221C73">
        <w:t xml:space="preserve"> </w:t>
      </w:r>
      <w:r w:rsidRPr="00221C73">
        <w:t>these</w:t>
      </w:r>
      <w:r w:rsidR="00215E9C" w:rsidRPr="00221C73">
        <w:t xml:space="preserve"> </w:t>
      </w:r>
      <w:r w:rsidRPr="00221C73">
        <w:t>Qualifications</w:t>
      </w:r>
      <w:r w:rsidR="00215E9C" w:rsidRPr="00221C73">
        <w:t xml:space="preserve"> </w:t>
      </w:r>
      <w:r w:rsidRPr="00221C73">
        <w:t>and</w:t>
      </w:r>
      <w:r w:rsidR="00215E9C" w:rsidRPr="00221C73">
        <w:t xml:space="preserve"> </w:t>
      </w:r>
      <w:r w:rsidRPr="00221C73">
        <w:t>Requirements</w:t>
      </w:r>
      <w:r w:rsidR="00215E9C" w:rsidRPr="00221C73">
        <w:t xml:space="preserve"> </w:t>
      </w:r>
      <w:r w:rsidRPr="00221C73">
        <w:t>by</w:t>
      </w:r>
      <w:r w:rsidR="00215E9C" w:rsidRPr="00221C73">
        <w:t xml:space="preserve"> </w:t>
      </w:r>
      <w:r w:rsidRPr="00221C73">
        <w:t>submitting</w:t>
      </w:r>
      <w:r w:rsidR="00215E9C" w:rsidRPr="00221C73">
        <w:t xml:space="preserve"> </w:t>
      </w:r>
      <w:r w:rsidRPr="00221C73">
        <w:t>appropriate</w:t>
      </w:r>
      <w:r w:rsidR="00215E9C" w:rsidRPr="00221C73">
        <w:t xml:space="preserve"> </w:t>
      </w:r>
      <w:r w:rsidRPr="00221C73">
        <w:t>or</w:t>
      </w:r>
      <w:r w:rsidR="00215E9C" w:rsidRPr="00221C73">
        <w:t xml:space="preserve"> </w:t>
      </w:r>
      <w:r w:rsidRPr="00221C73">
        <w:t>supporting</w:t>
      </w:r>
      <w:r w:rsidR="00215E9C" w:rsidRPr="00221C73">
        <w:t xml:space="preserve"> </w:t>
      </w:r>
      <w:r w:rsidRPr="00221C73">
        <w:t>documentation.</w:t>
      </w:r>
    </w:p>
    <w:p w14:paraId="5A08D0DC" w14:textId="51F70261" w:rsidR="00FF4F22" w:rsidRPr="00221C73" w:rsidRDefault="00652DD2" w:rsidP="004D48D2">
      <w:pPr>
        <w:spacing w:before="121"/>
        <w:ind w:left="0" w:right="0"/>
      </w:pPr>
      <w:r w:rsidRPr="00221C73">
        <w:t>Failure</w:t>
      </w:r>
      <w:r w:rsidR="00215E9C" w:rsidRPr="00221C73">
        <w:t xml:space="preserve"> </w:t>
      </w:r>
      <w:r w:rsidRPr="00221C73">
        <w:t>to</w:t>
      </w:r>
      <w:r w:rsidR="00215E9C" w:rsidRPr="00221C73">
        <w:t xml:space="preserve"> </w:t>
      </w:r>
      <w:r w:rsidRPr="00221C73">
        <w:t>meet</w:t>
      </w:r>
      <w:r w:rsidR="00215E9C" w:rsidRPr="00221C73">
        <w:t xml:space="preserve"> </w:t>
      </w:r>
      <w:r w:rsidRPr="00221C73">
        <w:t>a</w:t>
      </w:r>
      <w:r w:rsidR="00215E9C" w:rsidRPr="00221C73">
        <w:t xml:space="preserve"> </w:t>
      </w:r>
      <w:r w:rsidRPr="00221C73">
        <w:t>Qualification</w:t>
      </w:r>
      <w:r w:rsidR="00215E9C" w:rsidRPr="00221C73">
        <w:t xml:space="preserve"> </w:t>
      </w:r>
      <w:r w:rsidRPr="00221C73">
        <w:t>or</w:t>
      </w:r>
      <w:r w:rsidR="00215E9C" w:rsidRPr="00221C73">
        <w:t xml:space="preserve"> </w:t>
      </w:r>
      <w:r w:rsidRPr="00221C73">
        <w:t>Requirement</w:t>
      </w:r>
      <w:r w:rsidR="00215E9C" w:rsidRPr="00221C73">
        <w:t xml:space="preserve"> </w:t>
      </w:r>
      <w:r w:rsidRPr="00221C73">
        <w:t>will</w:t>
      </w:r>
      <w:r w:rsidR="00215E9C" w:rsidRPr="00221C73">
        <w:t xml:space="preserve"> </w:t>
      </w:r>
      <w:r w:rsidRPr="00221C73">
        <w:t>disqualify</w:t>
      </w:r>
      <w:r w:rsidR="00215E9C" w:rsidRPr="00221C73">
        <w:t xml:space="preserve"> </w:t>
      </w:r>
      <w:r w:rsidRPr="00221C73">
        <w:t>the</w:t>
      </w:r>
      <w:r w:rsidR="00215E9C" w:rsidRPr="00221C73">
        <w:t xml:space="preserve"> </w:t>
      </w:r>
      <w:r w:rsidRPr="00221C73">
        <w:t>Bid.</w:t>
      </w:r>
      <w:r w:rsidR="00215E9C" w:rsidRPr="00221C73">
        <w:t xml:space="preserve"> </w:t>
      </w:r>
      <w:r w:rsidRPr="00221C73">
        <w:t>However,</w:t>
      </w:r>
      <w:r w:rsidR="00215E9C" w:rsidRPr="00221C73">
        <w:t xml:space="preserve"> </w:t>
      </w:r>
      <w:r w:rsidRPr="00221C73">
        <w:t>in</w:t>
      </w:r>
      <w:r w:rsidR="00215E9C" w:rsidRPr="00221C73">
        <w:t xml:space="preserve"> </w:t>
      </w:r>
      <w:r w:rsidRPr="00221C73">
        <w:t>the</w:t>
      </w:r>
      <w:r w:rsidR="00215E9C" w:rsidRPr="00221C73">
        <w:t xml:space="preserve"> </w:t>
      </w:r>
      <w:r w:rsidRPr="00221C73">
        <w:t>event</w:t>
      </w:r>
      <w:r w:rsidR="00215E9C" w:rsidRPr="00221C73">
        <w:t xml:space="preserve"> </w:t>
      </w:r>
      <w:r w:rsidRPr="00221C73">
        <w:t>that</w:t>
      </w:r>
      <w:r w:rsidR="00215E9C" w:rsidRPr="00221C73">
        <w:t xml:space="preserve"> </w:t>
      </w:r>
      <w:r w:rsidRPr="00221C73">
        <w:t>no</w:t>
      </w:r>
      <w:r w:rsidR="00215E9C" w:rsidRPr="00221C73">
        <w:t xml:space="preserve"> </w:t>
      </w:r>
      <w:r w:rsidRPr="00221C73">
        <w:t>Bidder</w:t>
      </w:r>
      <w:r w:rsidR="00215E9C" w:rsidRPr="00221C73">
        <w:t xml:space="preserve"> </w:t>
      </w:r>
      <w:r w:rsidRPr="00221C73">
        <w:t>is</w:t>
      </w:r>
      <w:r w:rsidR="00215E9C" w:rsidRPr="00221C73">
        <w:t xml:space="preserve"> </w:t>
      </w:r>
      <w:r w:rsidRPr="00221C73">
        <w:t>able</w:t>
      </w:r>
      <w:r w:rsidR="00215E9C" w:rsidRPr="00221C73">
        <w:t xml:space="preserve"> </w:t>
      </w:r>
      <w:r w:rsidRPr="00221C73">
        <w:t>to</w:t>
      </w:r>
      <w:r w:rsidR="00215E9C" w:rsidRPr="00221C73">
        <w:t xml:space="preserve"> </w:t>
      </w:r>
      <w:r w:rsidRPr="00221C73">
        <w:t>meet</w:t>
      </w:r>
      <w:r w:rsidR="00215E9C" w:rsidRPr="00221C73">
        <w:t xml:space="preserve"> </w:t>
      </w:r>
      <w:r w:rsidRPr="00221C73">
        <w:t>an</w:t>
      </w:r>
      <w:r w:rsidR="00215E9C" w:rsidRPr="00221C73">
        <w:t xml:space="preserve"> </w:t>
      </w:r>
      <w:r w:rsidRPr="00221C73">
        <w:t>individual</w:t>
      </w:r>
      <w:r w:rsidR="00215E9C" w:rsidRPr="00221C73">
        <w:t xml:space="preserve"> </w:t>
      </w:r>
      <w:r w:rsidRPr="00221C73">
        <w:t>Mandatory</w:t>
      </w:r>
      <w:r w:rsidR="00215E9C" w:rsidRPr="00221C73">
        <w:t xml:space="preserve"> </w:t>
      </w:r>
      <w:r w:rsidRPr="00221C73">
        <w:t>Qualification</w:t>
      </w:r>
      <w:r w:rsidR="00215E9C" w:rsidRPr="00221C73">
        <w:t xml:space="preserve"> </w:t>
      </w:r>
      <w:r w:rsidRPr="00221C73">
        <w:t>or</w:t>
      </w:r>
      <w:r w:rsidR="00215E9C" w:rsidRPr="00221C73">
        <w:t xml:space="preserve"> </w:t>
      </w:r>
      <w:r w:rsidRPr="00221C73">
        <w:t>Requirement,</w:t>
      </w:r>
      <w:r w:rsidR="00215E9C" w:rsidRPr="00221C73">
        <w:t xml:space="preserve"> </w:t>
      </w:r>
      <w:r w:rsidRPr="00221C73">
        <w:t>the</w:t>
      </w:r>
      <w:r w:rsidR="00215E9C" w:rsidRPr="00221C73">
        <w:t xml:space="preserve"> </w:t>
      </w:r>
      <w:r w:rsidRPr="00221C73">
        <w:t>State</w:t>
      </w:r>
      <w:r w:rsidR="00215E9C" w:rsidRPr="00221C73">
        <w:t xml:space="preserve"> </w:t>
      </w:r>
      <w:r w:rsidRPr="00221C73">
        <w:t>reserves</w:t>
      </w:r>
      <w:r w:rsidR="00215E9C" w:rsidRPr="00221C73">
        <w:t xml:space="preserve"> </w:t>
      </w:r>
      <w:r w:rsidRPr="00221C73">
        <w:t>the</w:t>
      </w:r>
      <w:r w:rsidR="00215E9C" w:rsidRPr="00221C73">
        <w:t xml:space="preserve"> </w:t>
      </w:r>
      <w:r w:rsidRPr="00221C73">
        <w:t>right</w:t>
      </w:r>
      <w:r w:rsidR="00215E9C" w:rsidRPr="00221C73">
        <w:t xml:space="preserve"> </w:t>
      </w:r>
      <w:r w:rsidRPr="00221C73">
        <w:t>to</w:t>
      </w:r>
      <w:r w:rsidR="00215E9C" w:rsidRPr="00221C73">
        <w:t xml:space="preserve"> </w:t>
      </w:r>
      <w:r w:rsidRPr="00221C73">
        <w:t>eliminate</w:t>
      </w:r>
      <w:r w:rsidR="00215E9C" w:rsidRPr="00221C73">
        <w:t xml:space="preserve"> </w:t>
      </w:r>
      <w:r w:rsidRPr="00221C73">
        <w:t>that</w:t>
      </w:r>
      <w:r w:rsidR="00215E9C" w:rsidRPr="00221C73">
        <w:t xml:space="preserve"> </w:t>
      </w:r>
      <w:r w:rsidRPr="00221C73">
        <w:t>individual</w:t>
      </w:r>
      <w:r w:rsidR="00215E9C" w:rsidRPr="00221C73">
        <w:t xml:space="preserve"> </w:t>
      </w:r>
      <w:r w:rsidRPr="00221C73">
        <w:t>Qualification</w:t>
      </w:r>
      <w:r w:rsidR="00215E9C" w:rsidRPr="00221C73">
        <w:t xml:space="preserve"> </w:t>
      </w:r>
      <w:r w:rsidRPr="00221C73">
        <w:t>or</w:t>
      </w:r>
      <w:r w:rsidR="00215E9C" w:rsidRPr="00221C73">
        <w:t xml:space="preserve"> </w:t>
      </w:r>
      <w:r w:rsidRPr="00221C73">
        <w:t>Requirement;</w:t>
      </w:r>
      <w:r w:rsidR="00215E9C" w:rsidRPr="00221C73">
        <w:t xml:space="preserve"> </w:t>
      </w:r>
      <w:r w:rsidRPr="00221C73">
        <w:t>in</w:t>
      </w:r>
      <w:r w:rsidR="00215E9C" w:rsidRPr="00221C73">
        <w:t xml:space="preserve"> </w:t>
      </w:r>
      <w:r w:rsidRPr="00221C73">
        <w:t>such</w:t>
      </w:r>
      <w:r w:rsidR="00215E9C" w:rsidRPr="00221C73">
        <w:t xml:space="preserve"> </w:t>
      </w:r>
      <w:r w:rsidRPr="00221C73">
        <w:t>case,</w:t>
      </w:r>
      <w:r w:rsidR="00215E9C" w:rsidRPr="00221C73">
        <w:t xml:space="preserve"> </w:t>
      </w:r>
      <w:r w:rsidRPr="00221C73">
        <w:t>the</w:t>
      </w:r>
      <w:r w:rsidR="00215E9C" w:rsidRPr="00221C73">
        <w:t xml:space="preserve"> </w:t>
      </w:r>
      <w:r w:rsidRPr="00221C73">
        <w:t>State</w:t>
      </w:r>
      <w:r w:rsidR="00215E9C" w:rsidRPr="00221C73">
        <w:t xml:space="preserve"> </w:t>
      </w:r>
      <w:r w:rsidRPr="00221C73">
        <w:t>will</w:t>
      </w:r>
      <w:r w:rsidR="00215E9C" w:rsidRPr="00221C73">
        <w:t xml:space="preserve"> </w:t>
      </w:r>
      <w:r w:rsidRPr="00221C73">
        <w:t>continue</w:t>
      </w:r>
      <w:r w:rsidR="00215E9C" w:rsidRPr="00221C73">
        <w:t xml:space="preserve"> </w:t>
      </w:r>
      <w:r w:rsidRPr="00221C73">
        <w:t>the</w:t>
      </w:r>
      <w:r w:rsidR="00215E9C" w:rsidRPr="00221C73">
        <w:t xml:space="preserve"> </w:t>
      </w:r>
      <w:r w:rsidRPr="00221C73">
        <w:t>review</w:t>
      </w:r>
      <w:r w:rsidR="00215E9C" w:rsidRPr="00221C73">
        <w:t xml:space="preserve"> </w:t>
      </w:r>
      <w:r w:rsidRPr="00221C73">
        <w:t>of</w:t>
      </w:r>
      <w:r w:rsidR="00215E9C" w:rsidRPr="00221C73">
        <w:t xml:space="preserve"> </w:t>
      </w:r>
      <w:r w:rsidRPr="00221C73">
        <w:t>Bids</w:t>
      </w:r>
      <w:r w:rsidR="00215E9C" w:rsidRPr="00221C73">
        <w:t xml:space="preserve"> </w:t>
      </w:r>
      <w:r w:rsidRPr="00221C73">
        <w:t>and</w:t>
      </w:r>
      <w:r w:rsidR="00215E9C" w:rsidRPr="00221C73">
        <w:t xml:space="preserve"> </w:t>
      </w:r>
      <w:r w:rsidRPr="00221C73">
        <w:t>select</w:t>
      </w:r>
      <w:r w:rsidR="00215E9C" w:rsidRPr="00221C73">
        <w:t xml:space="preserve"> </w:t>
      </w:r>
      <w:r w:rsidRPr="00221C73">
        <w:t>the</w:t>
      </w:r>
      <w:r w:rsidR="00215E9C" w:rsidRPr="00221C73">
        <w:t xml:space="preserve"> </w:t>
      </w:r>
      <w:r w:rsidRPr="00221C73">
        <w:t>Bid</w:t>
      </w:r>
      <w:r w:rsidR="00215E9C" w:rsidRPr="00221C73">
        <w:t xml:space="preserve"> </w:t>
      </w:r>
      <w:r w:rsidRPr="00221C73">
        <w:t>that</w:t>
      </w:r>
      <w:r w:rsidR="00215E9C" w:rsidRPr="00221C73">
        <w:t xml:space="preserve"> </w:t>
      </w:r>
      <w:r w:rsidRPr="00221C73">
        <w:t>most</w:t>
      </w:r>
      <w:r w:rsidR="00215E9C" w:rsidRPr="00221C73">
        <w:t xml:space="preserve"> </w:t>
      </w:r>
      <w:r w:rsidRPr="00221C73">
        <w:t>closely</w:t>
      </w:r>
      <w:r w:rsidR="00215E9C" w:rsidRPr="00221C73">
        <w:t xml:space="preserve"> </w:t>
      </w:r>
      <w:r w:rsidRPr="00221C73">
        <w:t>meets</w:t>
      </w:r>
      <w:r w:rsidR="00215E9C" w:rsidRPr="00221C73">
        <w:t xml:space="preserve"> </w:t>
      </w:r>
      <w:r w:rsidRPr="00221C73">
        <w:t>the</w:t>
      </w:r>
      <w:r w:rsidR="00215E9C" w:rsidRPr="00221C73">
        <w:t xml:space="preserve"> </w:t>
      </w:r>
      <w:r w:rsidRPr="00221C73">
        <w:t>Qualifications</w:t>
      </w:r>
      <w:r w:rsidR="00215E9C" w:rsidRPr="00221C73">
        <w:t xml:space="preserve"> </w:t>
      </w:r>
      <w:r w:rsidRPr="00221C73">
        <w:t>and</w:t>
      </w:r>
      <w:r w:rsidR="00215E9C" w:rsidRPr="00221C73">
        <w:t xml:space="preserve"> </w:t>
      </w:r>
      <w:r w:rsidRPr="00221C73">
        <w:t>Requirements</w:t>
      </w:r>
      <w:r w:rsidR="00215E9C" w:rsidRPr="00221C73">
        <w:t xml:space="preserve"> </w:t>
      </w:r>
      <w:r w:rsidRPr="00221C73">
        <w:t>specified</w:t>
      </w:r>
      <w:r w:rsidR="00215E9C" w:rsidRPr="00221C73">
        <w:t xml:space="preserve"> </w:t>
      </w:r>
      <w:r w:rsidRPr="00221C73">
        <w:t>in</w:t>
      </w:r>
      <w:r w:rsidR="00215E9C" w:rsidRPr="00221C73">
        <w:t xml:space="preserve"> </w:t>
      </w:r>
      <w:r w:rsidRPr="00221C73">
        <w:t>this</w:t>
      </w:r>
      <w:r w:rsidR="00215E9C" w:rsidRPr="00221C73">
        <w:t xml:space="preserve"> </w:t>
      </w:r>
      <w:r w:rsidRPr="00221C73">
        <w:t>RFB.</w:t>
      </w:r>
    </w:p>
    <w:p w14:paraId="2B029680" w14:textId="5B526AF0" w:rsidR="00FF4F22" w:rsidRPr="00221C73" w:rsidRDefault="00652DD2" w:rsidP="00F11C43">
      <w:pPr>
        <w:pStyle w:val="Heading1"/>
      </w:pPr>
      <w:bookmarkStart w:id="74" w:name="_Toc475200770_12"/>
      <w:bookmarkStart w:id="75" w:name="_Toc224641313"/>
      <w:bookmarkStart w:id="76" w:name="_Toc230327424"/>
      <w:bookmarkStart w:id="77" w:name="_Toc230328659"/>
      <w:bookmarkStart w:id="78" w:name="_Toc230328925"/>
      <w:bookmarkStart w:id="79" w:name="_Toc232670352"/>
      <w:r w:rsidRPr="00221C73">
        <w:t>BIDDER</w:t>
      </w:r>
      <w:r w:rsidR="00215E9C" w:rsidRPr="00221C73">
        <w:t xml:space="preserve"> </w:t>
      </w:r>
      <w:r w:rsidRPr="00221C73">
        <w:t>QUALIFICATIONS</w:t>
      </w:r>
      <w:bookmarkEnd w:id="74"/>
      <w:bookmarkEnd w:id="75"/>
      <w:bookmarkEnd w:id="76"/>
      <w:bookmarkEnd w:id="77"/>
      <w:bookmarkEnd w:id="78"/>
      <w:bookmarkEnd w:id="79"/>
    </w:p>
    <w:p w14:paraId="1D546380" w14:textId="7A9D221D" w:rsidR="00FF4F22" w:rsidRDefault="00652DD2" w:rsidP="004D48D2">
      <w:pPr>
        <w:spacing w:before="121"/>
        <w:ind w:left="0" w:right="0"/>
      </w:pPr>
      <w:r w:rsidRPr="00221C73">
        <w:t>All</w:t>
      </w:r>
      <w:r w:rsidR="00215E9C" w:rsidRPr="00221C73">
        <w:t xml:space="preserve"> </w:t>
      </w:r>
      <w:r w:rsidRPr="00221C73">
        <w:t>Bidder</w:t>
      </w:r>
      <w:r w:rsidR="00215E9C" w:rsidRPr="00221C73">
        <w:t xml:space="preserve"> </w:t>
      </w:r>
      <w:r w:rsidRPr="00221C73">
        <w:t>Qualifications</w:t>
      </w:r>
      <w:r w:rsidR="00215E9C" w:rsidRPr="00221C73">
        <w:t xml:space="preserve"> </w:t>
      </w:r>
      <w:r w:rsidRPr="00221C73">
        <w:t>in</w:t>
      </w:r>
      <w:r w:rsidR="00215E9C" w:rsidRPr="00221C73">
        <w:t xml:space="preserve"> </w:t>
      </w:r>
      <w:r w:rsidRPr="00221C73">
        <w:t>this</w:t>
      </w:r>
      <w:r w:rsidR="00215E9C" w:rsidRPr="00221C73">
        <w:t xml:space="preserve"> </w:t>
      </w:r>
      <w:r w:rsidRPr="00221C73">
        <w:t>section</w:t>
      </w:r>
      <w:r w:rsidR="00215E9C" w:rsidRPr="00221C73">
        <w:t xml:space="preserve"> </w:t>
      </w:r>
      <w:r w:rsidRPr="00221C73">
        <w:t>are</w:t>
      </w:r>
      <w:r w:rsidR="00215E9C" w:rsidRPr="00221C73">
        <w:t xml:space="preserve"> </w:t>
      </w:r>
      <w:r w:rsidRPr="00221C73">
        <w:t>Mandatory</w:t>
      </w:r>
      <w:r w:rsidR="00215E9C" w:rsidRPr="00221C73">
        <w:t xml:space="preserve"> </w:t>
      </w:r>
      <w:r w:rsidRPr="00221C73">
        <w:t>and</w:t>
      </w:r>
      <w:r w:rsidR="00215E9C" w:rsidRPr="00221C73">
        <w:t xml:space="preserve"> </w:t>
      </w:r>
      <w:r w:rsidRPr="00221C73">
        <w:t>shall</w:t>
      </w:r>
      <w:r w:rsidR="00215E9C" w:rsidRPr="00221C73">
        <w:t xml:space="preserve"> </w:t>
      </w:r>
      <w:r w:rsidRPr="00221C73">
        <w:t>be</w:t>
      </w:r>
      <w:r w:rsidR="00215E9C" w:rsidRPr="00221C73">
        <w:t xml:space="preserve"> </w:t>
      </w:r>
      <w:r w:rsidRPr="00221C73">
        <w:t>met</w:t>
      </w:r>
      <w:r w:rsidR="00215E9C" w:rsidRPr="00221C73">
        <w:t xml:space="preserve"> </w:t>
      </w:r>
      <w:r w:rsidRPr="00221C73">
        <w:t>at</w:t>
      </w:r>
      <w:r w:rsidR="00215E9C" w:rsidRPr="00221C73">
        <w:t xml:space="preserve"> </w:t>
      </w:r>
      <w:r w:rsidRPr="00221C73">
        <w:t>no</w:t>
      </w:r>
      <w:r w:rsidR="00215E9C" w:rsidRPr="00221C73">
        <w:t xml:space="preserve"> </w:t>
      </w:r>
      <w:r w:rsidRPr="00221C73">
        <w:t>additional</w:t>
      </w:r>
      <w:r w:rsidR="00215E9C" w:rsidRPr="00221C73">
        <w:t xml:space="preserve"> </w:t>
      </w:r>
      <w:r w:rsidRPr="00221C73">
        <w:t>cost</w:t>
      </w:r>
      <w:r w:rsidR="00215E9C" w:rsidRPr="00221C73">
        <w:t xml:space="preserve"> </w:t>
      </w:r>
      <w:r w:rsidRPr="00221C73">
        <w:t>above</w:t>
      </w:r>
      <w:r w:rsidR="00215E9C" w:rsidRPr="00221C73">
        <w:t xml:space="preserve"> </w:t>
      </w:r>
      <w:r w:rsidRPr="00221C73">
        <w:t>what</w:t>
      </w:r>
      <w:r w:rsidR="00215E9C" w:rsidRPr="00221C73">
        <w:t xml:space="preserve"> </w:t>
      </w:r>
      <w:r w:rsidRPr="00221C73">
        <w:t>is</w:t>
      </w:r>
      <w:r w:rsidR="00215E9C" w:rsidRPr="00221C73">
        <w:t xml:space="preserve"> </w:t>
      </w:r>
      <w:r w:rsidRPr="00221C73">
        <w:t>submitted</w:t>
      </w:r>
      <w:r w:rsidR="00215E9C" w:rsidRPr="00221C73">
        <w:t xml:space="preserve"> </w:t>
      </w:r>
      <w:r w:rsidRPr="00221C73">
        <w:t>in</w:t>
      </w:r>
      <w:r w:rsidR="00215E9C" w:rsidRPr="00221C73">
        <w:t xml:space="preserve"> </w:t>
      </w:r>
      <w:r w:rsidRPr="00221C73">
        <w:t>the</w:t>
      </w:r>
      <w:r w:rsidR="00215E9C" w:rsidRPr="00221C73">
        <w:t xml:space="preserve"> </w:t>
      </w:r>
      <w:r w:rsidRPr="00221C73">
        <w:t>Bid.</w:t>
      </w:r>
      <w:r w:rsidR="00215E9C" w:rsidRPr="00221C73">
        <w:t xml:space="preserve"> </w:t>
      </w:r>
      <w:bookmarkStart w:id="80" w:name="_Hlk135362830"/>
      <w:r w:rsidRPr="00221C73">
        <w:t>Bidder</w:t>
      </w:r>
      <w:r w:rsidR="00215E9C" w:rsidRPr="00221C73">
        <w:t xml:space="preserve"> </w:t>
      </w:r>
      <w:r w:rsidRPr="00221C73">
        <w:t>shall</w:t>
      </w:r>
      <w:r w:rsidR="00215E9C" w:rsidRPr="00221C73">
        <w:t xml:space="preserve"> </w:t>
      </w:r>
      <w:r w:rsidRPr="00221C73">
        <w:t>use</w:t>
      </w:r>
      <w:r w:rsidR="00215E9C" w:rsidRPr="00221C73">
        <w:t xml:space="preserve"> </w:t>
      </w:r>
      <w:r w:rsidR="00D57750">
        <w:t>Attachment B:</w:t>
      </w:r>
      <w:r w:rsidR="00D57750" w:rsidRPr="00221C73">
        <w:t xml:space="preserve"> Bid Factors</w:t>
      </w:r>
      <w:r w:rsidR="00D57750" w:rsidRPr="00D75E51">
        <w:t xml:space="preserve"> </w:t>
      </w:r>
      <w:r w:rsidRPr="00221C73">
        <w:t>(</w:t>
      </w:r>
      <w:r w:rsidR="00D57750">
        <w:t>see section 6.5.1</w:t>
      </w:r>
      <w:r w:rsidRPr="00221C73">
        <w:t>)</w:t>
      </w:r>
      <w:r w:rsidR="00215E9C" w:rsidRPr="00221C73">
        <w:t xml:space="preserve"> </w:t>
      </w:r>
      <w:r w:rsidRPr="00221C73">
        <w:t>to</w:t>
      </w:r>
      <w:r w:rsidR="00215E9C" w:rsidRPr="00221C73">
        <w:t xml:space="preserve"> </w:t>
      </w:r>
      <w:r w:rsidRPr="00221C73">
        <w:t>respond</w:t>
      </w:r>
      <w:r w:rsidR="00215E9C" w:rsidRPr="00221C73">
        <w:t xml:space="preserve"> </w:t>
      </w:r>
      <w:r w:rsidRPr="00221C73">
        <w:t>to</w:t>
      </w:r>
      <w:r w:rsidR="00215E9C" w:rsidRPr="00221C73">
        <w:t xml:space="preserve"> </w:t>
      </w:r>
      <w:r w:rsidRPr="00221C73">
        <w:t>this</w:t>
      </w:r>
      <w:r w:rsidR="00215E9C" w:rsidRPr="00221C73">
        <w:t xml:space="preserve"> </w:t>
      </w:r>
      <w:r w:rsidRPr="00221C73">
        <w:t>section.</w:t>
      </w:r>
      <w:bookmarkEnd w:id="80"/>
    </w:p>
    <w:p w14:paraId="27F47A83" w14:textId="130E65E7" w:rsidR="00D57750" w:rsidRDefault="00D57750" w:rsidP="00D57750">
      <w:pPr>
        <w:pStyle w:val="Heading2"/>
      </w:pPr>
      <w:bookmarkStart w:id="81" w:name="_Toc230327425"/>
      <w:bookmarkStart w:id="82" w:name="_Toc230328660"/>
      <w:bookmarkStart w:id="83" w:name="_Toc230328926"/>
      <w:bookmarkStart w:id="84" w:name="_Toc232670353"/>
      <w:r>
        <w:t>EXPERIENCE</w:t>
      </w:r>
      <w:bookmarkEnd w:id="81"/>
      <w:bookmarkEnd w:id="82"/>
      <w:bookmarkEnd w:id="83"/>
      <w:bookmarkEnd w:id="84"/>
    </w:p>
    <w:p w14:paraId="75C8B07C" w14:textId="1403F18E" w:rsidR="00D57750" w:rsidRDefault="005B38DE" w:rsidP="00D57750">
      <w:pPr>
        <w:spacing w:before="121"/>
        <w:ind w:left="0" w:right="0"/>
      </w:pPr>
      <w:r w:rsidRPr="005B38DE">
        <w:t>All Bidders shall have a minimum of five (5) years of experience providing the same or similar services and support to entities of similar size.</w:t>
      </w:r>
    </w:p>
    <w:p w14:paraId="1841F492" w14:textId="094DD89C" w:rsidR="00885728" w:rsidRDefault="00885728" w:rsidP="00885728">
      <w:pPr>
        <w:pStyle w:val="Heading2"/>
      </w:pPr>
      <w:bookmarkStart w:id="85" w:name="_Toc230327426"/>
      <w:bookmarkStart w:id="86" w:name="_Toc230328661"/>
      <w:bookmarkStart w:id="87" w:name="_Toc230328927"/>
      <w:bookmarkStart w:id="88" w:name="_Toc232670354"/>
      <w:r w:rsidRPr="00885728">
        <w:t>MANUFACTURING</w:t>
      </w:r>
      <w:bookmarkEnd w:id="85"/>
      <w:bookmarkEnd w:id="86"/>
      <w:bookmarkEnd w:id="87"/>
      <w:bookmarkEnd w:id="88"/>
    </w:p>
    <w:p w14:paraId="42998A02" w14:textId="3390F17D" w:rsidR="00885728" w:rsidRPr="00885728" w:rsidRDefault="00885728" w:rsidP="00885728">
      <w:pPr>
        <w:spacing w:before="121"/>
        <w:ind w:left="0" w:right="0"/>
      </w:pPr>
      <w:r>
        <w:t>All work will be performed within the plant of the Contract printer unless excepted by the Department per Wis. Stats. s. 35.56(4). This Contract will not be awarded to a Broker.</w:t>
      </w:r>
    </w:p>
    <w:p w14:paraId="5950AE2A" w14:textId="60569D6A" w:rsidR="00D57750" w:rsidRDefault="005B38DE" w:rsidP="00D57750">
      <w:pPr>
        <w:pStyle w:val="Heading2"/>
      </w:pPr>
      <w:bookmarkStart w:id="89" w:name="_Toc230327427"/>
      <w:bookmarkStart w:id="90" w:name="_Toc230328662"/>
      <w:bookmarkStart w:id="91" w:name="_Toc230328928"/>
      <w:bookmarkStart w:id="92" w:name="_Toc232670355"/>
      <w:r>
        <w:t>SERVICE CAPABILITIES</w:t>
      </w:r>
      <w:bookmarkEnd w:id="89"/>
      <w:bookmarkEnd w:id="90"/>
      <w:bookmarkEnd w:id="91"/>
      <w:bookmarkEnd w:id="92"/>
    </w:p>
    <w:p w14:paraId="63F38357" w14:textId="28173F4F" w:rsidR="005B38DE" w:rsidRPr="005B38DE" w:rsidRDefault="005B38DE" w:rsidP="007712E5">
      <w:pPr>
        <w:pStyle w:val="ListParagraph"/>
        <w:numPr>
          <w:ilvl w:val="0"/>
          <w:numId w:val="13"/>
        </w:numPr>
        <w:spacing w:before="121"/>
        <w:ind w:left="720" w:hanging="360"/>
      </w:pPr>
      <w:bookmarkStart w:id="93" w:name="_Toc475200770_13"/>
      <w:bookmarkStart w:id="94" w:name="_Toc224641314"/>
      <w:r w:rsidRPr="005B38DE">
        <w:t>Carry sufficient inventory capable of supplying the entire State of Wisconsin including delivery.</w:t>
      </w:r>
    </w:p>
    <w:p w14:paraId="10027AAC" w14:textId="4468D2EC" w:rsidR="005B38DE" w:rsidRPr="005B38DE" w:rsidRDefault="005B38DE" w:rsidP="007712E5">
      <w:pPr>
        <w:pStyle w:val="ListParagraph"/>
        <w:numPr>
          <w:ilvl w:val="0"/>
          <w:numId w:val="13"/>
        </w:numPr>
        <w:ind w:left="720" w:hanging="360"/>
      </w:pPr>
      <w:r w:rsidRPr="005B38DE">
        <w:t xml:space="preserve">Have warehouse location(s) in the State of Wisconsin, with staff and resources to handle </w:t>
      </w:r>
      <w:r w:rsidRPr="005B38DE">
        <w:lastRenderedPageBreak/>
        <w:t>pickup and will-call needs, and to accept the return of rejected orders. Submit a list of your warehouse locations with your bid packet.</w:t>
      </w:r>
    </w:p>
    <w:p w14:paraId="4A28D8B3" w14:textId="453CA99D" w:rsidR="005B38DE" w:rsidRDefault="005B38DE" w:rsidP="007712E5">
      <w:pPr>
        <w:pStyle w:val="ListParagraph"/>
        <w:numPr>
          <w:ilvl w:val="0"/>
          <w:numId w:val="13"/>
        </w:numPr>
        <w:ind w:left="720" w:hanging="360"/>
      </w:pPr>
      <w:r w:rsidRPr="005B38DE">
        <w:t>Have a sales service staff, able to provide prompt technical assistance and training to respective State Agencies and printers at any Wisconsin location, including assistance in paper selection, problem solving/troubleshooting, machine operation, etc.</w:t>
      </w:r>
    </w:p>
    <w:p w14:paraId="7ECFB2EF" w14:textId="736B6E2F" w:rsidR="005B38DE" w:rsidRDefault="005B38DE" w:rsidP="007712E5">
      <w:pPr>
        <w:pStyle w:val="ListParagraph"/>
        <w:numPr>
          <w:ilvl w:val="0"/>
          <w:numId w:val="13"/>
        </w:numPr>
        <w:ind w:left="720" w:hanging="360"/>
      </w:pPr>
      <w:r w:rsidRPr="005B38DE">
        <w:t>Have ready access to mill technical resources for problems that are beyond the ability of the bidder’s sales services staff.</w:t>
      </w:r>
    </w:p>
    <w:p w14:paraId="6AC2076F" w14:textId="09416D7E" w:rsidR="005B38DE" w:rsidRDefault="005B38DE" w:rsidP="007712E5">
      <w:pPr>
        <w:pStyle w:val="ListParagraph"/>
        <w:numPr>
          <w:ilvl w:val="0"/>
          <w:numId w:val="13"/>
        </w:numPr>
        <w:ind w:left="720" w:hanging="360"/>
      </w:pPr>
      <w:r w:rsidRPr="005B38DE">
        <w:t>Have electronic communications i.e.; email, and an online order system for state agencies use.</w:t>
      </w:r>
    </w:p>
    <w:p w14:paraId="41DF2503" w14:textId="4144B2C6" w:rsidR="00FF4F22" w:rsidRPr="00221C73" w:rsidRDefault="00652DD2" w:rsidP="005B38DE">
      <w:pPr>
        <w:pStyle w:val="Heading1"/>
      </w:pPr>
      <w:bookmarkStart w:id="95" w:name="_Toc230327428"/>
      <w:bookmarkStart w:id="96" w:name="_Toc230328663"/>
      <w:bookmarkStart w:id="97" w:name="_Toc230328929"/>
      <w:bookmarkStart w:id="98" w:name="_Toc232670356"/>
      <w:r w:rsidRPr="00221C73">
        <w:t>MANDATORY</w:t>
      </w:r>
      <w:r w:rsidR="00215E9C" w:rsidRPr="00221C73">
        <w:t xml:space="preserve"> </w:t>
      </w:r>
      <w:r w:rsidRPr="00221C73">
        <w:t>REQUIREMENTS</w:t>
      </w:r>
      <w:r w:rsidR="00215E9C" w:rsidRPr="00221C73">
        <w:t xml:space="preserve"> </w:t>
      </w:r>
      <w:r w:rsidRPr="00221C73">
        <w:t>OF</w:t>
      </w:r>
      <w:r w:rsidR="00215E9C" w:rsidRPr="00221C73">
        <w:t xml:space="preserve"> </w:t>
      </w:r>
      <w:r w:rsidRPr="00221C73">
        <w:t>BID</w:t>
      </w:r>
      <w:bookmarkEnd w:id="93"/>
      <w:bookmarkEnd w:id="94"/>
      <w:bookmarkEnd w:id="95"/>
      <w:bookmarkEnd w:id="96"/>
      <w:bookmarkEnd w:id="97"/>
      <w:bookmarkEnd w:id="98"/>
    </w:p>
    <w:p w14:paraId="289BCA25" w14:textId="67AD247B" w:rsidR="00FF4F22" w:rsidRPr="00221C73" w:rsidRDefault="00652DD2" w:rsidP="004D48D2">
      <w:pPr>
        <w:spacing w:before="121"/>
        <w:ind w:left="0" w:right="0"/>
      </w:pPr>
      <w:r w:rsidRPr="00221C73">
        <w:t>All</w:t>
      </w:r>
      <w:r w:rsidR="00215E9C" w:rsidRPr="00221C73">
        <w:t xml:space="preserve"> </w:t>
      </w:r>
      <w:r w:rsidRPr="00221C73">
        <w:t>Requirements</w:t>
      </w:r>
      <w:r w:rsidR="00215E9C" w:rsidRPr="00221C73">
        <w:t xml:space="preserve"> </w:t>
      </w:r>
      <w:r w:rsidRPr="00221C73">
        <w:t>in</w:t>
      </w:r>
      <w:r w:rsidR="00215E9C" w:rsidRPr="00221C73">
        <w:t xml:space="preserve"> </w:t>
      </w:r>
      <w:r w:rsidRPr="00221C73">
        <w:t>this</w:t>
      </w:r>
      <w:r w:rsidR="00215E9C" w:rsidRPr="00221C73">
        <w:t xml:space="preserve"> </w:t>
      </w:r>
      <w:r w:rsidRPr="00221C73">
        <w:t>section</w:t>
      </w:r>
      <w:r w:rsidR="00215E9C" w:rsidRPr="00221C73">
        <w:t xml:space="preserve"> </w:t>
      </w:r>
      <w:r w:rsidRPr="00221C73">
        <w:t>are</w:t>
      </w:r>
      <w:r w:rsidR="00215E9C" w:rsidRPr="00221C73">
        <w:t xml:space="preserve"> </w:t>
      </w:r>
      <w:r w:rsidRPr="00221C73">
        <w:t>Mandatory</w:t>
      </w:r>
      <w:r w:rsidR="00215E9C" w:rsidRPr="00221C73">
        <w:t xml:space="preserve"> </w:t>
      </w:r>
      <w:r w:rsidRPr="00221C73">
        <w:t>and</w:t>
      </w:r>
      <w:r w:rsidR="00215E9C" w:rsidRPr="00221C73">
        <w:t xml:space="preserve"> </w:t>
      </w:r>
      <w:r w:rsidRPr="00221C73">
        <w:t>shall</w:t>
      </w:r>
      <w:r w:rsidR="00215E9C" w:rsidRPr="00221C73">
        <w:t xml:space="preserve"> </w:t>
      </w:r>
      <w:r w:rsidRPr="00221C73">
        <w:t>be</w:t>
      </w:r>
      <w:r w:rsidR="00215E9C" w:rsidRPr="00221C73">
        <w:t xml:space="preserve"> </w:t>
      </w:r>
      <w:r w:rsidRPr="00221C73">
        <w:t>met</w:t>
      </w:r>
      <w:r w:rsidR="00215E9C" w:rsidRPr="00221C73">
        <w:t xml:space="preserve"> </w:t>
      </w:r>
      <w:r w:rsidRPr="00221C73">
        <w:t>at</w:t>
      </w:r>
      <w:r w:rsidR="00215E9C" w:rsidRPr="00221C73">
        <w:t xml:space="preserve"> </w:t>
      </w:r>
      <w:r w:rsidRPr="00221C73">
        <w:t>no</w:t>
      </w:r>
      <w:r w:rsidR="00215E9C" w:rsidRPr="00221C73">
        <w:t xml:space="preserve"> </w:t>
      </w:r>
      <w:r w:rsidRPr="00221C73">
        <w:t>additional</w:t>
      </w:r>
      <w:r w:rsidR="00215E9C" w:rsidRPr="00221C73">
        <w:t xml:space="preserve"> </w:t>
      </w:r>
      <w:r w:rsidRPr="00221C73">
        <w:t>cost</w:t>
      </w:r>
      <w:r w:rsidR="00215E9C" w:rsidRPr="00221C73">
        <w:t xml:space="preserve"> </w:t>
      </w:r>
      <w:r w:rsidRPr="00221C73">
        <w:t>above</w:t>
      </w:r>
      <w:r w:rsidR="00215E9C" w:rsidRPr="00221C73">
        <w:t xml:space="preserve"> </w:t>
      </w:r>
      <w:r w:rsidRPr="00221C73">
        <w:t>what</w:t>
      </w:r>
      <w:r w:rsidR="00215E9C" w:rsidRPr="00221C73">
        <w:t xml:space="preserve"> </w:t>
      </w:r>
      <w:r w:rsidRPr="00221C73">
        <w:t>is</w:t>
      </w:r>
      <w:r w:rsidR="00215E9C" w:rsidRPr="00221C73">
        <w:t xml:space="preserve"> </w:t>
      </w:r>
      <w:r w:rsidRPr="00221C73">
        <w:t>submitted</w:t>
      </w:r>
      <w:r w:rsidR="00215E9C" w:rsidRPr="00221C73">
        <w:t xml:space="preserve"> </w:t>
      </w:r>
      <w:r w:rsidRPr="00221C73">
        <w:t>in</w:t>
      </w:r>
      <w:r w:rsidR="00215E9C" w:rsidRPr="00221C73">
        <w:t xml:space="preserve"> </w:t>
      </w:r>
      <w:r w:rsidRPr="00221C73">
        <w:t>the</w:t>
      </w:r>
      <w:r w:rsidR="00215E9C" w:rsidRPr="00221C73">
        <w:t xml:space="preserve"> </w:t>
      </w:r>
      <w:r w:rsidRPr="00221C73">
        <w:t>Bid.</w:t>
      </w:r>
      <w:r w:rsidR="00EE2361">
        <w:t xml:space="preserve"> </w:t>
      </w:r>
      <w:r w:rsidRPr="00221C73">
        <w:t>Bidder</w:t>
      </w:r>
      <w:r w:rsidR="00215E9C" w:rsidRPr="00221C73">
        <w:t xml:space="preserve"> </w:t>
      </w:r>
      <w:r w:rsidRPr="00221C73">
        <w:t>shall</w:t>
      </w:r>
      <w:r w:rsidR="00215E9C" w:rsidRPr="00221C73">
        <w:t xml:space="preserve"> </w:t>
      </w:r>
      <w:r w:rsidR="00D57750" w:rsidRPr="00D57750">
        <w:t xml:space="preserve">respond electronically to Bid Factors within eSupplier (see section 6.5.1) or if submitting via hardcopy or email fill out Attachment </w:t>
      </w:r>
      <w:r w:rsidR="00B51310">
        <w:t>E</w:t>
      </w:r>
      <w:r w:rsidR="00D57750" w:rsidRPr="00D57750">
        <w:t>: Bid Factors included in this RFB</w:t>
      </w:r>
      <w:r w:rsidR="00B51310">
        <w:t>.</w:t>
      </w:r>
    </w:p>
    <w:p w14:paraId="1A5AF24D" w14:textId="0E6D745E" w:rsidR="00FF4F22" w:rsidRDefault="00652DD2" w:rsidP="00F11C43">
      <w:pPr>
        <w:pStyle w:val="Heading2"/>
      </w:pPr>
      <w:bookmarkStart w:id="99" w:name="_Toc475200771_14"/>
      <w:bookmarkStart w:id="100" w:name="_Toc224641315"/>
      <w:bookmarkStart w:id="101" w:name="_Toc230327429"/>
      <w:bookmarkStart w:id="102" w:name="_Toc230328664"/>
      <w:bookmarkStart w:id="103" w:name="_Toc230328930"/>
      <w:bookmarkStart w:id="104" w:name="_Toc232670357"/>
      <w:r w:rsidRPr="00221C73">
        <w:t>TECHNICAL</w:t>
      </w:r>
      <w:r w:rsidR="00215E9C" w:rsidRPr="00221C73">
        <w:t xml:space="preserve"> </w:t>
      </w:r>
      <w:r w:rsidRPr="00221C73">
        <w:t>REQUIREMENTS</w:t>
      </w:r>
      <w:bookmarkEnd w:id="99"/>
      <w:bookmarkEnd w:id="100"/>
      <w:bookmarkEnd w:id="101"/>
      <w:bookmarkEnd w:id="102"/>
      <w:bookmarkEnd w:id="103"/>
      <w:bookmarkEnd w:id="104"/>
    </w:p>
    <w:p w14:paraId="6F1234D7" w14:textId="3E58E6D0" w:rsidR="00885728" w:rsidRDefault="00885728" w:rsidP="00885728">
      <w:pPr>
        <w:pStyle w:val="Heading3"/>
      </w:pPr>
      <w:bookmarkStart w:id="105" w:name="_Toc230327430"/>
      <w:bookmarkStart w:id="106" w:name="_Toc230328665"/>
      <w:bookmarkStart w:id="107" w:name="_Toc230328931"/>
      <w:bookmarkStart w:id="108" w:name="_Toc232670358"/>
      <w:r w:rsidRPr="00885728">
        <w:t>Quality Standards</w:t>
      </w:r>
      <w:bookmarkEnd w:id="105"/>
      <w:bookmarkEnd w:id="106"/>
      <w:bookmarkEnd w:id="107"/>
      <w:bookmarkEnd w:id="108"/>
    </w:p>
    <w:p w14:paraId="2EF819B5" w14:textId="23D0953C" w:rsidR="00885728" w:rsidRDefault="00885728" w:rsidP="00C84F7A">
      <w:pPr>
        <w:spacing w:before="121"/>
        <w:ind w:left="0"/>
      </w:pPr>
      <w:r>
        <w:t>The State requires all work performed on the Contract to be of excellent quality, conforming to</w:t>
      </w:r>
      <w:r w:rsidR="00C84F7A">
        <w:t xml:space="preserve"> </w:t>
      </w:r>
      <w:r>
        <w:t>these quality criteria:</w:t>
      </w:r>
    </w:p>
    <w:p w14:paraId="7EFEFF61" w14:textId="2519CD09" w:rsidR="00885728" w:rsidRDefault="00885728" w:rsidP="007712E5">
      <w:pPr>
        <w:pStyle w:val="ListParagraph"/>
        <w:numPr>
          <w:ilvl w:val="0"/>
          <w:numId w:val="14"/>
        </w:numPr>
        <w:spacing w:before="121"/>
      </w:pPr>
      <w:r>
        <w:t>Shall not vary in size by more than 1/16".</w:t>
      </w:r>
    </w:p>
    <w:p w14:paraId="17982926" w14:textId="7A08A635" w:rsidR="00885728" w:rsidRDefault="00885728" w:rsidP="007712E5">
      <w:pPr>
        <w:pStyle w:val="ListParagraph"/>
        <w:numPr>
          <w:ilvl w:val="0"/>
          <w:numId w:val="14"/>
        </w:numPr>
      </w:pPr>
      <w:r>
        <w:t>Must maintain minimum of 5/8" from bottom of envelope to bottom edge of window.</w:t>
      </w:r>
    </w:p>
    <w:p w14:paraId="436F427D" w14:textId="3862C7E0" w:rsidR="00885728" w:rsidRDefault="00885728" w:rsidP="007712E5">
      <w:pPr>
        <w:pStyle w:val="ListParagraph"/>
        <w:numPr>
          <w:ilvl w:val="0"/>
          <w:numId w:val="14"/>
        </w:numPr>
      </w:pPr>
      <w:r>
        <w:t>All envelopes must meet USPS requirements.</w:t>
      </w:r>
    </w:p>
    <w:p w14:paraId="792A02C6" w14:textId="5410D9EC" w:rsidR="00885728" w:rsidRDefault="00885728" w:rsidP="007712E5">
      <w:pPr>
        <w:pStyle w:val="ListParagraph"/>
        <w:numPr>
          <w:ilvl w:val="0"/>
          <w:numId w:val="14"/>
        </w:numPr>
      </w:pPr>
      <w:r>
        <w:t xml:space="preserve">All envelopes must operate on state mailing and inserting equipment without difficulty. Here is a list of </w:t>
      </w:r>
      <w:r w:rsidR="00B51310">
        <w:t>examples of state inserting machines</w:t>
      </w:r>
      <w:r>
        <w:t>:</w:t>
      </w:r>
    </w:p>
    <w:p w14:paraId="5BB959EB" w14:textId="792F06B3" w:rsidR="00885728" w:rsidRDefault="00885728" w:rsidP="007712E5">
      <w:pPr>
        <w:pStyle w:val="ListParagraph"/>
        <w:numPr>
          <w:ilvl w:val="0"/>
          <w:numId w:val="15"/>
        </w:numPr>
        <w:spacing w:before="121"/>
        <w:ind w:left="1080"/>
        <w:contextualSpacing w:val="0"/>
      </w:pPr>
      <w:r>
        <w:t>Bell &amp; Howell, Forerunner 13</w:t>
      </w:r>
    </w:p>
    <w:p w14:paraId="70BB6D1A" w14:textId="1355A662" w:rsidR="00885728" w:rsidRDefault="00885728" w:rsidP="007712E5">
      <w:pPr>
        <w:pStyle w:val="ListParagraph"/>
        <w:numPr>
          <w:ilvl w:val="0"/>
          <w:numId w:val="15"/>
        </w:numPr>
        <w:ind w:left="1080"/>
        <w:contextualSpacing w:val="0"/>
      </w:pPr>
      <w:r>
        <w:t>Bowe Bell &amp; Howell, Mailstar 500</w:t>
      </w:r>
    </w:p>
    <w:p w14:paraId="61556B64" w14:textId="219134E9" w:rsidR="00885728" w:rsidRDefault="00885728" w:rsidP="007712E5">
      <w:pPr>
        <w:pStyle w:val="ListParagraph"/>
        <w:numPr>
          <w:ilvl w:val="0"/>
          <w:numId w:val="15"/>
        </w:numPr>
        <w:ind w:left="1080"/>
        <w:contextualSpacing w:val="0"/>
      </w:pPr>
      <w:r>
        <w:t>Bowe Bell &amp; Howell, Mailstar 750</w:t>
      </w:r>
    </w:p>
    <w:p w14:paraId="2505B95D" w14:textId="271DA0D5" w:rsidR="00885728" w:rsidRDefault="00885728" w:rsidP="007712E5">
      <w:pPr>
        <w:pStyle w:val="ListParagraph"/>
        <w:numPr>
          <w:ilvl w:val="0"/>
          <w:numId w:val="15"/>
        </w:numPr>
        <w:ind w:left="1080"/>
        <w:contextualSpacing w:val="0"/>
      </w:pPr>
      <w:r>
        <w:t>Bowe Bell &amp; Howell, BH 3000</w:t>
      </w:r>
    </w:p>
    <w:p w14:paraId="67A4FD0C" w14:textId="4466006A" w:rsidR="00885728" w:rsidRDefault="00885728" w:rsidP="007712E5">
      <w:pPr>
        <w:pStyle w:val="ListParagraph"/>
        <w:numPr>
          <w:ilvl w:val="0"/>
          <w:numId w:val="15"/>
        </w:numPr>
        <w:ind w:left="1080"/>
        <w:contextualSpacing w:val="0"/>
      </w:pPr>
      <w:r>
        <w:t>Pitney Bowes, 5 Series Tabletop (F550)</w:t>
      </w:r>
    </w:p>
    <w:p w14:paraId="3F8CB483" w14:textId="6F2DBA3F" w:rsidR="00885728" w:rsidRDefault="00885728" w:rsidP="007712E5">
      <w:pPr>
        <w:pStyle w:val="ListParagraph"/>
        <w:numPr>
          <w:ilvl w:val="0"/>
          <w:numId w:val="15"/>
        </w:numPr>
        <w:ind w:left="1080"/>
        <w:contextualSpacing w:val="0"/>
      </w:pPr>
      <w:r>
        <w:t>Pitney Bowes DI900/950 Series</w:t>
      </w:r>
    </w:p>
    <w:p w14:paraId="13F5E8CC" w14:textId="3F123E68" w:rsidR="00885728" w:rsidRDefault="00885728" w:rsidP="007712E5">
      <w:pPr>
        <w:pStyle w:val="ListParagraph"/>
        <w:numPr>
          <w:ilvl w:val="0"/>
          <w:numId w:val="14"/>
        </w:numPr>
        <w:spacing w:before="121"/>
        <w:contextualSpacing w:val="0"/>
      </w:pPr>
      <w:r>
        <w:t>Must operate in laser printing equipment without damage to ink or glue.</w:t>
      </w:r>
    </w:p>
    <w:p w14:paraId="5BF0A077" w14:textId="33628C7D" w:rsidR="00885728" w:rsidRDefault="00885728" w:rsidP="007712E5">
      <w:pPr>
        <w:pStyle w:val="ListParagraph"/>
        <w:numPr>
          <w:ilvl w:val="0"/>
          <w:numId w:val="14"/>
        </w:numPr>
      </w:pPr>
      <w:r>
        <w:t>Folding, cutting, and gluing must not interfere with the contents of the envelope.</w:t>
      </w:r>
    </w:p>
    <w:p w14:paraId="3C75B218" w14:textId="7725635D" w:rsidR="00885728" w:rsidRDefault="00885728" w:rsidP="007712E5">
      <w:pPr>
        <w:pStyle w:val="ListParagraph"/>
        <w:numPr>
          <w:ilvl w:val="0"/>
          <w:numId w:val="14"/>
        </w:numPr>
      </w:pPr>
      <w:r>
        <w:t>Glue must be sufficient to allow perfect and permanent adhesion of flaps and</w:t>
      </w:r>
      <w:r w:rsidR="00C84F7A">
        <w:t xml:space="preserve"> </w:t>
      </w:r>
      <w:r>
        <w:t>seams.</w:t>
      </w:r>
    </w:p>
    <w:p w14:paraId="0A3E22A1" w14:textId="49AB1857" w:rsidR="00885728" w:rsidRDefault="00885728" w:rsidP="007712E5">
      <w:pPr>
        <w:pStyle w:val="ListParagraph"/>
        <w:numPr>
          <w:ilvl w:val="0"/>
          <w:numId w:val="14"/>
        </w:numPr>
      </w:pPr>
      <w:r>
        <w:t>Commercial envelopes must hold up to three (3) ounces.</w:t>
      </w:r>
    </w:p>
    <w:p w14:paraId="0CC34126" w14:textId="58FA80A2" w:rsidR="00885728" w:rsidRDefault="00885728" w:rsidP="007712E5">
      <w:pPr>
        <w:pStyle w:val="ListParagraph"/>
        <w:numPr>
          <w:ilvl w:val="0"/>
          <w:numId w:val="14"/>
        </w:numPr>
      </w:pPr>
      <w:r>
        <w:t>Inking must be consistent and uniform throughout in color strength and density.</w:t>
      </w:r>
    </w:p>
    <w:p w14:paraId="39A70D4C" w14:textId="2290766E" w:rsidR="00885728" w:rsidRDefault="00885728" w:rsidP="007712E5">
      <w:pPr>
        <w:pStyle w:val="ListParagraph"/>
        <w:numPr>
          <w:ilvl w:val="0"/>
          <w:numId w:val="14"/>
        </w:numPr>
      </w:pPr>
      <w:r>
        <w:t>Correct ink match to specified PMS colors.</w:t>
      </w:r>
    </w:p>
    <w:p w14:paraId="54CB4D55" w14:textId="3752DD4A" w:rsidR="00885728" w:rsidRDefault="00885728" w:rsidP="007712E5">
      <w:pPr>
        <w:pStyle w:val="ListParagraph"/>
        <w:numPr>
          <w:ilvl w:val="0"/>
          <w:numId w:val="14"/>
        </w:numPr>
      </w:pPr>
      <w:r>
        <w:t>Halftones must be clean and crisp, with consistent quality at 133 line screen on</w:t>
      </w:r>
      <w:r w:rsidR="00C84F7A">
        <w:t xml:space="preserve"> </w:t>
      </w:r>
      <w:r>
        <w:t>uncoated stock and 150 line screen on coated stock.</w:t>
      </w:r>
    </w:p>
    <w:p w14:paraId="166294D1" w14:textId="51F28B39" w:rsidR="00885728" w:rsidRDefault="00885728" w:rsidP="007712E5">
      <w:pPr>
        <w:pStyle w:val="ListParagraph"/>
        <w:numPr>
          <w:ilvl w:val="0"/>
          <w:numId w:val="14"/>
        </w:numPr>
      </w:pPr>
      <w:r>
        <w:t>Finishing operations must be clean and applied correctly.</w:t>
      </w:r>
    </w:p>
    <w:p w14:paraId="5EF3CEB8" w14:textId="310112AD" w:rsidR="00885728" w:rsidRDefault="00885728" w:rsidP="007712E5">
      <w:pPr>
        <w:pStyle w:val="ListParagraph"/>
        <w:numPr>
          <w:ilvl w:val="0"/>
          <w:numId w:val="14"/>
        </w:numPr>
      </w:pPr>
      <w:r>
        <w:t>Cutting and trimming must be square, clean and correctly aligned and positioned.</w:t>
      </w:r>
    </w:p>
    <w:p w14:paraId="3B4F17FC" w14:textId="55676F68" w:rsidR="00885728" w:rsidRDefault="00885728" w:rsidP="007712E5">
      <w:pPr>
        <w:pStyle w:val="ListParagraph"/>
        <w:numPr>
          <w:ilvl w:val="0"/>
          <w:numId w:val="14"/>
        </w:numPr>
      </w:pPr>
      <w:r>
        <w:t>Regular use of quality measurement tools on press sheets, such as registration</w:t>
      </w:r>
      <w:r w:rsidR="00C84F7A">
        <w:t xml:space="preserve"> </w:t>
      </w:r>
      <w:r>
        <w:t>targets, star or slur targets and color bars.</w:t>
      </w:r>
    </w:p>
    <w:p w14:paraId="6457E102" w14:textId="5121C522" w:rsidR="00885728" w:rsidRDefault="00885728" w:rsidP="007712E5">
      <w:pPr>
        <w:pStyle w:val="ListParagraph"/>
        <w:numPr>
          <w:ilvl w:val="0"/>
          <w:numId w:val="14"/>
        </w:numPr>
      </w:pPr>
      <w:r>
        <w:t>Consistent use of densitometry throughout the prepress and press processes.</w:t>
      </w:r>
    </w:p>
    <w:p w14:paraId="6C539BB7" w14:textId="257177A4" w:rsidR="00885728" w:rsidRDefault="00885728" w:rsidP="007712E5">
      <w:pPr>
        <w:pStyle w:val="ListParagraph"/>
        <w:numPr>
          <w:ilvl w:val="0"/>
          <w:numId w:val="14"/>
        </w:numPr>
      </w:pPr>
      <w:r>
        <w:t>Consistent calibrations in the prepress and at the press and the proper use of color</w:t>
      </w:r>
      <w:r w:rsidR="00C84F7A">
        <w:t xml:space="preserve"> </w:t>
      </w:r>
      <w:r>
        <w:t>corrected lighting in press and proofing areas.</w:t>
      </w:r>
    </w:p>
    <w:p w14:paraId="16DE11DA" w14:textId="0F3D5D34" w:rsidR="00885728" w:rsidRDefault="00885728" w:rsidP="007712E5">
      <w:pPr>
        <w:pStyle w:val="ListParagraph"/>
        <w:numPr>
          <w:ilvl w:val="0"/>
          <w:numId w:val="14"/>
        </w:numPr>
      </w:pPr>
      <w:r>
        <w:t>Additional controls include proper control of humidity and temperature in all</w:t>
      </w:r>
      <w:r w:rsidR="00C84F7A">
        <w:t xml:space="preserve"> </w:t>
      </w:r>
      <w:r>
        <w:t>production and work staging areas, paper storage in temperature and humidity</w:t>
      </w:r>
      <w:r w:rsidR="00C84F7A">
        <w:t xml:space="preserve"> </w:t>
      </w:r>
      <w:r>
        <w:t>controlled areas and cleanliness of work areas.</w:t>
      </w:r>
    </w:p>
    <w:p w14:paraId="328C86ED" w14:textId="6A4DF445" w:rsidR="00885728" w:rsidRDefault="00885728" w:rsidP="00885728">
      <w:pPr>
        <w:spacing w:before="121"/>
        <w:ind w:left="0"/>
      </w:pPr>
      <w:r>
        <w:t xml:space="preserve">The Contractor must employ industry standard process controls to ensure and maintain quality </w:t>
      </w:r>
      <w:r>
        <w:lastRenderedPageBreak/>
        <w:t>printing.</w:t>
      </w:r>
    </w:p>
    <w:p w14:paraId="75119A09" w14:textId="5149894D" w:rsidR="00885728" w:rsidRDefault="00885728" w:rsidP="00885728">
      <w:pPr>
        <w:pStyle w:val="Heading3"/>
      </w:pPr>
      <w:bookmarkStart w:id="109" w:name="_Toc230327431"/>
      <w:bookmarkStart w:id="110" w:name="_Toc230328666"/>
      <w:bookmarkStart w:id="111" w:name="_Toc230328932"/>
      <w:bookmarkStart w:id="112" w:name="_Toc232670359"/>
      <w:r w:rsidRPr="00885728">
        <w:t>Electronic Communications</w:t>
      </w:r>
      <w:bookmarkEnd w:id="109"/>
      <w:bookmarkEnd w:id="110"/>
      <w:bookmarkEnd w:id="111"/>
      <w:bookmarkEnd w:id="112"/>
    </w:p>
    <w:p w14:paraId="66F195D8" w14:textId="19578B97" w:rsidR="00885728" w:rsidRDefault="00885728" w:rsidP="00C84F7A">
      <w:pPr>
        <w:spacing w:before="121"/>
        <w:ind w:left="0"/>
      </w:pPr>
      <w:r w:rsidRPr="00885728">
        <w:t>The Contractor must have email capabilities and a file transfer protocol (FTP) web server.</w:t>
      </w:r>
    </w:p>
    <w:p w14:paraId="729CABB8" w14:textId="29782833" w:rsidR="00885728" w:rsidRDefault="00885728" w:rsidP="00C84F7A">
      <w:pPr>
        <w:pStyle w:val="Heading3"/>
      </w:pPr>
      <w:bookmarkStart w:id="113" w:name="_Toc230327432"/>
      <w:bookmarkStart w:id="114" w:name="_Toc230328667"/>
      <w:bookmarkStart w:id="115" w:name="_Toc230328933"/>
      <w:bookmarkStart w:id="116" w:name="_Toc232670360"/>
      <w:r w:rsidRPr="00885728">
        <w:t>Required Software</w:t>
      </w:r>
      <w:bookmarkEnd w:id="113"/>
      <w:bookmarkEnd w:id="114"/>
      <w:bookmarkEnd w:id="115"/>
      <w:bookmarkEnd w:id="116"/>
    </w:p>
    <w:p w14:paraId="19149657" w14:textId="2212B22C" w:rsidR="00885728" w:rsidRDefault="00885728" w:rsidP="00C84F7A">
      <w:pPr>
        <w:spacing w:before="121"/>
        <w:ind w:left="0"/>
      </w:pPr>
      <w:r>
        <w:t>The state will submit electronic files in a variety of software's such as Quark Xpress, Adobe Suite, and Microsoft Suite. The Contractor must be able to work with electronic files created in these applications.</w:t>
      </w:r>
    </w:p>
    <w:p w14:paraId="23571B7D" w14:textId="3F94E046" w:rsidR="00C84F7A" w:rsidRDefault="00C84F7A" w:rsidP="00C84F7A">
      <w:pPr>
        <w:pStyle w:val="Heading4"/>
      </w:pPr>
      <w:bookmarkStart w:id="117" w:name="_Toc230328668"/>
      <w:bookmarkStart w:id="118" w:name="_Toc230328934"/>
      <w:bookmarkStart w:id="119" w:name="_Toc232670361"/>
      <w:r w:rsidRPr="00C84F7A">
        <w:t>Software Platforms</w:t>
      </w:r>
      <w:bookmarkEnd w:id="117"/>
      <w:bookmarkEnd w:id="118"/>
      <w:bookmarkEnd w:id="119"/>
    </w:p>
    <w:p w14:paraId="602133D4" w14:textId="45ABB976" w:rsidR="00C84F7A" w:rsidRDefault="00C84F7A" w:rsidP="00C84F7A">
      <w:pPr>
        <w:spacing w:before="121"/>
        <w:ind w:left="0"/>
      </w:pPr>
      <w:r>
        <w:t>The Contractor shall have and be proficient in the use of software on both PC and MAC platforms.</w:t>
      </w:r>
    </w:p>
    <w:p w14:paraId="7E770A54" w14:textId="214D773F" w:rsidR="00C84F7A" w:rsidRDefault="00C84F7A" w:rsidP="00C84F7A">
      <w:pPr>
        <w:pStyle w:val="Heading4"/>
      </w:pPr>
      <w:bookmarkStart w:id="120" w:name="_Toc230328669"/>
      <w:bookmarkStart w:id="121" w:name="_Toc230328935"/>
      <w:bookmarkStart w:id="122" w:name="_Toc232670362"/>
      <w:r w:rsidRPr="00C84F7A">
        <w:t>Digital Files</w:t>
      </w:r>
      <w:bookmarkEnd w:id="120"/>
      <w:bookmarkEnd w:id="121"/>
      <w:bookmarkEnd w:id="122"/>
    </w:p>
    <w:p w14:paraId="5C089A7F" w14:textId="4ADE5BBA" w:rsidR="00C84F7A" w:rsidRDefault="00C84F7A" w:rsidP="00C84F7A">
      <w:pPr>
        <w:spacing w:before="121"/>
        <w:ind w:left="0"/>
      </w:pPr>
      <w:r w:rsidRPr="00C84F7A">
        <w:t>Contractor must be able to edit original digital files.</w:t>
      </w:r>
    </w:p>
    <w:p w14:paraId="58EBEF4B" w14:textId="2723D0D3" w:rsidR="00C84F7A" w:rsidRDefault="00C84F7A" w:rsidP="00C84F7A">
      <w:pPr>
        <w:pStyle w:val="Heading3"/>
      </w:pPr>
      <w:bookmarkStart w:id="123" w:name="_Toc230327433"/>
      <w:bookmarkStart w:id="124" w:name="_Toc230328670"/>
      <w:bookmarkStart w:id="125" w:name="_Toc230328936"/>
      <w:bookmarkStart w:id="126" w:name="_Toc232670363"/>
      <w:r w:rsidRPr="00C84F7A">
        <w:t>Required Equipment</w:t>
      </w:r>
      <w:bookmarkEnd w:id="123"/>
      <w:bookmarkEnd w:id="124"/>
      <w:bookmarkEnd w:id="125"/>
      <w:bookmarkEnd w:id="126"/>
    </w:p>
    <w:p w14:paraId="6C6FE1DA" w14:textId="71EDCE56" w:rsidR="00C84F7A" w:rsidRPr="00C84F7A" w:rsidRDefault="00C84F7A" w:rsidP="00C84F7A">
      <w:pPr>
        <w:spacing w:before="121"/>
        <w:ind w:left="0"/>
      </w:pPr>
      <w:r>
        <w:t>Required equipment must be installed and operational in the Contractor's plant twelve (12) months prior to the time of bid submission.</w:t>
      </w:r>
    </w:p>
    <w:p w14:paraId="1AA361C0" w14:textId="5C720F38" w:rsidR="00D57750" w:rsidRDefault="008216AD" w:rsidP="000E1C7C">
      <w:pPr>
        <w:pStyle w:val="Heading4"/>
      </w:pPr>
      <w:bookmarkStart w:id="127" w:name="_Toc230328671"/>
      <w:bookmarkStart w:id="128" w:name="_Toc230328937"/>
      <w:bookmarkStart w:id="129" w:name="_Toc232670364"/>
      <w:r w:rsidRPr="008216AD">
        <w:t>LOT A (A1 through A70)</w:t>
      </w:r>
      <w:bookmarkEnd w:id="127"/>
      <w:bookmarkEnd w:id="128"/>
      <w:bookmarkEnd w:id="129"/>
    </w:p>
    <w:p w14:paraId="51B846C6" w14:textId="5B04E06B" w:rsidR="00D57750" w:rsidRDefault="008216AD" w:rsidP="008216AD">
      <w:pPr>
        <w:spacing w:before="121"/>
        <w:ind w:left="0" w:right="0"/>
      </w:pPr>
      <w:r w:rsidRPr="008216AD">
        <w:t>LOT A (A1 through A70) will have inkjet or small litho envelope production presses established</w:t>
      </w:r>
      <w:r>
        <w:t xml:space="preserve"> </w:t>
      </w:r>
      <w:r w:rsidRPr="008216AD">
        <w:t>and in working order for the last six months. Samples from both press types must be submitted</w:t>
      </w:r>
      <w:r>
        <w:t xml:space="preserve"> </w:t>
      </w:r>
      <w:r w:rsidRPr="008216AD">
        <w:t>with your bid.</w:t>
      </w:r>
    </w:p>
    <w:p w14:paraId="6F82A4FC" w14:textId="07451B68" w:rsidR="008216AD" w:rsidRDefault="008216AD" w:rsidP="008216AD">
      <w:pPr>
        <w:pStyle w:val="Heading4"/>
      </w:pPr>
      <w:bookmarkStart w:id="130" w:name="_Toc230328672"/>
      <w:bookmarkStart w:id="131" w:name="_Toc230328938"/>
      <w:bookmarkStart w:id="132" w:name="_Toc232670365"/>
      <w:r w:rsidRPr="008216AD">
        <w:t>LOT B (B1 through B80)</w:t>
      </w:r>
      <w:bookmarkEnd w:id="130"/>
      <w:bookmarkEnd w:id="131"/>
      <w:bookmarkEnd w:id="132"/>
    </w:p>
    <w:p w14:paraId="03E36A7E" w14:textId="1143CEB5" w:rsidR="008216AD" w:rsidRDefault="008216AD" w:rsidP="008216AD">
      <w:pPr>
        <w:spacing w:before="121"/>
        <w:ind w:left="0" w:right="0"/>
      </w:pPr>
      <w:r>
        <w:t>LOT B (B1 through B80) will have web lithographic press or presses for envelope production that are in working order for the last six months to a year. Samples for all styles of envelopes produced on this press must be submitted with your bid but must also include a list of window dies that are available to use. Multiple samples of different window die size samples must be submitted with your bid.</w:t>
      </w:r>
    </w:p>
    <w:p w14:paraId="33571568" w14:textId="3CDDCF96" w:rsidR="008216AD" w:rsidRDefault="008216AD" w:rsidP="008216AD">
      <w:pPr>
        <w:pStyle w:val="Heading4"/>
      </w:pPr>
      <w:bookmarkStart w:id="133" w:name="_Toc230328673"/>
      <w:bookmarkStart w:id="134" w:name="_Toc230328939"/>
      <w:bookmarkStart w:id="135" w:name="_Toc232670366"/>
      <w:r w:rsidRPr="008216AD">
        <w:t>LOT C (C1 through C</w:t>
      </w:r>
      <w:r>
        <w:t>2</w:t>
      </w:r>
      <w:r w:rsidR="00AB358C">
        <w:t>2</w:t>
      </w:r>
      <w:r w:rsidRPr="008216AD">
        <w:t>)</w:t>
      </w:r>
      <w:bookmarkEnd w:id="133"/>
      <w:bookmarkEnd w:id="134"/>
      <w:bookmarkEnd w:id="135"/>
    </w:p>
    <w:p w14:paraId="513E16A2" w14:textId="7C742B22" w:rsidR="008216AD" w:rsidRDefault="008216AD" w:rsidP="008216AD">
      <w:pPr>
        <w:spacing w:before="121"/>
        <w:ind w:left="0" w:right="0"/>
      </w:pPr>
      <w:r>
        <w:t>LOT C (C1 through C2</w:t>
      </w:r>
      <w:r w:rsidR="00AB358C">
        <w:t>2</w:t>
      </w:r>
      <w:r>
        <w:t>) will have web lithographic press or presses for envelope production that are in working order for the last six months to a year.</w:t>
      </w:r>
    </w:p>
    <w:p w14:paraId="293F32EE" w14:textId="0D905BD7" w:rsidR="008216AD" w:rsidRDefault="008216AD" w:rsidP="008216AD">
      <w:pPr>
        <w:pStyle w:val="Heading4"/>
      </w:pPr>
      <w:bookmarkStart w:id="136" w:name="_Toc230328674"/>
      <w:bookmarkStart w:id="137" w:name="_Toc230328940"/>
      <w:bookmarkStart w:id="138" w:name="_Toc232670367"/>
      <w:r w:rsidRPr="008216AD">
        <w:t>In-House Production Equipment</w:t>
      </w:r>
      <w:bookmarkEnd w:id="136"/>
      <w:bookmarkEnd w:id="137"/>
      <w:bookmarkEnd w:id="138"/>
    </w:p>
    <w:p w14:paraId="6B0E58BD" w14:textId="53B0DBF7" w:rsidR="008216AD" w:rsidRPr="008216AD" w:rsidRDefault="008216AD" w:rsidP="008216AD">
      <w:pPr>
        <w:spacing w:before="121"/>
        <w:ind w:left="0" w:right="0"/>
      </w:pPr>
      <w:r>
        <w:t xml:space="preserve">The Contractor must submit all in-house production equipment list used to fulfill the Contract per section </w:t>
      </w:r>
      <w:r w:rsidRPr="004106D2">
        <w:t>7.</w:t>
      </w:r>
      <w:r w:rsidR="004106D2" w:rsidRPr="004106D2">
        <w:t>7</w:t>
      </w:r>
      <w:r>
        <w:t>.</w:t>
      </w:r>
    </w:p>
    <w:p w14:paraId="1F8EE778" w14:textId="00E03194" w:rsidR="00CA0FA8" w:rsidRDefault="00CA0FA8" w:rsidP="00CA0FA8">
      <w:pPr>
        <w:pStyle w:val="Heading2"/>
      </w:pPr>
      <w:bookmarkStart w:id="139" w:name="_Toc230327434"/>
      <w:bookmarkStart w:id="140" w:name="_Toc230328675"/>
      <w:bookmarkStart w:id="141" w:name="_Toc230328941"/>
      <w:bookmarkStart w:id="142" w:name="_Toc232670368"/>
      <w:r w:rsidRPr="00CA0FA8">
        <w:t>PERFORMANCE AND SUPPORT REQUIREMENTS</w:t>
      </w:r>
      <w:bookmarkEnd w:id="139"/>
      <w:bookmarkEnd w:id="140"/>
      <w:bookmarkEnd w:id="141"/>
      <w:bookmarkEnd w:id="142"/>
    </w:p>
    <w:p w14:paraId="69217DC3" w14:textId="174CDF70" w:rsidR="00CA0FA8" w:rsidRDefault="001400A7" w:rsidP="000E1C7C">
      <w:pPr>
        <w:pStyle w:val="Heading3"/>
      </w:pPr>
      <w:bookmarkStart w:id="143" w:name="_Toc230327435"/>
      <w:bookmarkStart w:id="144" w:name="_Toc230328676"/>
      <w:bookmarkStart w:id="145" w:name="_Toc230328942"/>
      <w:bookmarkStart w:id="146" w:name="_Toc232670369"/>
      <w:r>
        <w:t>Quantities</w:t>
      </w:r>
      <w:bookmarkEnd w:id="143"/>
      <w:bookmarkEnd w:id="144"/>
      <w:bookmarkEnd w:id="145"/>
      <w:bookmarkEnd w:id="146"/>
    </w:p>
    <w:p w14:paraId="6CA3D791" w14:textId="22310765" w:rsidR="001400A7" w:rsidRDefault="004827C7" w:rsidP="001400A7">
      <w:pPr>
        <w:spacing w:before="121"/>
        <w:ind w:left="0" w:right="0"/>
      </w:pPr>
      <w:r>
        <w:t xml:space="preserve">LOT A </w:t>
      </w:r>
      <w:r w:rsidR="001400A7">
        <w:t xml:space="preserve">includes quantities from 1,000 through </w:t>
      </w:r>
      <w:r>
        <w:t>1</w:t>
      </w:r>
      <w:r w:rsidR="001400A7">
        <w:t xml:space="preserve">00,000 in increments of </w:t>
      </w:r>
      <w:r w:rsidR="00361C62">
        <w:t xml:space="preserve">250 for announcement size, </w:t>
      </w:r>
      <w:r w:rsidR="001400A7">
        <w:t xml:space="preserve">500 for commercial size, </w:t>
      </w:r>
      <w:r w:rsidR="00361C62">
        <w:t xml:space="preserve">and 1,000 for </w:t>
      </w:r>
      <w:r w:rsidR="001400A7">
        <w:t>booklet and catalog envelopes.</w:t>
      </w:r>
    </w:p>
    <w:p w14:paraId="5A191ABB" w14:textId="190B7E07" w:rsidR="00361C62" w:rsidRDefault="00361C62" w:rsidP="001400A7">
      <w:pPr>
        <w:spacing w:before="121"/>
        <w:ind w:left="0" w:right="0"/>
      </w:pPr>
      <w:r>
        <w:t>LOT B includes quantities from 50,000 through infinity in increments of 500 in all envelops sizes.</w:t>
      </w:r>
    </w:p>
    <w:p w14:paraId="21C07DAE" w14:textId="4C4F497B" w:rsidR="00361C62" w:rsidRDefault="00361C62" w:rsidP="001400A7">
      <w:pPr>
        <w:spacing w:before="121"/>
        <w:ind w:left="0" w:right="0"/>
      </w:pPr>
      <w:r>
        <w:t xml:space="preserve">LOT C includes varying quantities as outlined in </w:t>
      </w:r>
      <w:r w:rsidRPr="00361C62">
        <w:t>Attachment C LOT C Cost Sheet</w:t>
      </w:r>
      <w:r>
        <w:t xml:space="preserve">. If ordering </w:t>
      </w:r>
      <w:r w:rsidR="004D5245">
        <w:t xml:space="preserve">quantities above or below </w:t>
      </w:r>
      <w:r>
        <w:t xml:space="preserve">the ranges defined in </w:t>
      </w:r>
      <w:r w:rsidRPr="00361C62">
        <w:t>Attachment C LOT C Cost Sheet</w:t>
      </w:r>
      <w:r w:rsidR="004D5245">
        <w:t>, the ordering agency may negotiate on price</w:t>
      </w:r>
      <w:r>
        <w:t>.</w:t>
      </w:r>
    </w:p>
    <w:p w14:paraId="4DC414E9" w14:textId="66FEE349" w:rsidR="00CA0FA8" w:rsidRDefault="001400A7" w:rsidP="001400A7">
      <w:pPr>
        <w:spacing w:before="121"/>
        <w:ind w:left="0" w:right="0"/>
      </w:pPr>
      <w:r>
        <w:t xml:space="preserve">The Price Charts are based on per one thousand run charges. Quantities under the minimum and over the maximum amount for each LOT are optional and must be negotiated and agreed upon between the Contractor and the </w:t>
      </w:r>
      <w:r w:rsidR="00361C62">
        <w:t>O</w:t>
      </w:r>
      <w:r>
        <w:t>rdering Agency.</w:t>
      </w:r>
    </w:p>
    <w:p w14:paraId="52AC7C1C" w14:textId="4901A6B5" w:rsidR="001400A7" w:rsidRDefault="001400A7" w:rsidP="001400A7">
      <w:pPr>
        <w:pStyle w:val="Heading3"/>
      </w:pPr>
      <w:bookmarkStart w:id="147" w:name="_Toc230327436"/>
      <w:bookmarkStart w:id="148" w:name="_Toc230328677"/>
      <w:bookmarkStart w:id="149" w:name="_Toc230328943"/>
      <w:bookmarkStart w:id="150" w:name="_Toc232670370"/>
      <w:r w:rsidRPr="001400A7">
        <w:lastRenderedPageBreak/>
        <w:t>Overruns/Underruns</w:t>
      </w:r>
      <w:bookmarkEnd w:id="147"/>
      <w:bookmarkEnd w:id="148"/>
      <w:bookmarkEnd w:id="149"/>
      <w:bookmarkEnd w:id="150"/>
    </w:p>
    <w:p w14:paraId="78A9CD00" w14:textId="77777777" w:rsidR="001400A7" w:rsidRDefault="001400A7" w:rsidP="001400A7">
      <w:pPr>
        <w:spacing w:before="121"/>
        <w:ind w:left="0" w:right="0"/>
      </w:pPr>
      <w:r>
        <w:t>This is an exact count contract with no underruns allowed. Overruns are not to exceed three (3) percent (%) on quantities ordered up to 10,000 and one (1) percent (%) on quantities ordered over 10,000. The Contractor will be paid for the actual quantity delivered within this tolerance.</w:t>
      </w:r>
    </w:p>
    <w:p w14:paraId="4BF6DE33" w14:textId="55E445C3" w:rsidR="001400A7" w:rsidRDefault="001400A7" w:rsidP="001400A7">
      <w:pPr>
        <w:spacing w:before="121"/>
        <w:ind w:left="0" w:right="0"/>
      </w:pPr>
      <w:r>
        <w:t>In the case of underruns, ordering Agencies may require an order be placed back on the press, at no additional charge to the Ordering Agency or the Ordering Agency may accept lower quantity at a negotiated price, at the sole discretion of the Ordering Agency. Overruns will be priced based on run per thousand cost(s) only.</w:t>
      </w:r>
    </w:p>
    <w:p w14:paraId="2C7162ED" w14:textId="5E16C7C8" w:rsidR="001400A7" w:rsidRDefault="001400A7" w:rsidP="001400A7">
      <w:pPr>
        <w:pStyle w:val="Heading3"/>
      </w:pPr>
      <w:bookmarkStart w:id="151" w:name="_Toc230327437"/>
      <w:bookmarkStart w:id="152" w:name="_Toc230328678"/>
      <w:bookmarkStart w:id="153" w:name="_Toc230328944"/>
      <w:bookmarkStart w:id="154" w:name="_Toc232670371"/>
      <w:r w:rsidRPr="001400A7">
        <w:t>Envelope Construction</w:t>
      </w:r>
      <w:bookmarkEnd w:id="151"/>
      <w:bookmarkEnd w:id="152"/>
      <w:bookmarkEnd w:id="153"/>
      <w:bookmarkEnd w:id="154"/>
    </w:p>
    <w:p w14:paraId="00147263" w14:textId="7C726757" w:rsidR="001400A7" w:rsidRDefault="001400A7" w:rsidP="001400A7">
      <w:pPr>
        <w:spacing w:before="121"/>
        <w:ind w:left="0" w:right="0"/>
      </w:pPr>
      <w:r>
        <w:t>Envelopes must be constructed and glued strong enough to allow for up to 10 sheets machine inserted and 15 sheets hand inserted 20 pound copy paper. Window material must be free of creases, lines and other obstructions for automation equipment. All envelopes produced on this Contract must meet USPS automation requirements. Any questions on USPS requirements or design elements, please contact your post office representative.</w:t>
      </w:r>
    </w:p>
    <w:tbl>
      <w:tblPr>
        <w:tblStyle w:val="TableGrid"/>
        <w:tblW w:w="0" w:type="auto"/>
        <w:tblLook w:val="06A0" w:firstRow="1" w:lastRow="0" w:firstColumn="1" w:lastColumn="0" w:noHBand="1" w:noVBand="1"/>
      </w:tblPr>
      <w:tblGrid>
        <w:gridCol w:w="4680"/>
        <w:gridCol w:w="4670"/>
      </w:tblGrid>
      <w:tr w:rsidR="001400A7" w:rsidRPr="00EE64D6" w14:paraId="7B5199C2" w14:textId="77777777" w:rsidTr="004D5245">
        <w:tc>
          <w:tcPr>
            <w:tcW w:w="4680" w:type="dxa"/>
          </w:tcPr>
          <w:p w14:paraId="0F897978" w14:textId="65B5DC82" w:rsidR="001400A7" w:rsidRPr="00EE64D6" w:rsidRDefault="00EE64D6" w:rsidP="001400A7">
            <w:pPr>
              <w:ind w:left="0" w:right="0"/>
              <w:rPr>
                <w:b/>
                <w:bCs/>
              </w:rPr>
            </w:pPr>
            <w:r>
              <w:rPr>
                <w:b/>
                <w:bCs/>
              </w:rPr>
              <w:t>Envelope</w:t>
            </w:r>
          </w:p>
        </w:tc>
        <w:tc>
          <w:tcPr>
            <w:tcW w:w="4670" w:type="dxa"/>
          </w:tcPr>
          <w:p w14:paraId="2805A32C" w14:textId="509EFE31" w:rsidR="001400A7" w:rsidRPr="00EE64D6" w:rsidRDefault="00EE64D6" w:rsidP="001400A7">
            <w:pPr>
              <w:ind w:left="0" w:right="0"/>
              <w:rPr>
                <w:b/>
                <w:bCs/>
              </w:rPr>
            </w:pPr>
            <w:r>
              <w:rPr>
                <w:b/>
                <w:bCs/>
              </w:rPr>
              <w:t>Seam</w:t>
            </w:r>
          </w:p>
        </w:tc>
      </w:tr>
      <w:tr w:rsidR="001400A7" w14:paraId="7DAB46D5" w14:textId="77777777" w:rsidTr="004D5245">
        <w:tc>
          <w:tcPr>
            <w:tcW w:w="4680" w:type="dxa"/>
          </w:tcPr>
          <w:p w14:paraId="0484B253" w14:textId="73E56290" w:rsidR="001400A7" w:rsidRDefault="00EE64D6" w:rsidP="001400A7">
            <w:pPr>
              <w:ind w:left="0" w:right="0"/>
            </w:pPr>
            <w:r>
              <w:t>Booklet</w:t>
            </w:r>
          </w:p>
        </w:tc>
        <w:tc>
          <w:tcPr>
            <w:tcW w:w="4670" w:type="dxa"/>
          </w:tcPr>
          <w:p w14:paraId="71B9BD97" w14:textId="499BD0D2" w:rsidR="001400A7" w:rsidRDefault="00EE64D6" w:rsidP="001400A7">
            <w:pPr>
              <w:ind w:left="0" w:right="0"/>
            </w:pPr>
            <w:r>
              <w:t>Side</w:t>
            </w:r>
          </w:p>
        </w:tc>
      </w:tr>
      <w:tr w:rsidR="001400A7" w14:paraId="4CEFCD0B" w14:textId="77777777" w:rsidTr="004D5245">
        <w:tc>
          <w:tcPr>
            <w:tcW w:w="4680" w:type="dxa"/>
          </w:tcPr>
          <w:p w14:paraId="2EC958AF" w14:textId="5DF666C0" w:rsidR="001400A7" w:rsidRDefault="00EE64D6" w:rsidP="001400A7">
            <w:pPr>
              <w:ind w:left="0" w:right="0"/>
            </w:pPr>
            <w:r>
              <w:t>Catalog</w:t>
            </w:r>
          </w:p>
        </w:tc>
        <w:tc>
          <w:tcPr>
            <w:tcW w:w="4670" w:type="dxa"/>
          </w:tcPr>
          <w:p w14:paraId="7D5BFC6D" w14:textId="3BEE6C73" w:rsidR="001400A7" w:rsidRDefault="00EE64D6" w:rsidP="001400A7">
            <w:pPr>
              <w:ind w:left="0" w:right="0"/>
            </w:pPr>
            <w:r>
              <w:t>Center</w:t>
            </w:r>
          </w:p>
        </w:tc>
      </w:tr>
      <w:tr w:rsidR="001400A7" w14:paraId="4235D838" w14:textId="77777777" w:rsidTr="004D5245">
        <w:tc>
          <w:tcPr>
            <w:tcW w:w="4680" w:type="dxa"/>
          </w:tcPr>
          <w:p w14:paraId="269A0B1F" w14:textId="44B6CF21" w:rsidR="001400A7" w:rsidRDefault="00EE64D6" w:rsidP="001400A7">
            <w:pPr>
              <w:ind w:left="0" w:right="0"/>
            </w:pPr>
            <w:r>
              <w:t>Commercial</w:t>
            </w:r>
          </w:p>
        </w:tc>
        <w:tc>
          <w:tcPr>
            <w:tcW w:w="4670" w:type="dxa"/>
          </w:tcPr>
          <w:p w14:paraId="7EA95BDB" w14:textId="7D547EF0" w:rsidR="001400A7" w:rsidRDefault="00EE64D6" w:rsidP="001400A7">
            <w:pPr>
              <w:ind w:left="0" w:right="0"/>
            </w:pPr>
            <w:r>
              <w:t>Side and Diagonal</w:t>
            </w:r>
          </w:p>
        </w:tc>
      </w:tr>
      <w:tr w:rsidR="004D5245" w14:paraId="3304C756" w14:textId="77777777" w:rsidTr="004D5245">
        <w:tc>
          <w:tcPr>
            <w:tcW w:w="4680" w:type="dxa"/>
          </w:tcPr>
          <w:p w14:paraId="249E8CE4" w14:textId="0607698C" w:rsidR="004D5245" w:rsidRDefault="004D5245" w:rsidP="001400A7">
            <w:pPr>
              <w:ind w:left="0" w:right="0"/>
            </w:pPr>
            <w:r>
              <w:t>LOT C Specialty Envelopes</w:t>
            </w:r>
          </w:p>
        </w:tc>
        <w:tc>
          <w:tcPr>
            <w:tcW w:w="4670" w:type="dxa"/>
          </w:tcPr>
          <w:p w14:paraId="718FC1A5" w14:textId="2A8E73BD" w:rsidR="004D5245" w:rsidRDefault="004D5245" w:rsidP="001400A7">
            <w:pPr>
              <w:ind w:left="0" w:right="0"/>
            </w:pPr>
            <w:r>
              <w:t>Side and Center</w:t>
            </w:r>
          </w:p>
        </w:tc>
      </w:tr>
    </w:tbl>
    <w:p w14:paraId="3D5C67CF" w14:textId="10A12B55" w:rsidR="00EE64D6" w:rsidRDefault="00EE64D6" w:rsidP="00EE64D6">
      <w:pPr>
        <w:spacing w:before="121"/>
        <w:ind w:left="0" w:right="0"/>
      </w:pPr>
      <w:r>
        <w:t>All envelopes for this Contract will be manufactured according to existing trade standards for the highest quality. Envelopes must be suitable for use in State of Wisconsin automated inserters and State or USPS mail processing equipment.</w:t>
      </w:r>
    </w:p>
    <w:p w14:paraId="56537541" w14:textId="34840C31" w:rsidR="001400A7" w:rsidRDefault="00EE64D6" w:rsidP="00EE64D6">
      <w:pPr>
        <w:spacing w:before="121"/>
        <w:ind w:left="0" w:right="0"/>
      </w:pPr>
      <w:r>
        <w:t>Please see Section 9 – Approved Envelope Construction Diagrams.</w:t>
      </w:r>
    </w:p>
    <w:p w14:paraId="3823CA37" w14:textId="0E7DA710" w:rsidR="00EE64D6" w:rsidRDefault="00EE64D6" w:rsidP="00EE64D6">
      <w:pPr>
        <w:pStyle w:val="Heading4"/>
      </w:pPr>
      <w:bookmarkStart w:id="155" w:name="_Toc230328679"/>
      <w:bookmarkStart w:id="156" w:name="_Toc230328945"/>
      <w:bookmarkStart w:id="157" w:name="_Toc232670372"/>
      <w:r w:rsidRPr="00EE64D6">
        <w:t>Envelope Dimensions</w:t>
      </w:r>
      <w:bookmarkEnd w:id="155"/>
      <w:bookmarkEnd w:id="156"/>
      <w:bookmarkEnd w:id="157"/>
    </w:p>
    <w:p w14:paraId="69B90E03" w14:textId="764C3990" w:rsidR="00EE64D6" w:rsidRDefault="00EE64D6" w:rsidP="00EE64D6">
      <w:pPr>
        <w:spacing w:before="121"/>
        <w:ind w:left="0" w:right="0"/>
      </w:pPr>
      <w:r>
        <w:t>Envelopes shall not vary in size more or less than 1/16" in any direction. The center edge of the flaps of each envelope must extend no less than 1-1/4" from the top fold. Flaps must not be flat or square but must extend no less than 1/4" further in center as near sides for operation in automatic inserter, with the center no less than 1-1/4" from top fold of flap. Sides of flap must not be parallel or flush to the sides of the envelope pocket but must be cut at an angle to avoid interference with inserter/feeding equipment.</w:t>
      </w:r>
    </w:p>
    <w:p w14:paraId="3C8508D9" w14:textId="2E99CDD9" w:rsidR="00EE64D6" w:rsidRDefault="00EE64D6" w:rsidP="00EE64D6">
      <w:pPr>
        <w:pStyle w:val="Heading4"/>
      </w:pPr>
      <w:bookmarkStart w:id="158" w:name="_Toc230328680"/>
      <w:bookmarkStart w:id="159" w:name="_Toc230328946"/>
      <w:bookmarkStart w:id="160" w:name="_Toc232670373"/>
      <w:r w:rsidRPr="00EE64D6">
        <w:t>Standard Envelope Sizes</w:t>
      </w:r>
      <w:bookmarkEnd w:id="158"/>
      <w:bookmarkEnd w:id="159"/>
      <w:bookmarkEnd w:id="160"/>
    </w:p>
    <w:p w14:paraId="47D9CAE5" w14:textId="5DD8D847" w:rsidR="00EE64D6" w:rsidRDefault="00EE64D6" w:rsidP="00EE64D6">
      <w:pPr>
        <w:spacing w:before="121"/>
        <w:ind w:left="0" w:right="0"/>
      </w:pPr>
      <w:r>
        <w:t>See section 1.</w:t>
      </w:r>
      <w:r w:rsidR="004D5245">
        <w:t>3</w:t>
      </w:r>
      <w:r>
        <w:t>, Description of LOTs, for specific sizes.</w:t>
      </w:r>
    </w:p>
    <w:p w14:paraId="74D17A8D" w14:textId="5A7DCDAF" w:rsidR="00EE64D6" w:rsidRDefault="00EE64D6" w:rsidP="00EE64D6">
      <w:pPr>
        <w:pStyle w:val="Heading4"/>
      </w:pPr>
      <w:bookmarkStart w:id="161" w:name="_Toc230328681"/>
      <w:bookmarkStart w:id="162" w:name="_Toc230328947"/>
      <w:bookmarkStart w:id="163" w:name="_Toc232670374"/>
      <w:r w:rsidRPr="00EE64D6">
        <w:t>Standard Window Specifications</w:t>
      </w:r>
      <w:bookmarkEnd w:id="161"/>
      <w:bookmarkEnd w:id="162"/>
      <w:bookmarkEnd w:id="163"/>
    </w:p>
    <w:p w14:paraId="0467F7BF" w14:textId="5A6252AB" w:rsidR="00EE64D6" w:rsidRDefault="00EE64D6" w:rsidP="00EE64D6">
      <w:pPr>
        <w:spacing w:before="121"/>
        <w:ind w:left="0" w:right="0"/>
      </w:pPr>
      <w:r>
        <w:t>Window size and placement must be within 1/16" as specified. Windows have round corners and are no closer than 3/8" from the left edge and no closer than 5/8" from the bottom edge. Placement of the window on the envelope will be determined by the ordering Agency.</w:t>
      </w:r>
    </w:p>
    <w:p w14:paraId="2581AD35" w14:textId="1B183951" w:rsidR="00EE64D6" w:rsidRDefault="00EE64D6" w:rsidP="00EE64D6">
      <w:pPr>
        <w:spacing w:before="121"/>
        <w:ind w:left="0" w:right="0"/>
      </w:pPr>
      <w:r>
        <w:t>The LOT B Contractor is required to place windows in envelopes where requested. Window sizes and positions may vary with each Agency order. Other sizes of windows may be requested on this Contract. Awarded Contractor is required to provide a list of available vendor stocked window dies which will then be posted for all ordering Agencies.</w:t>
      </w:r>
    </w:p>
    <w:p w14:paraId="570960D4" w14:textId="6C485FD7" w:rsidR="00EE64D6" w:rsidRDefault="00EE64D6" w:rsidP="00EE64D6">
      <w:pPr>
        <w:pStyle w:val="Heading4"/>
      </w:pPr>
      <w:bookmarkStart w:id="164" w:name="_Toc230328682"/>
      <w:bookmarkStart w:id="165" w:name="_Toc230328948"/>
      <w:bookmarkStart w:id="166" w:name="_Toc232670375"/>
      <w:r w:rsidRPr="00EE64D6">
        <w:t>Window Clear Space</w:t>
      </w:r>
      <w:bookmarkEnd w:id="164"/>
      <w:bookmarkEnd w:id="165"/>
      <w:bookmarkEnd w:id="166"/>
    </w:p>
    <w:p w14:paraId="669E2BD7" w14:textId="7AFDA030" w:rsidR="00EE64D6" w:rsidRDefault="00EE64D6" w:rsidP="00EE64D6">
      <w:pPr>
        <w:spacing w:before="121"/>
        <w:ind w:left="0" w:right="0"/>
      </w:pPr>
      <w:r>
        <w:t>Address windows must have round corners and are no closer than 3/8" from the left edge and no closer than 5/8" from the bottom edge of the envelope.</w:t>
      </w:r>
    </w:p>
    <w:p w14:paraId="155CCEBC" w14:textId="6B39CA81" w:rsidR="00EE64D6" w:rsidRDefault="00EE64D6" w:rsidP="00EE64D6">
      <w:pPr>
        <w:spacing w:before="121"/>
        <w:ind w:left="0" w:right="0"/>
      </w:pPr>
      <w:r>
        <w:t xml:space="preserve">Please be aware, that the consolidated Publishing and Distribution Center located in Madison WI, uses </w:t>
      </w:r>
      <w:r>
        <w:lastRenderedPageBreak/>
        <w:t>Move Update NCOA processing to meet the USPS move update requirements. Contact them if you have any questions.</w:t>
      </w:r>
    </w:p>
    <w:p w14:paraId="03C60325" w14:textId="7E6B6A09" w:rsidR="00EE64D6" w:rsidRDefault="00EE64D6" w:rsidP="00EE64D6">
      <w:pPr>
        <w:spacing w:before="121"/>
        <w:ind w:left="0" w:right="0"/>
      </w:pPr>
      <w:r>
        <w:t>In matters of First-Class Mail, any envelope whose window intrudes into the barcode clear zone is not eligible for Move Update NCOA processing to meet the move update standard. Check with your local mail-piece design analyst for guidelines.</w:t>
      </w:r>
    </w:p>
    <w:p w14:paraId="35BEE728" w14:textId="10EF7E53" w:rsidR="00EE64D6" w:rsidRDefault="00EE64D6" w:rsidP="00EE64D6">
      <w:pPr>
        <w:pStyle w:val="Heading4"/>
      </w:pPr>
      <w:bookmarkStart w:id="167" w:name="_Toc230328683"/>
      <w:bookmarkStart w:id="168" w:name="_Toc230328949"/>
      <w:bookmarkStart w:id="169" w:name="_Toc232670376"/>
      <w:r w:rsidRPr="00EE64D6">
        <w:t>Window Material and Dies</w:t>
      </w:r>
      <w:bookmarkEnd w:id="167"/>
      <w:bookmarkEnd w:id="168"/>
      <w:bookmarkEnd w:id="169"/>
    </w:p>
    <w:p w14:paraId="4BF5FDC1" w14:textId="7F1A6FF1" w:rsidR="00EE64D6" w:rsidRDefault="00EE64D6" w:rsidP="00EE64D6">
      <w:pPr>
        <w:spacing w:before="121"/>
        <w:ind w:left="0" w:right="0"/>
      </w:pPr>
      <w:r>
        <w:t>For all LOTs; Poly window material shall be used and must be suitable for optical scanning by the U.S Postal service. If the Contractor does not have a requested window die configuration, the Contractor may supply a price quote for that die at the time it is being ordered.</w:t>
      </w:r>
    </w:p>
    <w:p w14:paraId="64C1A7ED" w14:textId="551B6246" w:rsidR="00EE64D6" w:rsidRDefault="00EE64D6" w:rsidP="00EE64D6">
      <w:pPr>
        <w:pStyle w:val="Heading4"/>
      </w:pPr>
      <w:bookmarkStart w:id="170" w:name="_Toc230328684"/>
      <w:bookmarkStart w:id="171" w:name="_Toc230328950"/>
      <w:bookmarkStart w:id="172" w:name="_Toc232670377"/>
      <w:r w:rsidRPr="00EE64D6">
        <w:t>State Window Envelope Standard Size</w:t>
      </w:r>
      <w:bookmarkEnd w:id="170"/>
      <w:bookmarkEnd w:id="171"/>
      <w:bookmarkEnd w:id="172"/>
    </w:p>
    <w:p w14:paraId="24758039" w14:textId="359E7482" w:rsidR="004827C7" w:rsidRDefault="004827C7" w:rsidP="004827C7">
      <w:pPr>
        <w:spacing w:before="121"/>
        <w:ind w:left="0" w:right="0"/>
      </w:pPr>
      <w:r>
        <w:t>The State standard for both LOTs A and B #10 window envelopes is:</w:t>
      </w:r>
    </w:p>
    <w:p w14:paraId="4AC4DD6D" w14:textId="77777777" w:rsidR="004827C7" w:rsidRDefault="004827C7" w:rsidP="004827C7">
      <w:pPr>
        <w:spacing w:before="121"/>
        <w:ind w:left="0" w:right="0"/>
      </w:pPr>
      <w:r>
        <w:t>Window Size - 1-1/8" H x 4-1/4" L</w:t>
      </w:r>
    </w:p>
    <w:p w14:paraId="12FF229A" w14:textId="7D6F8CD0" w:rsidR="00EE64D6" w:rsidRDefault="004827C7" w:rsidP="004827C7">
      <w:pPr>
        <w:spacing w:before="121"/>
        <w:ind w:left="0" w:right="0"/>
      </w:pPr>
      <w:r>
        <w:t>Window Position - 5/8" from the bottom edge, 5/8" from the left edge.</w:t>
      </w:r>
    </w:p>
    <w:p w14:paraId="3C93231A" w14:textId="07B4CC4D" w:rsidR="004827C7" w:rsidRDefault="004827C7" w:rsidP="004827C7">
      <w:pPr>
        <w:pStyle w:val="Heading4"/>
      </w:pPr>
      <w:bookmarkStart w:id="173" w:name="_Toc230328685"/>
      <w:bookmarkStart w:id="174" w:name="_Toc230328951"/>
      <w:bookmarkStart w:id="175" w:name="_Toc232670378"/>
      <w:r w:rsidRPr="004827C7">
        <w:t>LOT B Optional Window Sizes</w:t>
      </w:r>
      <w:bookmarkEnd w:id="173"/>
      <w:bookmarkEnd w:id="174"/>
      <w:bookmarkEnd w:id="175"/>
    </w:p>
    <w:p w14:paraId="7ADFCCBE" w14:textId="4996B2B3" w:rsidR="004827C7" w:rsidRDefault="004827C7" w:rsidP="004827C7">
      <w:pPr>
        <w:spacing w:before="121"/>
        <w:ind w:left="0" w:right="0"/>
      </w:pPr>
      <w:r>
        <w:t>The LOT B awarded Bidder is required to place windows in envelopes when and where requested by the ordering Agency. Window sizes and positions may vary with each order. Below are examples of the State's window sizes and placements:</w:t>
      </w:r>
    </w:p>
    <w:tbl>
      <w:tblPr>
        <w:tblStyle w:val="TableGrid"/>
        <w:tblW w:w="0" w:type="auto"/>
        <w:tblLook w:val="06A0" w:firstRow="1" w:lastRow="0" w:firstColumn="1" w:lastColumn="0" w:noHBand="1" w:noVBand="1"/>
      </w:tblPr>
      <w:tblGrid>
        <w:gridCol w:w="4671"/>
        <w:gridCol w:w="4679"/>
      </w:tblGrid>
      <w:tr w:rsidR="004827C7" w:rsidRPr="004827C7" w14:paraId="4CCCFC59" w14:textId="77777777" w:rsidTr="004827C7">
        <w:trPr>
          <w:cantSplit/>
        </w:trPr>
        <w:tc>
          <w:tcPr>
            <w:tcW w:w="4790" w:type="dxa"/>
          </w:tcPr>
          <w:p w14:paraId="484F786F" w14:textId="17E37647" w:rsidR="004827C7" w:rsidRPr="004827C7" w:rsidRDefault="004827C7" w:rsidP="004827C7">
            <w:pPr>
              <w:ind w:left="0" w:right="0"/>
              <w:rPr>
                <w:b/>
                <w:bCs/>
              </w:rPr>
            </w:pPr>
            <w:r w:rsidRPr="004827C7">
              <w:rPr>
                <w:b/>
                <w:bCs/>
              </w:rPr>
              <w:t>Example Window Sizes</w:t>
            </w:r>
          </w:p>
        </w:tc>
        <w:tc>
          <w:tcPr>
            <w:tcW w:w="4790" w:type="dxa"/>
          </w:tcPr>
          <w:p w14:paraId="2BCC0448" w14:textId="71D3CB9A" w:rsidR="004827C7" w:rsidRPr="004827C7" w:rsidRDefault="004827C7" w:rsidP="004827C7">
            <w:pPr>
              <w:ind w:left="0" w:right="0"/>
              <w:rPr>
                <w:b/>
                <w:bCs/>
              </w:rPr>
            </w:pPr>
            <w:r w:rsidRPr="004827C7">
              <w:rPr>
                <w:b/>
                <w:bCs/>
              </w:rPr>
              <w:t>Example Window Placements</w:t>
            </w:r>
          </w:p>
        </w:tc>
      </w:tr>
      <w:tr w:rsidR="004827C7" w:rsidRPr="004827C7" w14:paraId="0B1B50C3" w14:textId="77777777" w:rsidTr="004827C7">
        <w:trPr>
          <w:cantSplit/>
        </w:trPr>
        <w:tc>
          <w:tcPr>
            <w:tcW w:w="4790" w:type="dxa"/>
          </w:tcPr>
          <w:p w14:paraId="6EF9B307" w14:textId="7103DFAA" w:rsidR="004827C7" w:rsidRPr="004827C7" w:rsidRDefault="004827C7" w:rsidP="004827C7">
            <w:pPr>
              <w:ind w:left="0" w:right="0"/>
            </w:pPr>
            <w:r w:rsidRPr="004827C7">
              <w:t>1-1/8" x 4-1/2"</w:t>
            </w:r>
          </w:p>
        </w:tc>
        <w:tc>
          <w:tcPr>
            <w:tcW w:w="4790" w:type="dxa"/>
          </w:tcPr>
          <w:p w14:paraId="7C56056E" w14:textId="4DC532A0" w:rsidR="004827C7" w:rsidRPr="004827C7" w:rsidRDefault="004827C7" w:rsidP="004827C7">
            <w:pPr>
              <w:ind w:left="0" w:right="0"/>
            </w:pPr>
            <w:r w:rsidRPr="004827C7">
              <w:t>5/8" from bottom edge; 7/8" from left edge</w:t>
            </w:r>
          </w:p>
        </w:tc>
      </w:tr>
      <w:tr w:rsidR="004827C7" w:rsidRPr="004827C7" w14:paraId="0032010C" w14:textId="77777777" w:rsidTr="004827C7">
        <w:trPr>
          <w:cantSplit/>
        </w:trPr>
        <w:tc>
          <w:tcPr>
            <w:tcW w:w="4790" w:type="dxa"/>
          </w:tcPr>
          <w:p w14:paraId="31F60FCC" w14:textId="2DF5EE7D" w:rsidR="004827C7" w:rsidRPr="004827C7" w:rsidRDefault="004827C7" w:rsidP="004827C7">
            <w:pPr>
              <w:ind w:left="0" w:right="0"/>
            </w:pPr>
            <w:r w:rsidRPr="004827C7">
              <w:t>1-1/2" x 3-1/2"</w:t>
            </w:r>
          </w:p>
        </w:tc>
        <w:tc>
          <w:tcPr>
            <w:tcW w:w="4790" w:type="dxa"/>
          </w:tcPr>
          <w:p w14:paraId="47C8DF79" w14:textId="18C2DA14" w:rsidR="004827C7" w:rsidRPr="004827C7" w:rsidRDefault="004827C7" w:rsidP="004827C7">
            <w:pPr>
              <w:ind w:left="0" w:right="0"/>
            </w:pPr>
            <w:r w:rsidRPr="004827C7">
              <w:t>7-1/2" from bottom edge; 1/2" from left edge</w:t>
            </w:r>
          </w:p>
        </w:tc>
      </w:tr>
      <w:tr w:rsidR="004827C7" w:rsidRPr="004827C7" w14:paraId="5B4C0A09" w14:textId="77777777" w:rsidTr="004827C7">
        <w:trPr>
          <w:cantSplit/>
        </w:trPr>
        <w:tc>
          <w:tcPr>
            <w:tcW w:w="4790" w:type="dxa"/>
          </w:tcPr>
          <w:p w14:paraId="195EE5E7" w14:textId="02F0594C" w:rsidR="004827C7" w:rsidRPr="004827C7" w:rsidRDefault="004827C7" w:rsidP="004827C7">
            <w:pPr>
              <w:ind w:left="0" w:right="0"/>
            </w:pPr>
            <w:r w:rsidRPr="004827C7">
              <w:t>* 3" x 4-3/4"</w:t>
            </w:r>
          </w:p>
        </w:tc>
        <w:tc>
          <w:tcPr>
            <w:tcW w:w="4790" w:type="dxa"/>
          </w:tcPr>
          <w:p w14:paraId="68A69FC4" w14:textId="01D42DA6" w:rsidR="004827C7" w:rsidRPr="004827C7" w:rsidRDefault="004827C7" w:rsidP="004827C7">
            <w:pPr>
              <w:ind w:left="0" w:right="0"/>
            </w:pPr>
            <w:r w:rsidRPr="004827C7">
              <w:t>1" from bottom edge; 4-1/2" from left edge</w:t>
            </w:r>
          </w:p>
        </w:tc>
      </w:tr>
      <w:tr w:rsidR="004827C7" w:rsidRPr="004827C7" w14:paraId="201FDC28" w14:textId="77777777" w:rsidTr="004827C7">
        <w:trPr>
          <w:cantSplit/>
        </w:trPr>
        <w:tc>
          <w:tcPr>
            <w:tcW w:w="4790" w:type="dxa"/>
          </w:tcPr>
          <w:p w14:paraId="0F29D38A" w14:textId="25AD324A" w:rsidR="004827C7" w:rsidRPr="004827C7" w:rsidRDefault="004827C7" w:rsidP="004827C7">
            <w:pPr>
              <w:ind w:left="0" w:right="0"/>
            </w:pPr>
            <w:r w:rsidRPr="004827C7">
              <w:t>* 2-1/8" x 3-3/8"</w:t>
            </w:r>
          </w:p>
        </w:tc>
        <w:tc>
          <w:tcPr>
            <w:tcW w:w="4790" w:type="dxa"/>
          </w:tcPr>
          <w:p w14:paraId="52A5078F" w14:textId="77777777" w:rsidR="004827C7" w:rsidRPr="004827C7" w:rsidRDefault="004827C7" w:rsidP="004827C7">
            <w:pPr>
              <w:ind w:left="0" w:right="0"/>
            </w:pPr>
          </w:p>
        </w:tc>
      </w:tr>
      <w:tr w:rsidR="004827C7" w:rsidRPr="004827C7" w14:paraId="243B52E5" w14:textId="77777777" w:rsidTr="004827C7">
        <w:trPr>
          <w:cantSplit/>
        </w:trPr>
        <w:tc>
          <w:tcPr>
            <w:tcW w:w="4790" w:type="dxa"/>
          </w:tcPr>
          <w:p w14:paraId="014DB0E5" w14:textId="747AD1AF" w:rsidR="004827C7" w:rsidRPr="004827C7" w:rsidRDefault="004827C7" w:rsidP="004827C7">
            <w:pPr>
              <w:ind w:left="0" w:right="0"/>
            </w:pPr>
            <w:r w:rsidRPr="004827C7">
              <w:t>1-5/8" x 3-3/4"</w:t>
            </w:r>
          </w:p>
        </w:tc>
        <w:tc>
          <w:tcPr>
            <w:tcW w:w="4790" w:type="dxa"/>
          </w:tcPr>
          <w:p w14:paraId="1C87E3D0" w14:textId="77777777" w:rsidR="004827C7" w:rsidRPr="004827C7" w:rsidRDefault="004827C7" w:rsidP="004827C7">
            <w:pPr>
              <w:ind w:left="0" w:right="0"/>
            </w:pPr>
          </w:p>
        </w:tc>
      </w:tr>
    </w:tbl>
    <w:p w14:paraId="14B58F9C" w14:textId="77777777" w:rsidR="004827C7" w:rsidRDefault="004827C7" w:rsidP="004827C7">
      <w:pPr>
        <w:spacing w:before="121"/>
        <w:ind w:left="0" w:right="0"/>
      </w:pPr>
      <w:r>
        <w:t>*Windows sizes 3" x 4-3/4" and 2-1/8" x 3-3/8" will need a pre-order price quote.</w:t>
      </w:r>
    </w:p>
    <w:p w14:paraId="4CAEB318" w14:textId="4EDAC596" w:rsidR="004827C7" w:rsidRDefault="004827C7" w:rsidP="004827C7">
      <w:pPr>
        <w:spacing w:before="121"/>
        <w:ind w:left="0" w:right="0"/>
      </w:pPr>
      <w:r>
        <w:t>The Contractor shall supply a list of their window dies for Agency use, which will be posted with the Contract on VendorNet. If the Contractor does not have the die size requested, they may supply a pre-order price quote for that die size.</w:t>
      </w:r>
    </w:p>
    <w:p w14:paraId="1EA81387" w14:textId="7F35E366" w:rsidR="004827C7" w:rsidRDefault="004827C7" w:rsidP="004827C7">
      <w:pPr>
        <w:pStyle w:val="Heading4"/>
      </w:pPr>
      <w:bookmarkStart w:id="176" w:name="_Toc230328686"/>
      <w:bookmarkStart w:id="177" w:name="_Toc230328952"/>
      <w:bookmarkStart w:id="178" w:name="_Toc232670379"/>
      <w:r w:rsidRPr="004827C7">
        <w:t>LOT C Window Specifications</w:t>
      </w:r>
      <w:bookmarkEnd w:id="176"/>
      <w:bookmarkEnd w:id="177"/>
      <w:bookmarkEnd w:id="178"/>
    </w:p>
    <w:p w14:paraId="2B2E175A" w14:textId="3552694D" w:rsidR="004827C7" w:rsidRDefault="004827C7" w:rsidP="004827C7">
      <w:pPr>
        <w:spacing w:before="121"/>
        <w:ind w:left="0" w:right="0"/>
      </w:pPr>
      <w:r>
        <w:t xml:space="preserve">LOT C Windows have round corners and are no closer than 3/8" from the left edge and no closer than 5/8" from the bottom edge. Any manufacturing tolerances shall not vary by more than 1/16". Envelopes must match current envelope construction. See Section </w:t>
      </w:r>
      <w:r w:rsidRPr="004106D2">
        <w:t>3.2.3.5</w:t>
      </w:r>
      <w:r>
        <w:t xml:space="preserve"> Window Material and Dies.</w:t>
      </w:r>
    </w:p>
    <w:p w14:paraId="10F6F0CC" w14:textId="77777777" w:rsidR="00646E10" w:rsidRDefault="00646E10" w:rsidP="00646E10">
      <w:pPr>
        <w:spacing w:before="121"/>
        <w:ind w:left="0" w:right="0"/>
      </w:pPr>
      <w:r>
        <w:t>Please see Section 9 – Approved Envelope Construction Diagrams.</w:t>
      </w:r>
    </w:p>
    <w:p w14:paraId="17488BE0" w14:textId="45485C0C" w:rsidR="00646E10" w:rsidRDefault="00646E10" w:rsidP="00646E10">
      <w:pPr>
        <w:pStyle w:val="Heading4"/>
      </w:pPr>
      <w:bookmarkStart w:id="179" w:name="_Toc230328687"/>
      <w:bookmarkStart w:id="180" w:name="_Toc230328953"/>
      <w:bookmarkStart w:id="181" w:name="_Toc232670380"/>
      <w:r>
        <w:t>Glue</w:t>
      </w:r>
      <w:bookmarkEnd w:id="179"/>
      <w:bookmarkEnd w:id="180"/>
      <w:bookmarkEnd w:id="181"/>
    </w:p>
    <w:p w14:paraId="0FE1360F" w14:textId="4BA4E004" w:rsidR="00646E10" w:rsidRDefault="00646E10" w:rsidP="00646E10">
      <w:pPr>
        <w:spacing w:before="121"/>
        <w:ind w:left="0" w:right="0"/>
      </w:pPr>
      <w:r>
        <w:t>Glue must be firm and seal to the edge of seam with no spreading of glue outside of seams of envelope or window material. Window material must be sealed firmly to edges on all sides with no adhesive extending beyond seal and no loose edges that would interfere with automatic inserting; regular gum glue on flap for sealing and no excess glue on flap.</w:t>
      </w:r>
    </w:p>
    <w:p w14:paraId="230E8971" w14:textId="544ECF18" w:rsidR="00646E10" w:rsidRDefault="00646E10" w:rsidP="00646E10">
      <w:pPr>
        <w:pStyle w:val="Heading4"/>
      </w:pPr>
      <w:bookmarkStart w:id="182" w:name="_Toc230328688"/>
      <w:bookmarkStart w:id="183" w:name="_Toc230328954"/>
      <w:bookmarkStart w:id="184" w:name="_Toc232670381"/>
      <w:r w:rsidRPr="00646E10">
        <w:t>Envelope Closure</w:t>
      </w:r>
      <w:bookmarkEnd w:id="182"/>
      <w:bookmarkEnd w:id="183"/>
      <w:bookmarkEnd w:id="184"/>
    </w:p>
    <w:p w14:paraId="3181DEB8" w14:textId="7EA33A1E" w:rsidR="00646E10" w:rsidRDefault="00646E10" w:rsidP="00646E10">
      <w:pPr>
        <w:spacing w:before="121"/>
        <w:ind w:left="0" w:right="0"/>
      </w:pPr>
      <w:r>
        <w:t>Envelope closures shall consists of any of the following:</w:t>
      </w:r>
    </w:p>
    <w:p w14:paraId="3C74A478" w14:textId="2A6F94E1" w:rsidR="00646E10" w:rsidRDefault="00646E10" w:rsidP="007712E5">
      <w:pPr>
        <w:pStyle w:val="ListParagraph"/>
        <w:numPr>
          <w:ilvl w:val="0"/>
          <w:numId w:val="16"/>
        </w:numPr>
        <w:spacing w:before="121"/>
        <w:ind w:right="0"/>
      </w:pPr>
      <w:r w:rsidRPr="00646E10">
        <w:t>Latex Gum</w:t>
      </w:r>
      <w:r>
        <w:t xml:space="preserve"> – self-adhering latex adhesive on two (2) surfaces that seal on contact without moisture. Flaps are extended and adhesive is exposed.</w:t>
      </w:r>
    </w:p>
    <w:p w14:paraId="60FADFD8" w14:textId="761040C0" w:rsidR="00646E10" w:rsidRDefault="00646E10" w:rsidP="007712E5">
      <w:pPr>
        <w:pStyle w:val="ListParagraph"/>
        <w:numPr>
          <w:ilvl w:val="0"/>
          <w:numId w:val="16"/>
        </w:numPr>
        <w:spacing w:before="121"/>
        <w:ind w:right="0"/>
      </w:pPr>
      <w:r w:rsidRPr="00646E10">
        <w:t>Metal Clasp</w:t>
      </w:r>
      <w:r>
        <w:t xml:space="preserve"> – double prong metal clasp for added security.</w:t>
      </w:r>
    </w:p>
    <w:p w14:paraId="5923B581" w14:textId="4D607357" w:rsidR="00646E10" w:rsidRDefault="00646E10" w:rsidP="007712E5">
      <w:pPr>
        <w:pStyle w:val="ListParagraph"/>
        <w:numPr>
          <w:ilvl w:val="0"/>
          <w:numId w:val="16"/>
        </w:numPr>
        <w:spacing w:before="121"/>
        <w:ind w:right="0"/>
      </w:pPr>
      <w:r w:rsidRPr="00646E10">
        <w:lastRenderedPageBreak/>
        <w:t>String and Button</w:t>
      </w:r>
      <w:r>
        <w:t xml:space="preserve"> – may be requested and sublet; however, the Contractor may charge no more than five (5) percent (%) above actual cost. The ordering Agency will work with the Contractor to negotiate the cost which is subject to a pre-order price quote.</w:t>
      </w:r>
    </w:p>
    <w:p w14:paraId="0721B142" w14:textId="4591F7B4" w:rsidR="00646E10" w:rsidRDefault="00646E10" w:rsidP="007712E5">
      <w:pPr>
        <w:pStyle w:val="ListParagraph"/>
        <w:numPr>
          <w:ilvl w:val="0"/>
          <w:numId w:val="16"/>
        </w:numPr>
        <w:spacing w:before="121"/>
        <w:ind w:right="0"/>
      </w:pPr>
      <w:r w:rsidRPr="00646E10">
        <w:t>Grip and Seal</w:t>
      </w:r>
      <w:r>
        <w:t xml:space="preserve"> – may be requested and sublet; however, the Contractor may charge no more than five (5) percent (%) above actual cost. The ordering Agency will work with the Contractor to negotiate the cost which is subject to a pre-order price quote.</w:t>
      </w:r>
    </w:p>
    <w:p w14:paraId="0E1FFBBF" w14:textId="012A22AA" w:rsidR="00646E10" w:rsidRDefault="00646E10" w:rsidP="00646E10">
      <w:pPr>
        <w:pStyle w:val="Heading3"/>
      </w:pPr>
      <w:bookmarkStart w:id="185" w:name="_Toc230327438"/>
      <w:bookmarkStart w:id="186" w:name="_Toc230328689"/>
      <w:bookmarkStart w:id="187" w:name="_Toc230328955"/>
      <w:bookmarkStart w:id="188" w:name="_Toc232670382"/>
      <w:r w:rsidRPr="00646E10">
        <w:t>Two Sided Printing</w:t>
      </w:r>
      <w:bookmarkEnd w:id="185"/>
      <w:bookmarkEnd w:id="186"/>
      <w:bookmarkEnd w:id="187"/>
      <w:bookmarkEnd w:id="188"/>
    </w:p>
    <w:p w14:paraId="0477E9FE" w14:textId="78987E50" w:rsidR="00646E10" w:rsidRDefault="00646E10" w:rsidP="00646E10">
      <w:pPr>
        <w:spacing w:before="121"/>
        <w:ind w:left="0" w:right="0"/>
      </w:pPr>
      <w:r w:rsidRPr="00646E10">
        <w:t xml:space="preserve">Two-sided printing, including security tint, </w:t>
      </w:r>
      <w:r>
        <w:t>are</w:t>
      </w:r>
      <w:r w:rsidRPr="00646E10">
        <w:t xml:space="preserve"> required</w:t>
      </w:r>
      <w:r>
        <w:t>.</w:t>
      </w:r>
    </w:p>
    <w:p w14:paraId="6DC20D4F" w14:textId="51F5C7A0" w:rsidR="00646E10" w:rsidRDefault="00646E10" w:rsidP="00646E10">
      <w:pPr>
        <w:pStyle w:val="Heading3"/>
      </w:pPr>
      <w:bookmarkStart w:id="189" w:name="_Toc230327439"/>
      <w:bookmarkStart w:id="190" w:name="_Toc230328690"/>
      <w:bookmarkStart w:id="191" w:name="_Toc230328956"/>
      <w:bookmarkStart w:id="192" w:name="_Toc232670383"/>
      <w:r>
        <w:t>Artwork</w:t>
      </w:r>
      <w:bookmarkEnd w:id="189"/>
      <w:bookmarkEnd w:id="190"/>
      <w:bookmarkEnd w:id="191"/>
      <w:bookmarkEnd w:id="192"/>
    </w:p>
    <w:p w14:paraId="38ED9731" w14:textId="0998ADA7" w:rsidR="00646E10" w:rsidRDefault="00646E10" w:rsidP="00646E10">
      <w:pPr>
        <w:spacing w:before="121"/>
        <w:ind w:left="0" w:right="0"/>
      </w:pPr>
      <w:r>
        <w:t>Electronic files will be submitted with each purchase order via email, mail (i.e. CD, DVD, Flash Drive) or Contractor's FTP Site. Contractor is required to return original files at no charge. Upon request the Contractor must return final printer files to the Ordering Agency. Contractor may not charge for returning electronic files during the life of the Contract.</w:t>
      </w:r>
    </w:p>
    <w:p w14:paraId="6654B498" w14:textId="4DB3945E" w:rsidR="00646E10" w:rsidRDefault="00646E10" w:rsidP="00646E10">
      <w:pPr>
        <w:pStyle w:val="Heading4"/>
      </w:pPr>
      <w:bookmarkStart w:id="193" w:name="_Toc230328691"/>
      <w:bookmarkStart w:id="194" w:name="_Toc230328957"/>
      <w:bookmarkStart w:id="195" w:name="_Toc232670384"/>
      <w:r w:rsidRPr="00646E10">
        <w:t>Artwork Alterations</w:t>
      </w:r>
      <w:bookmarkEnd w:id="193"/>
      <w:bookmarkEnd w:id="194"/>
      <w:bookmarkEnd w:id="195"/>
    </w:p>
    <w:p w14:paraId="7811878D" w14:textId="6263AD48" w:rsidR="00646E10" w:rsidRDefault="00646E10" w:rsidP="00646E10">
      <w:pPr>
        <w:spacing w:before="121"/>
        <w:ind w:left="0" w:right="0"/>
      </w:pPr>
      <w:r>
        <w:t>When alterations have been requested in writing by the Ordering Agency, pricing for Electronic Editing from the Price Chart will be used in quarter (1/4) hour increments. Contractor will reschedule delivery date to accommodate the time it takes to complete the changes with the Ordering Agency. Contractor must submit the amount of time used to do the alterations on the invoice as a separate line item. Alteration charges are subject to the Bid Rate.</w:t>
      </w:r>
    </w:p>
    <w:p w14:paraId="607842FA" w14:textId="3921B70B" w:rsidR="00646E10" w:rsidRDefault="002C5BEF" w:rsidP="002C5BEF">
      <w:pPr>
        <w:pStyle w:val="Heading3"/>
      </w:pPr>
      <w:bookmarkStart w:id="196" w:name="_Toc230327440"/>
      <w:bookmarkStart w:id="197" w:name="_Toc230328692"/>
      <w:bookmarkStart w:id="198" w:name="_Toc230328958"/>
      <w:bookmarkStart w:id="199" w:name="_Toc232670385"/>
      <w:r>
        <w:t>Paper</w:t>
      </w:r>
      <w:bookmarkEnd w:id="196"/>
      <w:bookmarkEnd w:id="197"/>
      <w:bookmarkEnd w:id="198"/>
      <w:bookmarkEnd w:id="199"/>
    </w:p>
    <w:p w14:paraId="1609ECDF" w14:textId="3925D993" w:rsidR="002C5BEF" w:rsidRDefault="002C5BEF" w:rsidP="002C5BEF">
      <w:pPr>
        <w:spacing w:before="121"/>
        <w:ind w:left="0" w:right="0"/>
      </w:pPr>
      <w:r>
        <w:t>Virgin white wove and 24 lb. and 28 lb. are required on this Contract and supplied by the awarded Bidder. Assorted colored wove 24 lb. blue, canary, green, etc. may also be requested. Recycled stock must be made available to Agencies upon request. All papers shall be clean, free from imperfections and suitable for writing with ink or ball-point pen as well as laser and inkjet printers. Stock must meet or exceed the "normal range" standards for BASIS WEIGHT 17 x 22 - 500; WHITE WOVE. 24 lb.: Brightness 79-81, Opacity 91-93, Mullen 27-33, Tear 64-70, and Caliper .0047-to .0053 and must meet the USPS Domestic Mail Manual requirements.</w:t>
      </w:r>
    </w:p>
    <w:p w14:paraId="5E604691" w14:textId="71E1D8D5" w:rsidR="002C5BEF" w:rsidRDefault="002C5BEF" w:rsidP="002C5BEF">
      <w:pPr>
        <w:spacing w:before="121"/>
        <w:ind w:left="0" w:right="0"/>
      </w:pPr>
      <w:r>
        <w:t>At each Contract renewal term, the State will review the market for paper stocks on the Contract. The Contractor will be required to keep records on the volume and types of stocks requested by state Agencies and report at the time of renewal. The Contract Manager may request a copy of actual paper invoices at the time of renewal.</w:t>
      </w:r>
    </w:p>
    <w:p w14:paraId="71B9F88C" w14:textId="5FBAD5E6" w:rsidR="002C5BEF" w:rsidRDefault="002C5BEF" w:rsidP="002C5BEF">
      <w:pPr>
        <w:pStyle w:val="Heading3"/>
      </w:pPr>
      <w:bookmarkStart w:id="200" w:name="_Toc230327441"/>
      <w:bookmarkStart w:id="201" w:name="_Toc230328693"/>
      <w:bookmarkStart w:id="202" w:name="_Toc230328959"/>
      <w:bookmarkStart w:id="203" w:name="_Toc232670386"/>
      <w:r>
        <w:t>Inks</w:t>
      </w:r>
      <w:bookmarkEnd w:id="200"/>
      <w:bookmarkEnd w:id="201"/>
      <w:bookmarkEnd w:id="202"/>
      <w:bookmarkEnd w:id="203"/>
    </w:p>
    <w:p w14:paraId="74295A1C" w14:textId="74442495" w:rsidR="002C5BEF" w:rsidRDefault="002C5BEF" w:rsidP="002C5BEF">
      <w:pPr>
        <w:spacing w:before="121"/>
        <w:ind w:left="0" w:right="0"/>
      </w:pPr>
      <w:r>
        <w:t>Black, process and all PMS colors must be available. A Material Safety Data Sheet (MSDS) must be provided upon request.</w:t>
      </w:r>
    </w:p>
    <w:p w14:paraId="296A1767" w14:textId="5049FD7E" w:rsidR="002C5BEF" w:rsidRDefault="002C5BEF" w:rsidP="002C5BEF">
      <w:pPr>
        <w:pStyle w:val="Heading4"/>
      </w:pPr>
      <w:bookmarkStart w:id="204" w:name="_Toc230328694"/>
      <w:bookmarkStart w:id="205" w:name="_Toc230328960"/>
      <w:bookmarkStart w:id="206" w:name="_Toc232670387"/>
      <w:r w:rsidRPr="002C5BEF">
        <w:t>Special Inks</w:t>
      </w:r>
      <w:bookmarkEnd w:id="204"/>
      <w:bookmarkEnd w:id="205"/>
      <w:bookmarkEnd w:id="206"/>
    </w:p>
    <w:p w14:paraId="16CCBE0A" w14:textId="43C1C648" w:rsidR="002C5BEF" w:rsidRDefault="002C5BEF" w:rsidP="002C5BEF">
      <w:pPr>
        <w:spacing w:before="121"/>
        <w:ind w:left="0" w:right="0"/>
      </w:pPr>
      <w:r>
        <w:t>Special inks such as metallic, fluorescent, and tinted varnishes may be requested via a run per thousand pre-order price quote.</w:t>
      </w:r>
    </w:p>
    <w:p w14:paraId="6E9054DD" w14:textId="0A2440C1" w:rsidR="002C5BEF" w:rsidRDefault="002C5BEF" w:rsidP="002C5BEF">
      <w:pPr>
        <w:pStyle w:val="Heading4"/>
      </w:pPr>
      <w:bookmarkStart w:id="207" w:name="_Toc230328695"/>
      <w:bookmarkStart w:id="208" w:name="_Toc230328961"/>
      <w:bookmarkStart w:id="209" w:name="_Toc232670388"/>
      <w:r w:rsidRPr="002C5BEF">
        <w:t>Inside Safety Tint</w:t>
      </w:r>
      <w:bookmarkEnd w:id="207"/>
      <w:bookmarkEnd w:id="208"/>
      <w:bookmarkEnd w:id="209"/>
    </w:p>
    <w:p w14:paraId="47733804" w14:textId="5761912A" w:rsidR="002C5BEF" w:rsidRDefault="002C5BEF" w:rsidP="002C5BEF">
      <w:pPr>
        <w:spacing w:before="121"/>
        <w:ind w:left="0" w:right="0"/>
      </w:pPr>
      <w:r>
        <w:t>All available standard tint pattern samples must be provided with bid. The entire inside of the envelope except for glue areas must be covered by the requested available standard tint pattern. No vendor identification or logos may appear on the finished envelopes. Tinting must secure all information on inserts except that which appears behind windows.</w:t>
      </w:r>
    </w:p>
    <w:p w14:paraId="24E41A0E" w14:textId="06B4E59A" w:rsidR="002C5BEF" w:rsidRDefault="002C5BEF" w:rsidP="002C5BEF">
      <w:pPr>
        <w:pStyle w:val="Heading3"/>
      </w:pPr>
      <w:bookmarkStart w:id="210" w:name="_Toc230327442"/>
      <w:bookmarkStart w:id="211" w:name="_Toc230328696"/>
      <w:bookmarkStart w:id="212" w:name="_Toc230328962"/>
      <w:bookmarkStart w:id="213" w:name="_Toc232670389"/>
      <w:r>
        <w:lastRenderedPageBreak/>
        <w:t>Proofs</w:t>
      </w:r>
      <w:bookmarkEnd w:id="210"/>
      <w:bookmarkEnd w:id="211"/>
      <w:bookmarkEnd w:id="212"/>
      <w:bookmarkEnd w:id="213"/>
    </w:p>
    <w:p w14:paraId="42CAA4C5" w14:textId="5FBAC797" w:rsidR="002C5BEF" w:rsidRDefault="002C5BEF" w:rsidP="002C5BEF">
      <w:pPr>
        <w:spacing w:before="121"/>
        <w:ind w:left="0" w:right="0"/>
      </w:pPr>
      <w:r>
        <w:t>A proof appropriate to the job will be specified by the Ordering Agency. Proofs may require overnight shipment on the part of the Contractor and the Agency.</w:t>
      </w:r>
    </w:p>
    <w:p w14:paraId="2C56881E" w14:textId="4539127F" w:rsidR="002C5BEF" w:rsidRDefault="002C5BEF" w:rsidP="002C5BEF">
      <w:pPr>
        <w:spacing w:before="121"/>
        <w:ind w:left="0" w:right="0"/>
      </w:pPr>
      <w:r>
        <w:t>Proof costs are to be included in the submitted price. Proofs will always be included with each order.</w:t>
      </w:r>
    </w:p>
    <w:p w14:paraId="71074CB1" w14:textId="0EB0B640" w:rsidR="002C5BEF" w:rsidRDefault="002C5BEF" w:rsidP="002C5BEF">
      <w:pPr>
        <w:spacing w:before="121"/>
        <w:ind w:left="0" w:right="0"/>
      </w:pPr>
      <w:r>
        <w:t>The Contractor must be able to provide three (3) different types of proofs.</w:t>
      </w:r>
    </w:p>
    <w:p w14:paraId="1B77054C" w14:textId="6CE338C0" w:rsidR="002C5BEF" w:rsidRDefault="002C5BEF" w:rsidP="002C5BEF">
      <w:pPr>
        <w:pStyle w:val="Heading4"/>
      </w:pPr>
      <w:bookmarkStart w:id="214" w:name="_Toc230328697"/>
      <w:bookmarkStart w:id="215" w:name="_Toc230328963"/>
      <w:bookmarkStart w:id="216" w:name="_Toc232670390"/>
      <w:r w:rsidRPr="002C5BEF">
        <w:t>PDF Proofs (After RIP)</w:t>
      </w:r>
      <w:bookmarkEnd w:id="214"/>
      <w:bookmarkEnd w:id="215"/>
      <w:bookmarkEnd w:id="216"/>
    </w:p>
    <w:p w14:paraId="30B489E9" w14:textId="33B2251E" w:rsidR="002C5BEF" w:rsidRDefault="00CC3B5B" w:rsidP="00CC3B5B">
      <w:pPr>
        <w:spacing w:before="121"/>
        <w:ind w:left="0" w:right="0"/>
      </w:pPr>
      <w:r>
        <w:t>This is a Portable Document Format (PDF) created by Adobe that enables a document to be distributed on different systems while preserving the layout. PDF proofs of the whole book or the page showing title and form number are recommended for exact reprints. The Contractor must have the ability of producing PDF Proofs. PDF Proofs will be provided at no additional charge.</w:t>
      </w:r>
    </w:p>
    <w:p w14:paraId="0CC816A6" w14:textId="50B18BF0" w:rsidR="002C5BEF" w:rsidRDefault="002C5BEF" w:rsidP="002C5BEF">
      <w:pPr>
        <w:pStyle w:val="Heading4"/>
      </w:pPr>
      <w:bookmarkStart w:id="217" w:name="_Toc230328698"/>
      <w:bookmarkStart w:id="218" w:name="_Toc230328964"/>
      <w:bookmarkStart w:id="219" w:name="_Toc232670391"/>
      <w:r w:rsidRPr="002C5BEF">
        <w:t>Position Proof</w:t>
      </w:r>
      <w:bookmarkEnd w:id="217"/>
      <w:bookmarkEnd w:id="218"/>
      <w:bookmarkEnd w:id="219"/>
    </w:p>
    <w:p w14:paraId="6B6C274D" w14:textId="7F25C368" w:rsidR="002C5BEF" w:rsidRDefault="00CC3B5B" w:rsidP="00CC3B5B">
      <w:pPr>
        <w:spacing w:before="121"/>
        <w:ind w:left="0" w:right="0"/>
      </w:pPr>
      <w:r>
        <w:t>These are plotter type proofs. These proofs will be supplied trimmed, backed-up, and folded (if necessary) to show the actual trim of final product. Color breaks may be shown by a variety of methods but may not reflect actual color. The Contractor must have the ability to produce Position Proofs.</w:t>
      </w:r>
    </w:p>
    <w:p w14:paraId="328D5748" w14:textId="6EEDCB7C" w:rsidR="002C5BEF" w:rsidRDefault="002C5BEF" w:rsidP="002C5BEF">
      <w:pPr>
        <w:pStyle w:val="Heading4"/>
      </w:pPr>
      <w:bookmarkStart w:id="220" w:name="_Toc230328699"/>
      <w:bookmarkStart w:id="221" w:name="_Toc230328965"/>
      <w:bookmarkStart w:id="222" w:name="_Toc232670392"/>
      <w:r w:rsidRPr="002C5BEF">
        <w:t>Color Proof</w:t>
      </w:r>
      <w:bookmarkEnd w:id="220"/>
      <w:bookmarkEnd w:id="221"/>
      <w:bookmarkEnd w:id="222"/>
    </w:p>
    <w:p w14:paraId="3CCDBF62" w14:textId="1358B9D6" w:rsidR="002C5BEF" w:rsidRDefault="00CC3B5B" w:rsidP="00CC3B5B">
      <w:pPr>
        <w:spacing w:before="121"/>
        <w:ind w:left="0" w:right="0"/>
      </w:pPr>
      <w:r>
        <w:t>These are color proofs that show color breaks but are not expected to match the color on the press. These proofs will be supplied trimmed, backed-up, and folded (if necessary) to show the actual trim of final product. The Contractor must have the ability to produce Basic Color Proofs.</w:t>
      </w:r>
    </w:p>
    <w:p w14:paraId="58A3FEB4" w14:textId="773D12F9" w:rsidR="00CC3B5B" w:rsidRDefault="00CC3B5B" w:rsidP="00CC3B5B">
      <w:pPr>
        <w:pStyle w:val="Heading3"/>
      </w:pPr>
      <w:bookmarkStart w:id="223" w:name="_Toc230327443"/>
      <w:bookmarkStart w:id="224" w:name="_Toc230328700"/>
      <w:bookmarkStart w:id="225" w:name="_Toc230328966"/>
      <w:bookmarkStart w:id="226" w:name="_Toc232670393"/>
      <w:r w:rsidRPr="00CC3B5B">
        <w:t>Standard Packaging</w:t>
      </w:r>
      <w:bookmarkEnd w:id="223"/>
      <w:bookmarkEnd w:id="224"/>
      <w:bookmarkEnd w:id="225"/>
      <w:bookmarkEnd w:id="226"/>
    </w:p>
    <w:p w14:paraId="1BCC584B" w14:textId="0963FBC2" w:rsidR="00C357EC" w:rsidRDefault="00CC3B5B" w:rsidP="00CC3B5B">
      <w:pPr>
        <w:spacing w:before="121"/>
        <w:ind w:left="0" w:right="0"/>
      </w:pPr>
      <w:r>
        <w:t xml:space="preserve">Each order must be packed separately. Corrugated board cartons (200 lb. test or stronger) must be uniform in size and suitable for shelf storage and employee handling. </w:t>
      </w:r>
      <w:r w:rsidR="00C357EC">
        <w:t xml:space="preserve">All cartons </w:t>
      </w:r>
      <w:r>
        <w:t xml:space="preserve">in a shipment must be clearly labeled with purchase order number; name of ordering Agency, delivery address (as shown on purchase order), item contained, numbering sequence if applicable, </w:t>
      </w:r>
      <w:r w:rsidR="00C357EC">
        <w:t xml:space="preserve">title of job, </w:t>
      </w:r>
      <w:r>
        <w:t>and total order/quantity per carton.</w:t>
      </w:r>
    </w:p>
    <w:p w14:paraId="69F6A682" w14:textId="5E528925" w:rsidR="00C357EC" w:rsidRDefault="00CC3B5B" w:rsidP="00CC3B5B">
      <w:pPr>
        <w:spacing w:before="121"/>
        <w:ind w:left="0" w:right="0"/>
      </w:pPr>
      <w:r>
        <w:t>Cartons shall be shipped on sturdy four-way general purpose pallets with loaded dimensions not to exceed 36" x 48" x 72" high, stacked no more than 10 cartons high each with corner protectors on all four (4) corners from the bottom to the top of the loaded pallet.</w:t>
      </w:r>
    </w:p>
    <w:p w14:paraId="65DCAFD6" w14:textId="1F643991" w:rsidR="00C357EC" w:rsidRDefault="00C357EC" w:rsidP="00CC3B5B">
      <w:pPr>
        <w:spacing w:before="121"/>
        <w:ind w:left="0" w:right="0"/>
      </w:pPr>
      <w:r>
        <w:t>For DOT envelope; bulk packaging with 2,000 envelopes per carton. Place cartons on 40" x 48" pallets, four-way entry, double-faced, general purpose, stackable. Loaded pallet must not exceed 40" width, 48" depth and 53" height.</w:t>
      </w:r>
    </w:p>
    <w:p w14:paraId="1FC4465E" w14:textId="1DB9396C" w:rsidR="00CC3B5B" w:rsidRDefault="00C357EC" w:rsidP="00CC3B5B">
      <w:pPr>
        <w:spacing w:before="121"/>
        <w:ind w:left="0" w:right="0"/>
      </w:pPr>
      <w:r>
        <w:t xml:space="preserve">No overhang of cartons. Double stacking pallets will not be allowed. </w:t>
      </w:r>
      <w:r w:rsidR="00CC3B5B">
        <w:t>High speed inserting equipment is sensitive to bent, wrinkled or crushed envelopes; any stock that interferes with inserting will be returned for credit.</w:t>
      </w:r>
    </w:p>
    <w:p w14:paraId="23A35965" w14:textId="39D71A57" w:rsidR="00CC3B5B" w:rsidRDefault="00CC3B5B" w:rsidP="00CC3B5B">
      <w:pPr>
        <w:spacing w:before="121"/>
        <w:ind w:left="0" w:right="0"/>
      </w:pPr>
      <w:r>
        <w:t>Catalog/Booklet Envelopes shall be packed per carton and each carton labeled with quantity and order number. Oversized or weak cartons are unacceptable. Loaded cartons must not weigh more than 40 pounds each.</w:t>
      </w:r>
    </w:p>
    <w:p w14:paraId="0DC0BAD6" w14:textId="07B5DF80" w:rsidR="00CC3B5B" w:rsidRDefault="00CC3B5B" w:rsidP="00CC3B5B">
      <w:pPr>
        <w:spacing w:before="121"/>
        <w:ind w:left="0" w:right="0"/>
      </w:pPr>
      <w:r>
        <w:t>Commercial Envelopes must be firmly packed in cartons to protect against jamming and shifting, spoilage, loss, or damage during delivery. Cartons must be delivered on skids or pallets when the number of cartons reaches half a pallet or more. Packaging materials, including cartons, skids, and pallets, must be furnished by the Contractor.</w:t>
      </w:r>
    </w:p>
    <w:p w14:paraId="4EBD40D1" w14:textId="2C7548B1" w:rsidR="00CC3B5B" w:rsidRDefault="00CC3B5B" w:rsidP="00CC3B5B">
      <w:pPr>
        <w:spacing w:before="121"/>
        <w:ind w:left="0" w:right="0"/>
      </w:pPr>
      <w:r>
        <w:t xml:space="preserve">Ordering Agencies may request bulk packaging on some orders. Bidder's must submit their standard bulk packaging specifications for each commercial envelope size listed in the specifications. Bulk packaging will reduce the price on a large order; this reduces the waste and handling. Bidders must list a </w:t>
      </w:r>
      <w:r>
        <w:lastRenderedPageBreak/>
        <w:t>cost per thousand reduction for bulk packaging on Price Chart LOT A and B only.</w:t>
      </w:r>
    </w:p>
    <w:p w14:paraId="65F3D45D" w14:textId="0E99E539" w:rsidR="00CC3B5B" w:rsidRDefault="00CC3B5B" w:rsidP="00CC3B5B">
      <w:pPr>
        <w:spacing w:before="121"/>
        <w:ind w:left="0" w:right="0"/>
      </w:pPr>
      <w:r>
        <w:t xml:space="preserve">Contractor shall package an even, consistent quantity per carton, bulk packed with flaps closed in such a way as to prevent wrinkling, crushing, bending curling or shifting of contents. </w:t>
      </w:r>
    </w:p>
    <w:p w14:paraId="109D6D4C" w14:textId="5ED63E24" w:rsidR="00CC3B5B" w:rsidRDefault="00CC3B5B" w:rsidP="00CC3B5B">
      <w:pPr>
        <w:spacing w:before="121"/>
        <w:ind w:left="0" w:right="0"/>
      </w:pPr>
    </w:p>
    <w:p w14:paraId="155130C0" w14:textId="5AE56B88" w:rsidR="00CC3B5B" w:rsidRDefault="00CC3B5B" w:rsidP="00CC3B5B">
      <w:pPr>
        <w:pStyle w:val="Heading3"/>
      </w:pPr>
      <w:bookmarkStart w:id="227" w:name="_Toc230327444"/>
      <w:bookmarkStart w:id="228" w:name="_Toc230328701"/>
      <w:bookmarkStart w:id="229" w:name="_Toc230328967"/>
      <w:bookmarkStart w:id="230" w:name="_Toc232670394"/>
      <w:r w:rsidRPr="00CC3B5B">
        <w:t>Non-Standard Packaging</w:t>
      </w:r>
      <w:bookmarkEnd w:id="227"/>
      <w:bookmarkEnd w:id="228"/>
      <w:bookmarkEnd w:id="229"/>
      <w:bookmarkEnd w:id="230"/>
    </w:p>
    <w:p w14:paraId="5F65CC56" w14:textId="1B2EDDEE" w:rsidR="00CC3B5B" w:rsidRDefault="00CC3B5B" w:rsidP="00CC3B5B">
      <w:pPr>
        <w:spacing w:before="121"/>
        <w:ind w:left="0" w:right="0"/>
      </w:pPr>
      <w:r>
        <w:t>The charges for special packaging requirements such as shrink-wrapping, banding, Kraft wrapping</w:t>
      </w:r>
      <w:r w:rsidR="00243633">
        <w:t>, and</w:t>
      </w:r>
      <w:r>
        <w:t xml:space="preserve"> </w:t>
      </w:r>
      <w:r w:rsidR="00243633">
        <w:t>o</w:t>
      </w:r>
      <w:r>
        <w:t>ther special packaging needs such as special count/quantity packaging needs with odd sized cartons may be required and are subject to a pre-order price quote.</w:t>
      </w:r>
    </w:p>
    <w:p w14:paraId="20D4CA84" w14:textId="2F3CA34F" w:rsidR="00CC3B5B" w:rsidRDefault="00CC3B5B" w:rsidP="00CC3B5B">
      <w:pPr>
        <w:spacing w:before="121"/>
        <w:ind w:left="0" w:right="0"/>
      </w:pPr>
      <w:r>
        <w:t>When non-standard packaging is requested by the ordering Agency, additional package wraps are chargeable. No credit is allowed when fewer packages are requested.</w:t>
      </w:r>
    </w:p>
    <w:p w14:paraId="714DAB07" w14:textId="3908EA26" w:rsidR="00B33F69" w:rsidRDefault="00B33F69" w:rsidP="000E1C7C">
      <w:pPr>
        <w:pStyle w:val="Heading3"/>
      </w:pPr>
      <w:bookmarkStart w:id="231" w:name="_Toc230327445"/>
      <w:bookmarkStart w:id="232" w:name="_Toc230328702"/>
      <w:bookmarkStart w:id="233" w:name="_Toc230328968"/>
      <w:bookmarkStart w:id="234" w:name="_Toc232670395"/>
      <w:r w:rsidRPr="00B33F69">
        <w:t>Support Requirements</w:t>
      </w:r>
      <w:bookmarkEnd w:id="231"/>
      <w:bookmarkEnd w:id="232"/>
      <w:bookmarkEnd w:id="233"/>
      <w:bookmarkEnd w:id="234"/>
    </w:p>
    <w:p w14:paraId="5F095B39" w14:textId="77777777" w:rsidR="00C738FA" w:rsidRDefault="00C738FA" w:rsidP="00C738FA">
      <w:pPr>
        <w:spacing w:before="121"/>
        <w:ind w:left="0" w:right="0"/>
      </w:pPr>
      <w:r>
        <w:t>The Contractor is required to provide the following services for each order submitted on the Contract:</w:t>
      </w:r>
    </w:p>
    <w:p w14:paraId="7CBAAAB7" w14:textId="225FA44C" w:rsidR="00CC3B5B" w:rsidRDefault="00CC3B5B" w:rsidP="007712E5">
      <w:pPr>
        <w:pStyle w:val="ListParagraph"/>
        <w:numPr>
          <w:ilvl w:val="0"/>
          <w:numId w:val="10"/>
        </w:numPr>
        <w:spacing w:before="121"/>
        <w:ind w:right="0"/>
      </w:pPr>
      <w:r>
        <w:t>Produce the type of work described in the Contract, as ordered by the Agency.</w:t>
      </w:r>
    </w:p>
    <w:p w14:paraId="20341A14" w14:textId="12333667" w:rsidR="00CC3B5B" w:rsidRDefault="00CC3B5B" w:rsidP="007712E5">
      <w:pPr>
        <w:pStyle w:val="ListParagraph"/>
        <w:numPr>
          <w:ilvl w:val="0"/>
          <w:numId w:val="10"/>
        </w:numPr>
        <w:spacing w:before="121"/>
        <w:ind w:right="0"/>
      </w:pPr>
      <w:r>
        <w:t>Provide all materials and services required by the order.</w:t>
      </w:r>
    </w:p>
    <w:p w14:paraId="5EEDB541" w14:textId="5D947F8C" w:rsidR="00CC3B5B" w:rsidRDefault="00CC3B5B" w:rsidP="007712E5">
      <w:pPr>
        <w:pStyle w:val="ListParagraph"/>
        <w:numPr>
          <w:ilvl w:val="0"/>
          <w:numId w:val="10"/>
        </w:numPr>
        <w:spacing w:before="121"/>
        <w:ind w:right="0"/>
      </w:pPr>
      <w:r>
        <w:t>Cover shipping, insurance, and other costs incidental to and necessary for proofing, manufacturing and delivering the printed product, returning artwork and samples with invoices.</w:t>
      </w:r>
    </w:p>
    <w:p w14:paraId="604F7A2B" w14:textId="7FD2FFFD" w:rsidR="00CC3B5B" w:rsidRDefault="00CC3B5B" w:rsidP="007712E5">
      <w:pPr>
        <w:pStyle w:val="ListParagraph"/>
        <w:numPr>
          <w:ilvl w:val="0"/>
          <w:numId w:val="10"/>
        </w:numPr>
        <w:spacing w:before="121"/>
        <w:ind w:right="0"/>
      </w:pPr>
      <w:r>
        <w:t>Store and archive electronic files for the duration of the Contract.</w:t>
      </w:r>
    </w:p>
    <w:p w14:paraId="22C0C6C1" w14:textId="436280EC" w:rsidR="00CC3B5B" w:rsidRDefault="00CC3B5B" w:rsidP="007712E5">
      <w:pPr>
        <w:pStyle w:val="ListParagraph"/>
        <w:numPr>
          <w:ilvl w:val="0"/>
          <w:numId w:val="10"/>
        </w:numPr>
        <w:spacing w:before="121"/>
        <w:ind w:right="0"/>
      </w:pPr>
      <w:r>
        <w:t>Return, at no charge to the Agency, any specifically requested files during or at the end of the Contract period within 180 days after Contract has ended.</w:t>
      </w:r>
    </w:p>
    <w:p w14:paraId="0742EBDB" w14:textId="42DA4B15" w:rsidR="00B33F69" w:rsidRDefault="00CC3B5B" w:rsidP="007712E5">
      <w:pPr>
        <w:pStyle w:val="ListParagraph"/>
        <w:numPr>
          <w:ilvl w:val="0"/>
          <w:numId w:val="10"/>
        </w:numPr>
        <w:spacing w:before="121"/>
        <w:ind w:right="0"/>
      </w:pPr>
      <w:r>
        <w:t xml:space="preserve">Write to an electronic medium, such as a flash drive, the final electronic files during or at the end of the Contract term, see </w:t>
      </w:r>
      <w:r w:rsidRPr="0033463A">
        <w:t>section 3.2.5</w:t>
      </w:r>
      <w:r>
        <w:t>.</w:t>
      </w:r>
    </w:p>
    <w:p w14:paraId="7027C61C" w14:textId="74F0E920" w:rsidR="00C738FA" w:rsidRDefault="00C738FA" w:rsidP="000E1C7C">
      <w:pPr>
        <w:pStyle w:val="Heading3"/>
      </w:pPr>
      <w:bookmarkStart w:id="235" w:name="_Toc230327446"/>
      <w:bookmarkStart w:id="236" w:name="_Toc230328703"/>
      <w:bookmarkStart w:id="237" w:name="_Toc230328969"/>
      <w:bookmarkStart w:id="238" w:name="_Toc232670396"/>
      <w:r w:rsidRPr="00C738FA">
        <w:t>Customer Service and Responsiveness</w:t>
      </w:r>
      <w:bookmarkEnd w:id="235"/>
      <w:bookmarkEnd w:id="236"/>
      <w:bookmarkEnd w:id="237"/>
      <w:bookmarkEnd w:id="238"/>
    </w:p>
    <w:p w14:paraId="699E8BCF" w14:textId="77777777" w:rsidR="00C738FA" w:rsidRDefault="00C738FA" w:rsidP="00C738FA">
      <w:pPr>
        <w:spacing w:before="121"/>
        <w:ind w:left="0" w:right="0"/>
      </w:pPr>
      <w:r>
        <w:t>Customer service and responsiveness are critical to the Contract. The Contractor is required to:</w:t>
      </w:r>
    </w:p>
    <w:p w14:paraId="255EE5BF" w14:textId="45E9660D" w:rsidR="00CC3B5B" w:rsidRDefault="00CC3B5B" w:rsidP="007712E5">
      <w:pPr>
        <w:pStyle w:val="ListParagraph"/>
        <w:numPr>
          <w:ilvl w:val="0"/>
          <w:numId w:val="11"/>
        </w:numPr>
        <w:spacing w:before="121"/>
        <w:ind w:left="720" w:right="0" w:hanging="360"/>
      </w:pPr>
      <w:r>
        <w:t>Maintain a primary contact for State orders throughout the term of the Contract.</w:t>
      </w:r>
    </w:p>
    <w:p w14:paraId="5D6E0144" w14:textId="6C81A235" w:rsidR="00CC3B5B" w:rsidRDefault="00CC3B5B" w:rsidP="007712E5">
      <w:pPr>
        <w:pStyle w:val="ListParagraph"/>
        <w:numPr>
          <w:ilvl w:val="0"/>
          <w:numId w:val="11"/>
        </w:numPr>
        <w:spacing w:before="121"/>
        <w:ind w:left="720" w:right="0" w:hanging="360"/>
      </w:pPr>
      <w:r>
        <w:t>Respond to all inquiries within 24 hours after a request is placed by an Ordering Agency.</w:t>
      </w:r>
    </w:p>
    <w:p w14:paraId="7595D47C" w14:textId="1B9F6898" w:rsidR="00CC3B5B" w:rsidRDefault="00CC3B5B" w:rsidP="007712E5">
      <w:pPr>
        <w:pStyle w:val="ListParagraph"/>
        <w:numPr>
          <w:ilvl w:val="0"/>
          <w:numId w:val="11"/>
        </w:numPr>
        <w:spacing w:before="121"/>
        <w:ind w:left="720" w:right="0" w:hanging="360"/>
      </w:pPr>
      <w:r>
        <w:t>The Contractor is expected to review each order for accuracy and completeness and to advise the ordering Agency of any discrepancies. Orders must be acknowledged promptly, referencing the order number and delivery date. The acknowledgement becomes a firm delivery.</w:t>
      </w:r>
    </w:p>
    <w:p w14:paraId="547F21D0" w14:textId="66C93266" w:rsidR="00CC3B5B" w:rsidRDefault="00CC3B5B" w:rsidP="007712E5">
      <w:pPr>
        <w:pStyle w:val="ListParagraph"/>
        <w:numPr>
          <w:ilvl w:val="0"/>
          <w:numId w:val="11"/>
        </w:numPr>
        <w:spacing w:before="121"/>
        <w:ind w:left="720" w:right="0" w:hanging="360"/>
      </w:pPr>
      <w:r>
        <w:t>Provide pre-order price quotes for delivery charges when special delivery instructions are provided by ordering Agency before order is run on press and confirm in writing.</w:t>
      </w:r>
    </w:p>
    <w:p w14:paraId="5733A200" w14:textId="116E806C" w:rsidR="00CC3B5B" w:rsidRDefault="00CC3B5B" w:rsidP="007712E5">
      <w:pPr>
        <w:pStyle w:val="ListParagraph"/>
        <w:numPr>
          <w:ilvl w:val="0"/>
          <w:numId w:val="11"/>
        </w:numPr>
        <w:spacing w:before="121"/>
        <w:ind w:left="720" w:right="0" w:hanging="360"/>
      </w:pPr>
      <w:r>
        <w:t>Acknowledge orders, as described in the Standard Terms and Conditions for State of Wisconsin Printing in this document.</w:t>
      </w:r>
    </w:p>
    <w:p w14:paraId="72DAB988" w14:textId="6CAA8A76" w:rsidR="00CC3B5B" w:rsidRDefault="00CC3B5B" w:rsidP="007712E5">
      <w:pPr>
        <w:pStyle w:val="ListParagraph"/>
        <w:numPr>
          <w:ilvl w:val="0"/>
          <w:numId w:val="11"/>
        </w:numPr>
        <w:spacing w:before="121"/>
        <w:ind w:left="720" w:right="0" w:hanging="360"/>
      </w:pPr>
      <w:r>
        <w:t>Resolve conflicting/foreseeable issues with the order form.</w:t>
      </w:r>
    </w:p>
    <w:p w14:paraId="350A4267" w14:textId="0A2E8773" w:rsidR="00C738FA" w:rsidRDefault="00CC3B5B" w:rsidP="007712E5">
      <w:pPr>
        <w:pStyle w:val="ListParagraph"/>
        <w:numPr>
          <w:ilvl w:val="0"/>
          <w:numId w:val="11"/>
        </w:numPr>
        <w:spacing w:before="121"/>
        <w:ind w:left="720" w:right="0" w:hanging="360"/>
      </w:pPr>
      <w:r>
        <w:t>Notify Agencies of scheduling problems and changes. The Contractor must notify the ordering Agency when a change in delivery date is anticipated. This notice must be made by telephone and confirmed in writing</w:t>
      </w:r>
    </w:p>
    <w:p w14:paraId="7E3BCC7A" w14:textId="4BAF9DA6" w:rsidR="00CC3B5B" w:rsidRDefault="00CC3B5B" w:rsidP="00CC3B5B">
      <w:pPr>
        <w:pStyle w:val="Heading3"/>
      </w:pPr>
      <w:bookmarkStart w:id="239" w:name="_Toc230327447"/>
      <w:bookmarkStart w:id="240" w:name="_Toc230328704"/>
      <w:bookmarkStart w:id="241" w:name="_Toc230328970"/>
      <w:bookmarkStart w:id="242" w:name="_Toc232670397"/>
      <w:r w:rsidRPr="00CC3B5B">
        <w:t>Production Schedule</w:t>
      </w:r>
      <w:bookmarkEnd w:id="239"/>
      <w:bookmarkEnd w:id="240"/>
      <w:bookmarkEnd w:id="241"/>
      <w:bookmarkEnd w:id="242"/>
    </w:p>
    <w:p w14:paraId="466248CE" w14:textId="3D2C1AC6" w:rsidR="00CC3B5B" w:rsidRDefault="00CC3B5B" w:rsidP="00CC3B5B">
      <w:pPr>
        <w:spacing w:before="121"/>
        <w:ind w:left="0" w:right="0"/>
      </w:pPr>
      <w:r>
        <w:t>Agencies will request delivery dates using the following delivery schedule based on LOT. Agencies are encouraged to confirm a production schedule with the Contractor before placing critical orders.</w:t>
      </w:r>
    </w:p>
    <w:p w14:paraId="46E509F6" w14:textId="69E92CC3" w:rsidR="00CC3B5B" w:rsidRDefault="00CC3B5B" w:rsidP="00CC3B5B">
      <w:pPr>
        <w:pStyle w:val="Heading4"/>
      </w:pPr>
      <w:bookmarkStart w:id="243" w:name="_Toc230328705"/>
      <w:bookmarkStart w:id="244" w:name="_Toc230328971"/>
      <w:bookmarkStart w:id="245" w:name="_Toc232670398"/>
      <w:r w:rsidRPr="00CC3B5B">
        <w:t>Proof Time Allowances</w:t>
      </w:r>
      <w:bookmarkEnd w:id="243"/>
      <w:bookmarkEnd w:id="244"/>
      <w:bookmarkEnd w:id="245"/>
    </w:p>
    <w:p w14:paraId="1B7518C4" w14:textId="77777777" w:rsidR="00CC3B5B" w:rsidRDefault="00CC3B5B" w:rsidP="00CC3B5B">
      <w:pPr>
        <w:spacing w:before="121"/>
        <w:ind w:left="0" w:right="0"/>
      </w:pPr>
      <w:r>
        <w:t>Proofing time allowed will be two (2) working days.</w:t>
      </w:r>
    </w:p>
    <w:p w14:paraId="2D9ADDE3" w14:textId="3234386B" w:rsidR="00CC3B5B" w:rsidRDefault="00CC3B5B" w:rsidP="00CC3B5B">
      <w:pPr>
        <w:spacing w:before="121"/>
        <w:ind w:left="0" w:right="0"/>
      </w:pPr>
      <w:r>
        <w:t xml:space="preserve">Proofing time begins the day Good Files are received by the Contractor. The Contractor must report any file problems to the ordering Agency within the first 24 hours of a working day (Monday through Friday, except State holidays) of receiving files. Shipping of the proof should be at the end of the next to last </w:t>
      </w:r>
      <w:r>
        <w:lastRenderedPageBreak/>
        <w:t>working day to allow the Agency to receive the proof by the Final Day.</w:t>
      </w:r>
    </w:p>
    <w:p w14:paraId="0BFD97E9" w14:textId="76F702B2" w:rsidR="00CC3B5B" w:rsidRDefault="00CC3B5B" w:rsidP="00CC3B5B">
      <w:pPr>
        <w:spacing w:before="121"/>
        <w:ind w:left="0" w:right="0"/>
      </w:pPr>
      <w:r>
        <w:t>The schedule may require overnight shipment of proofs on the part of the Contractor and the Agency. The Contractor will pay for shipping proofs to the Agency. The cost of shipping the proof back to the Contractor will be paid by the ordering Agency. The Contractor must take into consideration in their bid the cost of shipping proofs to the Agency for next-day delivery (e.g. UPS Next Day, Federal Express). Agencies will return proofs via the same method, when necessary to meet the production schedule.</w:t>
      </w:r>
    </w:p>
    <w:p w14:paraId="566E076C" w14:textId="1C06415E" w:rsidR="00CC3B5B" w:rsidRDefault="00CC3B5B" w:rsidP="00CC3B5B">
      <w:pPr>
        <w:spacing w:before="121"/>
        <w:ind w:left="0" w:right="0"/>
      </w:pPr>
      <w:r>
        <w:t>If the Agency's files require extensive alterations due to improper preparation or require extensive proof alterations a new schedule must be negotiated with the Contractor.</w:t>
      </w:r>
    </w:p>
    <w:p w14:paraId="0CF4CA48" w14:textId="6D61D470" w:rsidR="00CC3B5B" w:rsidRDefault="00CC3B5B" w:rsidP="00CC3B5B">
      <w:pPr>
        <w:pStyle w:val="Heading4"/>
      </w:pPr>
      <w:bookmarkStart w:id="246" w:name="_Toc230328706"/>
      <w:bookmarkStart w:id="247" w:name="_Toc230328972"/>
      <w:bookmarkStart w:id="248" w:name="_Toc232670399"/>
      <w:r w:rsidRPr="00CC3B5B">
        <w:t>Standard Production Time Allowances</w:t>
      </w:r>
      <w:bookmarkEnd w:id="246"/>
      <w:bookmarkEnd w:id="247"/>
      <w:bookmarkEnd w:id="248"/>
    </w:p>
    <w:p w14:paraId="0B1FD510" w14:textId="56BA3E0A" w:rsidR="00CC3B5B" w:rsidRDefault="007468B6" w:rsidP="007468B6">
      <w:pPr>
        <w:spacing w:before="121"/>
        <w:ind w:left="0" w:right="0"/>
      </w:pPr>
      <w:r>
        <w:t>Production Time begins with the return of the approved proof, with delivery on the last production day. All days are Working Days.</w:t>
      </w:r>
    </w:p>
    <w:tbl>
      <w:tblPr>
        <w:tblStyle w:val="TableGrid"/>
        <w:tblW w:w="0" w:type="auto"/>
        <w:tblLook w:val="06A0" w:firstRow="1" w:lastRow="0" w:firstColumn="1" w:lastColumn="0" w:noHBand="1" w:noVBand="1"/>
      </w:tblPr>
      <w:tblGrid>
        <w:gridCol w:w="677"/>
        <w:gridCol w:w="2316"/>
        <w:gridCol w:w="1330"/>
        <w:gridCol w:w="1835"/>
        <w:gridCol w:w="1295"/>
      </w:tblGrid>
      <w:tr w:rsidR="007468B6" w:rsidRPr="007468B6" w14:paraId="6CE86254" w14:textId="77777777" w:rsidTr="007468B6">
        <w:tc>
          <w:tcPr>
            <w:tcW w:w="677" w:type="dxa"/>
          </w:tcPr>
          <w:p w14:paraId="78A22E27" w14:textId="3A50F362" w:rsidR="007468B6" w:rsidRPr="007468B6" w:rsidRDefault="007468B6" w:rsidP="007468B6">
            <w:pPr>
              <w:ind w:left="0" w:right="0"/>
              <w:jc w:val="center"/>
              <w:rPr>
                <w:b/>
                <w:bCs/>
              </w:rPr>
            </w:pPr>
            <w:r>
              <w:rPr>
                <w:b/>
                <w:bCs/>
              </w:rPr>
              <w:t>LOT</w:t>
            </w:r>
          </w:p>
        </w:tc>
        <w:tc>
          <w:tcPr>
            <w:tcW w:w="2316" w:type="dxa"/>
          </w:tcPr>
          <w:p w14:paraId="00D18E26" w14:textId="51C1D5C9" w:rsidR="007468B6" w:rsidRPr="007468B6" w:rsidRDefault="007468B6" w:rsidP="007468B6">
            <w:pPr>
              <w:ind w:left="0" w:right="0"/>
              <w:jc w:val="center"/>
              <w:rPr>
                <w:b/>
                <w:bCs/>
              </w:rPr>
            </w:pPr>
            <w:r>
              <w:rPr>
                <w:b/>
                <w:bCs/>
              </w:rPr>
              <w:t>QTY</w:t>
            </w:r>
          </w:p>
        </w:tc>
        <w:tc>
          <w:tcPr>
            <w:tcW w:w="1330" w:type="dxa"/>
          </w:tcPr>
          <w:p w14:paraId="02470493" w14:textId="293502E8" w:rsidR="007468B6" w:rsidRPr="007468B6" w:rsidRDefault="007468B6" w:rsidP="007468B6">
            <w:pPr>
              <w:ind w:left="0" w:right="0"/>
              <w:jc w:val="center"/>
              <w:rPr>
                <w:b/>
                <w:bCs/>
              </w:rPr>
            </w:pPr>
            <w:r>
              <w:rPr>
                <w:b/>
                <w:bCs/>
              </w:rPr>
              <w:t>Proof Time</w:t>
            </w:r>
          </w:p>
        </w:tc>
        <w:tc>
          <w:tcPr>
            <w:tcW w:w="1835" w:type="dxa"/>
          </w:tcPr>
          <w:p w14:paraId="79873ACA" w14:textId="4557D03F" w:rsidR="007468B6" w:rsidRPr="007468B6" w:rsidRDefault="007468B6" w:rsidP="007468B6">
            <w:pPr>
              <w:ind w:left="0" w:right="0"/>
              <w:jc w:val="center"/>
              <w:rPr>
                <w:b/>
                <w:bCs/>
              </w:rPr>
            </w:pPr>
            <w:r>
              <w:rPr>
                <w:b/>
                <w:bCs/>
              </w:rPr>
              <w:t>Production Time</w:t>
            </w:r>
          </w:p>
        </w:tc>
        <w:tc>
          <w:tcPr>
            <w:tcW w:w="1295" w:type="dxa"/>
          </w:tcPr>
          <w:p w14:paraId="53E75658" w14:textId="17421899" w:rsidR="007468B6" w:rsidRPr="007468B6" w:rsidRDefault="007468B6" w:rsidP="007468B6">
            <w:pPr>
              <w:ind w:left="0" w:right="0"/>
              <w:jc w:val="center"/>
              <w:rPr>
                <w:b/>
                <w:bCs/>
              </w:rPr>
            </w:pPr>
            <w:r>
              <w:rPr>
                <w:b/>
                <w:bCs/>
              </w:rPr>
              <w:t>Total Time</w:t>
            </w:r>
          </w:p>
        </w:tc>
      </w:tr>
      <w:tr w:rsidR="007468B6" w:rsidRPr="007468B6" w14:paraId="5AA3C611" w14:textId="77777777" w:rsidTr="007468B6">
        <w:tc>
          <w:tcPr>
            <w:tcW w:w="677" w:type="dxa"/>
          </w:tcPr>
          <w:p w14:paraId="2A113417" w14:textId="5DB66079" w:rsidR="007468B6" w:rsidRPr="007468B6" w:rsidRDefault="007468B6" w:rsidP="007468B6">
            <w:pPr>
              <w:ind w:left="0" w:right="0"/>
              <w:jc w:val="center"/>
              <w:rPr>
                <w:b/>
                <w:bCs/>
              </w:rPr>
            </w:pPr>
            <w:r>
              <w:rPr>
                <w:b/>
                <w:bCs/>
              </w:rPr>
              <w:t>A</w:t>
            </w:r>
          </w:p>
        </w:tc>
        <w:tc>
          <w:tcPr>
            <w:tcW w:w="2316" w:type="dxa"/>
          </w:tcPr>
          <w:p w14:paraId="71082EB1" w14:textId="6F8D5CFD" w:rsidR="007468B6" w:rsidRPr="007468B6" w:rsidRDefault="007468B6" w:rsidP="007468B6">
            <w:pPr>
              <w:ind w:left="0" w:right="0"/>
              <w:jc w:val="center"/>
            </w:pPr>
            <w:r w:rsidRPr="007468B6">
              <w:t>1,000 - 100,000</w:t>
            </w:r>
          </w:p>
        </w:tc>
        <w:tc>
          <w:tcPr>
            <w:tcW w:w="1330" w:type="dxa"/>
          </w:tcPr>
          <w:p w14:paraId="61F4426C" w14:textId="546355D5" w:rsidR="007468B6" w:rsidRPr="007468B6" w:rsidRDefault="007468B6" w:rsidP="007468B6">
            <w:pPr>
              <w:ind w:left="0" w:right="0"/>
              <w:jc w:val="center"/>
            </w:pPr>
            <w:r w:rsidRPr="007468B6">
              <w:t>2 days</w:t>
            </w:r>
          </w:p>
        </w:tc>
        <w:tc>
          <w:tcPr>
            <w:tcW w:w="1835" w:type="dxa"/>
          </w:tcPr>
          <w:p w14:paraId="72A50877" w14:textId="17B8AFF9" w:rsidR="007468B6" w:rsidRPr="007468B6" w:rsidRDefault="007468B6" w:rsidP="007468B6">
            <w:pPr>
              <w:ind w:left="0" w:right="0"/>
              <w:jc w:val="center"/>
            </w:pPr>
            <w:r>
              <w:t>7</w:t>
            </w:r>
            <w:r w:rsidRPr="007468B6">
              <w:t xml:space="preserve"> days</w:t>
            </w:r>
          </w:p>
        </w:tc>
        <w:tc>
          <w:tcPr>
            <w:tcW w:w="1295" w:type="dxa"/>
          </w:tcPr>
          <w:p w14:paraId="4042B843" w14:textId="0EA5C788" w:rsidR="007468B6" w:rsidRPr="007468B6" w:rsidRDefault="007468B6" w:rsidP="007468B6">
            <w:pPr>
              <w:ind w:left="0" w:right="0"/>
              <w:jc w:val="center"/>
            </w:pPr>
            <w:r>
              <w:t>9</w:t>
            </w:r>
            <w:r w:rsidRPr="007468B6">
              <w:t xml:space="preserve"> days</w:t>
            </w:r>
          </w:p>
        </w:tc>
      </w:tr>
      <w:tr w:rsidR="007468B6" w:rsidRPr="007468B6" w14:paraId="7151BCFE" w14:textId="77777777" w:rsidTr="007468B6">
        <w:tc>
          <w:tcPr>
            <w:tcW w:w="677" w:type="dxa"/>
          </w:tcPr>
          <w:p w14:paraId="57F27150" w14:textId="389FF952" w:rsidR="007468B6" w:rsidRPr="007468B6" w:rsidRDefault="007468B6" w:rsidP="007468B6">
            <w:pPr>
              <w:ind w:left="0" w:right="0"/>
              <w:jc w:val="center"/>
              <w:rPr>
                <w:b/>
                <w:bCs/>
              </w:rPr>
            </w:pPr>
            <w:r>
              <w:rPr>
                <w:b/>
                <w:bCs/>
              </w:rPr>
              <w:t>B</w:t>
            </w:r>
          </w:p>
        </w:tc>
        <w:tc>
          <w:tcPr>
            <w:tcW w:w="2316" w:type="dxa"/>
          </w:tcPr>
          <w:p w14:paraId="0AF1DC90" w14:textId="4B69B7E8" w:rsidR="007468B6" w:rsidRPr="007468B6" w:rsidRDefault="007468B6" w:rsidP="007468B6">
            <w:pPr>
              <w:ind w:left="0" w:right="0"/>
              <w:jc w:val="center"/>
            </w:pPr>
            <w:r w:rsidRPr="007468B6">
              <w:t>50,</w:t>
            </w:r>
            <w:r>
              <w:t>0</w:t>
            </w:r>
            <w:r w:rsidRPr="007468B6">
              <w:t>00 - 125,000</w:t>
            </w:r>
          </w:p>
        </w:tc>
        <w:tc>
          <w:tcPr>
            <w:tcW w:w="1330" w:type="dxa"/>
          </w:tcPr>
          <w:p w14:paraId="7BA73343" w14:textId="091D072B" w:rsidR="007468B6" w:rsidRPr="007468B6" w:rsidRDefault="007468B6" w:rsidP="007468B6">
            <w:pPr>
              <w:ind w:left="0" w:right="0"/>
              <w:jc w:val="center"/>
            </w:pPr>
            <w:r w:rsidRPr="007468B6">
              <w:t>2 days</w:t>
            </w:r>
          </w:p>
        </w:tc>
        <w:tc>
          <w:tcPr>
            <w:tcW w:w="1835" w:type="dxa"/>
          </w:tcPr>
          <w:p w14:paraId="58667EF5" w14:textId="72E841A8" w:rsidR="007468B6" w:rsidRPr="007468B6" w:rsidRDefault="007468B6" w:rsidP="007468B6">
            <w:pPr>
              <w:ind w:left="0" w:right="0"/>
              <w:jc w:val="center"/>
            </w:pPr>
            <w:r>
              <w:t>10</w:t>
            </w:r>
            <w:r w:rsidRPr="007468B6">
              <w:t xml:space="preserve"> days</w:t>
            </w:r>
          </w:p>
        </w:tc>
        <w:tc>
          <w:tcPr>
            <w:tcW w:w="1295" w:type="dxa"/>
          </w:tcPr>
          <w:p w14:paraId="6F217350" w14:textId="2841B946" w:rsidR="007468B6" w:rsidRPr="007468B6" w:rsidRDefault="007468B6" w:rsidP="007468B6">
            <w:pPr>
              <w:ind w:left="0" w:right="0"/>
              <w:jc w:val="center"/>
            </w:pPr>
            <w:r>
              <w:t>12</w:t>
            </w:r>
            <w:r w:rsidRPr="007468B6">
              <w:t xml:space="preserve"> days</w:t>
            </w:r>
          </w:p>
        </w:tc>
      </w:tr>
      <w:tr w:rsidR="007468B6" w:rsidRPr="007468B6" w14:paraId="482DE0F5" w14:textId="77777777" w:rsidTr="007468B6">
        <w:tc>
          <w:tcPr>
            <w:tcW w:w="677" w:type="dxa"/>
          </w:tcPr>
          <w:p w14:paraId="67CC6311" w14:textId="6C2C7FD3" w:rsidR="007468B6" w:rsidRPr="007468B6" w:rsidRDefault="007468B6" w:rsidP="007468B6">
            <w:pPr>
              <w:ind w:left="0" w:right="0"/>
              <w:jc w:val="center"/>
              <w:rPr>
                <w:b/>
                <w:bCs/>
              </w:rPr>
            </w:pPr>
            <w:r>
              <w:rPr>
                <w:b/>
                <w:bCs/>
              </w:rPr>
              <w:t>B</w:t>
            </w:r>
          </w:p>
        </w:tc>
        <w:tc>
          <w:tcPr>
            <w:tcW w:w="2316" w:type="dxa"/>
          </w:tcPr>
          <w:p w14:paraId="27017AB0" w14:textId="2A5EE9C6" w:rsidR="007468B6" w:rsidRPr="007468B6" w:rsidRDefault="007468B6" w:rsidP="007468B6">
            <w:pPr>
              <w:ind w:left="0" w:right="0"/>
              <w:jc w:val="center"/>
            </w:pPr>
            <w:r>
              <w:t>125,500 – 250,000</w:t>
            </w:r>
          </w:p>
        </w:tc>
        <w:tc>
          <w:tcPr>
            <w:tcW w:w="1330" w:type="dxa"/>
          </w:tcPr>
          <w:p w14:paraId="7ECC80E9" w14:textId="5550F954" w:rsidR="007468B6" w:rsidRPr="007468B6" w:rsidRDefault="007468B6" w:rsidP="007468B6">
            <w:pPr>
              <w:ind w:left="0" w:right="0"/>
              <w:jc w:val="center"/>
            </w:pPr>
            <w:r w:rsidRPr="007468B6">
              <w:t>2 days</w:t>
            </w:r>
          </w:p>
        </w:tc>
        <w:tc>
          <w:tcPr>
            <w:tcW w:w="1835" w:type="dxa"/>
          </w:tcPr>
          <w:p w14:paraId="067A55B9" w14:textId="51B81471" w:rsidR="007468B6" w:rsidRPr="007468B6" w:rsidRDefault="007468B6" w:rsidP="007468B6">
            <w:pPr>
              <w:ind w:left="0" w:right="0"/>
              <w:jc w:val="center"/>
            </w:pPr>
            <w:r>
              <w:t>15</w:t>
            </w:r>
            <w:r w:rsidRPr="007468B6">
              <w:t xml:space="preserve"> days</w:t>
            </w:r>
          </w:p>
        </w:tc>
        <w:tc>
          <w:tcPr>
            <w:tcW w:w="1295" w:type="dxa"/>
          </w:tcPr>
          <w:p w14:paraId="1E373D0D" w14:textId="0A8F0590" w:rsidR="007468B6" w:rsidRPr="007468B6" w:rsidRDefault="007468B6" w:rsidP="007468B6">
            <w:pPr>
              <w:ind w:left="0" w:right="0"/>
              <w:jc w:val="center"/>
            </w:pPr>
            <w:r>
              <w:t>17</w:t>
            </w:r>
            <w:r w:rsidRPr="007468B6">
              <w:t xml:space="preserve"> days</w:t>
            </w:r>
          </w:p>
        </w:tc>
      </w:tr>
      <w:tr w:rsidR="007468B6" w:rsidRPr="007468B6" w14:paraId="2E12650C" w14:textId="77777777" w:rsidTr="007468B6">
        <w:tc>
          <w:tcPr>
            <w:tcW w:w="677" w:type="dxa"/>
          </w:tcPr>
          <w:p w14:paraId="231BEA8D" w14:textId="0230B4F9" w:rsidR="007468B6" w:rsidRPr="007468B6" w:rsidRDefault="007468B6" w:rsidP="007468B6">
            <w:pPr>
              <w:ind w:left="0" w:right="0"/>
              <w:jc w:val="center"/>
              <w:rPr>
                <w:b/>
                <w:bCs/>
              </w:rPr>
            </w:pPr>
            <w:r>
              <w:rPr>
                <w:b/>
                <w:bCs/>
              </w:rPr>
              <w:t>B</w:t>
            </w:r>
          </w:p>
        </w:tc>
        <w:tc>
          <w:tcPr>
            <w:tcW w:w="2316" w:type="dxa"/>
          </w:tcPr>
          <w:p w14:paraId="0101EB02" w14:textId="016AD14D" w:rsidR="007468B6" w:rsidRPr="007468B6" w:rsidRDefault="007468B6" w:rsidP="007468B6">
            <w:pPr>
              <w:ind w:left="0" w:right="0"/>
              <w:jc w:val="center"/>
            </w:pPr>
            <w:r>
              <w:t>250,500 – 500,000</w:t>
            </w:r>
          </w:p>
        </w:tc>
        <w:tc>
          <w:tcPr>
            <w:tcW w:w="1330" w:type="dxa"/>
          </w:tcPr>
          <w:p w14:paraId="41A15FA7" w14:textId="7C502E81" w:rsidR="007468B6" w:rsidRPr="007468B6" w:rsidRDefault="007468B6" w:rsidP="007468B6">
            <w:pPr>
              <w:ind w:left="0" w:right="0"/>
              <w:jc w:val="center"/>
            </w:pPr>
            <w:r w:rsidRPr="007468B6">
              <w:t>2 days</w:t>
            </w:r>
          </w:p>
        </w:tc>
        <w:tc>
          <w:tcPr>
            <w:tcW w:w="1835" w:type="dxa"/>
          </w:tcPr>
          <w:p w14:paraId="66DF5EC9" w14:textId="5F9FDA1B" w:rsidR="007468B6" w:rsidRPr="007468B6" w:rsidRDefault="007468B6" w:rsidP="007468B6">
            <w:pPr>
              <w:ind w:left="0" w:right="0"/>
              <w:jc w:val="center"/>
            </w:pPr>
            <w:r>
              <w:t>18</w:t>
            </w:r>
            <w:r w:rsidRPr="007468B6">
              <w:t xml:space="preserve"> days</w:t>
            </w:r>
          </w:p>
        </w:tc>
        <w:tc>
          <w:tcPr>
            <w:tcW w:w="1295" w:type="dxa"/>
          </w:tcPr>
          <w:p w14:paraId="22443783" w14:textId="306C6F3B" w:rsidR="007468B6" w:rsidRPr="007468B6" w:rsidRDefault="007468B6" w:rsidP="007468B6">
            <w:pPr>
              <w:ind w:left="0" w:right="0"/>
              <w:jc w:val="center"/>
            </w:pPr>
            <w:r>
              <w:t>20</w:t>
            </w:r>
            <w:r w:rsidRPr="007468B6">
              <w:t xml:space="preserve"> days</w:t>
            </w:r>
          </w:p>
        </w:tc>
      </w:tr>
      <w:tr w:rsidR="007468B6" w:rsidRPr="007468B6" w14:paraId="5034B519" w14:textId="77777777" w:rsidTr="007468B6">
        <w:tc>
          <w:tcPr>
            <w:tcW w:w="677" w:type="dxa"/>
          </w:tcPr>
          <w:p w14:paraId="12BB49A4" w14:textId="219B568D" w:rsidR="007468B6" w:rsidRPr="007468B6" w:rsidRDefault="007468B6" w:rsidP="007468B6">
            <w:pPr>
              <w:ind w:left="0" w:right="0"/>
              <w:jc w:val="center"/>
              <w:rPr>
                <w:b/>
                <w:bCs/>
              </w:rPr>
            </w:pPr>
            <w:r>
              <w:rPr>
                <w:b/>
                <w:bCs/>
              </w:rPr>
              <w:t>B</w:t>
            </w:r>
          </w:p>
        </w:tc>
        <w:tc>
          <w:tcPr>
            <w:tcW w:w="2316" w:type="dxa"/>
          </w:tcPr>
          <w:p w14:paraId="3604C89C" w14:textId="0CB8F954" w:rsidR="007468B6" w:rsidRPr="007468B6" w:rsidRDefault="007468B6" w:rsidP="007468B6">
            <w:pPr>
              <w:ind w:left="0" w:right="0"/>
              <w:jc w:val="center"/>
            </w:pPr>
            <w:r>
              <w:t>500,500 – 1,000,000</w:t>
            </w:r>
          </w:p>
        </w:tc>
        <w:tc>
          <w:tcPr>
            <w:tcW w:w="1330" w:type="dxa"/>
          </w:tcPr>
          <w:p w14:paraId="7090CCB4" w14:textId="5D1EEF25" w:rsidR="007468B6" w:rsidRPr="007468B6" w:rsidRDefault="007468B6" w:rsidP="007468B6">
            <w:pPr>
              <w:ind w:left="0" w:right="0"/>
              <w:jc w:val="center"/>
            </w:pPr>
            <w:r w:rsidRPr="007468B6">
              <w:t>2 days</w:t>
            </w:r>
          </w:p>
        </w:tc>
        <w:tc>
          <w:tcPr>
            <w:tcW w:w="1835" w:type="dxa"/>
          </w:tcPr>
          <w:p w14:paraId="7E0A12E4" w14:textId="35023BB4" w:rsidR="007468B6" w:rsidRPr="007468B6" w:rsidRDefault="007468B6" w:rsidP="007468B6">
            <w:pPr>
              <w:ind w:left="0" w:right="0"/>
              <w:jc w:val="center"/>
            </w:pPr>
            <w:r>
              <w:t>20</w:t>
            </w:r>
            <w:r w:rsidRPr="007468B6">
              <w:t xml:space="preserve"> days</w:t>
            </w:r>
          </w:p>
        </w:tc>
        <w:tc>
          <w:tcPr>
            <w:tcW w:w="1295" w:type="dxa"/>
          </w:tcPr>
          <w:p w14:paraId="6383BE9F" w14:textId="5250DC6A" w:rsidR="007468B6" w:rsidRPr="007468B6" w:rsidRDefault="007468B6" w:rsidP="007468B6">
            <w:pPr>
              <w:ind w:left="0" w:right="0"/>
              <w:jc w:val="center"/>
            </w:pPr>
            <w:r>
              <w:t>22</w:t>
            </w:r>
            <w:r w:rsidRPr="007468B6">
              <w:t xml:space="preserve"> days</w:t>
            </w:r>
          </w:p>
        </w:tc>
      </w:tr>
      <w:tr w:rsidR="00243633" w:rsidRPr="007468B6" w14:paraId="7E1BA8D6" w14:textId="77777777" w:rsidTr="007468B6">
        <w:tc>
          <w:tcPr>
            <w:tcW w:w="677" w:type="dxa"/>
          </w:tcPr>
          <w:p w14:paraId="570D1EBF" w14:textId="06290F3C" w:rsidR="00243633" w:rsidRDefault="00243633" w:rsidP="00243633">
            <w:pPr>
              <w:ind w:left="0" w:right="0"/>
              <w:jc w:val="center"/>
              <w:rPr>
                <w:b/>
                <w:bCs/>
              </w:rPr>
            </w:pPr>
            <w:r>
              <w:rPr>
                <w:b/>
                <w:bCs/>
              </w:rPr>
              <w:t>C</w:t>
            </w:r>
          </w:p>
        </w:tc>
        <w:tc>
          <w:tcPr>
            <w:tcW w:w="2316" w:type="dxa"/>
          </w:tcPr>
          <w:p w14:paraId="2D616CCA" w14:textId="007A6F85" w:rsidR="00243633" w:rsidRDefault="00243633" w:rsidP="00243633">
            <w:pPr>
              <w:ind w:left="0" w:right="0"/>
              <w:jc w:val="center"/>
            </w:pPr>
            <w:r w:rsidRPr="007468B6">
              <w:t>50,</w:t>
            </w:r>
            <w:r>
              <w:t>0</w:t>
            </w:r>
            <w:r w:rsidRPr="007468B6">
              <w:t>00 - 125,000</w:t>
            </w:r>
          </w:p>
        </w:tc>
        <w:tc>
          <w:tcPr>
            <w:tcW w:w="1330" w:type="dxa"/>
          </w:tcPr>
          <w:p w14:paraId="0D974E56" w14:textId="3F66B803" w:rsidR="00243633" w:rsidRPr="007468B6" w:rsidRDefault="00243633" w:rsidP="00243633">
            <w:pPr>
              <w:ind w:left="0" w:right="0"/>
              <w:jc w:val="center"/>
            </w:pPr>
            <w:r w:rsidRPr="007468B6">
              <w:t>2 days</w:t>
            </w:r>
          </w:p>
        </w:tc>
        <w:tc>
          <w:tcPr>
            <w:tcW w:w="1835" w:type="dxa"/>
          </w:tcPr>
          <w:p w14:paraId="00A501A1" w14:textId="62AE199D" w:rsidR="00243633" w:rsidRDefault="00243633" w:rsidP="00243633">
            <w:pPr>
              <w:ind w:left="0" w:right="0"/>
              <w:jc w:val="center"/>
            </w:pPr>
            <w:r>
              <w:t>10</w:t>
            </w:r>
            <w:r w:rsidRPr="007468B6">
              <w:t xml:space="preserve"> days</w:t>
            </w:r>
          </w:p>
        </w:tc>
        <w:tc>
          <w:tcPr>
            <w:tcW w:w="1295" w:type="dxa"/>
          </w:tcPr>
          <w:p w14:paraId="553C1C6F" w14:textId="4C1983A9" w:rsidR="00243633" w:rsidRDefault="00243633" w:rsidP="00243633">
            <w:pPr>
              <w:ind w:left="0" w:right="0"/>
              <w:jc w:val="center"/>
            </w:pPr>
            <w:r>
              <w:t>12</w:t>
            </w:r>
            <w:r w:rsidRPr="007468B6">
              <w:t xml:space="preserve"> days</w:t>
            </w:r>
          </w:p>
        </w:tc>
      </w:tr>
      <w:tr w:rsidR="00243633" w:rsidRPr="007468B6" w14:paraId="10EC8257" w14:textId="77777777" w:rsidTr="007468B6">
        <w:tc>
          <w:tcPr>
            <w:tcW w:w="677" w:type="dxa"/>
          </w:tcPr>
          <w:p w14:paraId="162E8054" w14:textId="1DDFF034" w:rsidR="00243633" w:rsidRDefault="00243633" w:rsidP="00243633">
            <w:pPr>
              <w:ind w:left="0" w:right="0"/>
              <w:jc w:val="center"/>
              <w:rPr>
                <w:b/>
                <w:bCs/>
              </w:rPr>
            </w:pPr>
            <w:r>
              <w:rPr>
                <w:b/>
                <w:bCs/>
              </w:rPr>
              <w:t>C</w:t>
            </w:r>
          </w:p>
        </w:tc>
        <w:tc>
          <w:tcPr>
            <w:tcW w:w="2316" w:type="dxa"/>
          </w:tcPr>
          <w:p w14:paraId="10FDD263" w14:textId="2DCC2A27" w:rsidR="00243633" w:rsidRPr="007468B6" w:rsidRDefault="00243633" w:rsidP="00243633">
            <w:pPr>
              <w:ind w:left="0" w:right="0"/>
              <w:jc w:val="center"/>
            </w:pPr>
            <w:r>
              <w:t>250,000 – 500,000</w:t>
            </w:r>
          </w:p>
        </w:tc>
        <w:tc>
          <w:tcPr>
            <w:tcW w:w="1330" w:type="dxa"/>
          </w:tcPr>
          <w:p w14:paraId="747CD875" w14:textId="7B55F83D" w:rsidR="00243633" w:rsidRPr="007468B6" w:rsidRDefault="00243633" w:rsidP="00243633">
            <w:pPr>
              <w:ind w:left="0" w:right="0"/>
              <w:jc w:val="center"/>
            </w:pPr>
            <w:r w:rsidRPr="007468B6">
              <w:t>2 days</w:t>
            </w:r>
          </w:p>
        </w:tc>
        <w:tc>
          <w:tcPr>
            <w:tcW w:w="1835" w:type="dxa"/>
          </w:tcPr>
          <w:p w14:paraId="7488FF0E" w14:textId="2B87BF19" w:rsidR="00243633" w:rsidRPr="007468B6" w:rsidRDefault="00243633" w:rsidP="00243633">
            <w:pPr>
              <w:ind w:left="0" w:right="0"/>
              <w:jc w:val="center"/>
            </w:pPr>
            <w:r>
              <w:t>20</w:t>
            </w:r>
            <w:r w:rsidRPr="007468B6">
              <w:t xml:space="preserve"> days</w:t>
            </w:r>
          </w:p>
        </w:tc>
        <w:tc>
          <w:tcPr>
            <w:tcW w:w="1295" w:type="dxa"/>
          </w:tcPr>
          <w:p w14:paraId="46ADB459" w14:textId="20B4C796" w:rsidR="00243633" w:rsidRPr="007468B6" w:rsidRDefault="00243633" w:rsidP="00243633">
            <w:pPr>
              <w:ind w:left="0" w:right="0"/>
              <w:jc w:val="center"/>
            </w:pPr>
            <w:r>
              <w:t>22</w:t>
            </w:r>
            <w:r w:rsidRPr="007468B6">
              <w:t xml:space="preserve"> days</w:t>
            </w:r>
          </w:p>
        </w:tc>
      </w:tr>
      <w:tr w:rsidR="00243633" w:rsidRPr="007468B6" w14:paraId="3799336F" w14:textId="77777777" w:rsidTr="007468B6">
        <w:tc>
          <w:tcPr>
            <w:tcW w:w="677" w:type="dxa"/>
          </w:tcPr>
          <w:p w14:paraId="534B6321" w14:textId="330EC0CD" w:rsidR="00243633" w:rsidRDefault="00243633" w:rsidP="00243633">
            <w:pPr>
              <w:ind w:left="0" w:right="0"/>
              <w:jc w:val="center"/>
              <w:rPr>
                <w:b/>
                <w:bCs/>
              </w:rPr>
            </w:pPr>
            <w:r>
              <w:rPr>
                <w:b/>
                <w:bCs/>
              </w:rPr>
              <w:t>C</w:t>
            </w:r>
          </w:p>
        </w:tc>
        <w:tc>
          <w:tcPr>
            <w:tcW w:w="2316" w:type="dxa"/>
          </w:tcPr>
          <w:p w14:paraId="0E26D39D" w14:textId="54D2A0A5" w:rsidR="00243633" w:rsidRPr="007468B6" w:rsidRDefault="00243633" w:rsidP="00243633">
            <w:pPr>
              <w:ind w:left="0" w:right="0"/>
              <w:jc w:val="center"/>
            </w:pPr>
            <w:r>
              <w:t>500,500 – 1,000,000</w:t>
            </w:r>
          </w:p>
        </w:tc>
        <w:tc>
          <w:tcPr>
            <w:tcW w:w="1330" w:type="dxa"/>
          </w:tcPr>
          <w:p w14:paraId="0290F3B9" w14:textId="46EDCC7E" w:rsidR="00243633" w:rsidRPr="007468B6" w:rsidRDefault="00243633" w:rsidP="00243633">
            <w:pPr>
              <w:ind w:left="0" w:right="0"/>
              <w:jc w:val="center"/>
            </w:pPr>
            <w:r w:rsidRPr="007468B6">
              <w:t>2 days</w:t>
            </w:r>
          </w:p>
        </w:tc>
        <w:tc>
          <w:tcPr>
            <w:tcW w:w="1835" w:type="dxa"/>
          </w:tcPr>
          <w:p w14:paraId="0DE2B0D7" w14:textId="4B68550A" w:rsidR="00243633" w:rsidRPr="007468B6" w:rsidRDefault="00243633" w:rsidP="00243633">
            <w:pPr>
              <w:ind w:left="0" w:right="0"/>
              <w:jc w:val="center"/>
            </w:pPr>
            <w:r>
              <w:t>20</w:t>
            </w:r>
            <w:r w:rsidRPr="007468B6">
              <w:t xml:space="preserve"> days</w:t>
            </w:r>
          </w:p>
        </w:tc>
        <w:tc>
          <w:tcPr>
            <w:tcW w:w="1295" w:type="dxa"/>
          </w:tcPr>
          <w:p w14:paraId="4CA6D72A" w14:textId="1D6CA8E5" w:rsidR="00243633" w:rsidRPr="007468B6" w:rsidRDefault="00243633" w:rsidP="00243633">
            <w:pPr>
              <w:ind w:left="0" w:right="0"/>
              <w:jc w:val="center"/>
            </w:pPr>
            <w:r>
              <w:t>22</w:t>
            </w:r>
            <w:r w:rsidRPr="007468B6">
              <w:t xml:space="preserve"> days</w:t>
            </w:r>
          </w:p>
        </w:tc>
      </w:tr>
      <w:tr w:rsidR="00243633" w:rsidRPr="007468B6" w14:paraId="09993068" w14:textId="77777777" w:rsidTr="007468B6">
        <w:tc>
          <w:tcPr>
            <w:tcW w:w="677" w:type="dxa"/>
          </w:tcPr>
          <w:p w14:paraId="54E9724C" w14:textId="58073E01" w:rsidR="00243633" w:rsidRDefault="00243633" w:rsidP="00243633">
            <w:pPr>
              <w:ind w:left="0" w:right="0"/>
              <w:jc w:val="center"/>
              <w:rPr>
                <w:b/>
                <w:bCs/>
              </w:rPr>
            </w:pPr>
            <w:r>
              <w:rPr>
                <w:b/>
                <w:bCs/>
              </w:rPr>
              <w:t>C</w:t>
            </w:r>
          </w:p>
        </w:tc>
        <w:tc>
          <w:tcPr>
            <w:tcW w:w="2316" w:type="dxa"/>
          </w:tcPr>
          <w:p w14:paraId="1AD2AB46" w14:textId="77EDA7F3" w:rsidR="00243633" w:rsidRPr="007468B6" w:rsidRDefault="00243633" w:rsidP="00243633">
            <w:pPr>
              <w:ind w:left="0" w:right="0"/>
              <w:jc w:val="center"/>
            </w:pPr>
            <w:r>
              <w:t>1,000,500 – 2,000,000</w:t>
            </w:r>
          </w:p>
        </w:tc>
        <w:tc>
          <w:tcPr>
            <w:tcW w:w="1330" w:type="dxa"/>
          </w:tcPr>
          <w:p w14:paraId="1F0151DB" w14:textId="2ACFD1EF" w:rsidR="00243633" w:rsidRPr="007468B6" w:rsidRDefault="00243633" w:rsidP="00243633">
            <w:pPr>
              <w:ind w:left="0" w:right="0"/>
              <w:jc w:val="center"/>
            </w:pPr>
            <w:r w:rsidRPr="007468B6">
              <w:t>2 days</w:t>
            </w:r>
          </w:p>
        </w:tc>
        <w:tc>
          <w:tcPr>
            <w:tcW w:w="1835" w:type="dxa"/>
          </w:tcPr>
          <w:p w14:paraId="10AE0598" w14:textId="35FDB3BA" w:rsidR="00243633" w:rsidRPr="007468B6" w:rsidRDefault="00243633" w:rsidP="00243633">
            <w:pPr>
              <w:ind w:left="0" w:right="0"/>
              <w:jc w:val="center"/>
            </w:pPr>
            <w:r>
              <w:t>25</w:t>
            </w:r>
            <w:r w:rsidRPr="007468B6">
              <w:t xml:space="preserve"> days</w:t>
            </w:r>
          </w:p>
        </w:tc>
        <w:tc>
          <w:tcPr>
            <w:tcW w:w="1295" w:type="dxa"/>
          </w:tcPr>
          <w:p w14:paraId="7F19532F" w14:textId="2B4AFFBA" w:rsidR="00243633" w:rsidRPr="007468B6" w:rsidRDefault="00243633" w:rsidP="00243633">
            <w:pPr>
              <w:ind w:left="0" w:right="0"/>
              <w:jc w:val="center"/>
            </w:pPr>
            <w:r>
              <w:t>27</w:t>
            </w:r>
            <w:r w:rsidRPr="007468B6">
              <w:t xml:space="preserve"> days</w:t>
            </w:r>
          </w:p>
        </w:tc>
      </w:tr>
      <w:tr w:rsidR="00243633" w:rsidRPr="007468B6" w14:paraId="03212A3F" w14:textId="77777777" w:rsidTr="007468B6">
        <w:tc>
          <w:tcPr>
            <w:tcW w:w="677" w:type="dxa"/>
          </w:tcPr>
          <w:p w14:paraId="13B18109" w14:textId="28E29BC9" w:rsidR="00243633" w:rsidRDefault="00243633" w:rsidP="00243633">
            <w:pPr>
              <w:ind w:left="0" w:right="0"/>
              <w:jc w:val="center"/>
              <w:rPr>
                <w:b/>
                <w:bCs/>
              </w:rPr>
            </w:pPr>
            <w:r>
              <w:rPr>
                <w:b/>
                <w:bCs/>
              </w:rPr>
              <w:t>C</w:t>
            </w:r>
          </w:p>
        </w:tc>
        <w:tc>
          <w:tcPr>
            <w:tcW w:w="2316" w:type="dxa"/>
          </w:tcPr>
          <w:p w14:paraId="1BAFFB22" w14:textId="4095FFFF" w:rsidR="00243633" w:rsidRPr="007468B6" w:rsidRDefault="00243633" w:rsidP="00243633">
            <w:pPr>
              <w:ind w:left="0" w:right="0"/>
              <w:jc w:val="center"/>
            </w:pPr>
            <w:r w:rsidRPr="007468B6">
              <w:t>2,000,500 - plus</w:t>
            </w:r>
          </w:p>
        </w:tc>
        <w:tc>
          <w:tcPr>
            <w:tcW w:w="1330" w:type="dxa"/>
          </w:tcPr>
          <w:p w14:paraId="4941F80E" w14:textId="047A3CE5" w:rsidR="00243633" w:rsidRPr="007468B6" w:rsidRDefault="00243633" w:rsidP="00243633">
            <w:pPr>
              <w:ind w:left="0" w:right="0"/>
              <w:jc w:val="center"/>
            </w:pPr>
            <w:r w:rsidRPr="007468B6">
              <w:t>2 days</w:t>
            </w:r>
          </w:p>
        </w:tc>
        <w:tc>
          <w:tcPr>
            <w:tcW w:w="1835" w:type="dxa"/>
          </w:tcPr>
          <w:p w14:paraId="02D60D7A" w14:textId="40FBA1BC" w:rsidR="00243633" w:rsidRPr="007468B6" w:rsidRDefault="00243633" w:rsidP="00243633">
            <w:pPr>
              <w:ind w:left="0" w:right="0"/>
              <w:jc w:val="center"/>
            </w:pPr>
            <w:r>
              <w:t>30</w:t>
            </w:r>
            <w:r w:rsidRPr="007468B6">
              <w:t xml:space="preserve"> days</w:t>
            </w:r>
          </w:p>
        </w:tc>
        <w:tc>
          <w:tcPr>
            <w:tcW w:w="1295" w:type="dxa"/>
          </w:tcPr>
          <w:p w14:paraId="68CFB35F" w14:textId="4DBAC382" w:rsidR="00243633" w:rsidRPr="007468B6" w:rsidRDefault="00243633" w:rsidP="00243633">
            <w:pPr>
              <w:ind w:left="0" w:right="0"/>
              <w:jc w:val="center"/>
            </w:pPr>
            <w:r>
              <w:t>32</w:t>
            </w:r>
            <w:r w:rsidRPr="007468B6">
              <w:t xml:space="preserve"> days</w:t>
            </w:r>
          </w:p>
        </w:tc>
      </w:tr>
    </w:tbl>
    <w:p w14:paraId="23E527F7" w14:textId="53A9E05B" w:rsidR="00CC3B5B" w:rsidRDefault="007468B6" w:rsidP="007468B6">
      <w:pPr>
        <w:spacing w:before="121"/>
        <w:ind w:left="0" w:right="0"/>
      </w:pPr>
      <w:r>
        <w:t>Production time for other finishing shall be negotiated between the ordering Agency and Contractor.</w:t>
      </w:r>
    </w:p>
    <w:p w14:paraId="6397B1A9" w14:textId="2FDAE6F9" w:rsidR="007468B6" w:rsidRDefault="007468B6" w:rsidP="007468B6">
      <w:pPr>
        <w:pStyle w:val="Heading4"/>
      </w:pPr>
      <w:bookmarkStart w:id="249" w:name="_Toc230328707"/>
      <w:bookmarkStart w:id="250" w:name="_Toc230328973"/>
      <w:bookmarkStart w:id="251" w:name="_Toc232670400"/>
      <w:r w:rsidRPr="007468B6">
        <w:t>Scheduling Exceptions</w:t>
      </w:r>
      <w:bookmarkEnd w:id="249"/>
      <w:bookmarkEnd w:id="250"/>
      <w:bookmarkEnd w:id="251"/>
    </w:p>
    <w:p w14:paraId="4252A84D" w14:textId="05AC6888" w:rsidR="007468B6" w:rsidRDefault="007468B6" w:rsidP="007468B6">
      <w:pPr>
        <w:spacing w:before="121"/>
        <w:ind w:left="0" w:right="0"/>
      </w:pPr>
      <w:r>
        <w:t>Delivery schedules of less than the standard production time allowance must be negotiated between the ordering Agency and the Contractor prior to the issuance of a purchase order. The Agency and Contractor should agree on additional charges that may be incurred before an order is placed through a pre-order price quote.</w:t>
      </w:r>
    </w:p>
    <w:p w14:paraId="3434D012" w14:textId="270D4CC4" w:rsidR="007468B6" w:rsidRPr="007468B6" w:rsidRDefault="007468B6" w:rsidP="007468B6">
      <w:pPr>
        <w:spacing w:before="121"/>
        <w:ind w:left="0" w:right="0"/>
      </w:pPr>
      <w:r>
        <w:t>The Contractor will also notify the ordering Agency immediately when problems occur in the plant that will affect delivery so alternative measures can be taken. Unless the Agency is properly notified, the Contractor is obliged to complete each order on time. Orders delivered late are subject to late delivery charges. The charge for late delivery is not more than five (5) percent (%) per working day.</w:t>
      </w:r>
    </w:p>
    <w:p w14:paraId="699C9360" w14:textId="1815E9BB" w:rsidR="00FF4F22" w:rsidRPr="00221C73" w:rsidRDefault="00652DD2" w:rsidP="00F11C43">
      <w:pPr>
        <w:pStyle w:val="Heading2"/>
      </w:pPr>
      <w:bookmarkStart w:id="252" w:name="_Toc475200771_15"/>
      <w:bookmarkStart w:id="253" w:name="_Toc224641316"/>
      <w:bookmarkStart w:id="254" w:name="_Toc230327448"/>
      <w:bookmarkStart w:id="255" w:name="_Toc230328708"/>
      <w:bookmarkStart w:id="256" w:name="_Toc230328974"/>
      <w:bookmarkStart w:id="257" w:name="_Toc232670401"/>
      <w:r w:rsidRPr="00221C73">
        <w:t>SERVICES</w:t>
      </w:r>
      <w:r w:rsidR="00215E9C" w:rsidRPr="00221C73">
        <w:t xml:space="preserve"> </w:t>
      </w:r>
      <w:r w:rsidRPr="00221C73">
        <w:t>PERFORMED</w:t>
      </w:r>
      <w:r w:rsidR="00215E9C" w:rsidRPr="00221C73">
        <w:t xml:space="preserve"> </w:t>
      </w:r>
      <w:r w:rsidRPr="00221C73">
        <w:t>WITHIN</w:t>
      </w:r>
      <w:r w:rsidR="00215E9C" w:rsidRPr="00221C73">
        <w:t xml:space="preserve"> </w:t>
      </w:r>
      <w:r w:rsidRPr="00221C73">
        <w:t>THE</w:t>
      </w:r>
      <w:r w:rsidR="00215E9C" w:rsidRPr="00221C73">
        <w:t xml:space="preserve"> </w:t>
      </w:r>
      <w:r w:rsidRPr="00221C73">
        <w:t>U.S.</w:t>
      </w:r>
      <w:bookmarkEnd w:id="252"/>
      <w:bookmarkEnd w:id="253"/>
      <w:bookmarkEnd w:id="254"/>
      <w:bookmarkEnd w:id="255"/>
      <w:bookmarkEnd w:id="256"/>
      <w:bookmarkEnd w:id="257"/>
    </w:p>
    <w:p w14:paraId="36CEC775" w14:textId="5AD69C80" w:rsidR="00FF4F22" w:rsidRPr="00221C73" w:rsidRDefault="00652DD2" w:rsidP="004D48D2">
      <w:pPr>
        <w:spacing w:before="121"/>
        <w:ind w:left="0" w:right="0"/>
      </w:pPr>
      <w:r w:rsidRPr="00221C73">
        <w:t>Pursuant</w:t>
      </w:r>
      <w:r w:rsidR="00215E9C" w:rsidRPr="00221C73">
        <w:t xml:space="preserve"> </w:t>
      </w:r>
      <w:r w:rsidRPr="00221C73">
        <w:t>to</w:t>
      </w:r>
      <w:r w:rsidR="00215E9C" w:rsidRPr="00221C73">
        <w:t xml:space="preserve"> </w:t>
      </w:r>
      <w:r w:rsidRPr="00221C73">
        <w:t>§</w:t>
      </w:r>
      <w:r w:rsidR="00215E9C" w:rsidRPr="00221C73">
        <w:t xml:space="preserve"> </w:t>
      </w:r>
      <w:r w:rsidRPr="00221C73">
        <w:t>16.705(1r),</w:t>
      </w:r>
      <w:r w:rsidR="00215E9C" w:rsidRPr="00221C73">
        <w:t xml:space="preserve"> </w:t>
      </w:r>
      <w:r w:rsidRPr="00221C73">
        <w:t>Wis.</w:t>
      </w:r>
      <w:r w:rsidR="00215E9C" w:rsidRPr="00221C73">
        <w:t xml:space="preserve"> </w:t>
      </w:r>
      <w:r w:rsidRPr="00221C73">
        <w:t>Stats.,</w:t>
      </w:r>
      <w:r w:rsidR="00215E9C" w:rsidRPr="00221C73">
        <w:t xml:space="preserve"> </w:t>
      </w:r>
      <w:r w:rsidRPr="00221C73">
        <w:t>services</w:t>
      </w:r>
      <w:r w:rsidR="00215E9C" w:rsidRPr="00221C73">
        <w:t xml:space="preserve"> </w:t>
      </w:r>
      <w:r w:rsidRPr="00221C73">
        <w:t>shall</w:t>
      </w:r>
      <w:r w:rsidR="00215E9C" w:rsidRPr="00221C73">
        <w:t xml:space="preserve"> </w:t>
      </w:r>
      <w:r w:rsidRPr="00221C73">
        <w:t>be</w:t>
      </w:r>
      <w:r w:rsidR="00215E9C" w:rsidRPr="00221C73">
        <w:t xml:space="preserve"> </w:t>
      </w:r>
      <w:r w:rsidRPr="00221C73">
        <w:t>performed</w:t>
      </w:r>
      <w:r w:rsidR="00215E9C" w:rsidRPr="00221C73">
        <w:t xml:space="preserve"> </w:t>
      </w:r>
      <w:r w:rsidRPr="00221C73">
        <w:t>within</w:t>
      </w:r>
      <w:r w:rsidR="00215E9C" w:rsidRPr="00221C73">
        <w:t xml:space="preserve"> </w:t>
      </w:r>
      <w:r w:rsidRPr="00221C73">
        <w:t>the</w:t>
      </w:r>
      <w:r w:rsidR="00215E9C" w:rsidRPr="00221C73">
        <w:t xml:space="preserve"> </w:t>
      </w:r>
      <w:r w:rsidRPr="00221C73">
        <w:t>United</w:t>
      </w:r>
      <w:r w:rsidR="00215E9C" w:rsidRPr="00221C73">
        <w:t xml:space="preserve"> </w:t>
      </w:r>
      <w:r w:rsidRPr="00221C73">
        <w:t>States.</w:t>
      </w:r>
      <w:r w:rsidR="00215E9C" w:rsidRPr="00221C73">
        <w:t xml:space="preserve"> </w:t>
      </w:r>
      <w:r w:rsidRPr="00221C73">
        <w:t>The</w:t>
      </w:r>
      <w:r w:rsidR="00215E9C" w:rsidRPr="00221C73">
        <w:t xml:space="preserve"> </w:t>
      </w:r>
      <w:r w:rsidRPr="00221C73">
        <w:t>inability</w:t>
      </w:r>
      <w:r w:rsidR="00215E9C" w:rsidRPr="00221C73">
        <w:t xml:space="preserve"> </w:t>
      </w:r>
      <w:r w:rsidRPr="00221C73">
        <w:t>to</w:t>
      </w:r>
      <w:r w:rsidR="00215E9C" w:rsidRPr="00221C73">
        <w:t xml:space="preserve"> </w:t>
      </w:r>
      <w:r w:rsidRPr="00221C73">
        <w:t>perform</w:t>
      </w:r>
      <w:r w:rsidR="00215E9C" w:rsidRPr="00221C73">
        <w:t xml:space="preserve"> </w:t>
      </w:r>
      <w:r w:rsidRPr="00221C73">
        <w:t>all</w:t>
      </w:r>
      <w:r w:rsidR="00215E9C" w:rsidRPr="00221C73">
        <w:t xml:space="preserve"> </w:t>
      </w:r>
      <w:r w:rsidRPr="00221C73">
        <w:t>services</w:t>
      </w:r>
      <w:r w:rsidR="00215E9C" w:rsidRPr="00221C73">
        <w:t xml:space="preserve"> </w:t>
      </w:r>
      <w:r w:rsidRPr="00221C73">
        <w:t>in</w:t>
      </w:r>
      <w:r w:rsidR="00215E9C" w:rsidRPr="00221C73">
        <w:t xml:space="preserve"> </w:t>
      </w:r>
      <w:r w:rsidRPr="00221C73">
        <w:t>the</w:t>
      </w:r>
      <w:r w:rsidR="00215E9C" w:rsidRPr="00221C73">
        <w:t xml:space="preserve"> </w:t>
      </w:r>
      <w:r w:rsidRPr="00221C73">
        <w:t>United</w:t>
      </w:r>
      <w:r w:rsidR="00215E9C" w:rsidRPr="00221C73">
        <w:t xml:space="preserve"> </w:t>
      </w:r>
      <w:r w:rsidRPr="00221C73">
        <w:t>States</w:t>
      </w:r>
      <w:r w:rsidR="00215E9C" w:rsidRPr="00221C73">
        <w:t xml:space="preserve"> </w:t>
      </w:r>
      <w:r w:rsidRPr="00221C73">
        <w:t>may</w:t>
      </w:r>
      <w:r w:rsidR="00215E9C" w:rsidRPr="00221C73">
        <w:t xml:space="preserve"> </w:t>
      </w:r>
      <w:r w:rsidRPr="00221C73">
        <w:t>be</w:t>
      </w:r>
      <w:r w:rsidR="00215E9C" w:rsidRPr="00221C73">
        <w:t xml:space="preserve"> </w:t>
      </w:r>
      <w:r w:rsidRPr="00221C73">
        <w:t>grounds</w:t>
      </w:r>
      <w:r w:rsidR="00215E9C" w:rsidRPr="00221C73">
        <w:t xml:space="preserve"> </w:t>
      </w:r>
      <w:r w:rsidRPr="00221C73">
        <w:t>for</w:t>
      </w:r>
      <w:r w:rsidR="00215E9C" w:rsidRPr="00221C73">
        <w:t xml:space="preserve"> </w:t>
      </w:r>
      <w:r w:rsidRPr="00221C73">
        <w:t>disqualification.</w:t>
      </w:r>
    </w:p>
    <w:p w14:paraId="1EAD8068" w14:textId="738DBD2E" w:rsidR="00FF4F22" w:rsidRPr="00221C73" w:rsidRDefault="00652DD2" w:rsidP="00F11C43">
      <w:pPr>
        <w:pStyle w:val="Heading2"/>
      </w:pPr>
      <w:bookmarkStart w:id="258" w:name="_Toc475200771_16"/>
      <w:bookmarkStart w:id="259" w:name="_Toc224641317"/>
      <w:bookmarkStart w:id="260" w:name="_Toc230327449"/>
      <w:bookmarkStart w:id="261" w:name="_Toc230328709"/>
      <w:bookmarkStart w:id="262" w:name="_Toc230328975"/>
      <w:bookmarkStart w:id="263" w:name="_Toc232670402"/>
      <w:r w:rsidRPr="00221C73">
        <w:t>USE</w:t>
      </w:r>
      <w:r w:rsidR="00215E9C" w:rsidRPr="00221C73">
        <w:t xml:space="preserve"> </w:t>
      </w:r>
      <w:r w:rsidRPr="00221C73">
        <w:t>OF</w:t>
      </w:r>
      <w:r w:rsidR="00215E9C" w:rsidRPr="00221C73">
        <w:t xml:space="preserve"> </w:t>
      </w:r>
      <w:r w:rsidRPr="00221C73">
        <w:t>SUBCONTRACTORS</w:t>
      </w:r>
      <w:bookmarkEnd w:id="258"/>
      <w:bookmarkEnd w:id="259"/>
      <w:bookmarkEnd w:id="260"/>
      <w:bookmarkEnd w:id="261"/>
      <w:bookmarkEnd w:id="262"/>
      <w:bookmarkEnd w:id="263"/>
    </w:p>
    <w:p w14:paraId="26B96929" w14:textId="48E8BB29" w:rsidR="008B5CFB" w:rsidRPr="00221C73" w:rsidRDefault="00652DD2" w:rsidP="004D48D2">
      <w:pPr>
        <w:spacing w:before="121"/>
        <w:ind w:left="0" w:right="0"/>
      </w:pPr>
      <w:r w:rsidRPr="00221C73">
        <w:t>The</w:t>
      </w:r>
      <w:r w:rsidR="00215E9C" w:rsidRPr="00221C73">
        <w:t xml:space="preserve"> </w:t>
      </w:r>
      <w:r w:rsidRPr="00221C73">
        <w:t>Bidder</w:t>
      </w:r>
      <w:r w:rsidR="00215E9C" w:rsidRPr="00221C73">
        <w:t xml:space="preserve"> </w:t>
      </w:r>
      <w:r w:rsidRPr="00221C73">
        <w:t>shall</w:t>
      </w:r>
      <w:r w:rsidR="00215E9C" w:rsidRPr="00221C73">
        <w:t xml:space="preserve"> </w:t>
      </w:r>
      <w:r w:rsidRPr="00221C73">
        <w:t>identify</w:t>
      </w:r>
      <w:r w:rsidR="00215E9C" w:rsidRPr="00221C73">
        <w:t xml:space="preserve"> </w:t>
      </w:r>
      <w:r w:rsidRPr="00221C73">
        <w:t>any</w:t>
      </w:r>
      <w:r w:rsidR="00215E9C" w:rsidRPr="00221C73">
        <w:t xml:space="preserve"> </w:t>
      </w:r>
      <w:r w:rsidRPr="00221C73">
        <w:t>potential</w:t>
      </w:r>
      <w:r w:rsidR="00215E9C" w:rsidRPr="00221C73">
        <w:t xml:space="preserve"> </w:t>
      </w:r>
      <w:r w:rsidRPr="00221C73">
        <w:t>Subcontractor</w:t>
      </w:r>
      <w:r w:rsidR="00215E9C" w:rsidRPr="00221C73">
        <w:t xml:space="preserve"> </w:t>
      </w:r>
      <w:r w:rsidRPr="00221C73">
        <w:t>it</w:t>
      </w:r>
      <w:r w:rsidR="00215E9C" w:rsidRPr="00221C73">
        <w:t xml:space="preserve"> </w:t>
      </w:r>
      <w:r w:rsidRPr="00221C73">
        <w:t>intends</w:t>
      </w:r>
      <w:r w:rsidR="00215E9C" w:rsidRPr="00221C73">
        <w:t xml:space="preserve"> </w:t>
      </w:r>
      <w:r w:rsidRPr="00221C73">
        <w:t>to</w:t>
      </w:r>
      <w:r w:rsidR="00215E9C" w:rsidRPr="00221C73">
        <w:t xml:space="preserve"> </w:t>
      </w:r>
      <w:r w:rsidRPr="00221C73">
        <w:t>use</w:t>
      </w:r>
      <w:r w:rsidR="00215E9C" w:rsidRPr="00221C73">
        <w:t xml:space="preserve"> </w:t>
      </w:r>
      <w:r w:rsidRPr="00221C73">
        <w:t>to</w:t>
      </w:r>
      <w:r w:rsidR="00215E9C" w:rsidRPr="00221C73">
        <w:t xml:space="preserve"> </w:t>
      </w:r>
      <w:r w:rsidRPr="00221C73">
        <w:t>provide</w:t>
      </w:r>
      <w:r w:rsidR="00215E9C" w:rsidRPr="00221C73">
        <w:t xml:space="preserve"> </w:t>
      </w:r>
      <w:r w:rsidRPr="00221C73">
        <w:t>the</w:t>
      </w:r>
      <w:r w:rsidR="00215E9C" w:rsidRPr="00221C73">
        <w:t xml:space="preserve"> </w:t>
      </w:r>
      <w:r w:rsidRPr="00221C73">
        <w:t>Commodity</w:t>
      </w:r>
      <w:r w:rsidR="00215E9C" w:rsidRPr="00221C73">
        <w:t xml:space="preserve"> </w:t>
      </w:r>
      <w:r w:rsidRPr="00221C73">
        <w:t>or</w:t>
      </w:r>
      <w:r w:rsidR="00215E9C" w:rsidRPr="00221C73">
        <w:t xml:space="preserve"> </w:t>
      </w:r>
      <w:r w:rsidRPr="00221C73">
        <w:t>Service</w:t>
      </w:r>
      <w:r w:rsidR="00215E9C" w:rsidRPr="00221C73">
        <w:t xml:space="preserve"> </w:t>
      </w:r>
      <w:r w:rsidRPr="00221C73">
        <w:t>it</w:t>
      </w:r>
      <w:r w:rsidR="00215E9C" w:rsidRPr="00221C73">
        <w:t xml:space="preserve"> </w:t>
      </w:r>
      <w:r w:rsidRPr="00221C73">
        <w:t>will</w:t>
      </w:r>
      <w:r w:rsidR="00215E9C" w:rsidRPr="00221C73">
        <w:t xml:space="preserve"> </w:t>
      </w:r>
      <w:r w:rsidRPr="00221C73">
        <w:t>provide</w:t>
      </w:r>
      <w:r w:rsidR="00215E9C" w:rsidRPr="00221C73">
        <w:t xml:space="preserve"> </w:t>
      </w:r>
      <w:r w:rsidRPr="00221C73">
        <w:t>if</w:t>
      </w:r>
      <w:r w:rsidR="00215E9C" w:rsidRPr="00221C73">
        <w:t xml:space="preserve"> </w:t>
      </w:r>
      <w:r w:rsidRPr="00221C73">
        <w:t>awarded</w:t>
      </w:r>
      <w:r w:rsidR="00215E9C" w:rsidRPr="00221C73">
        <w:t xml:space="preserve"> </w:t>
      </w:r>
      <w:r w:rsidRPr="00221C73">
        <w:t>the</w:t>
      </w:r>
      <w:r w:rsidR="00215E9C" w:rsidRPr="00221C73">
        <w:t xml:space="preserve"> </w:t>
      </w:r>
      <w:r w:rsidRPr="00221C73">
        <w:t>Contract.</w:t>
      </w:r>
      <w:r w:rsidR="00215E9C" w:rsidRPr="00221C73">
        <w:t xml:space="preserve"> </w:t>
      </w:r>
      <w:r w:rsidRPr="00221C73">
        <w:t>All</w:t>
      </w:r>
      <w:r w:rsidR="00215E9C" w:rsidRPr="00221C73">
        <w:t xml:space="preserve"> </w:t>
      </w:r>
      <w:r w:rsidRPr="00221C73">
        <w:t>Subcontractors</w:t>
      </w:r>
      <w:r w:rsidR="00215E9C" w:rsidRPr="00221C73">
        <w:t xml:space="preserve"> </w:t>
      </w:r>
      <w:r w:rsidRPr="00221C73">
        <w:t>must</w:t>
      </w:r>
      <w:r w:rsidR="00215E9C" w:rsidRPr="00221C73">
        <w:t xml:space="preserve"> </w:t>
      </w:r>
      <w:r w:rsidRPr="00221C73">
        <w:t>be</w:t>
      </w:r>
      <w:r w:rsidR="00215E9C" w:rsidRPr="00221C73">
        <w:t xml:space="preserve"> </w:t>
      </w:r>
      <w:r w:rsidRPr="00221C73">
        <w:t>approved</w:t>
      </w:r>
      <w:r w:rsidR="00215E9C" w:rsidRPr="00221C73">
        <w:t xml:space="preserve"> </w:t>
      </w:r>
      <w:r w:rsidRPr="00221C73">
        <w:t>in</w:t>
      </w:r>
      <w:r w:rsidR="00215E9C" w:rsidRPr="00221C73">
        <w:t xml:space="preserve"> </w:t>
      </w:r>
      <w:r w:rsidRPr="00221C73">
        <w:t>writing</w:t>
      </w:r>
      <w:r w:rsidR="00215E9C" w:rsidRPr="00221C73">
        <w:t xml:space="preserve"> </w:t>
      </w:r>
      <w:r w:rsidRPr="00221C73">
        <w:t>by</w:t>
      </w:r>
      <w:r w:rsidR="00215E9C" w:rsidRPr="00221C73">
        <w:t xml:space="preserve"> </w:t>
      </w:r>
      <w:r w:rsidRPr="00221C73">
        <w:t>the</w:t>
      </w:r>
      <w:r w:rsidR="00215E9C" w:rsidRPr="00221C73">
        <w:t xml:space="preserve"> </w:t>
      </w:r>
      <w:r w:rsidR="00ED4F0F">
        <w:rPr>
          <w:color w:val="auto"/>
        </w:rPr>
        <w:t>Department of Administration</w:t>
      </w:r>
      <w:r w:rsidRPr="00221C73">
        <w:t>.</w:t>
      </w:r>
      <w:r w:rsidR="00215E9C" w:rsidRPr="00221C73">
        <w:t xml:space="preserve"> </w:t>
      </w:r>
      <w:r w:rsidRPr="00221C73">
        <w:t>Any</w:t>
      </w:r>
      <w:r w:rsidR="00215E9C" w:rsidRPr="00221C73">
        <w:t xml:space="preserve"> </w:t>
      </w:r>
      <w:r w:rsidRPr="00221C73">
        <w:t>proposed</w:t>
      </w:r>
      <w:r w:rsidR="00215E9C" w:rsidRPr="00221C73">
        <w:t xml:space="preserve"> </w:t>
      </w:r>
      <w:r w:rsidRPr="00221C73">
        <w:t>substitution</w:t>
      </w:r>
      <w:r w:rsidR="00215E9C" w:rsidRPr="00221C73">
        <w:t xml:space="preserve"> </w:t>
      </w:r>
      <w:r w:rsidRPr="00221C73">
        <w:t>of</w:t>
      </w:r>
      <w:r w:rsidR="00215E9C" w:rsidRPr="00221C73">
        <w:t xml:space="preserve"> </w:t>
      </w:r>
      <w:r w:rsidRPr="00221C73">
        <w:t>an</w:t>
      </w:r>
      <w:r w:rsidR="00215E9C" w:rsidRPr="00221C73">
        <w:t xml:space="preserve"> </w:t>
      </w:r>
      <w:r w:rsidRPr="00221C73">
        <w:t>approved</w:t>
      </w:r>
      <w:r w:rsidR="00215E9C" w:rsidRPr="00221C73">
        <w:t xml:space="preserve"> </w:t>
      </w:r>
      <w:r w:rsidRPr="00221C73">
        <w:t>Subcontractor</w:t>
      </w:r>
      <w:r w:rsidR="00215E9C" w:rsidRPr="00221C73">
        <w:t xml:space="preserve"> </w:t>
      </w:r>
      <w:r w:rsidRPr="00221C73">
        <w:t>shall</w:t>
      </w:r>
      <w:r w:rsidR="00215E9C" w:rsidRPr="00221C73">
        <w:t xml:space="preserve"> </w:t>
      </w:r>
      <w:r w:rsidRPr="00221C73">
        <w:t>be</w:t>
      </w:r>
      <w:r w:rsidR="00215E9C" w:rsidRPr="00221C73">
        <w:t xml:space="preserve"> </w:t>
      </w:r>
      <w:r w:rsidRPr="00221C73">
        <w:t>submitted</w:t>
      </w:r>
      <w:r w:rsidR="00215E9C" w:rsidRPr="00221C73">
        <w:t xml:space="preserve"> </w:t>
      </w:r>
      <w:r w:rsidRPr="00221C73">
        <w:t>in</w:t>
      </w:r>
      <w:r w:rsidR="00215E9C" w:rsidRPr="00221C73">
        <w:t xml:space="preserve"> </w:t>
      </w:r>
      <w:r w:rsidRPr="00221C73">
        <w:t>writing</w:t>
      </w:r>
      <w:r w:rsidR="00215E9C" w:rsidRPr="00221C73">
        <w:t xml:space="preserve"> </w:t>
      </w:r>
      <w:r w:rsidRPr="00221C73">
        <w:t>to</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thirty</w:t>
      </w:r>
      <w:r w:rsidR="00215E9C" w:rsidRPr="00221C73">
        <w:t xml:space="preserve"> </w:t>
      </w:r>
      <w:r w:rsidRPr="00221C73">
        <w:t>(30)</w:t>
      </w:r>
      <w:r w:rsidR="00215E9C" w:rsidRPr="00221C73">
        <w:t xml:space="preserve"> </w:t>
      </w:r>
      <w:r w:rsidRPr="00221C73">
        <w:t>days</w:t>
      </w:r>
      <w:r w:rsidR="00215E9C" w:rsidRPr="00221C73">
        <w:t xml:space="preserve"> </w:t>
      </w:r>
      <w:r w:rsidRPr="00221C73">
        <w:t>prior</w:t>
      </w:r>
      <w:r w:rsidR="00215E9C" w:rsidRPr="00221C73">
        <w:t xml:space="preserve"> </w:t>
      </w:r>
      <w:r w:rsidRPr="00221C73">
        <w:t>to</w:t>
      </w:r>
      <w:r w:rsidR="00215E9C" w:rsidRPr="00221C73">
        <w:t xml:space="preserve"> </w:t>
      </w:r>
      <w:r w:rsidRPr="00221C73">
        <w:t>implementation</w:t>
      </w:r>
      <w:r w:rsidR="00215E9C" w:rsidRPr="00221C73">
        <w:t xml:space="preserve"> </w:t>
      </w:r>
      <w:r w:rsidRPr="00221C73">
        <w:t>of</w:t>
      </w:r>
      <w:r w:rsidR="00215E9C" w:rsidRPr="00221C73">
        <w:t xml:space="preserve"> </w:t>
      </w:r>
      <w:r w:rsidRPr="00221C73">
        <w:t>the</w:t>
      </w:r>
      <w:r w:rsidR="00215E9C" w:rsidRPr="00221C73">
        <w:t xml:space="preserve"> </w:t>
      </w:r>
      <w:r w:rsidRPr="00221C73">
        <w:t>substitution,</w:t>
      </w:r>
      <w:r w:rsidR="00215E9C" w:rsidRPr="00221C73">
        <w:t xml:space="preserve"> </w:t>
      </w:r>
      <w:r w:rsidRPr="00221C73">
        <w:t>and</w:t>
      </w:r>
      <w:r w:rsidR="00215E9C" w:rsidRPr="00221C73">
        <w:t xml:space="preserve"> </w:t>
      </w:r>
      <w:r w:rsidRPr="00221C73">
        <w:t>include</w:t>
      </w:r>
      <w:r w:rsidR="00215E9C" w:rsidRPr="00221C73">
        <w:t xml:space="preserve"> </w:t>
      </w:r>
      <w:r w:rsidRPr="00221C73">
        <w:t>the</w:t>
      </w:r>
      <w:r w:rsidR="00215E9C" w:rsidRPr="00221C73">
        <w:t xml:space="preserve"> </w:t>
      </w:r>
      <w:r w:rsidRPr="00221C73">
        <w:t>substitute’s</w:t>
      </w:r>
      <w:r w:rsidR="00215E9C" w:rsidRPr="00221C73">
        <w:t xml:space="preserve"> </w:t>
      </w:r>
      <w:r w:rsidRPr="00221C73">
        <w:t>qualifications,</w:t>
      </w:r>
      <w:r w:rsidR="00215E9C" w:rsidRPr="00221C73">
        <w:t xml:space="preserve"> </w:t>
      </w:r>
      <w:r w:rsidRPr="00221C73">
        <w:t>the</w:t>
      </w:r>
      <w:r w:rsidR="00215E9C" w:rsidRPr="00221C73">
        <w:t xml:space="preserve"> </w:t>
      </w:r>
      <w:r w:rsidRPr="00221C73">
        <w:t>reason</w:t>
      </w:r>
      <w:r w:rsidR="00215E9C" w:rsidRPr="00221C73">
        <w:t xml:space="preserve"> </w:t>
      </w:r>
      <w:r w:rsidRPr="00221C73">
        <w:t>for</w:t>
      </w:r>
      <w:r w:rsidR="00215E9C" w:rsidRPr="00221C73">
        <w:t xml:space="preserve"> </w:t>
      </w:r>
      <w:r w:rsidRPr="00221C73">
        <w:t>the</w:t>
      </w:r>
      <w:r w:rsidR="00215E9C" w:rsidRPr="00221C73">
        <w:t xml:space="preserve"> </w:t>
      </w:r>
      <w:r w:rsidRPr="00221C73">
        <w:t>change,</w:t>
      </w:r>
      <w:r w:rsidR="00215E9C" w:rsidRPr="00221C73">
        <w:t xml:space="preserve"> </w:t>
      </w:r>
      <w:r w:rsidRPr="00221C73">
        <w:t>and</w:t>
      </w:r>
      <w:r w:rsidR="00215E9C" w:rsidRPr="00221C73">
        <w:t xml:space="preserve"> </w:t>
      </w:r>
      <w:r w:rsidRPr="00221C73">
        <w:t>the</w:t>
      </w:r>
      <w:r w:rsidR="00215E9C" w:rsidRPr="00221C73">
        <w:t xml:space="preserve"> </w:t>
      </w:r>
      <w:r w:rsidRPr="00221C73">
        <w:t>intended</w:t>
      </w:r>
      <w:r w:rsidR="00215E9C" w:rsidRPr="00221C73">
        <w:t xml:space="preserve"> </w:t>
      </w:r>
      <w:r w:rsidRPr="00221C73">
        <w:t>effective</w:t>
      </w:r>
      <w:r w:rsidR="00215E9C" w:rsidRPr="00221C73">
        <w:t xml:space="preserve"> </w:t>
      </w:r>
      <w:r w:rsidRPr="00221C73">
        <w:t>date</w:t>
      </w:r>
      <w:r w:rsidR="00215E9C" w:rsidRPr="00221C73">
        <w:t xml:space="preserve"> </w:t>
      </w:r>
      <w:r w:rsidRPr="00221C73">
        <w:t>of</w:t>
      </w:r>
      <w:r w:rsidR="00215E9C" w:rsidRPr="00221C73">
        <w:t xml:space="preserve"> </w:t>
      </w:r>
      <w:r w:rsidRPr="00221C73">
        <w:t>the</w:t>
      </w:r>
      <w:r w:rsidR="00215E9C" w:rsidRPr="00221C73">
        <w:t xml:space="preserve"> </w:t>
      </w:r>
      <w:r w:rsidRPr="00221C73">
        <w:t>substitution.</w:t>
      </w:r>
      <w:r w:rsidR="00215E9C" w:rsidRPr="00221C73">
        <w:t xml:space="preserve"> </w:t>
      </w:r>
      <w:r w:rsidRPr="00221C73">
        <w:t>Failure</w:t>
      </w:r>
      <w:r w:rsidR="00215E9C" w:rsidRPr="00221C73">
        <w:t xml:space="preserve"> </w:t>
      </w:r>
      <w:r w:rsidRPr="00221C73">
        <w:t>to</w:t>
      </w:r>
      <w:r w:rsidR="00215E9C" w:rsidRPr="00221C73">
        <w:t xml:space="preserve"> </w:t>
      </w:r>
      <w:r w:rsidRPr="00221C73">
        <w:t>notify</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may</w:t>
      </w:r>
      <w:r w:rsidR="00215E9C" w:rsidRPr="00221C73">
        <w:t xml:space="preserve"> </w:t>
      </w:r>
      <w:r w:rsidRPr="00221C73">
        <w:t>result</w:t>
      </w:r>
      <w:r w:rsidR="00215E9C" w:rsidRPr="00221C73">
        <w:t xml:space="preserve"> </w:t>
      </w:r>
      <w:r w:rsidRPr="00221C73">
        <w:t>in</w:t>
      </w:r>
      <w:r w:rsidR="00215E9C" w:rsidRPr="00221C73">
        <w:t xml:space="preserve"> </w:t>
      </w:r>
      <w:r w:rsidRPr="00221C73">
        <w:t>cancellation</w:t>
      </w:r>
      <w:r w:rsidR="00215E9C" w:rsidRPr="00221C73">
        <w:t xml:space="preserve"> </w:t>
      </w:r>
      <w:r w:rsidRPr="00221C73">
        <w:t>of</w:t>
      </w:r>
      <w:r w:rsidR="00215E9C" w:rsidRPr="00221C73">
        <w:t xml:space="preserve"> </w:t>
      </w:r>
      <w:r w:rsidRPr="00221C73">
        <w:t>the</w:t>
      </w:r>
      <w:r w:rsidR="00215E9C" w:rsidRPr="00221C73">
        <w:t xml:space="preserve"> </w:t>
      </w:r>
      <w:r w:rsidRPr="00221C73">
        <w:t>Contract</w:t>
      </w:r>
      <w:r w:rsidR="00215E9C" w:rsidRPr="00221C73">
        <w:t xml:space="preserve"> </w:t>
      </w:r>
      <w:r w:rsidRPr="00221C73">
        <w:t>without</w:t>
      </w:r>
      <w:r w:rsidR="00215E9C" w:rsidRPr="00221C73">
        <w:t xml:space="preserve"> </w:t>
      </w:r>
      <w:r w:rsidRPr="00221C73">
        <w:t>notice</w:t>
      </w:r>
      <w:r w:rsidR="00215E9C" w:rsidRPr="00221C73">
        <w:t xml:space="preserve"> </w:t>
      </w:r>
      <w:r w:rsidRPr="00221C73">
        <w:t>and</w:t>
      </w:r>
      <w:r w:rsidR="00215E9C" w:rsidRPr="00221C73">
        <w:t xml:space="preserve"> </w:t>
      </w:r>
      <w:r w:rsidRPr="00221C73">
        <w:t>without</w:t>
      </w:r>
      <w:r w:rsidR="00215E9C" w:rsidRPr="00221C73">
        <w:t xml:space="preserve"> </w:t>
      </w:r>
      <w:r w:rsidRPr="00221C73">
        <w:t>penalty</w:t>
      </w:r>
      <w:r w:rsidR="00215E9C" w:rsidRPr="00221C73">
        <w:t xml:space="preserve"> </w:t>
      </w:r>
      <w:r w:rsidRPr="00221C73">
        <w:t>to</w:t>
      </w:r>
      <w:r w:rsidR="00215E9C" w:rsidRPr="00221C73">
        <w:t xml:space="preserve"> </w:t>
      </w:r>
      <w:r w:rsidRPr="00221C73">
        <w:t>the</w:t>
      </w:r>
      <w:r w:rsidR="00215E9C" w:rsidRPr="00221C73">
        <w:t xml:space="preserve"> </w:t>
      </w:r>
      <w:r w:rsidRPr="00221C73">
        <w:t>State.</w:t>
      </w:r>
    </w:p>
    <w:p w14:paraId="644117FF" w14:textId="2397A072" w:rsidR="008B5CFB" w:rsidRPr="00221C73" w:rsidRDefault="00652DD2" w:rsidP="004D48D2">
      <w:pPr>
        <w:spacing w:before="121"/>
        <w:ind w:left="0" w:right="0"/>
      </w:pPr>
      <w:r w:rsidRPr="00221C73">
        <w:t>Bidder</w:t>
      </w:r>
      <w:r w:rsidR="00215E9C" w:rsidRPr="00221C73">
        <w:t xml:space="preserve"> </w:t>
      </w:r>
      <w:r w:rsidRPr="00221C73">
        <w:t>shall</w:t>
      </w:r>
      <w:r w:rsidR="00215E9C" w:rsidRPr="00221C73">
        <w:t xml:space="preserve"> </w:t>
      </w:r>
      <w:r w:rsidRPr="00221C73">
        <w:t>provide</w:t>
      </w:r>
      <w:r w:rsidR="00215E9C" w:rsidRPr="00221C73">
        <w:t xml:space="preserve"> </w:t>
      </w:r>
      <w:r w:rsidRPr="00221C73">
        <w:t>a</w:t>
      </w:r>
      <w:r w:rsidR="00215E9C" w:rsidRPr="00221C73">
        <w:t xml:space="preserve"> </w:t>
      </w:r>
      <w:r w:rsidRPr="00221C73">
        <w:t>listing</w:t>
      </w:r>
      <w:r w:rsidR="00215E9C" w:rsidRPr="00221C73">
        <w:t xml:space="preserve"> </w:t>
      </w:r>
      <w:r w:rsidRPr="00221C73">
        <w:t>of</w:t>
      </w:r>
      <w:r w:rsidR="00215E9C" w:rsidRPr="00221C73">
        <w:t xml:space="preserve"> </w:t>
      </w:r>
      <w:r w:rsidRPr="00221C73">
        <w:t>their</w:t>
      </w:r>
      <w:r w:rsidR="00215E9C" w:rsidRPr="00221C73">
        <w:t xml:space="preserve"> </w:t>
      </w:r>
      <w:r w:rsidRPr="00221C73">
        <w:t>proposed</w:t>
      </w:r>
      <w:r w:rsidR="00215E9C" w:rsidRPr="00221C73">
        <w:t xml:space="preserve"> </w:t>
      </w:r>
      <w:r w:rsidRPr="00221C73">
        <w:t>Subcontractors</w:t>
      </w:r>
      <w:r w:rsidR="00215E9C" w:rsidRPr="00221C73">
        <w:t xml:space="preserve"> </w:t>
      </w:r>
      <w:r w:rsidRPr="00221C73">
        <w:t>using</w:t>
      </w:r>
      <w:r w:rsidR="00215E9C" w:rsidRPr="00221C73">
        <w:t xml:space="preserve"> </w:t>
      </w:r>
      <w:r w:rsidRPr="00221C73">
        <w:t>Attachment</w:t>
      </w:r>
      <w:r w:rsidR="00215E9C" w:rsidRPr="00221C73">
        <w:t xml:space="preserve"> </w:t>
      </w:r>
      <w:r w:rsidR="00A75CD6">
        <w:t>D</w:t>
      </w:r>
      <w:r w:rsidRPr="00221C73">
        <w:t>,</w:t>
      </w:r>
      <w:r w:rsidR="00215E9C" w:rsidRPr="00221C73">
        <w:t xml:space="preserve"> </w:t>
      </w:r>
      <w:r w:rsidRPr="00221C73">
        <w:t>Subcontractor</w:t>
      </w:r>
      <w:r w:rsidR="00215E9C" w:rsidRPr="00221C73">
        <w:t xml:space="preserve"> </w:t>
      </w:r>
      <w:r w:rsidRPr="00221C73">
        <w:lastRenderedPageBreak/>
        <w:t>Information.</w:t>
      </w:r>
    </w:p>
    <w:p w14:paraId="7ED093CB" w14:textId="336C90A7" w:rsidR="00FF4F22" w:rsidRPr="00221C73" w:rsidRDefault="00652DD2" w:rsidP="00F11C43">
      <w:pPr>
        <w:pStyle w:val="Heading2"/>
      </w:pPr>
      <w:bookmarkStart w:id="264" w:name="_Toc475200771_17"/>
      <w:bookmarkStart w:id="265" w:name="_Toc224641318"/>
      <w:bookmarkStart w:id="266" w:name="_Toc230327450"/>
      <w:bookmarkStart w:id="267" w:name="_Toc230328710"/>
      <w:bookmarkStart w:id="268" w:name="_Toc230328976"/>
      <w:bookmarkStart w:id="269" w:name="_Toc232670403"/>
      <w:r w:rsidRPr="00221C73">
        <w:t>REMOVAL</w:t>
      </w:r>
      <w:r w:rsidR="00215E9C" w:rsidRPr="00221C73">
        <w:t xml:space="preserve"> </w:t>
      </w:r>
      <w:r w:rsidRPr="00221C73">
        <w:t>OF</w:t>
      </w:r>
      <w:r w:rsidR="00215E9C" w:rsidRPr="00221C73">
        <w:t xml:space="preserve"> </w:t>
      </w:r>
      <w:r w:rsidRPr="00221C73">
        <w:t>PROHIBITED</w:t>
      </w:r>
      <w:r w:rsidR="00215E9C" w:rsidRPr="00221C73">
        <w:t xml:space="preserve"> </w:t>
      </w:r>
      <w:r w:rsidRPr="00221C73">
        <w:t>FOREIGN</w:t>
      </w:r>
      <w:r w:rsidR="00215E9C" w:rsidRPr="00221C73">
        <w:t xml:space="preserve"> </w:t>
      </w:r>
      <w:r w:rsidRPr="00221C73">
        <w:t>PRODUCTS</w:t>
      </w:r>
      <w:bookmarkEnd w:id="264"/>
      <w:bookmarkEnd w:id="265"/>
      <w:bookmarkEnd w:id="266"/>
      <w:bookmarkEnd w:id="267"/>
      <w:bookmarkEnd w:id="268"/>
      <w:bookmarkEnd w:id="269"/>
    </w:p>
    <w:p w14:paraId="470689F2" w14:textId="77777777" w:rsidR="008B5CFB" w:rsidRPr="00221C73" w:rsidRDefault="00652DD2" w:rsidP="004D48D2">
      <w:pPr>
        <w:spacing w:before="121"/>
        <w:ind w:left="0" w:right="0"/>
      </w:pPr>
      <w:r w:rsidRPr="00221C73">
        <w:t>Pursuant</w:t>
      </w:r>
      <w:r w:rsidR="00215E9C" w:rsidRPr="00221C73">
        <w:t xml:space="preserve"> </w:t>
      </w:r>
      <w:r w:rsidRPr="00221C73">
        <w:t>to</w:t>
      </w:r>
      <w:r w:rsidR="00215E9C" w:rsidRPr="00221C73">
        <w:t xml:space="preserve"> </w:t>
      </w:r>
      <w:r w:rsidRPr="00221C73">
        <w:t>Governor</w:t>
      </w:r>
      <w:r w:rsidR="00215E9C" w:rsidRPr="00221C73">
        <w:t xml:space="preserve"> </w:t>
      </w:r>
      <w:r w:rsidRPr="00221C73">
        <w:t>Evers’</w:t>
      </w:r>
      <w:r w:rsidR="00215E9C" w:rsidRPr="00221C73">
        <w:t xml:space="preserve"> </w:t>
      </w:r>
      <w:r w:rsidRPr="00221C73">
        <w:t>Executive</w:t>
      </w:r>
      <w:r w:rsidR="00215E9C" w:rsidRPr="00221C73">
        <w:t xml:space="preserve"> </w:t>
      </w:r>
      <w:r w:rsidRPr="00221C73">
        <w:t>Order</w:t>
      </w:r>
      <w:r w:rsidR="00215E9C" w:rsidRPr="00221C73">
        <w:t xml:space="preserve"> </w:t>
      </w:r>
      <w:r w:rsidRPr="00221C73">
        <w:t>#184,</w:t>
      </w:r>
      <w:r w:rsidR="00215E9C" w:rsidRPr="00221C73">
        <w:t xml:space="preserve"> </w:t>
      </w:r>
      <w:r w:rsidRPr="00221C73">
        <w:t>the</w:t>
      </w:r>
      <w:r w:rsidR="00215E9C" w:rsidRPr="00221C73">
        <w:t xml:space="preserve"> </w:t>
      </w:r>
      <w:r w:rsidRPr="00221C73">
        <w:t>Removal</w:t>
      </w:r>
      <w:r w:rsidR="00215E9C" w:rsidRPr="00221C73">
        <w:t xml:space="preserve"> </w:t>
      </w:r>
      <w:r w:rsidRPr="00221C73">
        <w:t>of</w:t>
      </w:r>
      <w:r w:rsidR="00215E9C" w:rsidRPr="00221C73">
        <w:t xml:space="preserve"> </w:t>
      </w:r>
      <w:r w:rsidRPr="00221C73">
        <w:t>Prohibited</w:t>
      </w:r>
      <w:r w:rsidR="00215E9C" w:rsidRPr="00221C73">
        <w:t xml:space="preserve"> </w:t>
      </w:r>
      <w:r w:rsidRPr="00221C73">
        <w:t>Foreign</w:t>
      </w:r>
      <w:r w:rsidR="00215E9C" w:rsidRPr="00221C73">
        <w:t xml:space="preserve"> </w:t>
      </w:r>
      <w:r w:rsidRPr="00221C73">
        <w:t>Products</w:t>
      </w:r>
      <w:r w:rsidR="00215E9C" w:rsidRPr="00221C73">
        <w:t xml:space="preserve"> </w:t>
      </w:r>
      <w:r w:rsidRPr="00221C73">
        <w:t>Standard</w:t>
      </w:r>
      <w:r w:rsidR="00215E9C" w:rsidRPr="00221C73">
        <w:t xml:space="preserve"> </w:t>
      </w:r>
      <w:r w:rsidRPr="00221C73">
        <w:t>is</w:t>
      </w:r>
      <w:r w:rsidR="00215E9C" w:rsidRPr="00221C73">
        <w:t xml:space="preserve"> </w:t>
      </w:r>
      <w:r w:rsidRPr="00221C73">
        <w:t>intended</w:t>
      </w:r>
      <w:r w:rsidR="00215E9C" w:rsidRPr="00221C73">
        <w:t xml:space="preserve"> </w:t>
      </w:r>
      <w:r w:rsidRPr="00221C73">
        <w:t>to</w:t>
      </w:r>
      <w:r w:rsidR="00215E9C" w:rsidRPr="00221C73">
        <w:t xml:space="preserve"> </w:t>
      </w:r>
      <w:r w:rsidRPr="00221C73">
        <w:t>provide</w:t>
      </w:r>
      <w:r w:rsidR="00215E9C" w:rsidRPr="00221C73">
        <w:t xml:space="preserve"> </w:t>
      </w:r>
      <w:r w:rsidRPr="00221C73">
        <w:t>standardization</w:t>
      </w:r>
      <w:r w:rsidR="00215E9C" w:rsidRPr="00221C73">
        <w:t xml:space="preserve"> </w:t>
      </w:r>
      <w:r w:rsidRPr="00221C73">
        <w:t>on</w:t>
      </w:r>
      <w:r w:rsidR="00215E9C" w:rsidRPr="00221C73">
        <w:t xml:space="preserve"> </w:t>
      </w:r>
      <w:r w:rsidRPr="00221C73">
        <w:t>the</w:t>
      </w:r>
      <w:r w:rsidR="00215E9C" w:rsidRPr="00221C73">
        <w:t xml:space="preserve"> </w:t>
      </w:r>
      <w:r w:rsidRPr="00221C73">
        <w:t>removal</w:t>
      </w:r>
      <w:r w:rsidR="00215E9C" w:rsidRPr="00221C73">
        <w:t xml:space="preserve"> </w:t>
      </w:r>
      <w:r w:rsidRPr="00221C73">
        <w:t>of</w:t>
      </w:r>
      <w:r w:rsidR="00215E9C" w:rsidRPr="00221C73">
        <w:t xml:space="preserve"> </w:t>
      </w:r>
      <w:r w:rsidRPr="00221C73">
        <w:t>prohibited</w:t>
      </w:r>
      <w:r w:rsidR="00215E9C" w:rsidRPr="00221C73">
        <w:t xml:space="preserve"> </w:t>
      </w:r>
      <w:r w:rsidRPr="00221C73">
        <w:t>foreign</w:t>
      </w:r>
      <w:r w:rsidR="00215E9C" w:rsidRPr="00221C73">
        <w:t xml:space="preserve"> </w:t>
      </w:r>
      <w:r w:rsidRPr="00221C73">
        <w:t>products</w:t>
      </w:r>
      <w:r w:rsidR="00215E9C" w:rsidRPr="00221C73">
        <w:t xml:space="preserve"> </w:t>
      </w:r>
      <w:r w:rsidRPr="00221C73">
        <w:t>and</w:t>
      </w:r>
      <w:r w:rsidR="00215E9C" w:rsidRPr="00221C73">
        <w:t xml:space="preserve"> </w:t>
      </w:r>
      <w:r w:rsidRPr="00221C73">
        <w:t>technologies</w:t>
      </w:r>
      <w:r w:rsidR="00215E9C" w:rsidRPr="00221C73">
        <w:t xml:space="preserve"> </w:t>
      </w:r>
      <w:r w:rsidRPr="00221C73">
        <w:t>from</w:t>
      </w:r>
      <w:r w:rsidR="00215E9C" w:rsidRPr="00221C73">
        <w:t xml:space="preserve"> </w:t>
      </w:r>
      <w:r w:rsidRPr="00221C73">
        <w:t>State</w:t>
      </w:r>
      <w:r w:rsidR="00215E9C" w:rsidRPr="00221C73">
        <w:t xml:space="preserve"> </w:t>
      </w:r>
      <w:r w:rsidRPr="00221C73">
        <w:t>of</w:t>
      </w:r>
      <w:r w:rsidR="00215E9C" w:rsidRPr="00221C73">
        <w:t xml:space="preserve"> </w:t>
      </w:r>
      <w:r w:rsidRPr="00221C73">
        <w:t>Wisconsin</w:t>
      </w:r>
      <w:r w:rsidR="00215E9C" w:rsidRPr="00221C73">
        <w:t xml:space="preserve"> </w:t>
      </w:r>
      <w:r w:rsidRPr="00221C73">
        <w:t>IT</w:t>
      </w:r>
      <w:r w:rsidR="00215E9C" w:rsidRPr="00221C73">
        <w:t xml:space="preserve"> </w:t>
      </w:r>
      <w:r w:rsidRPr="00221C73">
        <w:t>Systems.</w:t>
      </w:r>
      <w:r w:rsidR="00215E9C" w:rsidRPr="00221C73">
        <w:t xml:space="preserve"> </w:t>
      </w:r>
      <w:r w:rsidRPr="00221C73">
        <w:t>Therefore,</w:t>
      </w:r>
      <w:r w:rsidR="00215E9C" w:rsidRPr="00221C73">
        <w:t xml:space="preserve"> </w:t>
      </w:r>
      <w:r w:rsidRPr="00221C73">
        <w:t>Bidders</w:t>
      </w:r>
      <w:r w:rsidR="00215E9C" w:rsidRPr="00221C73">
        <w:t xml:space="preserve"> </w:t>
      </w:r>
      <w:r w:rsidRPr="00221C73">
        <w:t>providing</w:t>
      </w:r>
      <w:r w:rsidR="00215E9C" w:rsidRPr="00221C73">
        <w:t xml:space="preserve"> </w:t>
      </w:r>
      <w:r w:rsidRPr="00221C73">
        <w:t>Commodities</w:t>
      </w:r>
      <w:r w:rsidR="00215E9C" w:rsidRPr="00221C73">
        <w:t xml:space="preserve"> </w:t>
      </w:r>
      <w:r w:rsidRPr="00221C73">
        <w:t>and</w:t>
      </w:r>
      <w:r w:rsidR="00215E9C" w:rsidRPr="00221C73">
        <w:t xml:space="preserve"> </w:t>
      </w:r>
      <w:r w:rsidRPr="00221C73">
        <w:t>Services</w:t>
      </w:r>
      <w:r w:rsidR="00215E9C" w:rsidRPr="00221C73">
        <w:t xml:space="preserve"> </w:t>
      </w:r>
      <w:r w:rsidRPr="00221C73">
        <w:t>under</w:t>
      </w:r>
      <w:r w:rsidR="00215E9C" w:rsidRPr="00221C73">
        <w:t xml:space="preserve"> </w:t>
      </w:r>
      <w:r w:rsidRPr="00221C73">
        <w:t>this</w:t>
      </w:r>
      <w:r w:rsidR="00215E9C" w:rsidRPr="00221C73">
        <w:t xml:space="preserve"> </w:t>
      </w:r>
      <w:r w:rsidRPr="00221C73">
        <w:t>Contract</w:t>
      </w:r>
      <w:r w:rsidR="00215E9C" w:rsidRPr="00221C73">
        <w:t xml:space="preserve"> </w:t>
      </w:r>
      <w:r w:rsidRPr="00221C73">
        <w:t>are</w:t>
      </w:r>
      <w:r w:rsidR="00215E9C" w:rsidRPr="00221C73">
        <w:t xml:space="preserve"> </w:t>
      </w:r>
      <w:r w:rsidRPr="00221C73">
        <w:t>prohibited</w:t>
      </w:r>
      <w:r w:rsidR="00215E9C" w:rsidRPr="00221C73">
        <w:t xml:space="preserve"> </w:t>
      </w:r>
      <w:r w:rsidRPr="00221C73">
        <w:t>from</w:t>
      </w:r>
      <w:r w:rsidR="00215E9C" w:rsidRPr="00221C73">
        <w:t xml:space="preserve"> </w:t>
      </w:r>
      <w:r w:rsidRPr="00221C73">
        <w:t>using</w:t>
      </w:r>
      <w:r w:rsidR="00215E9C" w:rsidRPr="00221C73">
        <w:t xml:space="preserve"> </w:t>
      </w:r>
      <w:r w:rsidRPr="00221C73">
        <w:t>the</w:t>
      </w:r>
      <w:r w:rsidR="00215E9C" w:rsidRPr="00221C73">
        <w:t xml:space="preserve"> </w:t>
      </w:r>
      <w:r w:rsidRPr="00221C73">
        <w:t>vendors</w:t>
      </w:r>
      <w:r w:rsidR="00215E9C" w:rsidRPr="00221C73">
        <w:t xml:space="preserve"> </w:t>
      </w:r>
      <w:r w:rsidRPr="00221C73">
        <w:t>and/or</w:t>
      </w:r>
      <w:r w:rsidR="00215E9C" w:rsidRPr="00221C73">
        <w:t xml:space="preserve"> </w:t>
      </w:r>
      <w:r w:rsidRPr="00221C73">
        <w:t>software</w:t>
      </w:r>
      <w:r w:rsidR="00215E9C" w:rsidRPr="00221C73">
        <w:t xml:space="preserve"> </w:t>
      </w:r>
      <w:r w:rsidRPr="00221C73">
        <w:t>identified</w:t>
      </w:r>
      <w:r w:rsidR="00215E9C" w:rsidRPr="00221C73">
        <w:t xml:space="preserve"> </w:t>
      </w:r>
      <w:r w:rsidRPr="00221C73">
        <w:t>in</w:t>
      </w:r>
      <w:r w:rsidR="00215E9C" w:rsidRPr="00221C73">
        <w:t xml:space="preserve"> </w:t>
      </w:r>
      <w:r w:rsidRPr="00221C73">
        <w:t>the</w:t>
      </w:r>
      <w:r w:rsidR="00215E9C" w:rsidRPr="00221C73">
        <w:t xml:space="preserve"> </w:t>
      </w:r>
      <w:r w:rsidRPr="00221C73">
        <w:t>Division</w:t>
      </w:r>
      <w:r w:rsidR="00215E9C" w:rsidRPr="00221C73">
        <w:t xml:space="preserve"> </w:t>
      </w:r>
      <w:r w:rsidRPr="00221C73">
        <w:t>of</w:t>
      </w:r>
      <w:r w:rsidR="00215E9C" w:rsidRPr="00221C73">
        <w:t xml:space="preserve"> </w:t>
      </w:r>
      <w:r w:rsidRPr="00221C73">
        <w:t>Enterprise</w:t>
      </w:r>
      <w:r w:rsidR="00215E9C" w:rsidRPr="00221C73">
        <w:t xml:space="preserve"> </w:t>
      </w:r>
      <w:r w:rsidRPr="00221C73">
        <w:t>Technology</w:t>
      </w:r>
      <w:r w:rsidR="00215E9C" w:rsidRPr="00221C73">
        <w:t xml:space="preserve"> </w:t>
      </w:r>
      <w:r w:rsidRPr="00221C73">
        <w:t>(DET)</w:t>
      </w:r>
      <w:r w:rsidR="00215E9C" w:rsidRPr="00221C73">
        <w:t xml:space="preserve"> </w:t>
      </w:r>
      <w:hyperlink r:id="rId15" w:history="1">
        <w:r w:rsidR="00FF4F22" w:rsidRPr="00221C73">
          <w:rPr>
            <w:u w:val="single"/>
          </w:rPr>
          <w:t>IT</w:t>
        </w:r>
        <w:r w:rsidR="00215E9C" w:rsidRPr="00221C73">
          <w:rPr>
            <w:u w:val="single"/>
          </w:rPr>
          <w:t xml:space="preserve"> </w:t>
        </w:r>
        <w:r w:rsidR="00FF4F22" w:rsidRPr="00221C73">
          <w:rPr>
            <w:u w:val="single"/>
          </w:rPr>
          <w:t>Security</w:t>
        </w:r>
        <w:r w:rsidR="00215E9C" w:rsidRPr="00221C73">
          <w:rPr>
            <w:u w:val="single"/>
          </w:rPr>
          <w:t xml:space="preserve"> </w:t>
        </w:r>
        <w:r w:rsidR="00FF4F22" w:rsidRPr="00221C73">
          <w:rPr>
            <w:u w:val="single"/>
          </w:rPr>
          <w:t>Standards</w:t>
        </w:r>
        <w:r w:rsidR="00215E9C" w:rsidRPr="00221C73">
          <w:rPr>
            <w:u w:val="single"/>
          </w:rPr>
          <w:t xml:space="preserve"> </w:t>
        </w:r>
        <w:r w:rsidR="00FF4F22" w:rsidRPr="00221C73">
          <w:rPr>
            <w:u w:val="single"/>
          </w:rPr>
          <w:t>Handbook</w:t>
        </w:r>
      </w:hyperlink>
      <w:r w:rsidR="00215E9C" w:rsidRPr="00221C73">
        <w:t xml:space="preserve"> </w:t>
      </w:r>
      <w:r w:rsidRPr="00221C73">
        <w:t>290</w:t>
      </w:r>
      <w:r w:rsidR="00215E9C" w:rsidRPr="00221C73">
        <w:t xml:space="preserve"> </w:t>
      </w:r>
      <w:r w:rsidRPr="00221C73">
        <w:t>Removal</w:t>
      </w:r>
      <w:r w:rsidR="00215E9C" w:rsidRPr="00221C73">
        <w:t xml:space="preserve"> </w:t>
      </w:r>
      <w:r w:rsidRPr="00221C73">
        <w:t>of</w:t>
      </w:r>
      <w:r w:rsidR="00215E9C" w:rsidRPr="00221C73">
        <w:t xml:space="preserve"> </w:t>
      </w:r>
      <w:r w:rsidRPr="00221C73">
        <w:t>Prohibited</w:t>
      </w:r>
      <w:r w:rsidR="00215E9C" w:rsidRPr="00221C73">
        <w:t xml:space="preserve"> </w:t>
      </w:r>
      <w:r w:rsidRPr="00221C73">
        <w:t>Foreign</w:t>
      </w:r>
      <w:r w:rsidR="00215E9C" w:rsidRPr="00221C73">
        <w:t xml:space="preserve"> </w:t>
      </w:r>
      <w:r w:rsidRPr="00221C73">
        <w:t>Products</w:t>
      </w:r>
      <w:r w:rsidR="00215E9C" w:rsidRPr="00221C73">
        <w:t xml:space="preserve"> </w:t>
      </w:r>
      <w:r w:rsidRPr="00221C73">
        <w:t>Standard.</w:t>
      </w:r>
      <w:r w:rsidR="00215E9C" w:rsidRPr="00221C73">
        <w:t xml:space="preserve"> </w:t>
      </w:r>
      <w:r w:rsidRPr="00221C73">
        <w:t>The</w:t>
      </w:r>
      <w:r w:rsidR="00215E9C" w:rsidRPr="00221C73">
        <w:t xml:space="preserve"> </w:t>
      </w:r>
      <w:r w:rsidRPr="00221C73">
        <w:t>Awarded</w:t>
      </w:r>
      <w:r w:rsidR="00215E9C" w:rsidRPr="00221C73">
        <w:t xml:space="preserve"> </w:t>
      </w:r>
      <w:r w:rsidRPr="00221C73">
        <w:t>Bidder</w:t>
      </w:r>
      <w:r w:rsidR="00215E9C" w:rsidRPr="00221C73">
        <w:t xml:space="preserve"> </w:t>
      </w:r>
      <w:r w:rsidRPr="00221C73">
        <w:t>shall</w:t>
      </w:r>
      <w:r w:rsidR="00215E9C" w:rsidRPr="00221C73">
        <w:t xml:space="preserve"> </w:t>
      </w:r>
      <w:r w:rsidRPr="00221C73">
        <w:t>ensure</w:t>
      </w:r>
      <w:r w:rsidR="00215E9C" w:rsidRPr="00221C73">
        <w:t xml:space="preserve"> </w:t>
      </w:r>
      <w:r w:rsidRPr="00221C73">
        <w:t>Subcontractors,</w:t>
      </w:r>
      <w:r w:rsidR="00215E9C" w:rsidRPr="00221C73">
        <w:t xml:space="preserve"> </w:t>
      </w:r>
      <w:r w:rsidRPr="00221C73">
        <w:t>and</w:t>
      </w:r>
      <w:r w:rsidR="00215E9C" w:rsidRPr="00221C73">
        <w:t xml:space="preserve"> </w:t>
      </w:r>
      <w:r w:rsidRPr="00221C73">
        <w:t>third</w:t>
      </w:r>
      <w:r w:rsidR="00215E9C" w:rsidRPr="00221C73">
        <w:t xml:space="preserve"> </w:t>
      </w:r>
      <w:r w:rsidRPr="00221C73">
        <w:t>parties</w:t>
      </w:r>
      <w:r w:rsidR="00215E9C" w:rsidRPr="00221C73">
        <w:t xml:space="preserve"> </w:t>
      </w:r>
      <w:r w:rsidRPr="00221C73">
        <w:t>meet</w:t>
      </w:r>
      <w:r w:rsidR="00215E9C" w:rsidRPr="00221C73">
        <w:t xml:space="preserve"> </w:t>
      </w:r>
      <w:r w:rsidRPr="00221C73">
        <w:t>the</w:t>
      </w:r>
      <w:r w:rsidR="00215E9C" w:rsidRPr="00221C73">
        <w:t xml:space="preserve"> </w:t>
      </w:r>
      <w:r w:rsidRPr="00221C73">
        <w:t>State</w:t>
      </w:r>
      <w:r w:rsidR="00215E9C" w:rsidRPr="00221C73">
        <w:t xml:space="preserve"> </w:t>
      </w:r>
      <w:r w:rsidRPr="00221C73">
        <w:t>of</w:t>
      </w:r>
      <w:r w:rsidR="00215E9C" w:rsidRPr="00221C73">
        <w:t xml:space="preserve"> </w:t>
      </w:r>
      <w:r w:rsidRPr="00221C73">
        <w:t>Wisconsin</w:t>
      </w:r>
      <w:r w:rsidR="00215E9C" w:rsidRPr="00221C73">
        <w:t xml:space="preserve"> </w:t>
      </w:r>
      <w:r w:rsidRPr="00221C73">
        <w:t>standards</w:t>
      </w:r>
      <w:r w:rsidR="00215E9C" w:rsidRPr="00221C73">
        <w:t xml:space="preserve"> </w:t>
      </w:r>
      <w:r w:rsidRPr="00221C73">
        <w:t>throughout</w:t>
      </w:r>
      <w:r w:rsidR="00215E9C" w:rsidRPr="00221C73">
        <w:t xml:space="preserve"> </w:t>
      </w:r>
      <w:r w:rsidRPr="00221C73">
        <w:t>the</w:t>
      </w:r>
      <w:r w:rsidR="00215E9C" w:rsidRPr="00221C73">
        <w:t xml:space="preserve"> </w:t>
      </w:r>
      <w:r w:rsidRPr="00221C73">
        <w:t>Contract</w:t>
      </w:r>
      <w:r w:rsidR="00215E9C" w:rsidRPr="00221C73">
        <w:t xml:space="preserve"> </w:t>
      </w:r>
      <w:r w:rsidRPr="00221C73">
        <w:t>term.</w:t>
      </w:r>
    </w:p>
    <w:p w14:paraId="7A6BAD44" w14:textId="48E1EB87" w:rsidR="00FF4F22" w:rsidRPr="00221C73" w:rsidRDefault="00652DD2" w:rsidP="00F11C43">
      <w:pPr>
        <w:pStyle w:val="Heading1"/>
      </w:pPr>
      <w:bookmarkStart w:id="270" w:name="_Toc475200770_22"/>
      <w:bookmarkStart w:id="271" w:name="_Toc224641323"/>
      <w:bookmarkStart w:id="272" w:name="_Toc230327451"/>
      <w:bookmarkStart w:id="273" w:name="_Toc230328711"/>
      <w:bookmarkStart w:id="274" w:name="_Toc230328977"/>
      <w:bookmarkStart w:id="275" w:name="_Toc232670404"/>
      <w:r w:rsidRPr="00221C73">
        <w:t>SPECIAL</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OF</w:t>
      </w:r>
      <w:r w:rsidR="00215E9C" w:rsidRPr="00221C73">
        <w:t xml:space="preserve"> </w:t>
      </w:r>
      <w:r w:rsidRPr="00221C73">
        <w:t>BID</w:t>
      </w:r>
      <w:bookmarkEnd w:id="270"/>
      <w:bookmarkEnd w:id="271"/>
      <w:bookmarkEnd w:id="272"/>
      <w:bookmarkEnd w:id="273"/>
      <w:bookmarkEnd w:id="274"/>
      <w:bookmarkEnd w:id="275"/>
    </w:p>
    <w:p w14:paraId="69DBA0C4" w14:textId="77777777" w:rsidR="00385DDB" w:rsidRPr="00221C73" w:rsidRDefault="00652DD2" w:rsidP="004D48D2">
      <w:pPr>
        <w:spacing w:before="121"/>
        <w:ind w:left="0" w:right="0"/>
      </w:pPr>
      <w:r w:rsidRPr="00221C73">
        <w:t>The</w:t>
      </w:r>
      <w:r w:rsidR="00215E9C" w:rsidRPr="00221C73">
        <w:t xml:space="preserve"> </w:t>
      </w:r>
      <w:r w:rsidRPr="00221C73">
        <w:t>State</w:t>
      </w:r>
      <w:r w:rsidR="00215E9C" w:rsidRPr="00221C73">
        <w:t xml:space="preserve"> </w:t>
      </w:r>
      <w:r w:rsidRPr="00221C73">
        <w:t>reserves</w:t>
      </w:r>
      <w:r w:rsidR="00215E9C" w:rsidRPr="00221C73">
        <w:t xml:space="preserve"> </w:t>
      </w:r>
      <w:r w:rsidRPr="00221C73">
        <w:t>the</w:t>
      </w:r>
      <w:r w:rsidR="00215E9C" w:rsidRPr="00221C73">
        <w:t xml:space="preserve"> </w:t>
      </w:r>
      <w:r w:rsidRPr="00221C73">
        <w:t>right</w:t>
      </w:r>
      <w:r w:rsidR="00215E9C" w:rsidRPr="00221C73">
        <w:t xml:space="preserve"> </w:t>
      </w:r>
      <w:r w:rsidRPr="00221C73">
        <w:t>to</w:t>
      </w:r>
      <w:r w:rsidR="00215E9C" w:rsidRPr="00221C73">
        <w:t xml:space="preserve"> </w:t>
      </w:r>
      <w:r w:rsidRPr="00221C73">
        <w:t>negotiate</w:t>
      </w:r>
      <w:r w:rsidR="00215E9C" w:rsidRPr="00221C73">
        <w:t xml:space="preserve"> </w:t>
      </w:r>
      <w:r w:rsidRPr="00221C73">
        <w:t>special</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when</w:t>
      </w:r>
      <w:r w:rsidR="00215E9C" w:rsidRPr="00221C73">
        <w:t xml:space="preserve"> </w:t>
      </w:r>
      <w:r w:rsidRPr="00221C73">
        <w:t>it</w:t>
      </w:r>
      <w:r w:rsidR="00215E9C" w:rsidRPr="00221C73">
        <w:t xml:space="preserve"> </w:t>
      </w:r>
      <w:r w:rsidRPr="00221C73">
        <w:t>is</w:t>
      </w:r>
      <w:r w:rsidR="00215E9C" w:rsidRPr="00221C73">
        <w:t xml:space="preserve"> </w:t>
      </w:r>
      <w:r w:rsidRPr="00221C73">
        <w:t>in</w:t>
      </w:r>
      <w:r w:rsidR="00215E9C" w:rsidRPr="00221C73">
        <w:t xml:space="preserve"> </w:t>
      </w:r>
      <w:r w:rsidRPr="00221C73">
        <w:t>the</w:t>
      </w:r>
      <w:r w:rsidR="00215E9C" w:rsidRPr="00221C73">
        <w:t xml:space="preserve"> </w:t>
      </w:r>
      <w:r w:rsidRPr="00221C73">
        <w:t>best</w:t>
      </w:r>
      <w:r w:rsidR="00215E9C" w:rsidRPr="00221C73">
        <w:t xml:space="preserve"> </w:t>
      </w:r>
      <w:r w:rsidRPr="00221C73">
        <w:t>interest</w:t>
      </w:r>
      <w:r w:rsidR="00215E9C" w:rsidRPr="00221C73">
        <w:t xml:space="preserve"> </w:t>
      </w:r>
      <w:r w:rsidRPr="00221C73">
        <w:t>of</w:t>
      </w:r>
      <w:r w:rsidR="00215E9C" w:rsidRPr="00221C73">
        <w:t xml:space="preserve"> </w:t>
      </w:r>
      <w:r w:rsidRPr="00221C73">
        <w:t>the</w:t>
      </w:r>
      <w:r w:rsidR="00215E9C" w:rsidRPr="00221C73">
        <w:t xml:space="preserve"> </w:t>
      </w:r>
      <w:r w:rsidRPr="00221C73">
        <w:t>State</w:t>
      </w:r>
      <w:r w:rsidR="00215E9C" w:rsidRPr="00221C73">
        <w:t xml:space="preserve"> </w:t>
      </w:r>
      <w:r w:rsidRPr="00221C73">
        <w:t>to</w:t>
      </w:r>
      <w:r w:rsidR="00215E9C" w:rsidRPr="00221C73">
        <w:t xml:space="preserve"> </w:t>
      </w:r>
      <w:r w:rsidRPr="00221C73">
        <w:t>do</w:t>
      </w:r>
      <w:r w:rsidR="00215E9C" w:rsidRPr="00221C73">
        <w:t xml:space="preserve"> </w:t>
      </w:r>
      <w:r w:rsidRPr="00221C73">
        <w:t>so.</w:t>
      </w:r>
      <w:r w:rsidR="00215E9C" w:rsidRPr="00221C73">
        <w:t xml:space="preserve"> </w:t>
      </w:r>
      <w:r w:rsidRPr="00221C73">
        <w:t>The</w:t>
      </w:r>
      <w:r w:rsidR="00215E9C" w:rsidRPr="00221C73">
        <w:t xml:space="preserve"> </w:t>
      </w:r>
      <w:r w:rsidRPr="00221C73">
        <w:t>Bidder</w:t>
      </w:r>
      <w:r w:rsidR="00215E9C" w:rsidRPr="00221C73">
        <w:t xml:space="preserve"> </w:t>
      </w:r>
      <w:r w:rsidRPr="00221C73">
        <w:t>shall</w:t>
      </w:r>
      <w:r w:rsidR="00215E9C" w:rsidRPr="00221C73">
        <w:t xml:space="preserve"> </w:t>
      </w:r>
      <w:r w:rsidRPr="00221C73">
        <w:t>not</w:t>
      </w:r>
      <w:r w:rsidR="00215E9C" w:rsidRPr="00221C73">
        <w:t xml:space="preserve"> </w:t>
      </w:r>
      <w:r w:rsidRPr="00221C73">
        <w:t>submit</w:t>
      </w:r>
      <w:r w:rsidR="00215E9C" w:rsidRPr="00221C73">
        <w:t xml:space="preserve"> </w:t>
      </w:r>
      <w:r w:rsidRPr="00221C73">
        <w:t>its</w:t>
      </w:r>
      <w:r w:rsidR="00215E9C" w:rsidRPr="00221C73">
        <w:t xml:space="preserve"> </w:t>
      </w:r>
      <w:r w:rsidRPr="00221C73">
        <w:t>own</w:t>
      </w:r>
      <w:r w:rsidR="00215E9C" w:rsidRPr="00221C73">
        <w:t xml:space="preserve"> </w:t>
      </w:r>
      <w:r w:rsidRPr="00221C73">
        <w:t>Contract</w:t>
      </w:r>
      <w:r w:rsidR="00215E9C" w:rsidRPr="00221C73">
        <w:t xml:space="preserve"> </w:t>
      </w:r>
      <w:r w:rsidRPr="00221C73">
        <w:t>document</w:t>
      </w:r>
      <w:r w:rsidR="00215E9C" w:rsidRPr="00221C73">
        <w:t xml:space="preserve"> </w:t>
      </w:r>
      <w:r w:rsidRPr="00221C73">
        <w:t>as</w:t>
      </w:r>
      <w:r w:rsidR="00215E9C" w:rsidRPr="00221C73">
        <w:t xml:space="preserve"> </w:t>
      </w:r>
      <w:r w:rsidRPr="00221C73">
        <w:t>a</w:t>
      </w:r>
      <w:r w:rsidR="00215E9C" w:rsidRPr="00221C73">
        <w:t xml:space="preserve"> </w:t>
      </w:r>
      <w:r w:rsidRPr="00221C73">
        <w:t>substitute</w:t>
      </w:r>
      <w:r w:rsidR="00215E9C" w:rsidRPr="00221C73">
        <w:t xml:space="preserve"> </w:t>
      </w:r>
      <w:r w:rsidRPr="00221C73">
        <w:t>for</w:t>
      </w:r>
      <w:r w:rsidR="00215E9C" w:rsidRPr="00221C73">
        <w:t xml:space="preserve"> </w:t>
      </w:r>
      <w:r w:rsidRPr="00221C73">
        <w:t>the</w:t>
      </w:r>
      <w:r w:rsidR="00215E9C" w:rsidRPr="00221C73">
        <w:t xml:space="preserve"> </w:t>
      </w:r>
      <w:r w:rsidRPr="00221C73">
        <w:t>State's</w:t>
      </w:r>
      <w:r w:rsidR="00215E9C" w:rsidRPr="00221C73">
        <w:t xml:space="preserve"> </w:t>
      </w:r>
      <w:r w:rsidRPr="00221C73">
        <w:t>Special</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p>
    <w:p w14:paraId="0FE30364" w14:textId="5CA6FEC4" w:rsidR="00FF4F22" w:rsidRPr="00221C73" w:rsidRDefault="00652DD2" w:rsidP="004D48D2">
      <w:pPr>
        <w:spacing w:before="121"/>
        <w:ind w:left="0" w:right="0"/>
      </w:pPr>
      <w:r w:rsidRPr="00221C73">
        <w:t>Bidders</w:t>
      </w:r>
      <w:r w:rsidR="00215E9C" w:rsidRPr="00221C73">
        <w:t xml:space="preserve"> </w:t>
      </w:r>
      <w:r w:rsidRPr="00221C73">
        <w:t>shall</w:t>
      </w:r>
      <w:r w:rsidR="00215E9C" w:rsidRPr="00221C73">
        <w:t xml:space="preserve"> </w:t>
      </w:r>
      <w:r w:rsidRPr="00221C73">
        <w:t>accept</w:t>
      </w:r>
      <w:r w:rsidR="00215E9C" w:rsidRPr="00221C73">
        <w:t xml:space="preserve"> </w:t>
      </w:r>
      <w:r w:rsidRPr="00221C73">
        <w:t>all</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or</w:t>
      </w:r>
      <w:r w:rsidR="00215E9C" w:rsidRPr="00221C73">
        <w:t xml:space="preserve"> </w:t>
      </w:r>
      <w:r w:rsidRPr="00221C73">
        <w:t>submit</w:t>
      </w:r>
      <w:r w:rsidR="00215E9C" w:rsidRPr="00221C73">
        <w:t xml:space="preserve"> </w:t>
      </w:r>
      <w:r w:rsidRPr="00221C73">
        <w:t>point-by-point</w:t>
      </w:r>
      <w:r w:rsidR="00215E9C" w:rsidRPr="00221C73">
        <w:t xml:space="preserve"> </w:t>
      </w:r>
      <w:r w:rsidRPr="00221C73">
        <w:t>exceptions</w:t>
      </w:r>
      <w:r w:rsidR="00215E9C" w:rsidRPr="00221C73">
        <w:t xml:space="preserve"> </w:t>
      </w:r>
      <w:r w:rsidRPr="00221C73">
        <w:t>along</w:t>
      </w:r>
      <w:r w:rsidR="00215E9C" w:rsidRPr="00221C73">
        <w:t xml:space="preserve"> </w:t>
      </w:r>
      <w:r w:rsidRPr="00221C73">
        <w:t>with</w:t>
      </w:r>
      <w:r w:rsidR="00215E9C" w:rsidRPr="00221C73">
        <w:t xml:space="preserve"> </w:t>
      </w:r>
      <w:r w:rsidRPr="00221C73">
        <w:t>proposed</w:t>
      </w:r>
      <w:r w:rsidR="00215E9C" w:rsidRPr="00221C73">
        <w:t xml:space="preserve"> </w:t>
      </w:r>
      <w:r w:rsidRPr="00221C73">
        <w:t>alternative</w:t>
      </w:r>
      <w:r w:rsidR="00215E9C" w:rsidRPr="00221C73">
        <w:t xml:space="preserve"> </w:t>
      </w:r>
      <w:r w:rsidRPr="00221C73">
        <w:t>language</w:t>
      </w:r>
      <w:r w:rsidR="00215E9C" w:rsidRPr="00221C73">
        <w:t xml:space="preserve"> </w:t>
      </w:r>
      <w:r w:rsidRPr="00221C73">
        <w:t>for</w:t>
      </w:r>
      <w:r w:rsidR="00215E9C" w:rsidRPr="00221C73">
        <w:t xml:space="preserve"> </w:t>
      </w:r>
      <w:r w:rsidRPr="00221C73">
        <w:t>each</w:t>
      </w:r>
      <w:r w:rsidR="00215E9C" w:rsidRPr="00221C73">
        <w:t xml:space="preserve"> </w:t>
      </w:r>
      <w:r w:rsidRPr="00221C73">
        <w:t>point.</w:t>
      </w:r>
      <w:r w:rsidR="00215E9C" w:rsidRPr="00221C73">
        <w:t xml:space="preserve"> </w:t>
      </w:r>
      <w:r w:rsidRPr="00221C73">
        <w:t>The</w:t>
      </w:r>
      <w:r w:rsidR="00215E9C" w:rsidRPr="00221C73">
        <w:t xml:space="preserve"> </w:t>
      </w:r>
      <w:r w:rsidRPr="00221C73">
        <w:t>State</w:t>
      </w:r>
      <w:r w:rsidR="00215E9C" w:rsidRPr="00221C73">
        <w:t xml:space="preserve"> </w:t>
      </w:r>
      <w:r w:rsidRPr="00221C73">
        <w:t>may</w:t>
      </w:r>
      <w:r w:rsidR="00215E9C" w:rsidRPr="00221C73">
        <w:t xml:space="preserve"> </w:t>
      </w:r>
      <w:r w:rsidRPr="00221C73">
        <w:t>or</w:t>
      </w:r>
      <w:r w:rsidR="00215E9C" w:rsidRPr="00221C73">
        <w:t xml:space="preserve"> </w:t>
      </w:r>
      <w:r w:rsidRPr="00221C73">
        <w:t>may</w:t>
      </w:r>
      <w:r w:rsidR="00215E9C" w:rsidRPr="00221C73">
        <w:t xml:space="preserve"> </w:t>
      </w:r>
      <w:r w:rsidRPr="00221C73">
        <w:t>not</w:t>
      </w:r>
      <w:r w:rsidR="00215E9C" w:rsidRPr="00221C73">
        <w:t xml:space="preserve"> </w:t>
      </w:r>
      <w:r w:rsidRPr="00221C73">
        <w:t>consider</w:t>
      </w:r>
      <w:r w:rsidR="00215E9C" w:rsidRPr="00221C73">
        <w:t xml:space="preserve"> </w:t>
      </w:r>
      <w:r w:rsidRPr="00221C73">
        <w:t>any</w:t>
      </w:r>
      <w:r w:rsidR="00215E9C" w:rsidRPr="00221C73">
        <w:t xml:space="preserve"> </w:t>
      </w:r>
      <w:r w:rsidRPr="00221C73">
        <w:t>of</w:t>
      </w:r>
      <w:r w:rsidR="00215E9C" w:rsidRPr="00221C73">
        <w:t xml:space="preserve"> </w:t>
      </w:r>
      <w:r w:rsidRPr="00221C73">
        <w:t>the</w:t>
      </w:r>
      <w:r w:rsidR="00215E9C" w:rsidRPr="00221C73">
        <w:t xml:space="preserve"> </w:t>
      </w:r>
      <w:r w:rsidRPr="00221C73">
        <w:t>Bidder's</w:t>
      </w:r>
      <w:r w:rsidR="00215E9C" w:rsidRPr="00221C73">
        <w:t xml:space="preserve"> </w:t>
      </w:r>
      <w:r w:rsidRPr="00221C73">
        <w:t>suggested</w:t>
      </w:r>
      <w:r w:rsidR="00215E9C" w:rsidRPr="00221C73">
        <w:t xml:space="preserve"> </w:t>
      </w:r>
      <w:r w:rsidRPr="00221C73">
        <w:t>revisions.</w:t>
      </w:r>
      <w:r w:rsidR="00EE2361">
        <w:t xml:space="preserve"> </w:t>
      </w:r>
      <w:r w:rsidRPr="00221C73">
        <w:t>Any</w:t>
      </w:r>
      <w:r w:rsidR="00215E9C" w:rsidRPr="00221C73">
        <w:t xml:space="preserve"> </w:t>
      </w:r>
      <w:r w:rsidRPr="00221C73">
        <w:t>changes</w:t>
      </w:r>
      <w:r w:rsidR="00215E9C" w:rsidRPr="00221C73">
        <w:t xml:space="preserve"> </w:t>
      </w:r>
      <w:r w:rsidRPr="00221C73">
        <w:t>or</w:t>
      </w:r>
      <w:r w:rsidR="00215E9C" w:rsidRPr="00221C73">
        <w:t xml:space="preserve"> </w:t>
      </w:r>
      <w:r w:rsidRPr="00221C73">
        <w:t>amendment</w:t>
      </w:r>
      <w:r w:rsidR="00215E9C" w:rsidRPr="00221C73">
        <w:t xml:space="preserve"> </w:t>
      </w:r>
      <w:r w:rsidRPr="00221C73">
        <w:t>to</w:t>
      </w:r>
      <w:r w:rsidR="00215E9C" w:rsidRPr="00221C73">
        <w:t xml:space="preserve"> </w:t>
      </w:r>
      <w:r w:rsidRPr="00221C73">
        <w:t>any</w:t>
      </w:r>
      <w:r w:rsidR="00215E9C" w:rsidRPr="00221C73">
        <w:t xml:space="preserve"> </w:t>
      </w:r>
      <w:r w:rsidRPr="00221C73">
        <w:t>of</w:t>
      </w:r>
      <w:r w:rsidR="00215E9C" w:rsidRPr="00221C73">
        <w:t xml:space="preserve"> </w:t>
      </w:r>
      <w:r w:rsidRPr="00221C73">
        <w:t>the</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may</w:t>
      </w:r>
      <w:r w:rsidR="00215E9C" w:rsidRPr="00221C73">
        <w:t xml:space="preserve"> </w:t>
      </w:r>
      <w:r w:rsidRPr="00221C73">
        <w:t>occur</w:t>
      </w:r>
      <w:r w:rsidR="00215E9C" w:rsidRPr="00221C73">
        <w:t xml:space="preserve"> </w:t>
      </w:r>
      <w:r w:rsidRPr="00221C73">
        <w:t>only</w:t>
      </w:r>
      <w:r w:rsidR="00215E9C" w:rsidRPr="00221C73">
        <w:t xml:space="preserve"> </w:t>
      </w:r>
      <w:r w:rsidRPr="00221C73">
        <w:t>if</w:t>
      </w:r>
      <w:r w:rsidR="00215E9C" w:rsidRPr="00221C73">
        <w:t xml:space="preserve"> </w:t>
      </w:r>
      <w:r w:rsidRPr="00221C73">
        <w:t>the</w:t>
      </w:r>
      <w:r w:rsidR="00215E9C" w:rsidRPr="00221C73">
        <w:t xml:space="preserve"> </w:t>
      </w:r>
      <w:r w:rsidRPr="00221C73">
        <w:t>change</w:t>
      </w:r>
      <w:r w:rsidR="00215E9C" w:rsidRPr="00221C73">
        <w:t xml:space="preserve"> </w:t>
      </w:r>
      <w:r w:rsidRPr="00221C73">
        <w:t>is</w:t>
      </w:r>
      <w:r w:rsidR="00215E9C" w:rsidRPr="00221C73">
        <w:t xml:space="preserve"> </w:t>
      </w:r>
      <w:r w:rsidRPr="00221C73">
        <w:t>in</w:t>
      </w:r>
      <w:r w:rsidR="00215E9C" w:rsidRPr="00221C73">
        <w:t xml:space="preserve"> </w:t>
      </w:r>
      <w:r w:rsidRPr="00221C73">
        <w:t>the</w:t>
      </w:r>
      <w:r w:rsidR="00215E9C" w:rsidRPr="00221C73">
        <w:t xml:space="preserve"> </w:t>
      </w:r>
      <w:r w:rsidRPr="00221C73">
        <w:t>best</w:t>
      </w:r>
      <w:r w:rsidR="00215E9C" w:rsidRPr="00221C73">
        <w:t xml:space="preserve"> </w:t>
      </w:r>
      <w:r w:rsidRPr="00221C73">
        <w:t>interest</w:t>
      </w:r>
      <w:r w:rsidR="00215E9C" w:rsidRPr="00221C73">
        <w:t xml:space="preserve"> </w:t>
      </w:r>
      <w:r w:rsidRPr="00221C73">
        <w:t>of</w:t>
      </w:r>
      <w:r w:rsidR="00215E9C" w:rsidRPr="00221C73">
        <w:t xml:space="preserve"> </w:t>
      </w:r>
      <w:r w:rsidRPr="00221C73">
        <w:t>the</w:t>
      </w:r>
      <w:r w:rsidR="00215E9C" w:rsidRPr="00221C73">
        <w:t xml:space="preserve"> </w:t>
      </w:r>
      <w:r w:rsidRPr="00221C73">
        <w:t>State.</w:t>
      </w:r>
    </w:p>
    <w:p w14:paraId="22028C01" w14:textId="3224DAFF" w:rsidR="00FF4F22" w:rsidRDefault="00652DD2" w:rsidP="00F11C43">
      <w:pPr>
        <w:pStyle w:val="Heading2"/>
      </w:pPr>
      <w:bookmarkStart w:id="276" w:name="_Toc475200771_23"/>
      <w:bookmarkStart w:id="277" w:name="_Toc224641324"/>
      <w:bookmarkStart w:id="278" w:name="_Toc230327452"/>
      <w:bookmarkStart w:id="279" w:name="_Toc230328712"/>
      <w:bookmarkStart w:id="280" w:name="_Toc230328978"/>
      <w:bookmarkStart w:id="281" w:name="_Toc232670405"/>
      <w:r w:rsidRPr="00221C73">
        <w:t>ORDERS</w:t>
      </w:r>
      <w:bookmarkEnd w:id="276"/>
      <w:bookmarkEnd w:id="277"/>
      <w:bookmarkEnd w:id="278"/>
      <w:bookmarkEnd w:id="279"/>
      <w:bookmarkEnd w:id="280"/>
      <w:bookmarkEnd w:id="281"/>
    </w:p>
    <w:p w14:paraId="679DE22B" w14:textId="07130717" w:rsidR="00C738FA" w:rsidRDefault="00C738FA" w:rsidP="000E1C7C">
      <w:pPr>
        <w:pStyle w:val="Heading3"/>
      </w:pPr>
      <w:bookmarkStart w:id="282" w:name="_Toc230327453"/>
      <w:bookmarkStart w:id="283" w:name="_Toc230328713"/>
      <w:bookmarkStart w:id="284" w:name="_Toc230328979"/>
      <w:bookmarkStart w:id="285" w:name="_Toc232670406"/>
      <w:r w:rsidRPr="00C738FA">
        <w:t>Ordering Method</w:t>
      </w:r>
      <w:bookmarkEnd w:id="282"/>
      <w:bookmarkEnd w:id="283"/>
      <w:bookmarkEnd w:id="284"/>
      <w:bookmarkEnd w:id="285"/>
    </w:p>
    <w:p w14:paraId="29A6616A" w14:textId="24A4F47A" w:rsidR="00C738FA" w:rsidRDefault="00C738FA" w:rsidP="00C738FA">
      <w:pPr>
        <w:spacing w:before="121"/>
        <w:ind w:left="0" w:right="0"/>
      </w:pPr>
      <w:r w:rsidRPr="00C738FA">
        <w:t>Orders will be placed directly with one</w:t>
      </w:r>
      <w:r w:rsidR="00BE612D">
        <w:t xml:space="preserve"> (1) </w:t>
      </w:r>
      <w:r w:rsidRPr="00C738FA">
        <w:t>of the vendors by the individual state agencies or university campuses or through the printer who will be performing the print job. Upon receipt of the order the vendor shall contact the agency within 24 hours to confirm pricing and establish an exact shipping/delivery date.</w:t>
      </w:r>
    </w:p>
    <w:p w14:paraId="1027284C" w14:textId="497579B5" w:rsidR="00C738FA" w:rsidRDefault="00C738FA" w:rsidP="000E1C7C">
      <w:pPr>
        <w:pStyle w:val="Heading3"/>
      </w:pPr>
      <w:bookmarkStart w:id="286" w:name="_Toc230327454"/>
      <w:bookmarkStart w:id="287" w:name="_Toc230328714"/>
      <w:bookmarkStart w:id="288" w:name="_Toc230328980"/>
      <w:bookmarkStart w:id="289" w:name="_Toc232670407"/>
      <w:r w:rsidRPr="00C738FA">
        <w:t>Pricing</w:t>
      </w:r>
      <w:bookmarkEnd w:id="286"/>
      <w:bookmarkEnd w:id="287"/>
      <w:bookmarkEnd w:id="288"/>
      <w:bookmarkEnd w:id="289"/>
    </w:p>
    <w:p w14:paraId="3BCC75B9" w14:textId="3425950B" w:rsidR="00DC73ED" w:rsidRDefault="00DC73ED" w:rsidP="00DC73ED">
      <w:pPr>
        <w:spacing w:before="121"/>
        <w:ind w:left="0" w:right="0"/>
      </w:pPr>
      <w:r>
        <w:t xml:space="preserve">All jobs will be priced from the </w:t>
      </w:r>
      <w:r w:rsidR="00F16B01">
        <w:t>Attachment A LOT A Cost Sheet</w:t>
      </w:r>
      <w:r>
        <w:t xml:space="preserve">, </w:t>
      </w:r>
      <w:r w:rsidR="00F16B01">
        <w:t>Attachment B LOT B</w:t>
      </w:r>
      <w:r w:rsidR="00F16B01" w:rsidRPr="00F16B01">
        <w:t xml:space="preserve"> </w:t>
      </w:r>
      <w:r w:rsidR="00F16B01">
        <w:t>Cost Sheet</w:t>
      </w:r>
      <w:r>
        <w:t xml:space="preserve">, and </w:t>
      </w:r>
      <w:r w:rsidR="00F16B01">
        <w:t>Attachment C LOT C</w:t>
      </w:r>
      <w:r w:rsidR="00F16B01" w:rsidRPr="00F16B01">
        <w:t xml:space="preserve"> </w:t>
      </w:r>
      <w:r w:rsidR="00F16B01">
        <w:t>Cost Sheet</w:t>
      </w:r>
      <w:r>
        <w:t xml:space="preserve"> included in this RFB. Overruns will be priced based on run per thousand cost(s) only</w:t>
      </w:r>
      <w:r w:rsidR="00243633">
        <w:t xml:space="preserve"> (reference section 3.2.2)</w:t>
      </w:r>
      <w:r>
        <w:t>.</w:t>
      </w:r>
    </w:p>
    <w:p w14:paraId="55815A96" w14:textId="2C67A0EB" w:rsidR="00F16B01" w:rsidRPr="00DC73ED" w:rsidRDefault="00F16B01" w:rsidP="00F16B01">
      <w:pPr>
        <w:spacing w:before="121"/>
        <w:ind w:left="0" w:right="0"/>
      </w:pPr>
      <w:r>
        <w:t>In cases where the Price Charts have no provision for pricing, pricing shall be negotiated between the Agency and the Contractor with a pre-order price quote.</w:t>
      </w:r>
    </w:p>
    <w:p w14:paraId="363A59EE" w14:textId="574B7020" w:rsidR="00C0112D" w:rsidRDefault="00C0112D" w:rsidP="000E1C7C">
      <w:pPr>
        <w:pStyle w:val="Heading3"/>
      </w:pPr>
      <w:bookmarkStart w:id="290" w:name="_Toc230327455"/>
      <w:bookmarkStart w:id="291" w:name="_Toc230328715"/>
      <w:bookmarkStart w:id="292" w:name="_Toc230328981"/>
      <w:bookmarkStart w:id="293" w:name="_Toc232670408"/>
      <w:r w:rsidRPr="00C0112D">
        <w:t>Invoicing</w:t>
      </w:r>
      <w:bookmarkEnd w:id="290"/>
      <w:bookmarkEnd w:id="291"/>
      <w:bookmarkEnd w:id="292"/>
      <w:bookmarkEnd w:id="293"/>
    </w:p>
    <w:p w14:paraId="6366BD8A" w14:textId="2370300A" w:rsidR="00C0112D" w:rsidRDefault="00C0112D" w:rsidP="00C0112D">
      <w:pPr>
        <w:spacing w:before="121"/>
        <w:ind w:left="0" w:right="0"/>
      </w:pPr>
      <w:r>
        <w:t xml:space="preserve">Invoicing shall be in accordance with </w:t>
      </w:r>
      <w:r w:rsidR="00F16B01">
        <w:t xml:space="preserve">DOA-3054 </w:t>
      </w:r>
      <w:r w:rsidR="00F16B01" w:rsidRPr="00F16B01">
        <w:t>Standard Terms and Conditions</w:t>
      </w:r>
      <w:r w:rsidR="00F16B01">
        <w:t xml:space="preserve"> </w:t>
      </w:r>
      <w:r>
        <w:t xml:space="preserve">Section 11, </w:t>
      </w:r>
      <w:r w:rsidR="00F16B01" w:rsidRPr="00F16B01">
        <w:t>PAYMENT TERMS AND INVOICING</w:t>
      </w:r>
      <w:r>
        <w:t>. A separate invoice with samples of completed work for each individual order must be sent directly to the ordering agency promptly after the job is delivered. Invoices presented for payment must be submitted in accordance with instructions contained on the purchase order, including reference to purchase order number and submittal to the correct billing address for processing. Invoices shall not be dated as received or processed for payment until all accompanying items required are received by the state.</w:t>
      </w:r>
    </w:p>
    <w:p w14:paraId="77823504" w14:textId="77777777" w:rsidR="00C0112D" w:rsidRDefault="00C0112D" w:rsidP="00C0112D">
      <w:pPr>
        <w:spacing w:before="121"/>
        <w:ind w:left="0" w:right="0"/>
      </w:pPr>
      <w:r>
        <w:t>Contractor invoices shall be submitted within thirty (30) days of delivery. Invoices for purchase orders shall contain complete and accurate information. All Contractor invoice discounts for quick payment must be extended to the State of Wisconsin.</w:t>
      </w:r>
    </w:p>
    <w:p w14:paraId="72D62B79" w14:textId="77777777" w:rsidR="00C0112D" w:rsidRDefault="00C0112D" w:rsidP="00C0112D">
      <w:pPr>
        <w:spacing w:before="121"/>
        <w:ind w:left="0" w:right="0"/>
      </w:pPr>
      <w:r>
        <w:t>The Contractor shall be paid after the following has been provided:</w:t>
      </w:r>
    </w:p>
    <w:p w14:paraId="1D4EA36A" w14:textId="6C2BD73B" w:rsidR="00C0112D" w:rsidRDefault="00C0112D" w:rsidP="007712E5">
      <w:pPr>
        <w:pStyle w:val="ListParagraph"/>
        <w:numPr>
          <w:ilvl w:val="0"/>
          <w:numId w:val="9"/>
        </w:numPr>
        <w:spacing w:before="121"/>
        <w:ind w:left="720" w:right="0" w:hanging="360"/>
      </w:pPr>
      <w:r>
        <w:t>Confirmation of receipt of delivery</w:t>
      </w:r>
    </w:p>
    <w:p w14:paraId="6CDFE70E" w14:textId="6031976B" w:rsidR="00C0112D" w:rsidRDefault="00C0112D" w:rsidP="007712E5">
      <w:pPr>
        <w:pStyle w:val="ListParagraph"/>
        <w:numPr>
          <w:ilvl w:val="0"/>
          <w:numId w:val="9"/>
        </w:numPr>
        <w:spacing w:before="121"/>
        <w:ind w:left="720" w:right="0" w:hanging="360"/>
      </w:pPr>
      <w:r>
        <w:t>Receipt of an invoice with samples that meet the requirements set forth</w:t>
      </w:r>
    </w:p>
    <w:p w14:paraId="59DF7430" w14:textId="1DA72041" w:rsidR="00C0112D" w:rsidRPr="00C0112D" w:rsidRDefault="00C0112D" w:rsidP="007712E5">
      <w:pPr>
        <w:pStyle w:val="ListParagraph"/>
        <w:numPr>
          <w:ilvl w:val="0"/>
          <w:numId w:val="9"/>
        </w:numPr>
        <w:spacing w:before="121"/>
        <w:ind w:left="720" w:right="0" w:hanging="360"/>
      </w:pPr>
      <w:r>
        <w:lastRenderedPageBreak/>
        <w:t>Failure to meet Contract requirements may result in affected Agency or university campus withholding payment</w:t>
      </w:r>
    </w:p>
    <w:p w14:paraId="7492F008" w14:textId="4AF234D7" w:rsidR="00FF4F22" w:rsidRPr="00221C73" w:rsidRDefault="00652DD2" w:rsidP="00F11C43">
      <w:pPr>
        <w:pStyle w:val="Heading2"/>
      </w:pPr>
      <w:bookmarkStart w:id="294" w:name="_Toc475200771_24"/>
      <w:bookmarkStart w:id="295" w:name="_Toc224641325"/>
      <w:bookmarkStart w:id="296" w:name="_Toc230327456"/>
      <w:bookmarkStart w:id="297" w:name="_Toc230328716"/>
      <w:bookmarkStart w:id="298" w:name="_Toc230328982"/>
      <w:bookmarkStart w:id="299" w:name="_Toc232670409"/>
      <w:r w:rsidRPr="00221C73">
        <w:t>DELIVERY</w:t>
      </w:r>
      <w:r w:rsidR="00215E9C" w:rsidRPr="00221C73">
        <w:t xml:space="preserve"> </w:t>
      </w:r>
      <w:r w:rsidRPr="00221C73">
        <w:t>REQUIREMENTS</w:t>
      </w:r>
      <w:bookmarkEnd w:id="294"/>
      <w:bookmarkEnd w:id="295"/>
      <w:bookmarkEnd w:id="296"/>
      <w:bookmarkEnd w:id="297"/>
      <w:bookmarkEnd w:id="298"/>
      <w:bookmarkEnd w:id="299"/>
    </w:p>
    <w:p w14:paraId="4438A54C" w14:textId="7FD83D4F" w:rsidR="00C0112D" w:rsidRDefault="00C0112D" w:rsidP="00C0112D">
      <w:pPr>
        <w:spacing w:before="121"/>
        <w:ind w:left="0" w:right="0"/>
      </w:pPr>
      <w:bookmarkStart w:id="300" w:name="_Toc475200771_25"/>
      <w:bookmarkStart w:id="301" w:name="_Toc224641326"/>
      <w:r>
        <w:t>Deliveries will be made by common carrier or Contractor’s truck, with unloading to be performed by the carrier/Bidder and carton(s) transported to the interior/ground floor or inside dock at the ship to address listed on the purchase order. Deliveries will be made during Business Days unless otherwise noted on the purchase order. Deliveries will be determined by each individual ordering Agency and specified on the purchase order. Freight bills must accompany the invoice. Any other special delivery requirements will be a pre-order price quote. Deliveries to the UW Madison campus have a 30’ truck size restriction for locations north of University Avenue.</w:t>
      </w:r>
    </w:p>
    <w:p w14:paraId="03FD5C11" w14:textId="0716AC22" w:rsidR="00F16B01" w:rsidRDefault="00F16B01" w:rsidP="00F16B01">
      <w:pPr>
        <w:spacing w:before="121"/>
        <w:ind w:left="0" w:right="0"/>
      </w:pPr>
      <w:r>
        <w:t>Orders with more than one delivery point (including specific room number, floor number or "no dock available" destinations, beyond one major destination) must be communicated and cost supplied to Ordering Agency in writing and may be shipped prepaid with actual freight charges for the additional locations added to the invoice.</w:t>
      </w:r>
    </w:p>
    <w:p w14:paraId="084FDB69" w14:textId="67A88CCF" w:rsidR="00F16B01" w:rsidRDefault="00F16B01" w:rsidP="00F16B01">
      <w:pPr>
        <w:spacing w:before="121"/>
        <w:ind w:left="0" w:right="0"/>
      </w:pPr>
      <w:r>
        <w:t>Orders shipped to an address outside of Wisconsin, the Bidder will pay for shipping to the closest Wisconsin zip code and the Ordering Agency will pay for the shipping from the closest Wisconsin zip code to the final destination zip code. This additional cost shall be provided to the Ordering Agency in writing and added to the invoice.</w:t>
      </w:r>
    </w:p>
    <w:p w14:paraId="3418DE03" w14:textId="6F139C77" w:rsidR="00F16B01" w:rsidRDefault="00F16B01" w:rsidP="00C0112D">
      <w:pPr>
        <w:spacing w:before="121"/>
        <w:ind w:left="0" w:right="0"/>
      </w:pPr>
      <w:r w:rsidRPr="00F16B01">
        <w:t>Freight bills must accompany the invoice.</w:t>
      </w:r>
    </w:p>
    <w:p w14:paraId="4C2A2109" w14:textId="356A97F4" w:rsidR="00C0112D" w:rsidRDefault="00C0112D" w:rsidP="00C0112D">
      <w:pPr>
        <w:spacing w:before="121"/>
        <w:ind w:left="0" w:right="0"/>
      </w:pPr>
      <w:r>
        <w:t>The State reserves the right to negotiate changes in delivery destinations when statewide printing contracts change. State purchase order numbers must be on all shipping/delivery/packaging slips.</w:t>
      </w:r>
    </w:p>
    <w:p w14:paraId="2CC6FA04" w14:textId="376AD0D0" w:rsidR="005A258F" w:rsidRDefault="005A258F" w:rsidP="000E1C7C">
      <w:pPr>
        <w:pStyle w:val="Heading3"/>
      </w:pPr>
      <w:bookmarkStart w:id="302" w:name="_Toc230327457"/>
      <w:bookmarkStart w:id="303" w:name="_Toc230328717"/>
      <w:bookmarkStart w:id="304" w:name="_Toc230328983"/>
      <w:bookmarkStart w:id="305" w:name="_Toc232670410"/>
      <w:r w:rsidRPr="005A258F">
        <w:t>Partial Shipments</w:t>
      </w:r>
      <w:bookmarkEnd w:id="302"/>
      <w:bookmarkEnd w:id="303"/>
      <w:bookmarkEnd w:id="304"/>
      <w:bookmarkEnd w:id="305"/>
    </w:p>
    <w:p w14:paraId="0FDE1242" w14:textId="523C5CB8" w:rsidR="005A258F" w:rsidRDefault="005A258F" w:rsidP="005A258F">
      <w:pPr>
        <w:spacing w:before="121"/>
        <w:ind w:left="0" w:right="0"/>
      </w:pPr>
      <w:r w:rsidRPr="005A258F">
        <w:t>Partial shipments by expedited means are allowed only when requested by the ordering Agency. For expedited handling, actual shipment cost may be added to the invoice for each shipment. A freight invoice must accompany the invoice as proof of expedited cost.</w:t>
      </w:r>
    </w:p>
    <w:p w14:paraId="41929C31" w14:textId="6026B2C6" w:rsidR="005A258F" w:rsidRDefault="005A258F" w:rsidP="000E1C7C">
      <w:pPr>
        <w:pStyle w:val="Heading3"/>
      </w:pPr>
      <w:bookmarkStart w:id="306" w:name="_Toc230327458"/>
      <w:bookmarkStart w:id="307" w:name="_Toc230328718"/>
      <w:bookmarkStart w:id="308" w:name="_Toc230328984"/>
      <w:bookmarkStart w:id="309" w:name="_Toc232670411"/>
      <w:r w:rsidRPr="005A258F">
        <w:t>Scheduling Deliveries</w:t>
      </w:r>
      <w:bookmarkEnd w:id="306"/>
      <w:bookmarkEnd w:id="307"/>
      <w:bookmarkEnd w:id="308"/>
      <w:bookmarkEnd w:id="309"/>
    </w:p>
    <w:p w14:paraId="75383E0E" w14:textId="77777777" w:rsidR="005A258F" w:rsidRDefault="005A258F" w:rsidP="005A258F">
      <w:pPr>
        <w:spacing w:before="121"/>
        <w:ind w:left="0" w:right="0"/>
      </w:pPr>
      <w:r>
        <w:t>Agencies will request specific delivery dates, based on stock availability and/or print Contract production scheduling. Agencies are encouraged to confirm a delivery schedule with the Contractor before placing critical orders.</w:t>
      </w:r>
    </w:p>
    <w:p w14:paraId="290C3462" w14:textId="7B41CDC5" w:rsidR="005A258F" w:rsidRDefault="005A258F" w:rsidP="005A258F">
      <w:pPr>
        <w:spacing w:before="121"/>
        <w:ind w:left="0" w:right="0"/>
      </w:pPr>
      <w:r>
        <w:t>It is expected that all stocked items shall be delivered within three (3) Business Days of placement of an order, if such delivery time is requested by an ordering Agency. Vendors shall notify the Agency immediately if the requested delivery time cannot be met. Delivery time for items NOT stocked by the vendor (mill items) shall be negotiated at the time of ordering.</w:t>
      </w:r>
    </w:p>
    <w:p w14:paraId="45D26E70" w14:textId="1E158891" w:rsidR="00FF4F22" w:rsidRPr="00221C73" w:rsidRDefault="00652DD2" w:rsidP="00F11C43">
      <w:pPr>
        <w:pStyle w:val="Heading2"/>
      </w:pPr>
      <w:bookmarkStart w:id="310" w:name="_Toc230327459"/>
      <w:bookmarkStart w:id="311" w:name="_Toc230328719"/>
      <w:bookmarkStart w:id="312" w:name="_Toc230328985"/>
      <w:bookmarkStart w:id="313" w:name="_Toc232670412"/>
      <w:r w:rsidRPr="00221C73">
        <w:t>DUPLICATES</w:t>
      </w:r>
      <w:r w:rsidR="00215E9C" w:rsidRPr="00221C73">
        <w:t xml:space="preserve"> </w:t>
      </w:r>
      <w:r w:rsidRPr="00221C73">
        <w:t>AND</w:t>
      </w:r>
      <w:r w:rsidR="00215E9C" w:rsidRPr="00221C73">
        <w:t xml:space="preserve"> </w:t>
      </w:r>
      <w:r w:rsidRPr="00221C73">
        <w:t>OVER</w:t>
      </w:r>
      <w:r w:rsidR="00215E9C" w:rsidRPr="00221C73">
        <w:t xml:space="preserve"> </w:t>
      </w:r>
      <w:r w:rsidRPr="00221C73">
        <w:t>SHIPMENTS</w:t>
      </w:r>
      <w:bookmarkEnd w:id="300"/>
      <w:bookmarkEnd w:id="301"/>
      <w:bookmarkEnd w:id="310"/>
      <w:bookmarkEnd w:id="311"/>
      <w:bookmarkEnd w:id="312"/>
      <w:bookmarkEnd w:id="313"/>
    </w:p>
    <w:p w14:paraId="34E3A737" w14:textId="0CF1664B" w:rsidR="00FF4F22" w:rsidRPr="00221C73" w:rsidRDefault="00652DD2" w:rsidP="004D48D2">
      <w:pPr>
        <w:spacing w:before="121"/>
        <w:ind w:left="0" w:right="0"/>
      </w:pPr>
      <w:r w:rsidRPr="00221C73">
        <w:t>Upon</w:t>
      </w:r>
      <w:r w:rsidR="00215E9C" w:rsidRPr="00221C73">
        <w:t xml:space="preserve"> </w:t>
      </w:r>
      <w:r w:rsidRPr="00221C73">
        <w:t>notification</w:t>
      </w:r>
      <w:r w:rsidR="00215E9C" w:rsidRPr="00221C73">
        <w:t xml:space="preserve"> </w:t>
      </w:r>
      <w:r w:rsidRPr="00221C73">
        <w:t>by</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of</w:t>
      </w:r>
      <w:r w:rsidR="00215E9C" w:rsidRPr="00221C73">
        <w:t xml:space="preserve"> </w:t>
      </w:r>
      <w:r w:rsidRPr="00221C73">
        <w:t>a</w:t>
      </w:r>
      <w:r w:rsidR="00215E9C" w:rsidRPr="00221C73">
        <w:t xml:space="preserve"> </w:t>
      </w:r>
      <w:r w:rsidRPr="00221C73">
        <w:t>duplicate</w:t>
      </w:r>
      <w:r w:rsidR="00215E9C" w:rsidRPr="00221C73">
        <w:t xml:space="preserve"> </w:t>
      </w:r>
      <w:r w:rsidRPr="00221C73">
        <w:t>or</w:t>
      </w:r>
      <w:r w:rsidR="00215E9C" w:rsidRPr="00221C73">
        <w:t xml:space="preserve"> </w:t>
      </w:r>
      <w:r w:rsidRPr="00221C73">
        <w:t>over</w:t>
      </w:r>
      <w:r w:rsidR="00215E9C" w:rsidRPr="00221C73">
        <w:t xml:space="preserve"> </w:t>
      </w:r>
      <w:r w:rsidRPr="00221C73">
        <w:t>shipment,</w:t>
      </w:r>
      <w:r w:rsidR="00215E9C" w:rsidRPr="00221C73">
        <w:t xml:space="preserve"> </w:t>
      </w:r>
      <w:r w:rsidRPr="00221C73">
        <w:t>goods</w:t>
      </w:r>
      <w:r w:rsidR="00215E9C" w:rsidRPr="00221C73">
        <w:t xml:space="preserve"> </w:t>
      </w:r>
      <w:r w:rsidRPr="00221C73">
        <w:t>shall</w:t>
      </w:r>
      <w:r w:rsidR="00215E9C" w:rsidRPr="00221C73">
        <w:t xml:space="preserve"> </w:t>
      </w:r>
      <w:r w:rsidRPr="00221C73">
        <w:t>be</w:t>
      </w:r>
      <w:r w:rsidR="00215E9C" w:rsidRPr="00221C73">
        <w:t xml:space="preserve"> </w:t>
      </w:r>
      <w:r w:rsidRPr="00221C73">
        <w:t>removed</w:t>
      </w:r>
      <w:r w:rsidR="00215E9C" w:rsidRPr="00221C73">
        <w:t xml:space="preserve"> </w:t>
      </w:r>
      <w:r w:rsidRPr="00221C73">
        <w:t>at</w:t>
      </w:r>
      <w:r w:rsidR="00215E9C" w:rsidRPr="00221C73">
        <w:t xml:space="preserve"> </w:t>
      </w:r>
      <w:r w:rsidRPr="00221C73">
        <w:t>the</w:t>
      </w:r>
      <w:r w:rsidR="00215E9C" w:rsidRPr="00221C73">
        <w:t xml:space="preserve"> </w:t>
      </w:r>
      <w:r w:rsidRPr="00221C73">
        <w:t>Contractor's</w:t>
      </w:r>
      <w:r w:rsidR="00215E9C" w:rsidRPr="00221C73">
        <w:t xml:space="preserve"> </w:t>
      </w:r>
      <w:r w:rsidRPr="00221C73">
        <w:t>expense.</w:t>
      </w:r>
      <w:r w:rsidR="00215E9C" w:rsidRPr="00221C73">
        <w:t xml:space="preserve"> </w:t>
      </w:r>
      <w:r w:rsidRPr="00221C73">
        <w:t>If</w:t>
      </w:r>
      <w:r w:rsidR="00215E9C" w:rsidRPr="00221C73">
        <w:t xml:space="preserve"> </w:t>
      </w:r>
      <w:r w:rsidRPr="00221C73">
        <w:t>such</w:t>
      </w:r>
      <w:r w:rsidR="00215E9C" w:rsidRPr="00221C73">
        <w:t xml:space="preserve"> </w:t>
      </w:r>
      <w:r w:rsidRPr="00221C73">
        <w:t>goods</w:t>
      </w:r>
      <w:r w:rsidR="00215E9C" w:rsidRPr="00221C73">
        <w:t xml:space="preserve"> </w:t>
      </w:r>
      <w:r w:rsidRPr="00221C73">
        <w:t>are</w:t>
      </w:r>
      <w:r w:rsidR="00215E9C" w:rsidRPr="00221C73">
        <w:t xml:space="preserve"> </w:t>
      </w:r>
      <w:r w:rsidRPr="00221C73">
        <w:t>not</w:t>
      </w:r>
      <w:r w:rsidR="00215E9C" w:rsidRPr="00221C73">
        <w:t xml:space="preserve"> </w:t>
      </w:r>
      <w:r w:rsidRPr="00221C73">
        <w:t>removed</w:t>
      </w:r>
      <w:r w:rsidR="00215E9C" w:rsidRPr="00221C73">
        <w:t xml:space="preserve"> </w:t>
      </w:r>
      <w:r w:rsidRPr="00221C73">
        <w:t>within</w:t>
      </w:r>
      <w:r w:rsidR="00215E9C" w:rsidRPr="00221C73">
        <w:t xml:space="preserve"> </w:t>
      </w:r>
      <w:r w:rsidR="004363FA">
        <w:t>30</w:t>
      </w:r>
      <w:r w:rsidR="00215E9C" w:rsidRPr="00221C73">
        <w:t xml:space="preserve"> </w:t>
      </w:r>
      <w:r w:rsidRPr="00221C73">
        <w:t>business</w:t>
      </w:r>
      <w:r w:rsidR="00215E9C" w:rsidRPr="00221C73">
        <w:t xml:space="preserve"> </w:t>
      </w:r>
      <w:r w:rsidRPr="00221C73">
        <w:t>days</w:t>
      </w:r>
      <w:r w:rsidR="00215E9C" w:rsidRPr="00221C73">
        <w:t xml:space="preserve"> </w:t>
      </w:r>
      <w:r w:rsidRPr="00221C73">
        <w:t>of</w:t>
      </w:r>
      <w:r w:rsidR="00215E9C" w:rsidRPr="00221C73">
        <w:t xml:space="preserve"> </w:t>
      </w:r>
      <w:r w:rsidRPr="00221C73">
        <w:t>receipt</w:t>
      </w:r>
      <w:r w:rsidR="00215E9C" w:rsidRPr="00221C73">
        <w:t xml:space="preserve"> </w:t>
      </w:r>
      <w:r w:rsidRPr="00221C73">
        <w:t>of</w:t>
      </w:r>
      <w:r w:rsidR="00215E9C" w:rsidRPr="00221C73">
        <w:t xml:space="preserve"> </w:t>
      </w:r>
      <w:r w:rsidRPr="00221C73">
        <w:t>written</w:t>
      </w:r>
      <w:r w:rsidR="00215E9C" w:rsidRPr="00221C73">
        <w:t xml:space="preserve"> </w:t>
      </w:r>
      <w:r w:rsidRPr="00221C73">
        <w:t>notification</w:t>
      </w:r>
      <w:r w:rsidR="00215E9C" w:rsidRPr="00221C73">
        <w:t xml:space="preserve"> </w:t>
      </w:r>
      <w:r w:rsidRPr="00221C73">
        <w:t>from</w:t>
      </w:r>
      <w:r w:rsidR="00215E9C" w:rsidRPr="00221C73">
        <w:t xml:space="preserve"> </w:t>
      </w:r>
      <w:r w:rsidRPr="00221C73">
        <w:t>the</w:t>
      </w:r>
      <w:r w:rsidR="00215E9C" w:rsidRPr="00221C73">
        <w:t xml:space="preserve"> </w:t>
      </w:r>
      <w:r w:rsidR="00ED4F0F">
        <w:rPr>
          <w:color w:val="auto"/>
        </w:rPr>
        <w:t>Department of Administration</w:t>
      </w:r>
      <w:r w:rsidRPr="00221C73">
        <w:t>,</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will</w:t>
      </w:r>
      <w:r w:rsidR="00215E9C" w:rsidRPr="00221C73">
        <w:t xml:space="preserve"> </w:t>
      </w:r>
      <w:r w:rsidRPr="00221C73">
        <w:t>dispose</w:t>
      </w:r>
      <w:r w:rsidR="00215E9C" w:rsidRPr="00221C73">
        <w:t xml:space="preserve"> </w:t>
      </w:r>
      <w:r w:rsidRPr="00221C73">
        <w:t>of</w:t>
      </w:r>
      <w:r w:rsidR="00215E9C" w:rsidRPr="00221C73">
        <w:t xml:space="preserve"> </w:t>
      </w:r>
      <w:r w:rsidRPr="00221C73">
        <w:t>them</w:t>
      </w:r>
      <w:r w:rsidR="00215E9C" w:rsidRPr="00221C73">
        <w:t xml:space="preserve"> </w:t>
      </w:r>
      <w:r w:rsidRPr="00221C73">
        <w:t>at</w:t>
      </w:r>
      <w:r w:rsidR="00215E9C" w:rsidRPr="00221C73">
        <w:t xml:space="preserve"> </w:t>
      </w:r>
      <w:r w:rsidRPr="00221C73">
        <w:t>its</w:t>
      </w:r>
      <w:r w:rsidR="00215E9C" w:rsidRPr="00221C73">
        <w:t xml:space="preserve"> </w:t>
      </w:r>
      <w:r w:rsidRPr="00221C73">
        <w:t>discretion</w:t>
      </w:r>
      <w:r w:rsidR="00215E9C" w:rsidRPr="00221C73">
        <w:t xml:space="preserve"> </w:t>
      </w:r>
      <w:r w:rsidRPr="00221C73">
        <w:t>and</w:t>
      </w:r>
      <w:r w:rsidR="00215E9C" w:rsidRPr="00221C73">
        <w:t xml:space="preserve"> </w:t>
      </w:r>
      <w:r w:rsidRPr="00221C73">
        <w:t>will</w:t>
      </w:r>
      <w:r w:rsidR="00215E9C" w:rsidRPr="00221C73">
        <w:t xml:space="preserve"> </w:t>
      </w:r>
      <w:r w:rsidRPr="00221C73">
        <w:t>not</w:t>
      </w:r>
      <w:r w:rsidR="00215E9C" w:rsidRPr="00221C73">
        <w:t xml:space="preserve"> </w:t>
      </w:r>
      <w:r w:rsidRPr="00221C73">
        <w:t>be</w:t>
      </w:r>
      <w:r w:rsidR="00215E9C" w:rsidRPr="00221C73">
        <w:t xml:space="preserve"> </w:t>
      </w:r>
      <w:r w:rsidRPr="00221C73">
        <w:t>held</w:t>
      </w:r>
      <w:r w:rsidR="00215E9C" w:rsidRPr="00221C73">
        <w:t xml:space="preserve"> </w:t>
      </w:r>
      <w:r w:rsidRPr="00221C73">
        <w:t>liable</w:t>
      </w:r>
      <w:r w:rsidR="00215E9C" w:rsidRPr="00221C73">
        <w:t xml:space="preserve"> </w:t>
      </w:r>
      <w:r w:rsidRPr="00221C73">
        <w:t>for</w:t>
      </w:r>
      <w:r w:rsidR="00215E9C" w:rsidRPr="00221C73">
        <w:t xml:space="preserve"> </w:t>
      </w:r>
      <w:r w:rsidRPr="00221C73">
        <w:t>the</w:t>
      </w:r>
      <w:r w:rsidR="00215E9C" w:rsidRPr="00221C73">
        <w:t xml:space="preserve"> </w:t>
      </w:r>
      <w:r w:rsidRPr="00221C73">
        <w:t>cost.</w:t>
      </w:r>
    </w:p>
    <w:p w14:paraId="41C50C71" w14:textId="22ACB777" w:rsidR="00FF4F22" w:rsidRDefault="00652DD2" w:rsidP="00F11C43">
      <w:pPr>
        <w:pStyle w:val="Heading2"/>
      </w:pPr>
      <w:bookmarkStart w:id="314" w:name="_Toc475200771_26"/>
      <w:bookmarkStart w:id="315" w:name="_Toc224641327"/>
      <w:bookmarkStart w:id="316" w:name="_Toc230327460"/>
      <w:bookmarkStart w:id="317" w:name="_Toc230328720"/>
      <w:bookmarkStart w:id="318" w:name="_Toc230328986"/>
      <w:bookmarkStart w:id="319" w:name="_Toc232670413"/>
      <w:r w:rsidRPr="00221C73">
        <w:t>RETURN</w:t>
      </w:r>
      <w:r w:rsidR="00215E9C" w:rsidRPr="00221C73">
        <w:t xml:space="preserve"> </w:t>
      </w:r>
      <w:r w:rsidRPr="00221C73">
        <w:t>POLICY</w:t>
      </w:r>
      <w:r w:rsidR="00215E9C" w:rsidRPr="00221C73">
        <w:t xml:space="preserve"> </w:t>
      </w:r>
      <w:r w:rsidRPr="00221C73">
        <w:t>FOR</w:t>
      </w:r>
      <w:r w:rsidR="00215E9C" w:rsidRPr="00221C73">
        <w:t xml:space="preserve"> </w:t>
      </w:r>
      <w:r w:rsidRPr="00221C73">
        <w:t>DEFECTIVE</w:t>
      </w:r>
      <w:r w:rsidR="00215E9C" w:rsidRPr="00221C73">
        <w:t xml:space="preserve"> </w:t>
      </w:r>
      <w:r w:rsidRPr="00221C73">
        <w:t>OR</w:t>
      </w:r>
      <w:r w:rsidR="00215E9C" w:rsidRPr="00221C73">
        <w:t xml:space="preserve"> </w:t>
      </w:r>
      <w:r w:rsidRPr="00221C73">
        <w:t>DAMAGED</w:t>
      </w:r>
      <w:r w:rsidR="00215E9C" w:rsidRPr="00221C73">
        <w:t xml:space="preserve"> </w:t>
      </w:r>
      <w:r w:rsidRPr="00221C73">
        <w:t>GOODS</w:t>
      </w:r>
      <w:bookmarkEnd w:id="314"/>
      <w:bookmarkEnd w:id="315"/>
      <w:bookmarkEnd w:id="316"/>
      <w:bookmarkEnd w:id="317"/>
      <w:bookmarkEnd w:id="318"/>
      <w:bookmarkEnd w:id="319"/>
    </w:p>
    <w:p w14:paraId="433D0764" w14:textId="0D67AB2A" w:rsidR="004363FA" w:rsidRPr="004363FA" w:rsidRDefault="004363FA" w:rsidP="004363FA">
      <w:pPr>
        <w:spacing w:before="121"/>
        <w:ind w:left="0" w:right="0"/>
      </w:pPr>
      <w:r w:rsidRPr="004363FA">
        <w:t>It is the responsibility of the contractor(s) to remedy all problems in a timely manner if defective paper is encountered. The State will not be responsible for charges incurred as a result of the defective paper. In addition, the vendor(s) will notify the agency representative of the problem and proposed remedy within 4 hours of occurrence. The agency print buyer must approve the resolution between the commercial printer and the paper vendor.</w:t>
      </w:r>
    </w:p>
    <w:p w14:paraId="40D0FEF2" w14:textId="58AD86FA" w:rsidR="00FF4F22" w:rsidRPr="00221C73" w:rsidRDefault="00652DD2" w:rsidP="00F11C43">
      <w:pPr>
        <w:pStyle w:val="Heading2"/>
      </w:pPr>
      <w:bookmarkStart w:id="320" w:name="_Toc475200771_30"/>
      <w:bookmarkStart w:id="321" w:name="_Toc224641331"/>
      <w:bookmarkStart w:id="322" w:name="_Toc230327461"/>
      <w:bookmarkStart w:id="323" w:name="_Toc230328721"/>
      <w:bookmarkStart w:id="324" w:name="_Toc230328987"/>
      <w:bookmarkStart w:id="325" w:name="_Toc232670414"/>
      <w:r w:rsidRPr="00221C73">
        <w:lastRenderedPageBreak/>
        <w:t>BACKGROUND</w:t>
      </w:r>
      <w:r w:rsidR="00215E9C" w:rsidRPr="00221C73">
        <w:t xml:space="preserve"> </w:t>
      </w:r>
      <w:r w:rsidRPr="00221C73">
        <w:t>CHECKS</w:t>
      </w:r>
      <w:bookmarkEnd w:id="320"/>
      <w:bookmarkEnd w:id="321"/>
      <w:bookmarkEnd w:id="322"/>
      <w:bookmarkEnd w:id="323"/>
      <w:bookmarkEnd w:id="324"/>
      <w:bookmarkEnd w:id="325"/>
    </w:p>
    <w:p w14:paraId="2CD1555E" w14:textId="07D80F5E" w:rsidR="00FF4F22" w:rsidRPr="00221C73" w:rsidRDefault="00652DD2" w:rsidP="004D48D2">
      <w:pPr>
        <w:spacing w:before="121"/>
        <w:ind w:left="0" w:right="0"/>
      </w:pPr>
      <w:r w:rsidRPr="00221C73">
        <w:t>Due</w:t>
      </w:r>
      <w:r w:rsidR="00215E9C" w:rsidRPr="00221C73">
        <w:t xml:space="preserve"> </w:t>
      </w:r>
      <w:r w:rsidRPr="00221C73">
        <w:t>to</w:t>
      </w:r>
      <w:r w:rsidR="00215E9C" w:rsidRPr="00221C73">
        <w:t xml:space="preserve"> </w:t>
      </w:r>
      <w:r w:rsidRPr="00221C73">
        <w:t>the</w:t>
      </w:r>
      <w:r w:rsidR="00215E9C" w:rsidRPr="00221C73">
        <w:t xml:space="preserve"> </w:t>
      </w:r>
      <w:r w:rsidRPr="00221C73">
        <w:t>nature</w:t>
      </w:r>
      <w:r w:rsidR="00215E9C" w:rsidRPr="00221C73">
        <w:t xml:space="preserve"> </w:t>
      </w:r>
      <w:r w:rsidRPr="00221C73">
        <w:t>of</w:t>
      </w:r>
      <w:r w:rsidR="00215E9C" w:rsidRPr="00221C73">
        <w:t xml:space="preserve"> </w:t>
      </w:r>
      <w:r w:rsidRPr="00221C73">
        <w:t>this</w:t>
      </w:r>
      <w:r w:rsidR="00215E9C" w:rsidRPr="00221C73">
        <w:t xml:space="preserve"> </w:t>
      </w:r>
      <w:r w:rsidRPr="00221C73">
        <w:t>solicitation,</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reserves</w:t>
      </w:r>
      <w:r w:rsidR="00215E9C" w:rsidRPr="00221C73">
        <w:t xml:space="preserve"> </w:t>
      </w:r>
      <w:r w:rsidRPr="00221C73">
        <w:t>the</w:t>
      </w:r>
      <w:r w:rsidR="00215E9C" w:rsidRPr="00221C73">
        <w:t xml:space="preserve"> </w:t>
      </w:r>
      <w:r w:rsidRPr="00221C73">
        <w:t>right</w:t>
      </w:r>
      <w:r w:rsidR="00215E9C" w:rsidRPr="00221C73">
        <w:t xml:space="preserve"> </w:t>
      </w:r>
      <w:r w:rsidRPr="00221C73">
        <w:t>to</w:t>
      </w:r>
      <w:r w:rsidR="00215E9C" w:rsidRPr="00221C73">
        <w:t xml:space="preserve"> </w:t>
      </w:r>
      <w:r w:rsidRPr="00221C73">
        <w:t>conduct</w:t>
      </w:r>
      <w:r w:rsidR="00215E9C" w:rsidRPr="00221C73">
        <w:t xml:space="preserve"> </w:t>
      </w:r>
      <w:r w:rsidRPr="00221C73">
        <w:t>background</w:t>
      </w:r>
      <w:r w:rsidR="00215E9C" w:rsidRPr="00221C73">
        <w:t xml:space="preserve"> </w:t>
      </w:r>
      <w:r w:rsidRPr="00221C73">
        <w:t>checks</w:t>
      </w:r>
      <w:r w:rsidR="00215E9C" w:rsidRPr="00221C73">
        <w:t xml:space="preserve"> </w:t>
      </w:r>
      <w:r w:rsidRPr="00221C73">
        <w:t>on</w:t>
      </w:r>
      <w:r w:rsidR="00215E9C" w:rsidRPr="00221C73">
        <w:t xml:space="preserve"> </w:t>
      </w:r>
      <w:r w:rsidRPr="00221C73">
        <w:t>the</w:t>
      </w:r>
      <w:r w:rsidR="00215E9C" w:rsidRPr="00221C73">
        <w:t xml:space="preserve"> </w:t>
      </w:r>
      <w:r w:rsidRPr="00221C73">
        <w:t>organization,</w:t>
      </w:r>
      <w:r w:rsidR="00215E9C" w:rsidRPr="00221C73">
        <w:t xml:space="preserve"> </w:t>
      </w:r>
      <w:r w:rsidRPr="00221C73">
        <w:t>its</w:t>
      </w:r>
      <w:r w:rsidR="00215E9C" w:rsidRPr="00221C73">
        <w:t xml:space="preserve"> </w:t>
      </w:r>
      <w:r w:rsidRPr="00221C73">
        <w:t>officers</w:t>
      </w:r>
      <w:r w:rsidR="00215E9C" w:rsidRPr="00221C73">
        <w:t xml:space="preserve"> </w:t>
      </w:r>
      <w:r w:rsidRPr="00221C73">
        <w:t>and</w:t>
      </w:r>
      <w:r w:rsidR="00215E9C" w:rsidRPr="00221C73">
        <w:t xml:space="preserve"> </w:t>
      </w:r>
      <w:r w:rsidRPr="00221C73">
        <w:t>employees,</w:t>
      </w:r>
      <w:r w:rsidR="00215E9C" w:rsidRPr="00221C73">
        <w:t xml:space="preserve"> </w:t>
      </w:r>
      <w:r w:rsidRPr="00221C73">
        <w:t>and</w:t>
      </w:r>
      <w:r w:rsidR="00215E9C" w:rsidRPr="00221C73">
        <w:t xml:space="preserve"> </w:t>
      </w:r>
      <w:r w:rsidRPr="00221C73">
        <w:t>Subcontractors,</w:t>
      </w:r>
      <w:r w:rsidR="00215E9C" w:rsidRPr="00221C73">
        <w:t xml:space="preserve"> </w:t>
      </w:r>
      <w:r w:rsidRPr="00221C73">
        <w:t>if</w:t>
      </w:r>
      <w:r w:rsidR="00215E9C" w:rsidRPr="00221C73">
        <w:t xml:space="preserve"> </w:t>
      </w:r>
      <w:r w:rsidRPr="00221C73">
        <w:t>applicable</w:t>
      </w:r>
      <w:r w:rsidR="00215E9C" w:rsidRPr="00221C73">
        <w:t xml:space="preserve"> </w:t>
      </w:r>
      <w:r w:rsidRPr="00221C73">
        <w:t>in</w:t>
      </w:r>
      <w:r w:rsidR="00215E9C" w:rsidRPr="00221C73">
        <w:t xml:space="preserve"> </w:t>
      </w:r>
      <w:r w:rsidRPr="00221C73">
        <w:t>order</w:t>
      </w:r>
      <w:r w:rsidR="00215E9C" w:rsidRPr="00221C73">
        <w:t xml:space="preserve"> </w:t>
      </w:r>
      <w:r w:rsidRPr="00221C73">
        <w:t>to</w:t>
      </w:r>
      <w:r w:rsidR="00215E9C" w:rsidRPr="00221C73">
        <w:t xml:space="preserve"> </w:t>
      </w:r>
      <w:r w:rsidRPr="00221C73">
        <w:t>determine</w:t>
      </w:r>
      <w:r w:rsidR="00215E9C" w:rsidRPr="00221C73">
        <w:t xml:space="preserve"> </w:t>
      </w:r>
      <w:r w:rsidRPr="00221C73">
        <w:t>whether</w:t>
      </w:r>
      <w:r w:rsidR="00215E9C" w:rsidRPr="00221C73">
        <w:t xml:space="preserve"> </w:t>
      </w:r>
      <w:r w:rsidRPr="00221C73">
        <w:t>any</w:t>
      </w:r>
      <w:r w:rsidR="00215E9C" w:rsidRPr="00221C73">
        <w:t xml:space="preserve"> </w:t>
      </w:r>
      <w:r w:rsidRPr="00221C73">
        <w:t>conviction</w:t>
      </w:r>
      <w:r w:rsidR="00215E9C" w:rsidRPr="00221C73">
        <w:t xml:space="preserve"> </w:t>
      </w:r>
      <w:r w:rsidRPr="00221C73">
        <w:t>exists</w:t>
      </w:r>
      <w:r w:rsidR="00215E9C" w:rsidRPr="00221C73">
        <w:t xml:space="preserve"> </w:t>
      </w:r>
      <w:r w:rsidRPr="00221C73">
        <w:t>that</w:t>
      </w:r>
      <w:r w:rsidR="00215E9C" w:rsidRPr="00221C73">
        <w:t xml:space="preserve"> </w:t>
      </w:r>
      <w:r w:rsidRPr="00221C73">
        <w:t>is</w:t>
      </w:r>
      <w:r w:rsidR="00215E9C" w:rsidRPr="00221C73">
        <w:t xml:space="preserve"> </w:t>
      </w:r>
      <w:r w:rsidRPr="00221C73">
        <w:t>substantially</w:t>
      </w:r>
      <w:r w:rsidR="00215E9C" w:rsidRPr="00221C73">
        <w:t xml:space="preserve"> </w:t>
      </w:r>
      <w:r w:rsidRPr="00221C73">
        <w:t>related</w:t>
      </w:r>
      <w:r w:rsidR="00215E9C" w:rsidRPr="00221C73">
        <w:t xml:space="preserve"> </w:t>
      </w:r>
      <w:r w:rsidRPr="00221C73">
        <w:t>to</w:t>
      </w:r>
      <w:r w:rsidR="00215E9C" w:rsidRPr="00221C73">
        <w:t xml:space="preserve"> </w:t>
      </w:r>
      <w:r w:rsidRPr="00221C73">
        <w:t>the</w:t>
      </w:r>
      <w:r w:rsidR="00215E9C" w:rsidRPr="00221C73">
        <w:t xml:space="preserve"> </w:t>
      </w:r>
      <w:r w:rsidRPr="00221C73">
        <w:t>solicited</w:t>
      </w:r>
      <w:r w:rsidR="00215E9C" w:rsidRPr="00221C73">
        <w:t xml:space="preserve"> </w:t>
      </w:r>
      <w:r w:rsidRPr="00221C73">
        <w:t>Commodity</w:t>
      </w:r>
      <w:r w:rsidR="00215E9C" w:rsidRPr="00221C73">
        <w:t xml:space="preserve"> </w:t>
      </w:r>
      <w:r w:rsidRPr="00221C73">
        <w:t>or</w:t>
      </w:r>
      <w:r w:rsidR="00215E9C" w:rsidRPr="00221C73">
        <w:t xml:space="preserve"> </w:t>
      </w:r>
      <w:r w:rsidRPr="00221C73">
        <w:t>Service,</w:t>
      </w:r>
      <w:r w:rsidR="00215E9C" w:rsidRPr="00221C73">
        <w:t xml:space="preserve"> </w:t>
      </w:r>
      <w:r w:rsidRPr="00221C73">
        <w:t>or</w:t>
      </w:r>
      <w:r w:rsidR="00215E9C" w:rsidRPr="00221C73">
        <w:t xml:space="preserve"> </w:t>
      </w:r>
      <w:r w:rsidRPr="00221C73">
        <w:t>if</w:t>
      </w:r>
      <w:r w:rsidR="00215E9C" w:rsidRPr="00221C73">
        <w:t xml:space="preserve"> </w:t>
      </w:r>
      <w:r w:rsidRPr="00221C73">
        <w:t>such</w:t>
      </w:r>
      <w:r w:rsidR="00215E9C" w:rsidRPr="00221C73">
        <w:t xml:space="preserve"> </w:t>
      </w:r>
      <w:r w:rsidRPr="00221C73">
        <w:t>conviction</w:t>
      </w:r>
      <w:r w:rsidR="00215E9C" w:rsidRPr="00221C73">
        <w:t xml:space="preserve"> </w:t>
      </w:r>
      <w:r w:rsidRPr="00221C73">
        <w:t>may</w:t>
      </w:r>
      <w:r w:rsidR="00215E9C" w:rsidRPr="00221C73">
        <w:t xml:space="preserve"> </w:t>
      </w:r>
      <w:r w:rsidRPr="00221C73">
        <w:t>otherwise</w:t>
      </w:r>
      <w:r w:rsidR="00215E9C" w:rsidRPr="00221C73">
        <w:t xml:space="preserve"> </w:t>
      </w:r>
      <w:r w:rsidRPr="00221C73">
        <w:t>adversely</w:t>
      </w:r>
      <w:r w:rsidR="00215E9C" w:rsidRPr="00221C73">
        <w:t xml:space="preserve"> </w:t>
      </w:r>
      <w:r w:rsidRPr="00221C73">
        <w:t>affect</w:t>
      </w:r>
      <w:r w:rsidR="00215E9C" w:rsidRPr="00221C73">
        <w:t xml:space="preserve"> </w:t>
      </w:r>
      <w:r w:rsidRPr="00221C73">
        <w:t>the</w:t>
      </w:r>
      <w:r w:rsidR="00215E9C" w:rsidRPr="00221C73">
        <w:t xml:space="preserve"> </w:t>
      </w:r>
      <w:r w:rsidRPr="00221C73">
        <w:t>Bidder’s</w:t>
      </w:r>
      <w:r w:rsidR="00215E9C" w:rsidRPr="00221C73">
        <w:t xml:space="preserve"> </w:t>
      </w:r>
      <w:r w:rsidRPr="00221C73">
        <w:t>ability</w:t>
      </w:r>
      <w:r w:rsidR="00215E9C" w:rsidRPr="00221C73">
        <w:t xml:space="preserve"> </w:t>
      </w:r>
      <w:r w:rsidRPr="00221C73">
        <w:t>to</w:t>
      </w:r>
      <w:r w:rsidR="00215E9C" w:rsidRPr="00221C73">
        <w:t xml:space="preserve"> </w:t>
      </w:r>
      <w:r w:rsidRPr="00221C73">
        <w:t>perform</w:t>
      </w:r>
      <w:r w:rsidR="00215E9C" w:rsidRPr="00221C73">
        <w:t xml:space="preserve"> </w:t>
      </w:r>
      <w:r w:rsidRPr="00221C73">
        <w:t>under</w:t>
      </w:r>
      <w:r w:rsidR="00215E9C" w:rsidRPr="00221C73">
        <w:t xml:space="preserve"> </w:t>
      </w:r>
      <w:r w:rsidRPr="00221C73">
        <w:t>the</w:t>
      </w:r>
      <w:r w:rsidR="00215E9C" w:rsidRPr="00221C73">
        <w:t xml:space="preserve"> </w:t>
      </w:r>
      <w:r w:rsidRPr="00221C73">
        <w:t>resulting</w:t>
      </w:r>
      <w:r w:rsidR="00215E9C" w:rsidRPr="00221C73">
        <w:t xml:space="preserve"> </w:t>
      </w:r>
      <w:r w:rsidRPr="00221C73">
        <w:t>Contract.</w:t>
      </w:r>
      <w:r w:rsidR="00215E9C" w:rsidRPr="00221C73">
        <w:t xml:space="preserve"> </w:t>
      </w:r>
      <w:r w:rsidRPr="00221C73">
        <w:t>The</w:t>
      </w:r>
      <w:r w:rsidR="00215E9C" w:rsidRPr="00221C73">
        <w:t xml:space="preserve"> </w:t>
      </w:r>
      <w:r w:rsidRPr="00221C73">
        <w:t>State</w:t>
      </w:r>
      <w:r w:rsidR="00215E9C" w:rsidRPr="00221C73">
        <w:t xml:space="preserve"> </w:t>
      </w:r>
      <w:r w:rsidRPr="00221C73">
        <w:t>is</w:t>
      </w:r>
      <w:r w:rsidR="00215E9C" w:rsidRPr="00221C73">
        <w:t xml:space="preserve"> </w:t>
      </w:r>
      <w:r w:rsidRPr="00221C73">
        <w:t>the</w:t>
      </w:r>
      <w:r w:rsidR="00215E9C" w:rsidRPr="00221C73">
        <w:t xml:space="preserve"> </w:t>
      </w:r>
      <w:r w:rsidRPr="00221C73">
        <w:t>sole</w:t>
      </w:r>
      <w:r w:rsidR="00215E9C" w:rsidRPr="00221C73">
        <w:t xml:space="preserve"> </w:t>
      </w:r>
      <w:r w:rsidRPr="00221C73">
        <w:t>determinant</w:t>
      </w:r>
      <w:r w:rsidR="00215E9C" w:rsidRPr="00221C73">
        <w:t xml:space="preserve"> </w:t>
      </w:r>
      <w:r w:rsidRPr="00221C73">
        <w:t>of</w:t>
      </w:r>
      <w:r w:rsidR="00215E9C" w:rsidRPr="00221C73">
        <w:t xml:space="preserve"> </w:t>
      </w:r>
      <w:r w:rsidRPr="00221C73">
        <w:t>whether</w:t>
      </w:r>
      <w:r w:rsidR="00215E9C" w:rsidRPr="00221C73">
        <w:t xml:space="preserve"> </w:t>
      </w:r>
      <w:r w:rsidRPr="00221C73">
        <w:t>the</w:t>
      </w:r>
      <w:r w:rsidR="00215E9C" w:rsidRPr="00221C73">
        <w:t xml:space="preserve"> </w:t>
      </w:r>
      <w:r w:rsidRPr="00221C73">
        <w:t>results</w:t>
      </w:r>
      <w:r w:rsidR="00215E9C" w:rsidRPr="00221C73">
        <w:t xml:space="preserve"> </w:t>
      </w:r>
      <w:r w:rsidRPr="00221C73">
        <w:t>of</w:t>
      </w:r>
      <w:r w:rsidR="00215E9C" w:rsidRPr="00221C73">
        <w:t xml:space="preserve"> </w:t>
      </w:r>
      <w:r w:rsidRPr="00221C73">
        <w:t>a</w:t>
      </w:r>
      <w:r w:rsidR="00215E9C" w:rsidRPr="00221C73">
        <w:t xml:space="preserve"> </w:t>
      </w:r>
      <w:r w:rsidRPr="00221C73">
        <w:t>background</w:t>
      </w:r>
      <w:r w:rsidR="00215E9C" w:rsidRPr="00221C73">
        <w:t xml:space="preserve"> </w:t>
      </w:r>
      <w:r w:rsidRPr="00221C73">
        <w:t>check(s)</w:t>
      </w:r>
      <w:r w:rsidR="00215E9C" w:rsidRPr="00221C73">
        <w:t xml:space="preserve"> </w:t>
      </w:r>
      <w:r w:rsidRPr="00221C73">
        <w:t>will</w:t>
      </w:r>
      <w:r w:rsidR="00215E9C" w:rsidRPr="00221C73">
        <w:t xml:space="preserve"> </w:t>
      </w:r>
      <w:r w:rsidRPr="00221C73">
        <w:t>negatively</w:t>
      </w:r>
      <w:r w:rsidR="00215E9C" w:rsidRPr="00221C73">
        <w:t xml:space="preserve"> </w:t>
      </w:r>
      <w:r w:rsidRPr="00221C73">
        <w:t>impact</w:t>
      </w:r>
      <w:r w:rsidR="00215E9C" w:rsidRPr="00221C73">
        <w:t xml:space="preserve"> </w:t>
      </w:r>
      <w:r w:rsidRPr="00221C73">
        <w:t>the</w:t>
      </w:r>
      <w:r w:rsidR="00215E9C" w:rsidRPr="00221C73">
        <w:t xml:space="preserve"> </w:t>
      </w:r>
      <w:r w:rsidRPr="00221C73">
        <w:t>Contractor’s</w:t>
      </w:r>
      <w:r w:rsidR="00215E9C" w:rsidRPr="00221C73">
        <w:t xml:space="preserve"> </w:t>
      </w:r>
      <w:r w:rsidRPr="00221C73">
        <w:t>ability</w:t>
      </w:r>
      <w:r w:rsidR="00215E9C" w:rsidRPr="00221C73">
        <w:t xml:space="preserve"> </w:t>
      </w:r>
      <w:r w:rsidRPr="00221C73">
        <w:t>to</w:t>
      </w:r>
      <w:r w:rsidR="00215E9C" w:rsidRPr="00221C73">
        <w:t xml:space="preserve"> </w:t>
      </w:r>
      <w:r w:rsidRPr="00221C73">
        <w:t>meet</w:t>
      </w:r>
      <w:r w:rsidR="00215E9C" w:rsidRPr="00221C73">
        <w:t xml:space="preserve"> </w:t>
      </w:r>
      <w:r w:rsidRPr="00221C73">
        <w:t>contractual</w:t>
      </w:r>
      <w:r w:rsidR="00215E9C" w:rsidRPr="00221C73">
        <w:t xml:space="preserve"> </w:t>
      </w:r>
      <w:r w:rsidRPr="00221C73">
        <w:t>obligations</w:t>
      </w:r>
      <w:r w:rsidR="00215E9C" w:rsidRPr="00221C73">
        <w:t xml:space="preserve"> </w:t>
      </w:r>
      <w:r w:rsidRPr="00221C73">
        <w:t>and</w:t>
      </w:r>
      <w:r w:rsidR="00215E9C" w:rsidRPr="00221C73">
        <w:t xml:space="preserve"> </w:t>
      </w:r>
      <w:r w:rsidRPr="00221C73">
        <w:t>Requirements.</w:t>
      </w:r>
    </w:p>
    <w:p w14:paraId="1A10F168" w14:textId="14200A0D" w:rsidR="00FF4F22" w:rsidRDefault="00652DD2" w:rsidP="00F11C43">
      <w:pPr>
        <w:pStyle w:val="Heading2"/>
      </w:pPr>
      <w:bookmarkStart w:id="326" w:name="_Toc475200771_31"/>
      <w:bookmarkStart w:id="327" w:name="_Toc224641332"/>
      <w:bookmarkStart w:id="328" w:name="_Toc230327462"/>
      <w:bookmarkStart w:id="329" w:name="_Toc230328722"/>
      <w:bookmarkStart w:id="330" w:name="_Toc230328988"/>
      <w:bookmarkStart w:id="331" w:name="_Toc232670415"/>
      <w:r w:rsidRPr="00221C73">
        <w:t>REPORTING</w:t>
      </w:r>
      <w:bookmarkEnd w:id="326"/>
      <w:bookmarkEnd w:id="327"/>
      <w:bookmarkEnd w:id="328"/>
      <w:bookmarkEnd w:id="329"/>
      <w:bookmarkEnd w:id="330"/>
      <w:bookmarkEnd w:id="331"/>
    </w:p>
    <w:p w14:paraId="5CA67A4E" w14:textId="1ADC0FE3" w:rsidR="00E11C5C" w:rsidRDefault="00E11C5C" w:rsidP="00E11C5C">
      <w:pPr>
        <w:spacing w:before="121"/>
        <w:ind w:left="0" w:right="0"/>
      </w:pPr>
      <w:r w:rsidRPr="00E11C5C">
        <w:t>The Contractor must establish and maintain records of all State expenditures incurred under the Contract in accordance with generally accepted accounting principles. The State Bureau of Procurement and/or any designated bureau representative may request reports. The Contractor will be required to maintain records documenting Contract performance.</w:t>
      </w:r>
    </w:p>
    <w:tbl>
      <w:tblPr>
        <w:tblW w:w="0" w:type="auto"/>
        <w:tblInd w:w="-10" w:type="dxa"/>
        <w:tblLayout w:type="fixed"/>
        <w:tblCellMar>
          <w:left w:w="0" w:type="dxa"/>
          <w:right w:w="0" w:type="dxa"/>
        </w:tblCellMar>
        <w:tblLook w:val="06A0" w:firstRow="1" w:lastRow="0" w:firstColumn="1" w:lastColumn="0" w:noHBand="1" w:noVBand="1"/>
      </w:tblPr>
      <w:tblGrid>
        <w:gridCol w:w="2681"/>
        <w:gridCol w:w="1253"/>
      </w:tblGrid>
      <w:tr w:rsidR="00E11C5C" w14:paraId="207D1013" w14:textId="77777777" w:rsidTr="00DD743C">
        <w:trPr>
          <w:cantSplit/>
        </w:trPr>
        <w:tc>
          <w:tcPr>
            <w:tcW w:w="268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950FD" w14:textId="77777777" w:rsidR="00E11C5C" w:rsidRDefault="00E11C5C" w:rsidP="0076019A">
            <w:pPr>
              <w:keepLines/>
              <w:ind w:left="50" w:right="50"/>
              <w:jc w:val="center"/>
              <w:rPr>
                <w:b/>
                <w:bCs/>
              </w:rPr>
            </w:pPr>
            <w:r>
              <w:rPr>
                <w:b/>
                <w:bCs/>
              </w:rPr>
              <w:t>Production Period</w:t>
            </w:r>
          </w:p>
        </w:tc>
        <w:tc>
          <w:tcPr>
            <w:tcW w:w="125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435013C" w14:textId="77777777" w:rsidR="00E11C5C" w:rsidRDefault="00E11C5C" w:rsidP="0076019A">
            <w:pPr>
              <w:keepLines/>
              <w:ind w:left="50" w:right="50"/>
              <w:jc w:val="center"/>
              <w:rPr>
                <w:b/>
                <w:bCs/>
              </w:rPr>
            </w:pPr>
            <w:r>
              <w:rPr>
                <w:b/>
                <w:bCs/>
              </w:rPr>
              <w:t>Report Due</w:t>
            </w:r>
          </w:p>
        </w:tc>
      </w:tr>
      <w:tr w:rsidR="00E11C5C" w14:paraId="069EB7EA" w14:textId="77777777" w:rsidTr="00DD743C">
        <w:trPr>
          <w:cantSplit/>
        </w:trPr>
        <w:tc>
          <w:tcPr>
            <w:tcW w:w="268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8DE61FF" w14:textId="77777777" w:rsidR="00E11C5C" w:rsidRDefault="00E11C5C" w:rsidP="0076019A">
            <w:pPr>
              <w:keepLines/>
              <w:ind w:left="50" w:right="50"/>
              <w:jc w:val="center"/>
            </w:pPr>
            <w:r>
              <w:t>January through March</w:t>
            </w:r>
          </w:p>
        </w:tc>
        <w:tc>
          <w:tcPr>
            <w:tcW w:w="125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6625D37" w14:textId="77777777" w:rsidR="00E11C5C" w:rsidRDefault="00E11C5C" w:rsidP="0076019A">
            <w:pPr>
              <w:keepLines/>
              <w:ind w:left="50" w:right="50"/>
              <w:jc w:val="center"/>
            </w:pPr>
            <w:r>
              <w:t>April 15</w:t>
            </w:r>
          </w:p>
        </w:tc>
      </w:tr>
      <w:tr w:rsidR="00E11C5C" w14:paraId="333EA0FE" w14:textId="77777777" w:rsidTr="00DD743C">
        <w:trPr>
          <w:cantSplit/>
        </w:trPr>
        <w:tc>
          <w:tcPr>
            <w:tcW w:w="268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2023093" w14:textId="77777777" w:rsidR="00E11C5C" w:rsidRDefault="00E11C5C" w:rsidP="0076019A">
            <w:pPr>
              <w:keepLines/>
              <w:ind w:left="50" w:right="50"/>
              <w:jc w:val="center"/>
            </w:pPr>
            <w:r>
              <w:t>April through June</w:t>
            </w:r>
          </w:p>
        </w:tc>
        <w:tc>
          <w:tcPr>
            <w:tcW w:w="125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90E4374" w14:textId="77777777" w:rsidR="00E11C5C" w:rsidRDefault="00E11C5C" w:rsidP="0076019A">
            <w:pPr>
              <w:keepLines/>
              <w:ind w:left="50" w:right="50"/>
              <w:jc w:val="center"/>
            </w:pPr>
            <w:r>
              <w:t>July 15</w:t>
            </w:r>
          </w:p>
        </w:tc>
      </w:tr>
      <w:tr w:rsidR="00E11C5C" w14:paraId="67669C33" w14:textId="77777777" w:rsidTr="00DD743C">
        <w:trPr>
          <w:cantSplit/>
        </w:trPr>
        <w:tc>
          <w:tcPr>
            <w:tcW w:w="268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4B300D3" w14:textId="77777777" w:rsidR="00E11C5C" w:rsidRDefault="00E11C5C" w:rsidP="0076019A">
            <w:pPr>
              <w:keepLines/>
              <w:ind w:left="50" w:right="50"/>
              <w:jc w:val="center"/>
            </w:pPr>
            <w:r>
              <w:t>July through September</w:t>
            </w:r>
          </w:p>
        </w:tc>
        <w:tc>
          <w:tcPr>
            <w:tcW w:w="125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335C3E" w14:textId="77777777" w:rsidR="00E11C5C" w:rsidRDefault="00E11C5C" w:rsidP="0076019A">
            <w:pPr>
              <w:keepLines/>
              <w:ind w:left="50" w:right="50"/>
              <w:jc w:val="center"/>
            </w:pPr>
            <w:r>
              <w:t>October 15</w:t>
            </w:r>
          </w:p>
        </w:tc>
      </w:tr>
      <w:tr w:rsidR="00E11C5C" w14:paraId="5DB73574" w14:textId="77777777" w:rsidTr="00DD743C">
        <w:trPr>
          <w:cantSplit/>
        </w:trPr>
        <w:tc>
          <w:tcPr>
            <w:tcW w:w="268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6833D05" w14:textId="77777777" w:rsidR="00E11C5C" w:rsidRDefault="00E11C5C" w:rsidP="0076019A">
            <w:pPr>
              <w:keepLines/>
              <w:ind w:left="50" w:right="50"/>
              <w:jc w:val="center"/>
            </w:pPr>
            <w:r>
              <w:t>October through December</w:t>
            </w:r>
          </w:p>
        </w:tc>
        <w:tc>
          <w:tcPr>
            <w:tcW w:w="1253"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3C8E99E" w14:textId="77777777" w:rsidR="00E11C5C" w:rsidRDefault="00E11C5C" w:rsidP="0076019A">
            <w:pPr>
              <w:keepLines/>
              <w:ind w:left="50" w:right="50"/>
              <w:jc w:val="center"/>
            </w:pPr>
            <w:r>
              <w:t>January 15</w:t>
            </w:r>
          </w:p>
        </w:tc>
      </w:tr>
    </w:tbl>
    <w:p w14:paraId="4BC61105" w14:textId="77777777" w:rsidR="009B09A1" w:rsidRDefault="009B09A1" w:rsidP="009B09A1">
      <w:pPr>
        <w:spacing w:before="121"/>
        <w:ind w:left="0" w:right="0"/>
      </w:pPr>
      <w:r>
        <w:t>These reports must be provided to the State Bureau of Procurement and contain a detailed description of each order produced under the Contract in an electronic data base format compatible with MS Excel and will include the information listed below:</w:t>
      </w:r>
    </w:p>
    <w:p w14:paraId="0887BD72" w14:textId="6799A672" w:rsidR="009B09A1" w:rsidRPr="009B09A1" w:rsidRDefault="009B09A1" w:rsidP="007712E5">
      <w:pPr>
        <w:pStyle w:val="ListParagraph"/>
        <w:numPr>
          <w:ilvl w:val="0"/>
          <w:numId w:val="12"/>
        </w:numPr>
        <w:spacing w:before="121"/>
        <w:ind w:left="720" w:right="0" w:hanging="360"/>
      </w:pPr>
      <w:r>
        <w:t>Order entry date</w:t>
      </w:r>
    </w:p>
    <w:p w14:paraId="5A7B739D" w14:textId="0A773BA1" w:rsidR="009B09A1" w:rsidRPr="009B09A1" w:rsidRDefault="009B09A1" w:rsidP="007712E5">
      <w:pPr>
        <w:pStyle w:val="ListParagraph"/>
        <w:numPr>
          <w:ilvl w:val="0"/>
          <w:numId w:val="12"/>
        </w:numPr>
        <w:spacing w:before="121"/>
        <w:ind w:left="720" w:right="0" w:hanging="360"/>
      </w:pPr>
      <w:r>
        <w:t>Ordering agency</w:t>
      </w:r>
    </w:p>
    <w:p w14:paraId="4D0F2686" w14:textId="3377E82C" w:rsidR="009B09A1" w:rsidRPr="009B09A1" w:rsidRDefault="009B09A1" w:rsidP="007712E5">
      <w:pPr>
        <w:pStyle w:val="ListParagraph"/>
        <w:numPr>
          <w:ilvl w:val="0"/>
          <w:numId w:val="12"/>
        </w:numPr>
        <w:spacing w:before="121"/>
        <w:ind w:left="720" w:right="0" w:hanging="360"/>
      </w:pPr>
      <w:r>
        <w:t>Lot designation</w:t>
      </w:r>
    </w:p>
    <w:p w14:paraId="5945D060" w14:textId="33059505" w:rsidR="009B09A1" w:rsidRDefault="002051EC" w:rsidP="007712E5">
      <w:pPr>
        <w:pStyle w:val="ListParagraph"/>
        <w:numPr>
          <w:ilvl w:val="0"/>
          <w:numId w:val="12"/>
        </w:numPr>
        <w:spacing w:before="121"/>
        <w:ind w:left="720" w:right="0" w:hanging="360"/>
      </w:pPr>
      <w:r w:rsidRPr="002051EC">
        <w:t>Envelope size</w:t>
      </w:r>
    </w:p>
    <w:p w14:paraId="490DC04B" w14:textId="1A0C2229" w:rsidR="002051EC" w:rsidRPr="009B09A1" w:rsidRDefault="002051EC" w:rsidP="007712E5">
      <w:pPr>
        <w:pStyle w:val="ListParagraph"/>
        <w:numPr>
          <w:ilvl w:val="0"/>
          <w:numId w:val="12"/>
        </w:numPr>
        <w:spacing w:before="121"/>
        <w:ind w:left="720" w:right="0" w:hanging="360"/>
      </w:pPr>
      <w:r w:rsidRPr="002051EC">
        <w:t>Envelope construction (i.e. Center Seam, Diagonal Seam, Side Seam)</w:t>
      </w:r>
    </w:p>
    <w:p w14:paraId="6657C9B7" w14:textId="704E3FB5" w:rsidR="009B09A1" w:rsidRPr="009B09A1" w:rsidRDefault="009B09A1" w:rsidP="007712E5">
      <w:pPr>
        <w:pStyle w:val="ListParagraph"/>
        <w:numPr>
          <w:ilvl w:val="0"/>
          <w:numId w:val="12"/>
        </w:numPr>
        <w:spacing w:before="121"/>
        <w:ind w:left="720" w:right="0" w:hanging="360"/>
      </w:pPr>
      <w:r>
        <w:t>Delivery date</w:t>
      </w:r>
    </w:p>
    <w:p w14:paraId="50E25F53" w14:textId="61CBC567" w:rsidR="009B09A1" w:rsidRPr="009B09A1" w:rsidRDefault="009B09A1" w:rsidP="007712E5">
      <w:pPr>
        <w:pStyle w:val="ListParagraph"/>
        <w:numPr>
          <w:ilvl w:val="0"/>
          <w:numId w:val="12"/>
        </w:numPr>
        <w:spacing w:before="121"/>
        <w:ind w:left="720" w:right="0" w:hanging="360"/>
      </w:pPr>
      <w:r>
        <w:t>Quantity</w:t>
      </w:r>
    </w:p>
    <w:p w14:paraId="7E241650" w14:textId="1225CB01" w:rsidR="005B38DE" w:rsidRPr="009B09A1" w:rsidRDefault="002051EC" w:rsidP="007712E5">
      <w:pPr>
        <w:pStyle w:val="ListParagraph"/>
        <w:numPr>
          <w:ilvl w:val="0"/>
          <w:numId w:val="12"/>
        </w:numPr>
        <w:spacing w:before="121"/>
        <w:ind w:left="720" w:right="0" w:hanging="360"/>
      </w:pPr>
      <w:r w:rsidRPr="002051EC">
        <w:t>Number of ink colors (i.e. 2/1)</w:t>
      </w:r>
    </w:p>
    <w:p w14:paraId="129E6A58" w14:textId="4747DD8D" w:rsidR="009B09A1" w:rsidRDefault="009B09A1" w:rsidP="007712E5">
      <w:pPr>
        <w:pStyle w:val="ListParagraph"/>
        <w:numPr>
          <w:ilvl w:val="0"/>
          <w:numId w:val="12"/>
        </w:numPr>
        <w:spacing w:before="121"/>
        <w:ind w:left="720" w:right="0" w:hanging="360"/>
      </w:pPr>
      <w:r>
        <w:t>Total cost for order</w:t>
      </w:r>
    </w:p>
    <w:p w14:paraId="39FEC166" w14:textId="77777777" w:rsidR="001737D5" w:rsidRDefault="001737D5" w:rsidP="001737D5">
      <w:pPr>
        <w:pStyle w:val="Heading3"/>
      </w:pPr>
      <w:bookmarkStart w:id="332" w:name="_Toc230327463"/>
      <w:bookmarkStart w:id="333" w:name="_Toc230328723"/>
      <w:bookmarkStart w:id="334" w:name="_Toc230328989"/>
      <w:bookmarkStart w:id="335" w:name="_Toc232670416"/>
      <w:r w:rsidRPr="001737D5">
        <w:t>Market: Paper Stocks</w:t>
      </w:r>
      <w:bookmarkEnd w:id="332"/>
      <w:bookmarkEnd w:id="333"/>
      <w:bookmarkEnd w:id="334"/>
      <w:bookmarkEnd w:id="335"/>
    </w:p>
    <w:p w14:paraId="7D4E3999" w14:textId="77777777" w:rsidR="001737D5" w:rsidRPr="001737D5" w:rsidRDefault="001737D5" w:rsidP="001737D5">
      <w:pPr>
        <w:spacing w:before="121"/>
        <w:ind w:left="0" w:right="0"/>
      </w:pPr>
      <w:r w:rsidRPr="001737D5">
        <w:t>At each Contract renewal term, the State will review the market for paper stocks on the Contract. The Contractor will be required to keep records on the volume and types of stocks requested by state agencies and report at the time of renewal. The Contract Manager may request a copy of actual paper invoices at the time of renewal.</w:t>
      </w:r>
    </w:p>
    <w:p w14:paraId="36842734" w14:textId="08DC23F3" w:rsidR="00FF4F22" w:rsidRDefault="00652DD2" w:rsidP="00F11C43">
      <w:pPr>
        <w:pStyle w:val="Heading2"/>
      </w:pPr>
      <w:bookmarkStart w:id="336" w:name="_Toc475200771_32"/>
      <w:bookmarkStart w:id="337" w:name="_Toc224641333"/>
      <w:bookmarkStart w:id="338" w:name="_Toc230327464"/>
      <w:bookmarkStart w:id="339" w:name="_Toc230328724"/>
      <w:bookmarkStart w:id="340" w:name="_Toc230328990"/>
      <w:bookmarkStart w:id="341" w:name="_Toc232670417"/>
      <w:r w:rsidRPr="00221C73">
        <w:t>CONTRACT</w:t>
      </w:r>
      <w:r w:rsidR="00215E9C" w:rsidRPr="00221C73">
        <w:t xml:space="preserve"> </w:t>
      </w:r>
      <w:r w:rsidRPr="00221C73">
        <w:t>AUDIT</w:t>
      </w:r>
      <w:r w:rsidR="00215E9C" w:rsidRPr="00221C73">
        <w:t xml:space="preserve"> </w:t>
      </w:r>
      <w:r w:rsidRPr="00221C73">
        <w:t>REQUIREMENTS</w:t>
      </w:r>
      <w:bookmarkEnd w:id="336"/>
      <w:bookmarkEnd w:id="337"/>
      <w:bookmarkEnd w:id="338"/>
      <w:bookmarkEnd w:id="339"/>
      <w:bookmarkEnd w:id="340"/>
      <w:bookmarkEnd w:id="341"/>
    </w:p>
    <w:p w14:paraId="77106B5F" w14:textId="05F830F8" w:rsidR="004363FA" w:rsidRPr="004363FA" w:rsidRDefault="004363FA" w:rsidP="004363FA">
      <w:pPr>
        <w:spacing w:before="121"/>
        <w:ind w:left="0" w:right="0"/>
      </w:pPr>
      <w:r w:rsidRPr="004363FA">
        <w:t>Duly authorized representatives of the State and the Wisconsin Legislative Audit Bureau shall have the right to audit, review, examine, copy, and transcribe any pertinent records or documents relating to any Contract resulting from this RFB. The Contractor shall retain all documents associated with the Contract for a period of not less than four (4) years after final payment is made. Failure to complete one</w:t>
      </w:r>
      <w:r w:rsidR="00BE612D">
        <w:t xml:space="preserve"> (1)</w:t>
      </w:r>
      <w:r w:rsidRPr="004363FA">
        <w:t xml:space="preserve"> or all of the required reports will be grounds for cancellation of the Contract.</w:t>
      </w:r>
    </w:p>
    <w:p w14:paraId="67B00D8A" w14:textId="7A948D3D" w:rsidR="00FF4F22" w:rsidRPr="00221C73" w:rsidRDefault="00652DD2" w:rsidP="00F11C43">
      <w:pPr>
        <w:pStyle w:val="Heading2"/>
      </w:pPr>
      <w:bookmarkStart w:id="342" w:name="_Toc475200771_38"/>
      <w:bookmarkStart w:id="343" w:name="_Toc224641339"/>
      <w:bookmarkStart w:id="344" w:name="_Toc230327465"/>
      <w:bookmarkStart w:id="345" w:name="_Toc230328725"/>
      <w:bookmarkStart w:id="346" w:name="_Toc230328991"/>
      <w:bookmarkStart w:id="347" w:name="_Toc232670418"/>
      <w:r w:rsidRPr="00221C73">
        <w:t>LIQUIDATED</w:t>
      </w:r>
      <w:r w:rsidR="00215E9C" w:rsidRPr="00221C73">
        <w:t xml:space="preserve"> </w:t>
      </w:r>
      <w:r w:rsidRPr="00221C73">
        <w:t>DAMAGES</w:t>
      </w:r>
      <w:bookmarkEnd w:id="342"/>
      <w:bookmarkEnd w:id="343"/>
      <w:bookmarkEnd w:id="344"/>
      <w:bookmarkEnd w:id="345"/>
      <w:bookmarkEnd w:id="346"/>
      <w:bookmarkEnd w:id="347"/>
    </w:p>
    <w:p w14:paraId="429DC638" w14:textId="242AD45F" w:rsidR="00385DDB" w:rsidRPr="00221C73" w:rsidRDefault="00652DD2" w:rsidP="004D48D2">
      <w:pPr>
        <w:spacing w:before="121"/>
        <w:ind w:left="0" w:right="0"/>
      </w:pPr>
      <w:r w:rsidRPr="00221C73">
        <w:t>The</w:t>
      </w:r>
      <w:r w:rsidR="00215E9C" w:rsidRPr="00221C73">
        <w:t xml:space="preserve"> </w:t>
      </w:r>
      <w:r w:rsidR="004363FA" w:rsidRPr="004363FA">
        <w:rPr>
          <w:color w:val="auto"/>
        </w:rPr>
        <w:t xml:space="preserve">Procuring Agency </w:t>
      </w:r>
      <w:r w:rsidRPr="00221C73">
        <w:t>may</w:t>
      </w:r>
      <w:r w:rsidR="00215E9C" w:rsidRPr="00221C73">
        <w:t xml:space="preserve"> </w:t>
      </w:r>
      <w:r w:rsidRPr="00221C73">
        <w:t>suffer</w:t>
      </w:r>
      <w:r w:rsidR="00215E9C" w:rsidRPr="00221C73">
        <w:t xml:space="preserve"> </w:t>
      </w:r>
      <w:r w:rsidRPr="00221C73">
        <w:t>damages</w:t>
      </w:r>
      <w:r w:rsidR="00215E9C" w:rsidRPr="00221C73">
        <w:t xml:space="preserve"> </w:t>
      </w:r>
      <w:r w:rsidRPr="00221C73">
        <w:t>due</w:t>
      </w:r>
      <w:r w:rsidR="00215E9C" w:rsidRPr="00221C73">
        <w:t xml:space="preserve"> </w:t>
      </w:r>
      <w:r w:rsidRPr="00221C73">
        <w:t>to</w:t>
      </w:r>
      <w:r w:rsidR="00215E9C" w:rsidRPr="00221C73">
        <w:t xml:space="preserve"> </w:t>
      </w:r>
      <w:r w:rsidRPr="00221C73">
        <w:t>the</w:t>
      </w:r>
      <w:r w:rsidR="00215E9C" w:rsidRPr="00221C73">
        <w:t xml:space="preserve"> </w:t>
      </w:r>
      <w:r w:rsidRPr="00221C73">
        <w:t>Contractor’s</w:t>
      </w:r>
      <w:r w:rsidR="00215E9C" w:rsidRPr="00221C73">
        <w:t xml:space="preserve"> </w:t>
      </w:r>
      <w:r w:rsidRPr="00221C73">
        <w:t>lack</w:t>
      </w:r>
      <w:r w:rsidR="00215E9C" w:rsidRPr="00221C73">
        <w:t xml:space="preserve"> </w:t>
      </w:r>
      <w:r w:rsidRPr="00221C73">
        <w:t>of</w:t>
      </w:r>
      <w:r w:rsidR="00215E9C" w:rsidRPr="00221C73">
        <w:t xml:space="preserve"> </w:t>
      </w:r>
      <w:r w:rsidRPr="00221C73">
        <w:t>performance</w:t>
      </w:r>
      <w:r w:rsidR="00215E9C" w:rsidRPr="00221C73">
        <w:t xml:space="preserve"> </w:t>
      </w:r>
      <w:r w:rsidRPr="00221C73">
        <w:t>of</w:t>
      </w:r>
      <w:r w:rsidR="00215E9C" w:rsidRPr="00221C73">
        <w:t xml:space="preserve"> </w:t>
      </w:r>
      <w:r w:rsidRPr="00221C73">
        <w:t>certain</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of</w:t>
      </w:r>
      <w:r w:rsidR="00215E9C" w:rsidRPr="00221C73">
        <w:t xml:space="preserve"> </w:t>
      </w:r>
      <w:r w:rsidRPr="00221C73">
        <w:t>the</w:t>
      </w:r>
      <w:r w:rsidR="00215E9C" w:rsidRPr="00221C73">
        <w:t xml:space="preserve"> </w:t>
      </w:r>
      <w:r w:rsidRPr="00221C73">
        <w:t>resulting</w:t>
      </w:r>
      <w:r w:rsidR="00215E9C" w:rsidRPr="00221C73">
        <w:t xml:space="preserve"> </w:t>
      </w:r>
      <w:r w:rsidRPr="00221C73">
        <w:t>Contract.</w:t>
      </w:r>
      <w:r w:rsidR="00215E9C" w:rsidRPr="00221C73">
        <w:t xml:space="preserve"> </w:t>
      </w:r>
      <w:r w:rsidRPr="00221C73">
        <w:t>Since</w:t>
      </w:r>
      <w:r w:rsidR="00215E9C" w:rsidRPr="00221C73">
        <w:t xml:space="preserve"> </w:t>
      </w:r>
      <w:r w:rsidRPr="00221C73">
        <w:t>it</w:t>
      </w:r>
      <w:r w:rsidR="00215E9C" w:rsidRPr="00221C73">
        <w:t xml:space="preserve"> </w:t>
      </w:r>
      <w:r w:rsidRPr="00221C73">
        <w:t>is</w:t>
      </w:r>
      <w:r w:rsidR="00215E9C" w:rsidRPr="00221C73">
        <w:t xml:space="preserve"> </w:t>
      </w:r>
      <w:r w:rsidRPr="00221C73">
        <w:t>impractical</w:t>
      </w:r>
      <w:r w:rsidR="00215E9C" w:rsidRPr="00221C73">
        <w:t xml:space="preserve"> </w:t>
      </w:r>
      <w:r w:rsidRPr="00221C73">
        <w:t>and</w:t>
      </w:r>
      <w:r w:rsidR="00215E9C" w:rsidRPr="00221C73">
        <w:t xml:space="preserve"> </w:t>
      </w:r>
      <w:r w:rsidRPr="00221C73">
        <w:t>extremely</w:t>
      </w:r>
      <w:r w:rsidR="00215E9C" w:rsidRPr="00221C73">
        <w:t xml:space="preserve"> </w:t>
      </w:r>
      <w:r w:rsidRPr="00221C73">
        <w:t>difficult</w:t>
      </w:r>
      <w:r w:rsidR="00215E9C" w:rsidRPr="00221C73">
        <w:t xml:space="preserve"> </w:t>
      </w:r>
      <w:r w:rsidRPr="00221C73">
        <w:t>to</w:t>
      </w:r>
      <w:r w:rsidR="00215E9C" w:rsidRPr="00221C73">
        <w:t xml:space="preserve"> </w:t>
      </w:r>
      <w:r w:rsidRPr="00221C73">
        <w:t>fix</w:t>
      </w:r>
      <w:r w:rsidR="00215E9C" w:rsidRPr="00221C73">
        <w:t xml:space="preserve"> </w:t>
      </w:r>
      <w:r w:rsidRPr="00221C73">
        <w:t>the</w:t>
      </w:r>
      <w:r w:rsidR="00215E9C" w:rsidRPr="00221C73">
        <w:t xml:space="preserve"> </w:t>
      </w:r>
      <w:r w:rsidRPr="00221C73">
        <w:t>actual</w:t>
      </w:r>
      <w:r w:rsidR="00215E9C" w:rsidRPr="00221C73">
        <w:t xml:space="preserve"> </w:t>
      </w:r>
      <w:r w:rsidRPr="00221C73">
        <w:t>damages</w:t>
      </w:r>
      <w:r w:rsidR="00215E9C" w:rsidRPr="00221C73">
        <w:t xml:space="preserve"> </w:t>
      </w:r>
      <w:r w:rsidRPr="00221C73">
        <w:t>sustained</w:t>
      </w:r>
      <w:r w:rsidR="00215E9C" w:rsidRPr="00221C73">
        <w:t xml:space="preserve"> </w:t>
      </w:r>
      <w:r w:rsidRPr="00221C73">
        <w:t>in</w:t>
      </w:r>
      <w:r w:rsidR="00215E9C" w:rsidRPr="00221C73">
        <w:t xml:space="preserve"> </w:t>
      </w:r>
      <w:r w:rsidRPr="00221C73">
        <w:t>the</w:t>
      </w:r>
      <w:r w:rsidR="00215E9C" w:rsidRPr="00221C73">
        <w:t xml:space="preserve"> </w:t>
      </w:r>
      <w:r w:rsidRPr="00221C73">
        <w:t>event</w:t>
      </w:r>
      <w:r w:rsidR="00215E9C" w:rsidRPr="00221C73">
        <w:t xml:space="preserve"> </w:t>
      </w:r>
      <w:r w:rsidRPr="00221C73">
        <w:t>of</w:t>
      </w:r>
      <w:r w:rsidR="00215E9C" w:rsidRPr="00221C73">
        <w:t xml:space="preserve"> </w:t>
      </w:r>
      <w:r w:rsidRPr="00221C73">
        <w:t>any</w:t>
      </w:r>
      <w:r w:rsidR="00215E9C" w:rsidRPr="00221C73">
        <w:t xml:space="preserve"> </w:t>
      </w:r>
      <w:r w:rsidRPr="00221C73">
        <w:t>such</w:t>
      </w:r>
      <w:r w:rsidR="00215E9C" w:rsidRPr="00221C73">
        <w:t xml:space="preserve"> </w:t>
      </w:r>
      <w:r w:rsidRPr="00221C73">
        <w:t>non-performance,</w:t>
      </w:r>
      <w:r w:rsidR="00215E9C" w:rsidRPr="00221C73">
        <w:t xml:space="preserve"> </w:t>
      </w:r>
      <w:r w:rsidRPr="00221C73">
        <w:t>the</w:t>
      </w:r>
      <w:r w:rsidR="00215E9C" w:rsidRPr="00221C73">
        <w:t xml:space="preserve"> </w:t>
      </w:r>
      <w:r w:rsidR="004363FA" w:rsidRPr="004363FA">
        <w:rPr>
          <w:color w:val="auto"/>
        </w:rPr>
        <w:t xml:space="preserve">Procuring Agency </w:t>
      </w:r>
      <w:r w:rsidRPr="00221C73">
        <w:t>will</w:t>
      </w:r>
      <w:r w:rsidR="00215E9C" w:rsidRPr="00221C73">
        <w:t xml:space="preserve"> </w:t>
      </w:r>
      <w:r w:rsidRPr="00221C73">
        <w:t>impose</w:t>
      </w:r>
      <w:r w:rsidR="00215E9C" w:rsidRPr="00221C73">
        <w:t xml:space="preserve"> </w:t>
      </w:r>
      <w:r w:rsidRPr="00221C73">
        <w:t>the</w:t>
      </w:r>
      <w:r w:rsidR="00215E9C" w:rsidRPr="00221C73">
        <w:t xml:space="preserve"> </w:t>
      </w:r>
      <w:r w:rsidRPr="00221C73">
        <w:lastRenderedPageBreak/>
        <w:t>following</w:t>
      </w:r>
      <w:r w:rsidR="00215E9C" w:rsidRPr="00221C73">
        <w:t xml:space="preserve"> </w:t>
      </w:r>
      <w:r w:rsidRPr="00221C73">
        <w:t>liquidated</w:t>
      </w:r>
      <w:r w:rsidR="00215E9C" w:rsidRPr="00221C73">
        <w:t xml:space="preserve"> </w:t>
      </w:r>
      <w:r w:rsidRPr="00221C73">
        <w:t>damages</w:t>
      </w:r>
      <w:r w:rsidR="00215E9C" w:rsidRPr="00221C73">
        <w:t xml:space="preserve"> </w:t>
      </w:r>
      <w:r w:rsidRPr="00221C73">
        <w:t>for</w:t>
      </w:r>
      <w:r w:rsidR="00215E9C" w:rsidRPr="00221C73">
        <w:t xml:space="preserve"> </w:t>
      </w:r>
      <w:r w:rsidRPr="00221C73">
        <w:t>the</w:t>
      </w:r>
      <w:r w:rsidR="00215E9C" w:rsidRPr="00221C73">
        <w:t xml:space="preserve"> </w:t>
      </w:r>
      <w:r w:rsidRPr="00221C73">
        <w:t>performance</w:t>
      </w:r>
      <w:r w:rsidR="00215E9C" w:rsidRPr="00221C73">
        <w:t xml:space="preserve"> </w:t>
      </w:r>
      <w:r w:rsidRPr="00221C73">
        <w:t>failures</w:t>
      </w:r>
      <w:r w:rsidR="00215E9C" w:rsidRPr="00221C73">
        <w:t xml:space="preserve"> </w:t>
      </w:r>
      <w:r w:rsidRPr="00221C73">
        <w:t>listed</w:t>
      </w:r>
      <w:r w:rsidR="00215E9C" w:rsidRPr="00221C73">
        <w:t xml:space="preserve"> </w:t>
      </w:r>
      <w:r w:rsidRPr="00221C73">
        <w:t>below.</w:t>
      </w:r>
    </w:p>
    <w:p w14:paraId="68044EAE" w14:textId="0EBDC210" w:rsidR="00FF4F22" w:rsidRPr="00221C73" w:rsidRDefault="00652DD2" w:rsidP="004D48D2">
      <w:pPr>
        <w:spacing w:before="121"/>
        <w:ind w:left="0" w:right="0"/>
      </w:pPr>
      <w:bookmarkStart w:id="348" w:name="_Hlk140670863"/>
      <w:r w:rsidRPr="00221C73">
        <w:t>In</w:t>
      </w:r>
      <w:r w:rsidR="00215E9C" w:rsidRPr="00221C73">
        <w:t xml:space="preserve"> </w:t>
      </w:r>
      <w:r w:rsidRPr="00221C73">
        <w:t>the</w:t>
      </w:r>
      <w:r w:rsidR="00215E9C" w:rsidRPr="00221C73">
        <w:t xml:space="preserve"> </w:t>
      </w:r>
      <w:r w:rsidRPr="00221C73">
        <w:t>event</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fails</w:t>
      </w:r>
      <w:r w:rsidR="00215E9C" w:rsidRPr="00221C73">
        <w:t xml:space="preserve"> </w:t>
      </w:r>
      <w:r w:rsidRPr="00221C73">
        <w:t>to</w:t>
      </w:r>
      <w:r w:rsidR="00215E9C" w:rsidRPr="00221C73">
        <w:t xml:space="preserve"> </w:t>
      </w:r>
      <w:r w:rsidRPr="00221C73">
        <w:t>deliver</w:t>
      </w:r>
      <w:r w:rsidR="00215E9C" w:rsidRPr="00221C73">
        <w:t xml:space="preserve"> </w:t>
      </w:r>
      <w:r w:rsidRPr="00221C73">
        <w:t>in</w:t>
      </w:r>
      <w:r w:rsidR="00215E9C" w:rsidRPr="00221C73">
        <w:t xml:space="preserve"> </w:t>
      </w:r>
      <w:r w:rsidRPr="00221C73">
        <w:t>accordance</w:t>
      </w:r>
      <w:r w:rsidR="00215E9C" w:rsidRPr="00221C73">
        <w:t xml:space="preserve"> </w:t>
      </w:r>
      <w:r w:rsidRPr="00221C73">
        <w:t>with</w:t>
      </w:r>
      <w:r w:rsidR="00215E9C" w:rsidRPr="00221C73">
        <w:t xml:space="preserve"> </w:t>
      </w:r>
      <w:r w:rsidRPr="00221C73">
        <w:t>the</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of</w:t>
      </w:r>
      <w:r w:rsidR="00215E9C" w:rsidRPr="00221C73">
        <w:t xml:space="preserve"> </w:t>
      </w:r>
      <w:r w:rsidRPr="00221C73">
        <w:t>the</w:t>
      </w:r>
      <w:r w:rsidR="00215E9C" w:rsidRPr="00221C73">
        <w:t xml:space="preserve"> </w:t>
      </w:r>
      <w:r w:rsidRPr="00221C73">
        <w:t>Contract,</w:t>
      </w:r>
      <w:r w:rsidR="00215E9C" w:rsidRPr="00221C73">
        <w:t xml:space="preserve"> </w:t>
      </w:r>
      <w:r w:rsidRPr="00221C73">
        <w:t>the</w:t>
      </w:r>
      <w:r w:rsidR="00215E9C" w:rsidRPr="00221C73">
        <w:t xml:space="preserve"> </w:t>
      </w:r>
      <w:r w:rsidR="004363FA" w:rsidRPr="004363FA">
        <w:rPr>
          <w:color w:val="auto"/>
        </w:rPr>
        <w:t xml:space="preserve">Procuring Agency </w:t>
      </w:r>
      <w:r w:rsidRPr="00221C73">
        <w:t>will</w:t>
      </w:r>
      <w:r w:rsidR="00215E9C" w:rsidRPr="00221C73">
        <w:t xml:space="preserve"> </w:t>
      </w:r>
      <w:r w:rsidRPr="00221C73">
        <w:t>have</w:t>
      </w:r>
      <w:r w:rsidR="00215E9C" w:rsidRPr="00221C73">
        <w:t xml:space="preserve"> </w:t>
      </w:r>
      <w:r w:rsidRPr="00221C73">
        <w:t>the</w:t>
      </w:r>
      <w:r w:rsidR="00215E9C" w:rsidRPr="00221C73">
        <w:t xml:space="preserve"> </w:t>
      </w:r>
      <w:r w:rsidRPr="00221C73">
        <w:t>option</w:t>
      </w:r>
      <w:r w:rsidR="00215E9C" w:rsidRPr="00221C73">
        <w:t xml:space="preserve"> </w:t>
      </w:r>
      <w:r w:rsidRPr="00221C73">
        <w:t>to</w:t>
      </w:r>
      <w:r w:rsidR="00215E9C" w:rsidRPr="00221C73">
        <w:t xml:space="preserve"> </w:t>
      </w:r>
      <w:r w:rsidRPr="00221C73">
        <w:t>either</w:t>
      </w:r>
      <w:r w:rsidR="00215E9C" w:rsidRPr="00221C73">
        <w:t xml:space="preserve"> </w:t>
      </w:r>
      <w:r w:rsidRPr="00221C73">
        <w:t>terminate</w:t>
      </w:r>
      <w:r w:rsidR="00215E9C" w:rsidRPr="00221C73">
        <w:t xml:space="preserve"> </w:t>
      </w:r>
      <w:r w:rsidRPr="00221C73">
        <w:t>the</w:t>
      </w:r>
      <w:r w:rsidR="00215E9C" w:rsidRPr="00221C73">
        <w:t xml:space="preserve"> </w:t>
      </w:r>
      <w:r w:rsidRPr="00221C73">
        <w:t>Contract</w:t>
      </w:r>
      <w:r w:rsidR="00215E9C" w:rsidRPr="00221C73">
        <w:t xml:space="preserve"> </w:t>
      </w:r>
      <w:r w:rsidRPr="00221C73">
        <w:t>or</w:t>
      </w:r>
      <w:r w:rsidR="00215E9C" w:rsidRPr="00221C73">
        <w:t xml:space="preserve"> </w:t>
      </w:r>
      <w:r w:rsidRPr="00221C73">
        <w:t>temporarily</w:t>
      </w:r>
      <w:r w:rsidR="00215E9C" w:rsidRPr="00221C73">
        <w:t xml:space="preserve"> </w:t>
      </w:r>
      <w:r w:rsidRPr="00221C73">
        <w:t>procure</w:t>
      </w:r>
      <w:r w:rsidR="00215E9C" w:rsidRPr="00221C73">
        <w:t xml:space="preserve"> </w:t>
      </w:r>
      <w:r w:rsidRPr="00221C73">
        <w:t>the</w:t>
      </w:r>
      <w:r w:rsidR="00215E9C" w:rsidRPr="00221C73">
        <w:t xml:space="preserve"> </w:t>
      </w:r>
      <w:r w:rsidRPr="00221C73">
        <w:t>Commodities</w:t>
      </w:r>
      <w:r w:rsidR="00215E9C" w:rsidRPr="00221C73">
        <w:t xml:space="preserve"> </w:t>
      </w:r>
      <w:r w:rsidRPr="00221C73">
        <w:t>from</w:t>
      </w:r>
      <w:r w:rsidR="00215E9C" w:rsidRPr="00221C73">
        <w:t xml:space="preserve"> </w:t>
      </w:r>
      <w:r w:rsidRPr="00221C73">
        <w:t>another</w:t>
      </w:r>
      <w:r w:rsidR="00215E9C" w:rsidRPr="00221C73">
        <w:t xml:space="preserve"> </w:t>
      </w:r>
      <w:r w:rsidRPr="00221C73">
        <w:t>contractor.</w:t>
      </w:r>
      <w:r w:rsidR="00215E9C" w:rsidRPr="00221C73">
        <w:t xml:space="preserve"> </w:t>
      </w:r>
      <w:r w:rsidRPr="00221C73">
        <w:t>If</w:t>
      </w:r>
      <w:r w:rsidR="00215E9C" w:rsidRPr="00221C73">
        <w:t xml:space="preserve"> </w:t>
      </w:r>
      <w:r w:rsidRPr="00221C73">
        <w:t>the</w:t>
      </w:r>
      <w:r w:rsidR="00215E9C" w:rsidRPr="00221C73">
        <w:t xml:space="preserve"> </w:t>
      </w:r>
      <w:r w:rsidRPr="00221C73">
        <w:t>Commodities</w:t>
      </w:r>
      <w:r w:rsidR="00215E9C" w:rsidRPr="00221C73">
        <w:t xml:space="preserve"> </w:t>
      </w:r>
      <w:r w:rsidRPr="00221C73">
        <w:t>are</w:t>
      </w:r>
      <w:r w:rsidR="00215E9C" w:rsidRPr="00221C73">
        <w:t xml:space="preserve"> </w:t>
      </w:r>
      <w:r w:rsidRPr="00221C73">
        <w:t>procured</w:t>
      </w:r>
      <w:r w:rsidR="00215E9C" w:rsidRPr="00221C73">
        <w:t xml:space="preserve"> </w:t>
      </w:r>
      <w:r w:rsidRPr="00221C73">
        <w:t>from</w:t>
      </w:r>
      <w:r w:rsidR="00215E9C" w:rsidRPr="00221C73">
        <w:t xml:space="preserve"> </w:t>
      </w:r>
      <w:r w:rsidRPr="00221C73">
        <w:t>another</w:t>
      </w:r>
      <w:r w:rsidR="00215E9C" w:rsidRPr="00221C73">
        <w:t xml:space="preserve"> </w:t>
      </w:r>
      <w:r w:rsidRPr="00221C73">
        <w:t>contractor,</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shall</w:t>
      </w:r>
      <w:r w:rsidR="00215E9C" w:rsidRPr="00221C73">
        <w:t xml:space="preserve"> </w:t>
      </w:r>
      <w:r w:rsidRPr="00221C73">
        <w:t>pay</w:t>
      </w:r>
      <w:r w:rsidR="00215E9C" w:rsidRPr="00221C73">
        <w:t xml:space="preserve"> </w:t>
      </w:r>
      <w:r w:rsidRPr="00221C73">
        <w:t>to</w:t>
      </w:r>
      <w:r w:rsidR="00215E9C" w:rsidRPr="00221C73">
        <w:t xml:space="preserve"> </w:t>
      </w:r>
      <w:r w:rsidRPr="00221C73">
        <w:t>the</w:t>
      </w:r>
      <w:r w:rsidR="00215E9C" w:rsidRPr="00221C73">
        <w:t xml:space="preserve"> </w:t>
      </w:r>
      <w:r w:rsidR="004363FA" w:rsidRPr="004363FA">
        <w:rPr>
          <w:color w:val="auto"/>
        </w:rPr>
        <w:t xml:space="preserve">Procuring Agency </w:t>
      </w:r>
      <w:r w:rsidRPr="00221C73">
        <w:t>any</w:t>
      </w:r>
      <w:r w:rsidR="00215E9C" w:rsidRPr="00221C73">
        <w:t xml:space="preserve"> </w:t>
      </w:r>
      <w:r w:rsidRPr="00221C73">
        <w:t>difference</w:t>
      </w:r>
      <w:r w:rsidR="00215E9C" w:rsidRPr="00221C73">
        <w:t xml:space="preserve"> </w:t>
      </w:r>
      <w:r w:rsidRPr="00221C73">
        <w:t>between</w:t>
      </w:r>
      <w:r w:rsidR="00215E9C" w:rsidRPr="00221C73">
        <w:t xml:space="preserve"> </w:t>
      </w:r>
      <w:r w:rsidRPr="00221C73">
        <w:t>the</w:t>
      </w:r>
      <w:r w:rsidR="00215E9C" w:rsidRPr="00221C73">
        <w:t xml:space="preserve"> </w:t>
      </w:r>
      <w:r w:rsidRPr="00221C73">
        <w:t>Bid</w:t>
      </w:r>
      <w:r w:rsidR="00215E9C" w:rsidRPr="00221C73">
        <w:t xml:space="preserve"> </w:t>
      </w:r>
      <w:r w:rsidRPr="00221C73">
        <w:t>cost</w:t>
      </w:r>
      <w:r w:rsidR="00215E9C" w:rsidRPr="00221C73">
        <w:t xml:space="preserve"> </w:t>
      </w:r>
      <w:r w:rsidRPr="00221C73">
        <w:t>and</w:t>
      </w:r>
      <w:r w:rsidR="00215E9C" w:rsidRPr="00221C73">
        <w:t xml:space="preserve"> </w:t>
      </w:r>
      <w:r w:rsidRPr="00221C73">
        <w:t>the</w:t>
      </w:r>
      <w:r w:rsidR="00215E9C" w:rsidRPr="00221C73">
        <w:t xml:space="preserve"> </w:t>
      </w:r>
      <w:r w:rsidRPr="00221C73">
        <w:t>cost</w:t>
      </w:r>
      <w:r w:rsidR="00215E9C" w:rsidRPr="00221C73">
        <w:t xml:space="preserve"> </w:t>
      </w:r>
      <w:r w:rsidRPr="00221C73">
        <w:t>paid</w:t>
      </w:r>
      <w:r w:rsidR="00215E9C" w:rsidRPr="00221C73">
        <w:t xml:space="preserve"> </w:t>
      </w:r>
      <w:r w:rsidRPr="00221C73">
        <w:t>to</w:t>
      </w:r>
      <w:r w:rsidR="00215E9C" w:rsidRPr="00221C73">
        <w:t xml:space="preserve"> </w:t>
      </w:r>
      <w:r w:rsidRPr="00221C73">
        <w:t>the</w:t>
      </w:r>
      <w:r w:rsidR="00215E9C" w:rsidRPr="00221C73">
        <w:t xml:space="preserve"> </w:t>
      </w:r>
      <w:r w:rsidRPr="00221C73">
        <w:t>other</w:t>
      </w:r>
      <w:r w:rsidR="00215E9C" w:rsidRPr="00221C73">
        <w:t xml:space="preserve"> </w:t>
      </w:r>
      <w:r w:rsidRPr="00221C73">
        <w:t>contractor</w:t>
      </w:r>
      <w:r w:rsidR="00215E9C" w:rsidRPr="00221C73">
        <w:t xml:space="preserve"> </w:t>
      </w:r>
      <w:r w:rsidRPr="00221C73">
        <w:t>through</w:t>
      </w:r>
      <w:r w:rsidR="00215E9C" w:rsidRPr="00221C73">
        <w:t xml:space="preserve"> </w:t>
      </w:r>
      <w:r w:rsidRPr="00221C73">
        <w:t>deduction</w:t>
      </w:r>
      <w:r w:rsidR="00215E9C" w:rsidRPr="00221C73">
        <w:t xml:space="preserve"> </w:t>
      </w:r>
      <w:r w:rsidRPr="00221C73">
        <w:t>from</w:t>
      </w:r>
      <w:r w:rsidR="00215E9C" w:rsidRPr="00221C73">
        <w:t xml:space="preserve"> </w:t>
      </w:r>
      <w:r w:rsidRPr="00221C73">
        <w:t>the</w:t>
      </w:r>
      <w:r w:rsidR="00215E9C" w:rsidRPr="00221C73">
        <w:t xml:space="preserve"> </w:t>
      </w:r>
      <w:r w:rsidRPr="00221C73">
        <w:t>Contractor's</w:t>
      </w:r>
      <w:r w:rsidR="00215E9C" w:rsidRPr="00221C73">
        <w:t xml:space="preserve"> </w:t>
      </w:r>
      <w:r w:rsidRPr="00221C73">
        <w:t>invoices</w:t>
      </w:r>
      <w:r w:rsidR="00215E9C" w:rsidRPr="00221C73">
        <w:t xml:space="preserve"> </w:t>
      </w:r>
      <w:r w:rsidRPr="00221C73">
        <w:t>or</w:t>
      </w:r>
      <w:r w:rsidR="00215E9C" w:rsidRPr="00221C73">
        <w:t xml:space="preserve"> </w:t>
      </w:r>
      <w:r w:rsidRPr="00221C73">
        <w:t>direct</w:t>
      </w:r>
      <w:r w:rsidR="00215E9C" w:rsidRPr="00221C73">
        <w:t xml:space="preserve"> </w:t>
      </w:r>
      <w:r w:rsidRPr="00221C73">
        <w:t>billing</w:t>
      </w:r>
      <w:r w:rsidR="00215E9C" w:rsidRPr="00221C73">
        <w:t xml:space="preserve"> </w:t>
      </w:r>
      <w:r w:rsidRPr="00221C73">
        <w:t>to</w:t>
      </w:r>
      <w:r w:rsidR="00215E9C" w:rsidRPr="00221C73">
        <w:t xml:space="preserve"> </w:t>
      </w:r>
      <w:r w:rsidRPr="00221C73">
        <w:t>the</w:t>
      </w:r>
      <w:r w:rsidR="00215E9C" w:rsidRPr="00221C73">
        <w:t xml:space="preserve"> </w:t>
      </w:r>
      <w:r w:rsidRPr="00221C73">
        <w:t>Contractor.</w:t>
      </w:r>
      <w:bookmarkEnd w:id="348"/>
    </w:p>
    <w:p w14:paraId="5040175E" w14:textId="40C440DC" w:rsidR="00FF4F22" w:rsidRPr="00221C73" w:rsidRDefault="00652DD2" w:rsidP="00F11C43">
      <w:pPr>
        <w:pStyle w:val="Heading2"/>
      </w:pPr>
      <w:bookmarkStart w:id="349" w:name="_Toc475200771_39"/>
      <w:bookmarkStart w:id="350" w:name="_Toc224641340"/>
      <w:bookmarkStart w:id="351" w:name="_Toc230327466"/>
      <w:bookmarkStart w:id="352" w:name="_Toc230328726"/>
      <w:bookmarkStart w:id="353" w:name="_Toc230328992"/>
      <w:bookmarkStart w:id="354" w:name="_Toc232670419"/>
      <w:r w:rsidRPr="00221C73">
        <w:t>TOBACCO-FREE</w:t>
      </w:r>
      <w:r w:rsidR="00215E9C" w:rsidRPr="00221C73">
        <w:t xml:space="preserve"> </w:t>
      </w:r>
      <w:r w:rsidRPr="00221C73">
        <w:t>ENVIRONMENT</w:t>
      </w:r>
      <w:bookmarkEnd w:id="349"/>
      <w:bookmarkEnd w:id="350"/>
      <w:bookmarkEnd w:id="351"/>
      <w:bookmarkEnd w:id="352"/>
      <w:bookmarkEnd w:id="353"/>
      <w:bookmarkEnd w:id="354"/>
    </w:p>
    <w:p w14:paraId="45CD5D92" w14:textId="497515BA" w:rsidR="00FF4F22" w:rsidRPr="00221C73" w:rsidRDefault="00652DD2" w:rsidP="004D48D2">
      <w:pPr>
        <w:spacing w:before="121"/>
        <w:ind w:left="0" w:right="0"/>
      </w:pPr>
      <w:r w:rsidRPr="00221C73">
        <w:t>State</w:t>
      </w:r>
      <w:r w:rsidR="00215E9C" w:rsidRPr="00221C73">
        <w:t xml:space="preserve"> </w:t>
      </w:r>
      <w:r w:rsidRPr="00221C73">
        <w:t>facilities</w:t>
      </w:r>
      <w:r w:rsidR="00215E9C" w:rsidRPr="00221C73">
        <w:t xml:space="preserve"> </w:t>
      </w:r>
      <w:r w:rsidRPr="00221C73">
        <w:t>are</w:t>
      </w:r>
      <w:r w:rsidR="00215E9C" w:rsidRPr="00221C73">
        <w:t xml:space="preserve"> </w:t>
      </w:r>
      <w:r w:rsidRPr="00221C73">
        <w:t>tobacco-free</w:t>
      </w:r>
      <w:r w:rsidR="00215E9C" w:rsidRPr="00221C73">
        <w:t xml:space="preserve"> </w:t>
      </w:r>
      <w:r w:rsidRPr="00221C73">
        <w:t>buildings.</w:t>
      </w:r>
      <w:r w:rsidR="00215E9C" w:rsidRPr="00221C73">
        <w:t xml:space="preserve"> </w:t>
      </w:r>
      <w:r w:rsidRPr="00221C73">
        <w:t>Contractor</w:t>
      </w:r>
      <w:r w:rsidR="00215E9C" w:rsidRPr="00221C73">
        <w:t xml:space="preserve"> </w:t>
      </w:r>
      <w:r w:rsidRPr="00221C73">
        <w:t>personnel</w:t>
      </w:r>
      <w:r w:rsidR="00215E9C" w:rsidRPr="00221C73">
        <w:t xml:space="preserve"> </w:t>
      </w:r>
      <w:r w:rsidRPr="00221C73">
        <w:t>shall</w:t>
      </w:r>
      <w:r w:rsidR="00215E9C" w:rsidRPr="00221C73">
        <w:t xml:space="preserve"> </w:t>
      </w:r>
      <w:r w:rsidRPr="00221C73">
        <w:t>not</w:t>
      </w:r>
      <w:r w:rsidR="00215E9C" w:rsidRPr="00221C73">
        <w:t xml:space="preserve"> </w:t>
      </w:r>
      <w:r w:rsidRPr="00221C73">
        <w:t>use</w:t>
      </w:r>
      <w:r w:rsidR="00215E9C" w:rsidRPr="00221C73">
        <w:t xml:space="preserve"> </w:t>
      </w:r>
      <w:r w:rsidRPr="00221C73">
        <w:t>tobacco</w:t>
      </w:r>
      <w:r w:rsidR="00215E9C" w:rsidRPr="00221C73">
        <w:t xml:space="preserve"> </w:t>
      </w:r>
      <w:r w:rsidRPr="00221C73">
        <w:t>products</w:t>
      </w:r>
      <w:r w:rsidR="00215E9C" w:rsidRPr="00221C73">
        <w:t xml:space="preserve"> </w:t>
      </w:r>
      <w:r w:rsidRPr="00221C73">
        <w:t>on</w:t>
      </w:r>
      <w:r w:rsidR="00215E9C" w:rsidRPr="00221C73">
        <w:t xml:space="preserve"> </w:t>
      </w:r>
      <w:r w:rsidRPr="00221C73">
        <w:t>site.</w:t>
      </w:r>
    </w:p>
    <w:p w14:paraId="6C5ACB67" w14:textId="43F8FE48" w:rsidR="00FF4F22" w:rsidRPr="00221C73" w:rsidRDefault="00652DD2" w:rsidP="00F11C43">
      <w:pPr>
        <w:pStyle w:val="Heading2"/>
      </w:pPr>
      <w:bookmarkStart w:id="355" w:name="_Toc475200771_40"/>
      <w:bookmarkStart w:id="356" w:name="_Toc224641341"/>
      <w:bookmarkStart w:id="357" w:name="_Toc230327467"/>
      <w:bookmarkStart w:id="358" w:name="_Toc230328727"/>
      <w:bookmarkStart w:id="359" w:name="_Toc230328993"/>
      <w:bookmarkStart w:id="360" w:name="_Toc232670420"/>
      <w:r w:rsidRPr="00221C73">
        <w:t>FRATERNIZATION/AGENCY</w:t>
      </w:r>
      <w:r w:rsidR="00215E9C" w:rsidRPr="00221C73">
        <w:t xml:space="preserve"> </w:t>
      </w:r>
      <w:r w:rsidRPr="00221C73">
        <w:t>WORK</w:t>
      </w:r>
      <w:r w:rsidR="00215E9C" w:rsidRPr="00221C73">
        <w:t xml:space="preserve"> </w:t>
      </w:r>
      <w:r w:rsidRPr="00221C73">
        <w:t>RULES</w:t>
      </w:r>
      <w:bookmarkEnd w:id="355"/>
      <w:bookmarkEnd w:id="356"/>
      <w:bookmarkEnd w:id="357"/>
      <w:bookmarkEnd w:id="358"/>
      <w:bookmarkEnd w:id="359"/>
      <w:bookmarkEnd w:id="360"/>
    </w:p>
    <w:p w14:paraId="723A0CE6" w14:textId="74689B83" w:rsidR="00FF4F22" w:rsidRPr="00221C73" w:rsidRDefault="00652DD2" w:rsidP="004D48D2">
      <w:pPr>
        <w:spacing w:before="121"/>
        <w:ind w:left="0" w:right="0"/>
      </w:pPr>
      <w:r w:rsidRPr="00221C73">
        <w:t>All</w:t>
      </w:r>
      <w:r w:rsidR="00215E9C" w:rsidRPr="00221C73">
        <w:t xml:space="preserve"> </w:t>
      </w:r>
      <w:r w:rsidRPr="00221C73">
        <w:t>Contractors</w:t>
      </w:r>
      <w:r w:rsidR="00215E9C" w:rsidRPr="00221C73">
        <w:t xml:space="preserve"> </w:t>
      </w:r>
      <w:r w:rsidRPr="00221C73">
        <w:t>and</w:t>
      </w:r>
      <w:r w:rsidR="00215E9C" w:rsidRPr="00221C73">
        <w:t xml:space="preserve"> </w:t>
      </w:r>
      <w:r w:rsidRPr="00221C73">
        <w:t>their</w:t>
      </w:r>
      <w:r w:rsidR="00215E9C" w:rsidRPr="00221C73">
        <w:t xml:space="preserve"> </w:t>
      </w:r>
      <w:r w:rsidRPr="00221C73">
        <w:t>Subcontractors</w:t>
      </w:r>
      <w:r w:rsidR="00215E9C" w:rsidRPr="00221C73">
        <w:t xml:space="preserve"> </w:t>
      </w:r>
      <w:r w:rsidRPr="00221C73">
        <w:t>(if</w:t>
      </w:r>
      <w:r w:rsidR="00215E9C" w:rsidRPr="00221C73">
        <w:t xml:space="preserve"> </w:t>
      </w:r>
      <w:r w:rsidRPr="00221C73">
        <w:t>applicable)</w:t>
      </w:r>
      <w:r w:rsidR="00215E9C" w:rsidRPr="00221C73">
        <w:t xml:space="preserve"> </w:t>
      </w:r>
      <w:r w:rsidRPr="00221C73">
        <w:t>working</w:t>
      </w:r>
      <w:r w:rsidR="00215E9C" w:rsidRPr="00221C73">
        <w:t xml:space="preserve"> </w:t>
      </w:r>
      <w:r w:rsidRPr="00221C73">
        <w:t>on-site</w:t>
      </w:r>
      <w:r w:rsidR="00215E9C" w:rsidRPr="00221C73">
        <w:t xml:space="preserve"> </w:t>
      </w:r>
      <w:r w:rsidRPr="00221C73">
        <w:t>are</w:t>
      </w:r>
      <w:r w:rsidR="00215E9C" w:rsidRPr="00221C73">
        <w:t xml:space="preserve"> </w:t>
      </w:r>
      <w:r w:rsidRPr="00221C73">
        <w:t>subject</w:t>
      </w:r>
      <w:r w:rsidR="00215E9C" w:rsidRPr="00221C73">
        <w:t xml:space="preserve"> </w:t>
      </w:r>
      <w:r w:rsidRPr="00221C73">
        <w:t>to</w:t>
      </w:r>
      <w:r w:rsidR="00215E9C" w:rsidRPr="00221C73">
        <w:t xml:space="preserve"> </w:t>
      </w:r>
      <w:r w:rsidRPr="00221C73">
        <w:t>departmental</w:t>
      </w:r>
      <w:r w:rsidR="00215E9C" w:rsidRPr="00221C73">
        <w:t xml:space="preserve"> </w:t>
      </w:r>
      <w:r w:rsidRPr="00221C73">
        <w:t>rules.</w:t>
      </w:r>
      <w:r w:rsidR="00215E9C" w:rsidRPr="00221C73">
        <w:t xml:space="preserve"> </w:t>
      </w:r>
      <w:r w:rsidRPr="00221C73">
        <w:t>A</w:t>
      </w:r>
      <w:r w:rsidR="00215E9C" w:rsidRPr="00221C73">
        <w:t xml:space="preserve"> </w:t>
      </w:r>
      <w:r w:rsidRPr="00221C73">
        <w:t>copy</w:t>
      </w:r>
      <w:r w:rsidR="00215E9C" w:rsidRPr="00221C73">
        <w:t xml:space="preserve"> </w:t>
      </w:r>
      <w:r w:rsidRPr="00221C73">
        <w:t>of</w:t>
      </w:r>
      <w:r w:rsidR="00215E9C" w:rsidRPr="00221C73">
        <w:t xml:space="preserve"> </w:t>
      </w:r>
      <w:r w:rsidRPr="00221C73">
        <w:t>these</w:t>
      </w:r>
      <w:r w:rsidR="00215E9C" w:rsidRPr="00221C73">
        <w:t xml:space="preserve"> </w:t>
      </w:r>
      <w:r w:rsidRPr="00221C73">
        <w:t>rules</w:t>
      </w:r>
      <w:r w:rsidR="00215E9C" w:rsidRPr="00221C73">
        <w:t xml:space="preserve"> </w:t>
      </w:r>
      <w:r w:rsidRPr="00221C73">
        <w:t>may</w:t>
      </w:r>
      <w:r w:rsidR="00215E9C" w:rsidRPr="00221C73">
        <w:t xml:space="preserve"> </w:t>
      </w:r>
      <w:r w:rsidRPr="00221C73">
        <w:t>be</w:t>
      </w:r>
      <w:r w:rsidR="00215E9C" w:rsidRPr="00221C73">
        <w:t xml:space="preserve"> </w:t>
      </w:r>
      <w:r w:rsidRPr="00221C73">
        <w:t>obtained</w:t>
      </w:r>
      <w:r w:rsidR="00215E9C" w:rsidRPr="00221C73">
        <w:t xml:space="preserve"> </w:t>
      </w:r>
      <w:r w:rsidRPr="00221C73">
        <w:t>by</w:t>
      </w:r>
      <w:r w:rsidR="00215E9C" w:rsidRPr="00221C73">
        <w:t xml:space="preserve"> </w:t>
      </w:r>
      <w:r w:rsidRPr="00221C73">
        <w:t>a</w:t>
      </w:r>
      <w:r w:rsidR="00215E9C" w:rsidRPr="00221C73">
        <w:t xml:space="preserve"> </w:t>
      </w:r>
      <w:r w:rsidRPr="00221C73">
        <w:t>written</w:t>
      </w:r>
      <w:r w:rsidR="00215E9C" w:rsidRPr="00221C73">
        <w:t xml:space="preserve"> </w:t>
      </w:r>
      <w:r w:rsidRPr="00221C73">
        <w:t>request</w:t>
      </w:r>
      <w:r w:rsidR="00215E9C" w:rsidRPr="00221C73">
        <w:t xml:space="preserve"> </w:t>
      </w:r>
      <w:r w:rsidRPr="00221C73">
        <w:t>to</w:t>
      </w:r>
      <w:r w:rsidR="00215E9C" w:rsidRPr="00221C73">
        <w:t xml:space="preserve"> </w:t>
      </w:r>
      <w:r w:rsidRPr="00221C73">
        <w:t>the</w:t>
      </w:r>
      <w:r w:rsidR="00215E9C" w:rsidRPr="00221C73">
        <w:t xml:space="preserve"> </w:t>
      </w:r>
      <w:r w:rsidR="00ED4F0F">
        <w:rPr>
          <w:color w:val="auto"/>
        </w:rPr>
        <w:t>Department of Administration</w:t>
      </w:r>
      <w:r w:rsidRPr="00221C73">
        <w:t>’s</w:t>
      </w:r>
      <w:r w:rsidR="00215E9C" w:rsidRPr="00221C73">
        <w:t xml:space="preserve"> </w:t>
      </w:r>
      <w:r w:rsidRPr="00221C73">
        <w:t>Procurement</w:t>
      </w:r>
      <w:r w:rsidR="00215E9C" w:rsidRPr="00221C73">
        <w:t xml:space="preserve"> </w:t>
      </w:r>
      <w:r w:rsidRPr="00221C73">
        <w:t>Manager</w:t>
      </w:r>
      <w:r w:rsidR="00215E9C" w:rsidRPr="00221C73">
        <w:t xml:space="preserve"> </w:t>
      </w:r>
      <w:r w:rsidRPr="00221C73">
        <w:t>identified</w:t>
      </w:r>
      <w:r w:rsidR="00215E9C" w:rsidRPr="00221C73">
        <w:t xml:space="preserve"> </w:t>
      </w:r>
      <w:r w:rsidRPr="00221C73">
        <w:t>in</w:t>
      </w:r>
      <w:r w:rsidR="00215E9C" w:rsidRPr="00221C73">
        <w:t xml:space="preserve"> </w:t>
      </w:r>
      <w:r w:rsidRPr="00221C73">
        <w:t>this</w:t>
      </w:r>
      <w:r w:rsidR="00215E9C" w:rsidRPr="00221C73">
        <w:t xml:space="preserve"> </w:t>
      </w:r>
      <w:r w:rsidRPr="00221C73">
        <w:t>RFB.</w:t>
      </w:r>
    </w:p>
    <w:p w14:paraId="05CC47DD" w14:textId="423FD923" w:rsidR="00FF4F22" w:rsidRPr="00221C73" w:rsidRDefault="00652DD2" w:rsidP="00F11C43">
      <w:pPr>
        <w:pStyle w:val="Heading2"/>
      </w:pPr>
      <w:bookmarkStart w:id="361" w:name="_Toc475200771_41"/>
      <w:bookmarkStart w:id="362" w:name="_Toc224641342"/>
      <w:bookmarkStart w:id="363" w:name="_Toc230327468"/>
      <w:bookmarkStart w:id="364" w:name="_Toc230328728"/>
      <w:bookmarkStart w:id="365" w:name="_Toc230328994"/>
      <w:bookmarkStart w:id="366" w:name="_Toc232670421"/>
      <w:r w:rsidRPr="00221C73">
        <w:t>PAYMENT</w:t>
      </w:r>
      <w:r w:rsidR="00215E9C" w:rsidRPr="00221C73">
        <w:t xml:space="preserve"> </w:t>
      </w:r>
      <w:r w:rsidRPr="00221C73">
        <w:t>TERMS</w:t>
      </w:r>
      <w:bookmarkEnd w:id="361"/>
      <w:bookmarkEnd w:id="362"/>
      <w:bookmarkEnd w:id="363"/>
      <w:bookmarkEnd w:id="364"/>
      <w:bookmarkEnd w:id="365"/>
      <w:bookmarkEnd w:id="366"/>
    </w:p>
    <w:p w14:paraId="614ACED1" w14:textId="487CAAFC" w:rsidR="00385DDB" w:rsidRPr="00221C73" w:rsidRDefault="00652DD2" w:rsidP="004D48D2">
      <w:pPr>
        <w:spacing w:before="121"/>
        <w:ind w:left="0" w:right="0"/>
      </w:pP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shall</w:t>
      </w:r>
      <w:r w:rsidR="00215E9C" w:rsidRPr="00221C73">
        <w:t xml:space="preserve"> </w:t>
      </w:r>
      <w:r w:rsidRPr="00221C73">
        <w:t>meet</w:t>
      </w:r>
      <w:r w:rsidR="00215E9C" w:rsidRPr="00221C73">
        <w:t xml:space="preserve"> </w:t>
      </w:r>
      <w:r w:rsidRPr="00221C73">
        <w:t>a</w:t>
      </w:r>
      <w:r w:rsidR="00215E9C" w:rsidRPr="00221C73">
        <w:t xml:space="preserve"> </w:t>
      </w:r>
      <w:r w:rsidRPr="00221C73">
        <w:t>statutory</w:t>
      </w:r>
      <w:r w:rsidR="00215E9C" w:rsidRPr="00221C73">
        <w:t xml:space="preserve"> </w:t>
      </w:r>
      <w:r w:rsidRPr="00221C73">
        <w:t>mandate</w:t>
      </w:r>
      <w:r w:rsidR="00215E9C" w:rsidRPr="00221C73">
        <w:t xml:space="preserve"> </w:t>
      </w:r>
      <w:r w:rsidRPr="00221C73">
        <w:t>to</w:t>
      </w:r>
      <w:r w:rsidR="00215E9C" w:rsidRPr="00221C73">
        <w:t xml:space="preserve"> </w:t>
      </w:r>
      <w:r w:rsidRPr="00221C73">
        <w:t>pay</w:t>
      </w:r>
      <w:r w:rsidR="00215E9C" w:rsidRPr="00221C73">
        <w:t xml:space="preserve"> </w:t>
      </w:r>
      <w:r w:rsidRPr="00221C73">
        <w:t>or</w:t>
      </w:r>
      <w:r w:rsidR="00215E9C" w:rsidRPr="00221C73">
        <w:t xml:space="preserve"> </w:t>
      </w:r>
      <w:r w:rsidRPr="00221C73">
        <w:t>reject</w:t>
      </w:r>
      <w:r w:rsidR="00215E9C" w:rsidRPr="00221C73">
        <w:t xml:space="preserve"> </w:t>
      </w:r>
      <w:r w:rsidRPr="00221C73">
        <w:t>invoices</w:t>
      </w:r>
      <w:r w:rsidR="00215E9C" w:rsidRPr="00221C73">
        <w:t xml:space="preserve"> </w:t>
      </w:r>
      <w:r w:rsidRPr="00221C73">
        <w:t>within</w:t>
      </w:r>
      <w:r w:rsidR="00215E9C" w:rsidRPr="00221C73">
        <w:t xml:space="preserve"> </w:t>
      </w:r>
      <w:r w:rsidRPr="00221C73">
        <w:t>thirty</w:t>
      </w:r>
      <w:r w:rsidR="00215E9C" w:rsidRPr="00221C73">
        <w:t xml:space="preserve"> </w:t>
      </w:r>
      <w:r w:rsidRPr="00221C73">
        <w:t>(30)</w:t>
      </w:r>
      <w:r w:rsidR="00215E9C" w:rsidRPr="00221C73">
        <w:t xml:space="preserve"> </w:t>
      </w:r>
      <w:r w:rsidRPr="00221C73">
        <w:t>days</w:t>
      </w:r>
      <w:r w:rsidR="00215E9C" w:rsidRPr="00221C73">
        <w:t xml:space="preserve"> </w:t>
      </w:r>
      <w:r w:rsidRPr="00221C73">
        <w:t>of</w:t>
      </w:r>
      <w:r w:rsidR="00215E9C" w:rsidRPr="00221C73">
        <w:t xml:space="preserve"> </w:t>
      </w:r>
      <w:r w:rsidRPr="00221C73">
        <w:t>receipt</w:t>
      </w:r>
      <w:r w:rsidR="00215E9C" w:rsidRPr="00221C73">
        <w:t xml:space="preserve"> </w:t>
      </w:r>
      <w:r w:rsidRPr="00221C73">
        <w:t>by</w:t>
      </w:r>
      <w:r w:rsidR="00215E9C" w:rsidRPr="00221C73">
        <w:t xml:space="preserve"> </w:t>
      </w:r>
      <w:r w:rsidR="00ED4F0F">
        <w:rPr>
          <w:color w:val="auto"/>
        </w:rPr>
        <w:t>Department of Administration</w:t>
      </w:r>
      <w:r w:rsidR="00F03D9B" w:rsidRPr="00221C73">
        <w:rPr>
          <w:b/>
          <w:color w:val="EE0000"/>
        </w:rPr>
        <w:t xml:space="preserve"> </w:t>
      </w:r>
      <w:r w:rsidRPr="00221C73">
        <w:t>Accounts</w:t>
      </w:r>
      <w:r w:rsidR="00215E9C" w:rsidRPr="00221C73">
        <w:t xml:space="preserve"> </w:t>
      </w:r>
      <w:r w:rsidRPr="00221C73">
        <w:t>Payable.</w:t>
      </w:r>
      <w:r w:rsidR="00215E9C" w:rsidRPr="00221C73">
        <w:t xml:space="preserve"> </w:t>
      </w:r>
      <w:r w:rsidRPr="00221C73">
        <w:t>Payment</w:t>
      </w:r>
      <w:r w:rsidR="00215E9C" w:rsidRPr="00221C73">
        <w:t xml:space="preserve"> </w:t>
      </w:r>
      <w:r w:rsidRPr="00221C73">
        <w:t>will</w:t>
      </w:r>
      <w:r w:rsidR="00215E9C" w:rsidRPr="00221C73">
        <w:t xml:space="preserve"> </w:t>
      </w:r>
      <w:r w:rsidRPr="00221C73">
        <w:t>not</w:t>
      </w:r>
      <w:r w:rsidR="00215E9C" w:rsidRPr="00221C73">
        <w:t xml:space="preserve"> </w:t>
      </w:r>
      <w:r w:rsidRPr="00221C73">
        <w:t>be</w:t>
      </w:r>
      <w:r w:rsidR="00215E9C" w:rsidRPr="00221C73">
        <w:t xml:space="preserve"> </w:t>
      </w:r>
      <w:r w:rsidRPr="00221C73">
        <w:t>made</w:t>
      </w:r>
      <w:r w:rsidR="00215E9C" w:rsidRPr="00221C73">
        <w:t xml:space="preserve"> </w:t>
      </w:r>
      <w:r w:rsidRPr="00221C73">
        <w:t>until</w:t>
      </w:r>
      <w:r w:rsidR="00215E9C" w:rsidRPr="00221C73">
        <w:t xml:space="preserve"> </w:t>
      </w:r>
      <w:r w:rsidRPr="00221C73">
        <w:t>the</w:t>
      </w:r>
      <w:r w:rsidR="00215E9C" w:rsidRPr="00221C73">
        <w:t xml:space="preserve"> </w:t>
      </w:r>
      <w:r w:rsidR="00694A27">
        <w:t>Printing Press Paper or Copy Paper</w:t>
      </w:r>
      <w:r w:rsidR="00215E9C" w:rsidRPr="00221C73">
        <w:t xml:space="preserve"> </w:t>
      </w:r>
      <w:r w:rsidRPr="00221C73">
        <w:t>is</w:t>
      </w:r>
      <w:r w:rsidR="00215E9C" w:rsidRPr="00221C73">
        <w:t xml:space="preserve"> </w:t>
      </w:r>
      <w:r w:rsidRPr="00221C73">
        <w:t>determined</w:t>
      </w:r>
      <w:r w:rsidR="00215E9C" w:rsidRPr="00221C73">
        <w:t xml:space="preserve"> </w:t>
      </w:r>
      <w:r w:rsidRPr="00221C73">
        <w:t>to</w:t>
      </w:r>
      <w:r w:rsidR="00215E9C" w:rsidRPr="00221C73">
        <w:t xml:space="preserve"> </w:t>
      </w:r>
      <w:r w:rsidRPr="00221C73">
        <w:t>meet</w:t>
      </w:r>
      <w:r w:rsidR="00215E9C" w:rsidRPr="00221C73">
        <w:t xml:space="preserve"> </w:t>
      </w:r>
      <w:r w:rsidRPr="00221C73">
        <w:t>all</w:t>
      </w:r>
      <w:r w:rsidR="00215E9C" w:rsidRPr="00221C73">
        <w:t xml:space="preserve"> </w:t>
      </w:r>
      <w:r w:rsidRPr="00221C73">
        <w:t>Requirements</w:t>
      </w:r>
      <w:r w:rsidR="00215E9C" w:rsidRPr="00221C73">
        <w:t xml:space="preserve"> </w:t>
      </w:r>
      <w:r w:rsidRPr="00221C73">
        <w:t>and</w:t>
      </w:r>
      <w:r w:rsidR="00215E9C" w:rsidRPr="00221C73">
        <w:t xml:space="preserve"> </w:t>
      </w:r>
      <w:r w:rsidRPr="00221C73">
        <w:t>deliverables</w:t>
      </w:r>
      <w:r w:rsidR="00215E9C" w:rsidRPr="00221C73">
        <w:t xml:space="preserve"> </w:t>
      </w:r>
      <w:r w:rsidRPr="00221C73">
        <w:t>and</w:t>
      </w:r>
      <w:r w:rsidR="00215E9C" w:rsidRPr="00221C73">
        <w:t xml:space="preserve"> </w:t>
      </w:r>
      <w:r w:rsidRPr="00221C73">
        <w:t>has</w:t>
      </w:r>
      <w:r w:rsidR="00215E9C" w:rsidRPr="00221C73">
        <w:t xml:space="preserve"> </w:t>
      </w:r>
      <w:r w:rsidRPr="00221C73">
        <w:t>been</w:t>
      </w:r>
      <w:r w:rsidR="00215E9C" w:rsidRPr="00221C73">
        <w:t xml:space="preserve"> </w:t>
      </w:r>
      <w:r w:rsidRPr="00221C73">
        <w:t>accepted</w:t>
      </w:r>
      <w:r w:rsidR="00215E9C" w:rsidRPr="00221C73">
        <w:t xml:space="preserve"> </w:t>
      </w:r>
      <w:r w:rsidRPr="00221C73">
        <w:t>by</w:t>
      </w:r>
      <w:r w:rsidR="00215E9C" w:rsidRPr="00221C73">
        <w:t xml:space="preserve"> </w:t>
      </w:r>
      <w:r w:rsidR="00ED4F0F">
        <w:rPr>
          <w:color w:val="auto"/>
        </w:rPr>
        <w:t>Department of Administration</w:t>
      </w:r>
      <w:r w:rsidRPr="00221C73">
        <w:t>.</w:t>
      </w:r>
      <w:r w:rsidR="00EE2361">
        <w:t xml:space="preserve"> </w:t>
      </w:r>
      <w:r w:rsidRPr="00221C73">
        <w:t>Only</w:t>
      </w:r>
      <w:r w:rsidR="00215E9C" w:rsidRPr="00221C73">
        <w:t xml:space="preserve"> </w:t>
      </w:r>
      <w:r w:rsidRPr="00221C73">
        <w:t>properly</w:t>
      </w:r>
      <w:r w:rsidR="00215E9C" w:rsidRPr="00221C73">
        <w:t xml:space="preserve"> </w:t>
      </w:r>
      <w:r w:rsidRPr="00221C73">
        <w:t>submitted</w:t>
      </w:r>
      <w:r w:rsidR="00215E9C" w:rsidRPr="00221C73">
        <w:t xml:space="preserve"> </w:t>
      </w:r>
      <w:r w:rsidRPr="00221C73">
        <w:t>invoices</w:t>
      </w:r>
      <w:r w:rsidR="00215E9C" w:rsidRPr="00221C73">
        <w:t xml:space="preserve"> </w:t>
      </w:r>
      <w:r w:rsidRPr="00221C73">
        <w:t>will</w:t>
      </w:r>
      <w:r w:rsidR="00215E9C" w:rsidRPr="00221C73">
        <w:t xml:space="preserve"> </w:t>
      </w:r>
      <w:r w:rsidRPr="00221C73">
        <w:t>be</w:t>
      </w:r>
      <w:r w:rsidR="00215E9C" w:rsidRPr="00221C73">
        <w:t xml:space="preserve"> </w:t>
      </w:r>
      <w:r w:rsidRPr="00221C73">
        <w:t>officially</w:t>
      </w:r>
      <w:r w:rsidR="00215E9C" w:rsidRPr="00221C73">
        <w:t xml:space="preserve"> </w:t>
      </w:r>
      <w:r w:rsidRPr="00221C73">
        <w:t>processed</w:t>
      </w:r>
      <w:r w:rsidR="00215E9C" w:rsidRPr="00221C73">
        <w:t xml:space="preserve"> </w:t>
      </w:r>
      <w:r w:rsidRPr="00221C73">
        <w:t>for</w:t>
      </w:r>
      <w:r w:rsidR="00215E9C" w:rsidRPr="00221C73">
        <w:t xml:space="preserve"> </w:t>
      </w:r>
      <w:r w:rsidRPr="00221C73">
        <w:t>payment.</w:t>
      </w:r>
      <w:r w:rsidR="00215E9C" w:rsidRPr="00221C73">
        <w:t xml:space="preserve"> </w:t>
      </w:r>
      <w:r w:rsidRPr="00221C73">
        <w:t>Prompt</w:t>
      </w:r>
      <w:r w:rsidR="00215E9C" w:rsidRPr="00221C73">
        <w:t xml:space="preserve"> </w:t>
      </w:r>
      <w:r w:rsidRPr="00221C73">
        <w:t>payment</w:t>
      </w:r>
      <w:r w:rsidR="00215E9C" w:rsidRPr="00221C73">
        <w:t xml:space="preserve"> </w:t>
      </w:r>
      <w:r w:rsidRPr="00221C73">
        <w:t>requires</w:t>
      </w:r>
      <w:r w:rsidR="00215E9C" w:rsidRPr="00221C73">
        <w:t xml:space="preserve"> </w:t>
      </w:r>
      <w:r w:rsidRPr="00221C73">
        <w:t>that</w:t>
      </w:r>
      <w:r w:rsidR="00215E9C" w:rsidRPr="00221C73">
        <w:t xml:space="preserve"> </w:t>
      </w:r>
      <w:r w:rsidRPr="00221C73">
        <w:t>your</w:t>
      </w:r>
      <w:r w:rsidR="00215E9C" w:rsidRPr="00221C73">
        <w:t xml:space="preserve"> </w:t>
      </w:r>
      <w:r w:rsidRPr="00221C73">
        <w:t>invoices</w:t>
      </w:r>
      <w:r w:rsidR="00215E9C" w:rsidRPr="00221C73">
        <w:t xml:space="preserve"> </w:t>
      </w:r>
      <w:r w:rsidRPr="00221C73">
        <w:t>are</w:t>
      </w:r>
      <w:r w:rsidR="00215E9C" w:rsidRPr="00221C73">
        <w:t xml:space="preserve"> </w:t>
      </w:r>
      <w:r w:rsidRPr="00221C73">
        <w:t>clear</w:t>
      </w:r>
      <w:r w:rsidR="00215E9C" w:rsidRPr="00221C73">
        <w:t xml:space="preserve"> </w:t>
      </w:r>
      <w:r w:rsidRPr="00221C73">
        <w:t>and</w:t>
      </w:r>
      <w:r w:rsidR="00215E9C" w:rsidRPr="00221C73">
        <w:t xml:space="preserve"> </w:t>
      </w:r>
      <w:r w:rsidRPr="00221C73">
        <w:t>complete.</w:t>
      </w:r>
    </w:p>
    <w:p w14:paraId="255FC41B" w14:textId="77777777" w:rsidR="00385DDB" w:rsidRPr="00221C73" w:rsidRDefault="00652DD2" w:rsidP="004D48D2">
      <w:pPr>
        <w:spacing w:before="121"/>
        <w:ind w:left="0" w:right="0"/>
      </w:pPr>
      <w:r w:rsidRPr="00221C73">
        <w:t>Contractor</w:t>
      </w:r>
      <w:r w:rsidR="00215E9C" w:rsidRPr="00221C73">
        <w:t xml:space="preserve"> </w:t>
      </w:r>
      <w:r w:rsidRPr="00221C73">
        <w:t>shall</w:t>
      </w:r>
      <w:r w:rsidR="00215E9C" w:rsidRPr="00221C73">
        <w:t xml:space="preserve"> </w:t>
      </w:r>
      <w:r w:rsidRPr="00221C73">
        <w:t>accept,</w:t>
      </w:r>
      <w:r w:rsidR="00215E9C" w:rsidRPr="00221C73">
        <w:t xml:space="preserve"> </w:t>
      </w:r>
      <w:r w:rsidRPr="00221C73">
        <w:t>at</w:t>
      </w:r>
      <w:r w:rsidR="00215E9C" w:rsidRPr="00221C73">
        <w:t xml:space="preserve"> </w:t>
      </w:r>
      <w:r w:rsidRPr="00221C73">
        <w:t>no</w:t>
      </w:r>
      <w:r w:rsidR="00215E9C" w:rsidRPr="00221C73">
        <w:t xml:space="preserve"> </w:t>
      </w:r>
      <w:r w:rsidRPr="00221C73">
        <w:t>additional</w:t>
      </w:r>
      <w:r w:rsidR="00215E9C" w:rsidRPr="00221C73">
        <w:t xml:space="preserve"> </w:t>
      </w:r>
      <w:r w:rsidRPr="00221C73">
        <w:t>cost</w:t>
      </w:r>
      <w:r w:rsidR="00215E9C" w:rsidRPr="00221C73">
        <w:t xml:space="preserve"> </w:t>
      </w:r>
      <w:r w:rsidRPr="00221C73">
        <w:t>to</w:t>
      </w:r>
      <w:r w:rsidR="00215E9C" w:rsidRPr="00221C73">
        <w:t xml:space="preserve"> </w:t>
      </w:r>
      <w:r w:rsidRPr="00221C73">
        <w:t>the</w:t>
      </w:r>
      <w:r w:rsidR="00215E9C" w:rsidRPr="00221C73">
        <w:t xml:space="preserve"> </w:t>
      </w:r>
      <w:r w:rsidRPr="00221C73">
        <w:t>State,</w:t>
      </w:r>
      <w:r w:rsidR="00215E9C" w:rsidRPr="00221C73">
        <w:t xml:space="preserve"> </w:t>
      </w:r>
      <w:r w:rsidRPr="00221C73">
        <w:t>the</w:t>
      </w:r>
      <w:r w:rsidR="00215E9C" w:rsidRPr="00221C73">
        <w:t xml:space="preserve"> </w:t>
      </w:r>
      <w:r w:rsidRPr="00221C73">
        <w:t>State</w:t>
      </w:r>
      <w:r w:rsidR="00215E9C" w:rsidRPr="00221C73">
        <w:t xml:space="preserve"> </w:t>
      </w:r>
      <w:r w:rsidRPr="00221C73">
        <w:t>P-Card,</w:t>
      </w:r>
      <w:r w:rsidR="00215E9C" w:rsidRPr="00221C73">
        <w:t xml:space="preserve"> </w:t>
      </w:r>
      <w:r w:rsidRPr="00221C73">
        <w:t>check</w:t>
      </w:r>
      <w:r w:rsidR="00215E9C" w:rsidRPr="00221C73">
        <w:t xml:space="preserve"> </w:t>
      </w:r>
      <w:r w:rsidRPr="00221C73">
        <w:t>or</w:t>
      </w:r>
      <w:r w:rsidR="00215E9C" w:rsidRPr="00221C73">
        <w:t xml:space="preserve"> </w:t>
      </w:r>
      <w:r w:rsidRPr="00221C73">
        <w:t>Automated</w:t>
      </w:r>
      <w:r w:rsidR="00215E9C" w:rsidRPr="00221C73">
        <w:t xml:space="preserve"> </w:t>
      </w:r>
      <w:r w:rsidRPr="00221C73">
        <w:t>Clearing</w:t>
      </w:r>
      <w:r w:rsidR="00215E9C" w:rsidRPr="00221C73">
        <w:t xml:space="preserve"> </w:t>
      </w:r>
      <w:r w:rsidRPr="00221C73">
        <w:t>House</w:t>
      </w:r>
      <w:r w:rsidR="00215E9C" w:rsidRPr="00221C73">
        <w:t xml:space="preserve"> </w:t>
      </w:r>
      <w:r w:rsidRPr="00221C73">
        <w:t>(ACH)</w:t>
      </w:r>
      <w:r w:rsidR="00215E9C" w:rsidRPr="00221C73">
        <w:t xml:space="preserve"> </w:t>
      </w:r>
      <w:r w:rsidRPr="00221C73">
        <w:t>payments,</w:t>
      </w:r>
      <w:r w:rsidR="00215E9C" w:rsidRPr="00221C73">
        <w:t xml:space="preserve"> </w:t>
      </w:r>
      <w:r w:rsidRPr="00221C73">
        <w:t>purchase</w:t>
      </w:r>
      <w:r w:rsidR="00215E9C" w:rsidRPr="00221C73">
        <w:t xml:space="preserve"> </w:t>
      </w:r>
      <w:r w:rsidRPr="00221C73">
        <w:t>orders</w:t>
      </w:r>
      <w:r w:rsidR="00215E9C" w:rsidRPr="00221C73">
        <w:t xml:space="preserve"> </w:t>
      </w:r>
      <w:r w:rsidRPr="00221C73">
        <w:t>and</w:t>
      </w:r>
      <w:r w:rsidR="00215E9C" w:rsidRPr="00221C73">
        <w:t xml:space="preserve"> </w:t>
      </w:r>
      <w:r w:rsidRPr="00221C73">
        <w:t>blanket</w:t>
      </w:r>
      <w:r w:rsidR="00215E9C" w:rsidRPr="00221C73">
        <w:t xml:space="preserve"> </w:t>
      </w:r>
      <w:r w:rsidRPr="00221C73">
        <w:t>orders</w:t>
      </w:r>
      <w:r w:rsidR="00215E9C" w:rsidRPr="00221C73">
        <w:t xml:space="preserve"> </w:t>
      </w:r>
      <w:r w:rsidRPr="00221C73">
        <w:t>as</w:t>
      </w:r>
      <w:r w:rsidR="00215E9C" w:rsidRPr="00221C73">
        <w:t xml:space="preserve"> </w:t>
      </w:r>
      <w:r w:rsidRPr="00221C73">
        <w:t>payment.</w:t>
      </w:r>
      <w:r w:rsidR="00215E9C" w:rsidRPr="00221C73">
        <w:t xml:space="preserve"> </w:t>
      </w:r>
      <w:r w:rsidRPr="00221C73">
        <w:t>Transaction</w:t>
      </w:r>
      <w:r w:rsidR="00215E9C" w:rsidRPr="00221C73">
        <w:t xml:space="preserve"> </w:t>
      </w:r>
      <w:r w:rsidRPr="00221C73">
        <w:t>fees</w:t>
      </w:r>
      <w:r w:rsidR="00215E9C" w:rsidRPr="00221C73">
        <w:t xml:space="preserve"> </w:t>
      </w:r>
      <w:r w:rsidRPr="00221C73">
        <w:t>and/or</w:t>
      </w:r>
      <w:r w:rsidR="00215E9C" w:rsidRPr="00221C73">
        <w:t xml:space="preserve"> </w:t>
      </w:r>
      <w:r w:rsidRPr="00221C73">
        <w:t>service</w:t>
      </w:r>
      <w:r w:rsidR="00215E9C" w:rsidRPr="00221C73">
        <w:t xml:space="preserve"> </w:t>
      </w:r>
      <w:r w:rsidRPr="00221C73">
        <w:t>fees</w:t>
      </w:r>
      <w:r w:rsidR="00215E9C" w:rsidRPr="00221C73">
        <w:t xml:space="preserve"> </w:t>
      </w:r>
      <w:r w:rsidRPr="00221C73">
        <w:t>will</w:t>
      </w:r>
      <w:r w:rsidR="00215E9C" w:rsidRPr="00221C73">
        <w:t xml:space="preserve"> </w:t>
      </w:r>
      <w:r w:rsidRPr="00221C73">
        <w:t>be</w:t>
      </w:r>
      <w:r w:rsidR="00215E9C" w:rsidRPr="00221C73">
        <w:t xml:space="preserve"> </w:t>
      </w:r>
      <w:r w:rsidRPr="00221C73">
        <w:t>at</w:t>
      </w:r>
      <w:r w:rsidR="00215E9C" w:rsidRPr="00221C73">
        <w:t xml:space="preserve"> </w:t>
      </w:r>
      <w:r w:rsidRPr="00221C73">
        <w:t>the</w:t>
      </w:r>
      <w:r w:rsidR="00215E9C" w:rsidRPr="00221C73">
        <w:t xml:space="preserve"> </w:t>
      </w:r>
      <w:r w:rsidRPr="00221C73">
        <w:t>Contractor's</w:t>
      </w:r>
      <w:r w:rsidR="00215E9C" w:rsidRPr="00221C73">
        <w:t xml:space="preserve"> </w:t>
      </w:r>
      <w:r w:rsidRPr="00221C73">
        <w:t>expense.</w:t>
      </w:r>
    </w:p>
    <w:p w14:paraId="2CB36DE1" w14:textId="4F6A53B8" w:rsidR="00FF4F22" w:rsidRDefault="00652DD2" w:rsidP="004D48D2">
      <w:pPr>
        <w:spacing w:before="121"/>
        <w:ind w:left="0" w:right="0"/>
      </w:pP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shall</w:t>
      </w:r>
      <w:r w:rsidR="00215E9C" w:rsidRPr="00221C73">
        <w:t xml:space="preserve"> </w:t>
      </w:r>
      <w:r w:rsidRPr="00221C73">
        <w:t>meet</w:t>
      </w:r>
      <w:r w:rsidR="00215E9C" w:rsidRPr="00221C73">
        <w:t xml:space="preserve"> </w:t>
      </w:r>
      <w:r w:rsidRPr="00221C73">
        <w:t>a</w:t>
      </w:r>
      <w:r w:rsidR="00215E9C" w:rsidRPr="00221C73">
        <w:t xml:space="preserve"> </w:t>
      </w:r>
      <w:r w:rsidRPr="00221C73">
        <w:t>statutory</w:t>
      </w:r>
      <w:r w:rsidR="00215E9C" w:rsidRPr="00221C73">
        <w:t xml:space="preserve"> </w:t>
      </w:r>
      <w:r w:rsidRPr="00221C73">
        <w:t>mandate</w:t>
      </w:r>
      <w:r w:rsidR="00215E9C" w:rsidRPr="00221C73">
        <w:t xml:space="preserve"> </w:t>
      </w:r>
      <w:r w:rsidRPr="00221C73">
        <w:t>to</w:t>
      </w:r>
      <w:r w:rsidR="00215E9C" w:rsidRPr="00221C73">
        <w:t xml:space="preserve"> </w:t>
      </w:r>
      <w:r w:rsidRPr="00221C73">
        <w:t>pay</w:t>
      </w:r>
      <w:r w:rsidR="00215E9C" w:rsidRPr="00221C73">
        <w:t xml:space="preserve"> </w:t>
      </w:r>
      <w:r w:rsidRPr="00221C73">
        <w:t>invoices</w:t>
      </w:r>
      <w:r w:rsidR="00215E9C" w:rsidRPr="00221C73">
        <w:t xml:space="preserve"> </w:t>
      </w:r>
      <w:r w:rsidRPr="00221C73">
        <w:t>within</w:t>
      </w:r>
      <w:r w:rsidR="00215E9C" w:rsidRPr="00221C73">
        <w:t xml:space="preserve"> </w:t>
      </w:r>
      <w:r w:rsidRPr="00221C73">
        <w:t>thirty</w:t>
      </w:r>
      <w:r w:rsidR="00215E9C" w:rsidRPr="00221C73">
        <w:t xml:space="preserve"> </w:t>
      </w:r>
      <w:r w:rsidRPr="00221C73">
        <w:t>(30)</w:t>
      </w:r>
      <w:r w:rsidR="00215E9C" w:rsidRPr="00221C73">
        <w:t xml:space="preserve"> </w:t>
      </w:r>
      <w:r w:rsidRPr="00221C73">
        <w:t>calendar</w:t>
      </w:r>
      <w:r w:rsidR="00215E9C" w:rsidRPr="00221C73">
        <w:t xml:space="preserve"> </w:t>
      </w:r>
      <w:r w:rsidRPr="00221C73">
        <w:t>days</w:t>
      </w:r>
      <w:r w:rsidR="00215E9C" w:rsidRPr="00221C73">
        <w:t xml:space="preserve"> </w:t>
      </w:r>
      <w:r w:rsidRPr="00221C73">
        <w:t>of</w:t>
      </w:r>
      <w:r w:rsidR="00215E9C" w:rsidRPr="00221C73">
        <w:t xml:space="preserve"> </w:t>
      </w:r>
      <w:r w:rsidRPr="00221C73">
        <w:t>receipt</w:t>
      </w:r>
      <w:r w:rsidR="00215E9C" w:rsidRPr="00221C73">
        <w:t xml:space="preserve"> </w:t>
      </w:r>
      <w:r w:rsidRPr="00221C73">
        <w:t>of</w:t>
      </w:r>
      <w:r w:rsidR="00215E9C" w:rsidRPr="00221C73">
        <w:t xml:space="preserve"> </w:t>
      </w:r>
      <w:r w:rsidRPr="00221C73">
        <w:t>invoice</w:t>
      </w:r>
      <w:r w:rsidR="00215E9C" w:rsidRPr="00221C73">
        <w:t xml:space="preserve"> </w:t>
      </w:r>
      <w:r w:rsidRPr="00221C73">
        <w:t>or</w:t>
      </w:r>
      <w:r w:rsidR="00215E9C" w:rsidRPr="00221C73">
        <w:t xml:space="preserve"> </w:t>
      </w:r>
      <w:r w:rsidRPr="00221C73">
        <w:t>services,</w:t>
      </w:r>
      <w:r w:rsidR="00215E9C" w:rsidRPr="00221C73">
        <w:t xml:space="preserve"> </w:t>
      </w:r>
      <w:r w:rsidRPr="00221C73">
        <w:t>whichever</w:t>
      </w:r>
      <w:r w:rsidR="00215E9C" w:rsidRPr="00221C73">
        <w:t xml:space="preserve"> </w:t>
      </w:r>
      <w:r w:rsidRPr="00221C73">
        <w:t>is</w:t>
      </w:r>
      <w:r w:rsidR="00215E9C" w:rsidRPr="00221C73">
        <w:t xml:space="preserve"> </w:t>
      </w:r>
      <w:r w:rsidRPr="00221C73">
        <w:t>later.</w:t>
      </w:r>
      <w:r w:rsidR="00EE2361">
        <w:t xml:space="preserve"> </w:t>
      </w:r>
      <w:r w:rsidRPr="00221C73">
        <w:t>Exemptions</w:t>
      </w:r>
      <w:r w:rsidR="00215E9C" w:rsidRPr="00221C73">
        <w:t xml:space="preserve"> </w:t>
      </w:r>
      <w:r w:rsidRPr="00221C73">
        <w:t>to</w:t>
      </w:r>
      <w:r w:rsidR="00215E9C" w:rsidRPr="00221C73">
        <w:t xml:space="preserve"> </w:t>
      </w:r>
      <w:r w:rsidRPr="00221C73">
        <w:t>the</w:t>
      </w:r>
      <w:r w:rsidR="00215E9C" w:rsidRPr="00221C73">
        <w:t xml:space="preserve"> </w:t>
      </w:r>
      <w:r w:rsidRPr="00221C73">
        <w:t>mandate</w:t>
      </w:r>
      <w:r w:rsidR="00215E9C" w:rsidRPr="00221C73">
        <w:t xml:space="preserve"> </w:t>
      </w:r>
      <w:r w:rsidRPr="00221C73">
        <w:t>are</w:t>
      </w:r>
      <w:r w:rsidR="00215E9C" w:rsidRPr="00221C73">
        <w:t xml:space="preserve"> </w:t>
      </w:r>
      <w:r w:rsidRPr="00221C73">
        <w:t>federally</w:t>
      </w:r>
      <w:r w:rsidR="00215E9C" w:rsidRPr="00221C73">
        <w:t xml:space="preserve"> </w:t>
      </w:r>
      <w:r w:rsidRPr="00221C73">
        <w:t>funded</w:t>
      </w:r>
      <w:r w:rsidR="00215E9C" w:rsidRPr="00221C73">
        <w:t xml:space="preserve"> </w:t>
      </w:r>
      <w:r w:rsidRPr="00221C73">
        <w:t>purchases</w:t>
      </w:r>
      <w:r w:rsidR="00215E9C" w:rsidRPr="00221C73">
        <w:t xml:space="preserve"> </w:t>
      </w:r>
      <w:r w:rsidRPr="00221C73">
        <w:t>and</w:t>
      </w:r>
      <w:r w:rsidR="00215E9C" w:rsidRPr="00221C73">
        <w:t xml:space="preserve"> </w:t>
      </w:r>
      <w:r w:rsidRPr="00221C73">
        <w:t>aids</w:t>
      </w:r>
      <w:r w:rsidR="00215E9C" w:rsidRPr="00221C73">
        <w:t xml:space="preserve"> </w:t>
      </w:r>
      <w:r w:rsidRPr="00221C73">
        <w:t>payments</w:t>
      </w:r>
      <w:r w:rsidR="00215E9C" w:rsidRPr="00221C73">
        <w:t xml:space="preserve"> </w:t>
      </w:r>
      <w:r w:rsidRPr="00221C73">
        <w:t>to</w:t>
      </w:r>
      <w:r w:rsidR="00215E9C" w:rsidRPr="00221C73">
        <w:t xml:space="preserve"> </w:t>
      </w:r>
      <w:r w:rsidRPr="00221C73">
        <w:t>individuals</w:t>
      </w:r>
      <w:r w:rsidR="00215E9C" w:rsidRPr="00221C73">
        <w:t xml:space="preserve"> </w:t>
      </w:r>
      <w:r w:rsidRPr="00221C73">
        <w:t>or</w:t>
      </w:r>
      <w:r w:rsidR="00215E9C" w:rsidRPr="00221C73">
        <w:t xml:space="preserve"> </w:t>
      </w:r>
      <w:r w:rsidRPr="00221C73">
        <w:t>organizations.</w:t>
      </w:r>
    </w:p>
    <w:p w14:paraId="78E3F029" w14:textId="147F1AAE" w:rsidR="005A15D1" w:rsidRDefault="005A15D1" w:rsidP="005A15D1">
      <w:pPr>
        <w:pStyle w:val="Heading3"/>
      </w:pPr>
      <w:bookmarkStart w:id="367" w:name="_Toc230327469"/>
      <w:bookmarkStart w:id="368" w:name="_Toc230328729"/>
      <w:bookmarkStart w:id="369" w:name="_Toc230328995"/>
      <w:bookmarkStart w:id="370" w:name="_Toc232670422"/>
      <w:r w:rsidRPr="005A15D1">
        <w:t>Purchase Orders</w:t>
      </w:r>
      <w:bookmarkEnd w:id="367"/>
      <w:bookmarkEnd w:id="368"/>
      <w:bookmarkEnd w:id="369"/>
      <w:bookmarkEnd w:id="370"/>
    </w:p>
    <w:p w14:paraId="0D2B8EC9" w14:textId="213B2D8B" w:rsidR="005A15D1" w:rsidRDefault="005A15D1" w:rsidP="005A15D1">
      <w:pPr>
        <w:spacing w:before="121"/>
        <w:ind w:left="0" w:right="0"/>
      </w:pPr>
      <w:r>
        <w:t>Purchase orders will be issued by individual state Agencies or university campuses using an official State Purchase Order. Orders will be issued in compliance with all requirements included in the State of Wisconsin Procurement Manual. Purchase orders will be submitted with an order supplement. The purchase order and the order supplement will give detailed information on the print job being requested. The form will reference a PO number, who placed the order, shipping information, quantity, and all pertinent print job specifications.</w:t>
      </w:r>
    </w:p>
    <w:p w14:paraId="5178EE54" w14:textId="0DB7FA77" w:rsidR="005A15D1" w:rsidRDefault="005A15D1" w:rsidP="005A15D1">
      <w:pPr>
        <w:pStyle w:val="Heading3"/>
      </w:pPr>
      <w:bookmarkStart w:id="371" w:name="_Toc230327470"/>
      <w:bookmarkStart w:id="372" w:name="_Toc230328730"/>
      <w:bookmarkStart w:id="373" w:name="_Toc230328996"/>
      <w:bookmarkStart w:id="374" w:name="_Toc232670423"/>
      <w:r w:rsidRPr="005A15D1">
        <w:t>Purchase Card</w:t>
      </w:r>
      <w:bookmarkEnd w:id="371"/>
      <w:bookmarkEnd w:id="372"/>
      <w:bookmarkEnd w:id="373"/>
      <w:bookmarkEnd w:id="374"/>
    </w:p>
    <w:p w14:paraId="26C84BF6" w14:textId="1717BCA3" w:rsidR="005A15D1" w:rsidRDefault="005A15D1" w:rsidP="005A15D1">
      <w:pPr>
        <w:spacing w:before="121"/>
        <w:ind w:left="0" w:right="0"/>
      </w:pPr>
      <w:r>
        <w:t xml:space="preserve">The State has implemented a Purchasing Card program; however, all orders must begin from an official state purchase order. Most Agencies will continue to use purchase orders with this Contract, some may use the Purchasing Card method for payment; however, an order supplement with all job specification information will be provided. Bidders must complete the purchase card information </w:t>
      </w:r>
      <w:r w:rsidR="00992B76">
        <w:t xml:space="preserve">section of </w:t>
      </w:r>
      <w:r>
        <w:t>DOA-3</w:t>
      </w:r>
      <w:r w:rsidR="00992B76">
        <w:t>832 Bidder Required Form</w:t>
      </w:r>
      <w:r>
        <w:t>.</w:t>
      </w:r>
    </w:p>
    <w:p w14:paraId="1ADC3B92" w14:textId="16318CB6" w:rsidR="005A15D1" w:rsidRDefault="005A15D1" w:rsidP="005A15D1">
      <w:pPr>
        <w:spacing w:before="121"/>
        <w:ind w:left="0" w:right="0"/>
      </w:pPr>
      <w:r>
        <w:t>All venders are required to accept the State Purchasing Card system as a payment option; however, for orders less than or equal to $5,000 shall not have any surcharges for using the Purchasing Card. For orders over $5,000 and the Ordering Agency uses the Purchasing Card, the Contractor is allowed to apply a surcharge for using the Purchasing Card. Package labels and packing slips for purchasing card orders must indicate "Paid" or "Credit Card Order" or other language to identify that no payment is due.</w:t>
      </w:r>
    </w:p>
    <w:p w14:paraId="2AB7266B" w14:textId="70A3EB61" w:rsidR="00992B76" w:rsidRDefault="00992B76" w:rsidP="00992B76">
      <w:pPr>
        <w:pStyle w:val="Heading2"/>
      </w:pPr>
      <w:bookmarkStart w:id="375" w:name="_Toc232670424"/>
      <w:r>
        <w:lastRenderedPageBreak/>
        <w:t>WEB CONTENT ACCESSIBILITY GUIDELINES</w:t>
      </w:r>
      <w:bookmarkEnd w:id="375"/>
    </w:p>
    <w:p w14:paraId="4F49919D" w14:textId="5B89E1D8" w:rsidR="00992B76" w:rsidRDefault="00992B76" w:rsidP="00992B76">
      <w:pPr>
        <w:spacing w:before="121"/>
        <w:ind w:left="0" w:right="0"/>
      </w:pPr>
      <w:r>
        <w:t>Contractor shall comply with the Americans with Disabilities Act (ADA) in a manner consistent with the W3C Web Content Accessibility Guidelines (WCAG), version 2.1 (“WCAG 2.1”), at conformance levels A and AA for all Products and Services provided under the Master Contract.</w:t>
      </w:r>
    </w:p>
    <w:p w14:paraId="54641D75" w14:textId="53AA142D" w:rsidR="00992B76" w:rsidRDefault="00992B76" w:rsidP="00992B76">
      <w:pPr>
        <w:spacing w:before="121"/>
        <w:ind w:left="0" w:right="0"/>
      </w:pPr>
      <w:r>
        <w:t>If during the Term of the Master Contract, the Contractor fails to maintain compliance with WCAG 2.1 A and AA, or the State of Wisconsin identifies an accessibility barrier in the product or service that renders it inaccessible or unusable to people with disabilities, the State of Wisconsin shall notify the Contractor of non-compliance. If conformance is not reached within 30 days of the Contractor receiving the notification of non-compliance (“Notice”), the Contractor and the State of Wisconsin shall meet and mutually agree upon an appropriate timeline for resolution of the accessibility barrier(s). Should Contractor: (i) fail to acknowledge receipt of the notice within 30 days of receipt of the Notice, or (ii) fail to materially resolve the accessibility barrier(s) within the agreed-upon timeline, Contractor agrees to indemnify and hold harmless the State of Wisconsin from any claims arising out of its failure to comply with the aforesaid requirements. Failure to comply with these requirements throughout the Contract term may be grounds for cancellation of the Master Contract by the State of Wisconsin.</w:t>
      </w:r>
    </w:p>
    <w:p w14:paraId="32CBFB34" w14:textId="3ED4F417" w:rsidR="00992B76" w:rsidRDefault="00992B76" w:rsidP="00992B76">
      <w:pPr>
        <w:spacing w:before="121"/>
        <w:ind w:left="0" w:right="0"/>
      </w:pPr>
      <w:r>
        <w:t>The State of Wisconsin may also require the Contractor to provide an Accessibility Conformance Report (ACR) or Voluntary Product Accessibility Template (VPAT) upon request to demonstrate compliance with this requirement.</w:t>
      </w:r>
    </w:p>
    <w:p w14:paraId="618DCFA5" w14:textId="4AD00C47" w:rsidR="00FF4F22" w:rsidRPr="00221C73" w:rsidRDefault="00652DD2" w:rsidP="00F11C43">
      <w:pPr>
        <w:pStyle w:val="Heading2"/>
      </w:pPr>
      <w:bookmarkStart w:id="376" w:name="_Toc475200771_44"/>
      <w:bookmarkStart w:id="377" w:name="_Toc224641345"/>
      <w:bookmarkStart w:id="378" w:name="_Toc230327471"/>
      <w:bookmarkStart w:id="379" w:name="_Toc230328731"/>
      <w:bookmarkStart w:id="380" w:name="_Toc230328997"/>
      <w:bookmarkStart w:id="381" w:name="_Toc232670425"/>
      <w:r w:rsidRPr="00221C73">
        <w:t>CERTIFICATES</w:t>
      </w:r>
      <w:r w:rsidR="00215E9C" w:rsidRPr="00221C73">
        <w:t xml:space="preserve"> </w:t>
      </w:r>
      <w:r w:rsidRPr="00221C73">
        <w:t>OF</w:t>
      </w:r>
      <w:r w:rsidR="00215E9C" w:rsidRPr="00221C73">
        <w:t xml:space="preserve"> </w:t>
      </w:r>
      <w:r w:rsidRPr="00221C73">
        <w:t>INSURANCE</w:t>
      </w:r>
      <w:bookmarkEnd w:id="376"/>
      <w:bookmarkEnd w:id="377"/>
      <w:bookmarkEnd w:id="378"/>
      <w:bookmarkEnd w:id="379"/>
      <w:bookmarkEnd w:id="380"/>
      <w:bookmarkEnd w:id="381"/>
    </w:p>
    <w:p w14:paraId="2199F027" w14:textId="6426870B" w:rsidR="00385DDB" w:rsidRPr="00221C73" w:rsidRDefault="00652DD2" w:rsidP="004D48D2">
      <w:pPr>
        <w:spacing w:before="121"/>
        <w:ind w:left="0" w:right="0"/>
      </w:pPr>
      <w:r w:rsidRPr="00221C73">
        <w:t>The</w:t>
      </w:r>
      <w:r w:rsidR="00215E9C" w:rsidRPr="00221C73">
        <w:t xml:space="preserve"> </w:t>
      </w:r>
      <w:r w:rsidRPr="00221C73">
        <w:t>Contractor</w:t>
      </w:r>
      <w:r w:rsidR="00215E9C" w:rsidRPr="00221C73">
        <w:t xml:space="preserve"> </w:t>
      </w:r>
      <w:r w:rsidRPr="00221C73">
        <w:t>performing</w:t>
      </w:r>
      <w:r w:rsidR="00215E9C" w:rsidRPr="00221C73">
        <w:t xml:space="preserve"> </w:t>
      </w:r>
      <w:r w:rsidRPr="00221C73">
        <w:t>services</w:t>
      </w:r>
      <w:r w:rsidR="00215E9C" w:rsidRPr="00221C73">
        <w:t xml:space="preserve"> </w:t>
      </w:r>
      <w:r w:rsidRPr="00221C73">
        <w:t>for</w:t>
      </w:r>
      <w:r w:rsidR="00215E9C" w:rsidRPr="00221C73">
        <w:t xml:space="preserve"> </w:t>
      </w:r>
      <w:r w:rsidRPr="00221C73">
        <w:t>the</w:t>
      </w:r>
      <w:r w:rsidR="00215E9C" w:rsidRPr="00221C73">
        <w:t xml:space="preserve"> </w:t>
      </w:r>
      <w:r w:rsidRPr="00221C73">
        <w:t>State</w:t>
      </w:r>
      <w:r w:rsidR="00215E9C" w:rsidRPr="00221C73">
        <w:t xml:space="preserve"> </w:t>
      </w:r>
      <w:r w:rsidRPr="00221C73">
        <w:t>of</w:t>
      </w:r>
      <w:r w:rsidR="00215E9C" w:rsidRPr="00221C73">
        <w:t xml:space="preserve"> </w:t>
      </w:r>
      <w:r w:rsidRPr="00221C73">
        <w:t>Wisconsin</w:t>
      </w:r>
      <w:r w:rsidR="00215E9C" w:rsidRPr="00221C73">
        <w:t xml:space="preserve"> </w:t>
      </w:r>
      <w:r w:rsidRPr="00221C73">
        <w:t>shall</w:t>
      </w:r>
      <w:r w:rsidR="00215E9C" w:rsidRPr="00221C73">
        <w:t xml:space="preserve"> </w:t>
      </w:r>
      <w:r w:rsidRPr="00221C73">
        <w:t>meet</w:t>
      </w:r>
      <w:r w:rsidR="00215E9C" w:rsidRPr="00221C73">
        <w:t xml:space="preserve"> </w:t>
      </w:r>
      <w:r w:rsidRPr="00221C73">
        <w:t>the</w:t>
      </w:r>
      <w:r w:rsidR="00215E9C" w:rsidRPr="00221C73">
        <w:t xml:space="preserve"> </w:t>
      </w:r>
      <w:r w:rsidRPr="00221C73">
        <w:t>minimum</w:t>
      </w:r>
      <w:r w:rsidR="00215E9C" w:rsidRPr="00221C73">
        <w:t xml:space="preserve"> </w:t>
      </w:r>
      <w:r w:rsidRPr="00221C73">
        <w:t>insurance</w:t>
      </w:r>
      <w:r w:rsidR="00215E9C" w:rsidRPr="00221C73">
        <w:t xml:space="preserve"> </w:t>
      </w:r>
      <w:r w:rsidRPr="00221C73">
        <w:t>coverage</w:t>
      </w:r>
      <w:r w:rsidR="00215E9C" w:rsidRPr="00221C73">
        <w:t xml:space="preserve"> </w:t>
      </w:r>
      <w:r w:rsidRPr="00221C73">
        <w:t>and</w:t>
      </w:r>
      <w:r w:rsidR="00215E9C" w:rsidRPr="00221C73">
        <w:t xml:space="preserve"> </w:t>
      </w:r>
      <w:r w:rsidRPr="00221C73">
        <w:t>limits</w:t>
      </w:r>
      <w:r w:rsidR="00215E9C" w:rsidRPr="00221C73">
        <w:t xml:space="preserve"> </w:t>
      </w:r>
      <w:r w:rsidRPr="00221C73">
        <w:t>listed</w:t>
      </w:r>
      <w:r w:rsidR="00215E9C" w:rsidRPr="00221C73">
        <w:t xml:space="preserve"> </w:t>
      </w:r>
      <w:r w:rsidRPr="00221C73">
        <w:t>in</w:t>
      </w:r>
      <w:r w:rsidR="00215E9C" w:rsidRPr="00221C73">
        <w:t xml:space="preserve"> </w:t>
      </w:r>
      <w:r w:rsidRPr="00221C73">
        <w:t>Section</w:t>
      </w:r>
      <w:r w:rsidR="00215E9C" w:rsidRPr="00221C73">
        <w:t xml:space="preserve"> </w:t>
      </w:r>
      <w:r w:rsidRPr="00221C73">
        <w:t>23.0</w:t>
      </w:r>
      <w:r w:rsidR="00215E9C" w:rsidRPr="00221C73">
        <w:t xml:space="preserve"> </w:t>
      </w:r>
      <w:r w:rsidRPr="00221C73">
        <w:t>of</w:t>
      </w:r>
      <w:r w:rsidR="00215E9C" w:rsidRPr="00221C73">
        <w:t xml:space="preserve"> </w:t>
      </w:r>
      <w:r w:rsidRPr="00221C73">
        <w:t>the</w:t>
      </w:r>
      <w:r w:rsidR="00215E9C" w:rsidRPr="00221C73">
        <w:t xml:space="preserve"> </w:t>
      </w:r>
      <w:r w:rsidRPr="00221C73">
        <w:t>DOA-3054</w:t>
      </w:r>
      <w:r w:rsidR="00215E9C" w:rsidRPr="00221C73">
        <w:t xml:space="preserve"> </w:t>
      </w:r>
      <w:r w:rsidRPr="00221C73">
        <w:t>Standard</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in</w:t>
      </w:r>
      <w:r w:rsidR="00215E9C" w:rsidRPr="00221C73">
        <w:t xml:space="preserve"> </w:t>
      </w:r>
      <w:r w:rsidRPr="00221C73">
        <w:t>the</w:t>
      </w:r>
      <w:r w:rsidR="00215E9C" w:rsidRPr="00221C73">
        <w:t xml:space="preserve"> </w:t>
      </w:r>
      <w:r w:rsidRPr="00221C73">
        <w:t>Contract</w:t>
      </w:r>
      <w:r w:rsidR="00215E9C" w:rsidRPr="00221C73">
        <w:t xml:space="preserve"> </w:t>
      </w:r>
      <w:r w:rsidRPr="00221C73">
        <w:t>resulting</w:t>
      </w:r>
      <w:r w:rsidR="00215E9C" w:rsidRPr="00221C73">
        <w:t xml:space="preserve"> </w:t>
      </w:r>
      <w:r w:rsidRPr="00221C73">
        <w:t>from</w:t>
      </w:r>
      <w:r w:rsidR="00215E9C" w:rsidRPr="00221C73">
        <w:t xml:space="preserve"> </w:t>
      </w:r>
      <w:r w:rsidRPr="00221C73">
        <w:t>the</w:t>
      </w:r>
      <w:r w:rsidR="00215E9C" w:rsidRPr="00221C73">
        <w:t xml:space="preserve"> </w:t>
      </w:r>
      <w:r w:rsidRPr="00221C73">
        <w:t>Bid</w:t>
      </w:r>
      <w:r w:rsidR="00215E9C" w:rsidRPr="00221C73">
        <w:t xml:space="preserve"> </w:t>
      </w:r>
      <w:r w:rsidRPr="00221C73">
        <w:t>award.</w:t>
      </w:r>
    </w:p>
    <w:p w14:paraId="6E1ECC6E" w14:textId="77777777" w:rsidR="00385DDB" w:rsidRPr="00221C73" w:rsidRDefault="00652DD2" w:rsidP="004D48D2">
      <w:pPr>
        <w:spacing w:before="121"/>
        <w:ind w:left="0" w:right="0"/>
      </w:pPr>
      <w:bookmarkStart w:id="382" w:name="_Hlk209689168"/>
      <w:r w:rsidRPr="00221C73">
        <w:t>The</w:t>
      </w:r>
      <w:r w:rsidR="00215E9C" w:rsidRPr="00221C73">
        <w:t xml:space="preserve"> </w:t>
      </w:r>
      <w:r w:rsidRPr="00221C73">
        <w:t>State</w:t>
      </w:r>
      <w:r w:rsidR="00215E9C" w:rsidRPr="00221C73">
        <w:t xml:space="preserve"> </w:t>
      </w:r>
      <w:r w:rsidRPr="00221C73">
        <w:t>reserves</w:t>
      </w:r>
      <w:r w:rsidR="00215E9C" w:rsidRPr="00221C73">
        <w:t xml:space="preserve"> </w:t>
      </w:r>
      <w:r w:rsidRPr="00221C73">
        <w:t>the</w:t>
      </w:r>
      <w:r w:rsidR="00215E9C" w:rsidRPr="00221C73">
        <w:t xml:space="preserve"> </w:t>
      </w:r>
      <w:r w:rsidRPr="00221C73">
        <w:t>right</w:t>
      </w:r>
      <w:r w:rsidR="00215E9C" w:rsidRPr="00221C73">
        <w:t xml:space="preserve"> </w:t>
      </w:r>
      <w:r w:rsidRPr="00221C73">
        <w:t>to</w:t>
      </w:r>
      <w:r w:rsidR="00215E9C" w:rsidRPr="00221C73">
        <w:t xml:space="preserve"> </w:t>
      </w:r>
      <w:r w:rsidRPr="00221C73">
        <w:t>require</w:t>
      </w:r>
      <w:r w:rsidR="00215E9C" w:rsidRPr="00221C73">
        <w:t xml:space="preserve"> </w:t>
      </w:r>
      <w:r w:rsidRPr="00221C73">
        <w:t>higher</w:t>
      </w:r>
      <w:r w:rsidR="00215E9C" w:rsidRPr="00221C73">
        <w:t xml:space="preserve"> </w:t>
      </w:r>
      <w:r w:rsidRPr="00221C73">
        <w:t>or</w:t>
      </w:r>
      <w:r w:rsidR="00215E9C" w:rsidRPr="00221C73">
        <w:t xml:space="preserve"> </w:t>
      </w:r>
      <w:r w:rsidRPr="00221C73">
        <w:t>lower</w:t>
      </w:r>
      <w:r w:rsidR="00215E9C" w:rsidRPr="00221C73">
        <w:t xml:space="preserve"> </w:t>
      </w:r>
      <w:r w:rsidRPr="00221C73">
        <w:t>limits</w:t>
      </w:r>
      <w:r w:rsidR="00215E9C" w:rsidRPr="00221C73">
        <w:t xml:space="preserve"> </w:t>
      </w:r>
      <w:r w:rsidRPr="00221C73">
        <w:t>where</w:t>
      </w:r>
      <w:r w:rsidR="00215E9C" w:rsidRPr="00221C73">
        <w:t xml:space="preserve"> </w:t>
      </w:r>
      <w:r w:rsidRPr="00221C73">
        <w:t>warranted.</w:t>
      </w:r>
    </w:p>
    <w:p w14:paraId="7ECDD4DE" w14:textId="4BA0F221" w:rsidR="00385DDB" w:rsidRPr="00221C73" w:rsidRDefault="00652DD2" w:rsidP="004D48D2">
      <w:pPr>
        <w:spacing w:before="121"/>
        <w:ind w:left="0" w:right="0"/>
      </w:pPr>
      <w:r w:rsidRPr="00221C73">
        <w:t>Upon</w:t>
      </w:r>
      <w:r w:rsidR="00215E9C" w:rsidRPr="00221C73">
        <w:t xml:space="preserve"> </w:t>
      </w:r>
      <w:r w:rsidRPr="00221C73">
        <w:t>request</w:t>
      </w:r>
      <w:r w:rsidR="00215E9C" w:rsidRPr="00221C73">
        <w:t xml:space="preserve"> </w:t>
      </w:r>
      <w:r w:rsidRPr="00221C73">
        <w:t>by</w:t>
      </w:r>
      <w:r w:rsidR="00215E9C" w:rsidRPr="00221C73">
        <w:t xml:space="preserve"> </w:t>
      </w:r>
      <w:r w:rsidRPr="00221C73">
        <w:t>the</w:t>
      </w:r>
      <w:r w:rsidR="00215E9C" w:rsidRPr="00221C73">
        <w:t xml:space="preserve"> </w:t>
      </w:r>
      <w:r w:rsidRPr="00221C73">
        <w:t>State,</w:t>
      </w:r>
      <w:r w:rsidR="00215E9C" w:rsidRPr="00221C73">
        <w:t xml:space="preserve"> </w:t>
      </w:r>
      <w:r w:rsidRPr="00221C73">
        <w:t>the</w:t>
      </w:r>
      <w:r w:rsidR="00215E9C" w:rsidRPr="00221C73">
        <w:t xml:space="preserve"> </w:t>
      </w:r>
      <w:r w:rsidRPr="00221C73">
        <w:t>Bidder</w:t>
      </w:r>
      <w:r w:rsidR="00215E9C" w:rsidRPr="00221C73">
        <w:t xml:space="preserve"> </w:t>
      </w:r>
      <w:r w:rsidRPr="00221C73">
        <w:t>shall</w:t>
      </w:r>
      <w:r w:rsidR="00215E9C" w:rsidRPr="00221C73">
        <w:t xml:space="preserve"> </w:t>
      </w:r>
      <w:r w:rsidRPr="00221C73">
        <w:t>provide</w:t>
      </w:r>
      <w:r w:rsidR="00215E9C" w:rsidRPr="00221C73">
        <w:t xml:space="preserve"> </w:t>
      </w:r>
      <w:r w:rsidRPr="00221C73">
        <w:t>copies</w:t>
      </w:r>
      <w:r w:rsidR="00215E9C" w:rsidRPr="00221C73">
        <w:t xml:space="preserve"> </w:t>
      </w:r>
      <w:r w:rsidRPr="00221C73">
        <w:t>of</w:t>
      </w:r>
      <w:r w:rsidR="00215E9C" w:rsidRPr="00221C73">
        <w:t xml:space="preserve"> </w:t>
      </w:r>
      <w:r w:rsidRPr="00221C73">
        <w:t>insurance</w:t>
      </w:r>
      <w:r w:rsidR="00215E9C" w:rsidRPr="00221C73">
        <w:t xml:space="preserve"> </w:t>
      </w:r>
      <w:r w:rsidRPr="00221C73">
        <w:t>policies</w:t>
      </w:r>
      <w:r w:rsidR="00215E9C" w:rsidRPr="00221C73">
        <w:t xml:space="preserve"> </w:t>
      </w:r>
      <w:r w:rsidRPr="00221C73">
        <w:t>and/or</w:t>
      </w:r>
      <w:r w:rsidR="00215E9C" w:rsidRPr="00221C73">
        <w:t xml:space="preserve"> </w:t>
      </w:r>
      <w:r w:rsidRPr="00221C73">
        <w:t>insurance</w:t>
      </w:r>
      <w:r w:rsidR="00215E9C" w:rsidRPr="00221C73">
        <w:t xml:space="preserve"> </w:t>
      </w:r>
      <w:r w:rsidRPr="00221C73">
        <w:t>certificates</w:t>
      </w:r>
      <w:r w:rsidR="00215E9C" w:rsidRPr="00221C73">
        <w:t xml:space="preserve"> </w:t>
      </w:r>
      <w:r w:rsidRPr="00221C73">
        <w:t>in</w:t>
      </w:r>
      <w:r w:rsidR="00215E9C" w:rsidRPr="00221C73">
        <w:t xml:space="preserve"> </w:t>
      </w:r>
      <w:r w:rsidRPr="00221C73">
        <w:t>effect</w:t>
      </w:r>
      <w:r w:rsidR="00215E9C" w:rsidRPr="00221C73">
        <w:t xml:space="preserve"> </w:t>
      </w:r>
      <w:r w:rsidRPr="00221C73">
        <w:t>during</w:t>
      </w:r>
      <w:r w:rsidR="00215E9C" w:rsidRPr="00221C73">
        <w:t xml:space="preserve"> </w:t>
      </w:r>
      <w:r w:rsidRPr="00221C73">
        <w:t>this</w:t>
      </w:r>
      <w:r w:rsidR="00215E9C" w:rsidRPr="00221C73">
        <w:t xml:space="preserve"> </w:t>
      </w:r>
      <w:r w:rsidRPr="00221C73">
        <w:t>Contract</w:t>
      </w:r>
      <w:r w:rsidR="00215E9C" w:rsidRPr="00221C73">
        <w:t xml:space="preserve"> </w:t>
      </w:r>
      <w:r w:rsidRPr="00221C73">
        <w:t>to</w:t>
      </w:r>
      <w:r w:rsidR="00215E9C" w:rsidRPr="00221C73">
        <w:t xml:space="preserve"> </w:t>
      </w:r>
      <w:hyperlink r:id="rId16" w:history="1">
        <w:r w:rsidR="00FF4F22" w:rsidRPr="00221C73">
          <w:rPr>
            <w:color w:val="0000FF"/>
            <w:u w:val="single"/>
          </w:rPr>
          <w:t>DOACertificatesOfInsurance@wisconsin.gov</w:t>
        </w:r>
      </w:hyperlink>
      <w:r w:rsidRPr="00221C73">
        <w:t>.</w:t>
      </w:r>
      <w:r w:rsidR="00215E9C" w:rsidRPr="00221C73">
        <w:t xml:space="preserve"> </w:t>
      </w:r>
      <w:r w:rsidRPr="00221C73">
        <w:t>The</w:t>
      </w:r>
      <w:r w:rsidR="00215E9C" w:rsidRPr="00221C73">
        <w:t xml:space="preserve"> </w:t>
      </w:r>
      <w:r w:rsidRPr="00221C73">
        <w:t>policies</w:t>
      </w:r>
      <w:r w:rsidR="00215E9C" w:rsidRPr="00221C73">
        <w:t xml:space="preserve"> </w:t>
      </w:r>
      <w:r w:rsidRPr="00221C73">
        <w:t>shall</w:t>
      </w:r>
      <w:r w:rsidR="00215E9C" w:rsidRPr="00221C73">
        <w:t xml:space="preserve"> </w:t>
      </w:r>
      <w:r w:rsidRPr="00221C73">
        <w:t>be</w:t>
      </w:r>
      <w:r w:rsidR="00215E9C" w:rsidRPr="00221C73">
        <w:t xml:space="preserve"> </w:t>
      </w:r>
      <w:r w:rsidRPr="00221C73">
        <w:t>issued</w:t>
      </w:r>
      <w:r w:rsidR="00215E9C" w:rsidRPr="00221C73">
        <w:t xml:space="preserve"> </w:t>
      </w:r>
      <w:r w:rsidRPr="00221C73">
        <w:t>by</w:t>
      </w:r>
      <w:r w:rsidR="00215E9C" w:rsidRPr="00221C73">
        <w:t xml:space="preserve"> </w:t>
      </w:r>
      <w:r w:rsidRPr="00221C73">
        <w:t>an</w:t>
      </w:r>
      <w:r w:rsidR="00215E9C" w:rsidRPr="00221C73">
        <w:t xml:space="preserve"> </w:t>
      </w:r>
      <w:r w:rsidRPr="00221C73">
        <w:t>insurance</w:t>
      </w:r>
      <w:r w:rsidR="00215E9C" w:rsidRPr="00221C73">
        <w:t xml:space="preserve"> </w:t>
      </w:r>
      <w:r w:rsidRPr="00221C73">
        <w:t>company</w:t>
      </w:r>
      <w:r w:rsidR="00215E9C" w:rsidRPr="00221C73">
        <w:t xml:space="preserve"> </w:t>
      </w:r>
      <w:r w:rsidRPr="00221C73">
        <w:t>licensed</w:t>
      </w:r>
      <w:r w:rsidR="00215E9C" w:rsidRPr="00221C73">
        <w:t xml:space="preserve"> </w:t>
      </w:r>
      <w:r w:rsidRPr="00221C73">
        <w:t>to</w:t>
      </w:r>
      <w:r w:rsidR="00215E9C" w:rsidRPr="00221C73">
        <w:t xml:space="preserve"> </w:t>
      </w:r>
      <w:r w:rsidRPr="00221C73">
        <w:t>do</w:t>
      </w:r>
      <w:r w:rsidR="00215E9C" w:rsidRPr="00221C73">
        <w:t xml:space="preserve"> </w:t>
      </w:r>
      <w:r w:rsidRPr="00221C73">
        <w:t>business</w:t>
      </w:r>
      <w:r w:rsidR="00215E9C" w:rsidRPr="00221C73">
        <w:t xml:space="preserve"> </w:t>
      </w:r>
      <w:r w:rsidRPr="00221C73">
        <w:t>in</w:t>
      </w:r>
      <w:r w:rsidR="00215E9C" w:rsidRPr="00221C73">
        <w:t xml:space="preserve"> </w:t>
      </w:r>
      <w:r w:rsidRPr="00221C73">
        <w:t>the</w:t>
      </w:r>
      <w:r w:rsidR="00215E9C" w:rsidRPr="00221C73">
        <w:t xml:space="preserve"> </w:t>
      </w:r>
      <w:r w:rsidRPr="00221C73">
        <w:t>State</w:t>
      </w:r>
      <w:r w:rsidR="00215E9C" w:rsidRPr="00221C73">
        <w:t xml:space="preserve"> </w:t>
      </w:r>
      <w:r w:rsidRPr="00221C73">
        <w:t>of</w:t>
      </w:r>
      <w:r w:rsidR="00215E9C" w:rsidRPr="00221C73">
        <w:t xml:space="preserve"> </w:t>
      </w:r>
      <w:r w:rsidRPr="00221C73">
        <w:t>Wisconsin,</w:t>
      </w:r>
      <w:r w:rsidR="00215E9C" w:rsidRPr="00221C73">
        <w:t xml:space="preserve"> </w:t>
      </w:r>
      <w:r w:rsidRPr="00221C73">
        <w:t>with</w:t>
      </w:r>
      <w:r w:rsidR="00215E9C" w:rsidRPr="00221C73">
        <w:t xml:space="preserve"> </w:t>
      </w:r>
      <w:r w:rsidRPr="00221C73">
        <w:t>a</w:t>
      </w:r>
      <w:r w:rsidR="00215E9C" w:rsidRPr="00221C73">
        <w:t xml:space="preserve"> </w:t>
      </w:r>
      <w:r w:rsidRPr="00221C73">
        <w:t>minimum</w:t>
      </w:r>
      <w:r w:rsidR="00215E9C" w:rsidRPr="00221C73">
        <w:t xml:space="preserve"> </w:t>
      </w:r>
      <w:r w:rsidRPr="00221C73">
        <w:t>AM</w:t>
      </w:r>
      <w:r w:rsidR="00215E9C" w:rsidRPr="00221C73">
        <w:t xml:space="preserve"> </w:t>
      </w:r>
      <w:r w:rsidRPr="00221C73">
        <w:t>Best</w:t>
      </w:r>
      <w:r w:rsidR="00215E9C" w:rsidRPr="00221C73">
        <w:t xml:space="preserve"> </w:t>
      </w:r>
      <w:r w:rsidRPr="00221C73">
        <w:t>rating</w:t>
      </w:r>
      <w:r w:rsidR="00215E9C" w:rsidRPr="00221C73">
        <w:t xml:space="preserve"> </w:t>
      </w:r>
      <w:r w:rsidRPr="00221C73">
        <w:t>of</w:t>
      </w:r>
      <w:r w:rsidR="00215E9C" w:rsidRPr="00221C73">
        <w:t xml:space="preserve"> </w:t>
      </w:r>
      <w:r w:rsidRPr="00221C73">
        <w:t>A-</w:t>
      </w:r>
      <w:r w:rsidR="00215E9C" w:rsidRPr="00221C73">
        <w:t xml:space="preserve"> </w:t>
      </w:r>
      <w:r w:rsidRPr="00221C73">
        <w:t>unless</w:t>
      </w:r>
      <w:r w:rsidR="00215E9C" w:rsidRPr="00221C73">
        <w:t xml:space="preserve"> </w:t>
      </w:r>
      <w:r w:rsidRPr="00221C73">
        <w:t>otherwise</w:t>
      </w:r>
      <w:r w:rsidR="00215E9C" w:rsidRPr="00221C73">
        <w:t xml:space="preserve"> </w:t>
      </w:r>
      <w:r w:rsidRPr="00221C73">
        <w:t>approved</w:t>
      </w:r>
      <w:r w:rsidR="00215E9C" w:rsidRPr="00221C73">
        <w:t xml:space="preserve"> </w:t>
      </w:r>
      <w:r w:rsidRPr="00221C73">
        <w:t>in</w:t>
      </w:r>
      <w:r w:rsidR="00215E9C" w:rsidRPr="00221C73">
        <w:t xml:space="preserve"> </w:t>
      </w:r>
      <w:r w:rsidRPr="00221C73">
        <w:t>writing</w:t>
      </w:r>
      <w:r w:rsidR="00215E9C" w:rsidRPr="00221C73">
        <w:t xml:space="preserve"> </w:t>
      </w:r>
      <w:r w:rsidRPr="00221C73">
        <w:t>by</w:t>
      </w:r>
      <w:r w:rsidR="00215E9C" w:rsidRPr="00221C73">
        <w:t xml:space="preserve"> </w:t>
      </w:r>
      <w:r w:rsidRPr="00221C73">
        <w:t>the</w:t>
      </w:r>
      <w:r w:rsidR="00215E9C" w:rsidRPr="00221C73">
        <w:t xml:space="preserve"> </w:t>
      </w:r>
      <w:r w:rsidRPr="00221C73">
        <w:t>State’s</w:t>
      </w:r>
      <w:r w:rsidR="00215E9C" w:rsidRPr="00221C73">
        <w:t xml:space="preserve"> </w:t>
      </w:r>
      <w:r w:rsidRPr="00221C73">
        <w:t>Contract</w:t>
      </w:r>
      <w:r w:rsidR="00215E9C" w:rsidRPr="00221C73">
        <w:t xml:space="preserve"> </w:t>
      </w:r>
      <w:r w:rsidRPr="00221C73">
        <w:t>Administrator</w:t>
      </w:r>
      <w:r w:rsidR="00215E9C" w:rsidRPr="00221C73">
        <w:t xml:space="preserve"> </w:t>
      </w:r>
      <w:r w:rsidRPr="00221C73">
        <w:t>and</w:t>
      </w:r>
      <w:r w:rsidR="00215E9C" w:rsidRPr="00221C73">
        <w:t xml:space="preserve"> </w:t>
      </w:r>
      <w:r w:rsidRPr="00221C73">
        <w:t>the</w:t>
      </w:r>
      <w:r w:rsidR="00215E9C" w:rsidRPr="00221C73">
        <w:t xml:space="preserve"> </w:t>
      </w:r>
      <w:r w:rsidRPr="00221C73">
        <w:t>signature</w:t>
      </w:r>
      <w:r w:rsidR="00215E9C" w:rsidRPr="00221C73">
        <w:t xml:space="preserve"> </w:t>
      </w:r>
      <w:r w:rsidRPr="00221C73">
        <w:t>of</w:t>
      </w:r>
      <w:r w:rsidR="00215E9C" w:rsidRPr="00221C73">
        <w:t xml:space="preserve"> </w:t>
      </w:r>
      <w:r w:rsidRPr="00221C73">
        <w:t>an</w:t>
      </w:r>
      <w:r w:rsidR="00215E9C" w:rsidRPr="00221C73">
        <w:t xml:space="preserve"> </w:t>
      </w:r>
      <w:r w:rsidRPr="00221C73">
        <w:t>authorized</w:t>
      </w:r>
      <w:r w:rsidR="00215E9C" w:rsidRPr="00221C73">
        <w:t xml:space="preserve"> </w:t>
      </w:r>
      <w:r w:rsidRPr="00221C73">
        <w:t>agent.</w:t>
      </w:r>
    </w:p>
    <w:p w14:paraId="759D4820" w14:textId="5F1A9975" w:rsidR="00385DDB" w:rsidRPr="00221C73" w:rsidRDefault="00652DD2" w:rsidP="004D48D2">
      <w:pPr>
        <w:spacing w:before="121"/>
        <w:ind w:left="0" w:right="0"/>
      </w:pPr>
      <w:r w:rsidRPr="00221C73">
        <w:t>The</w:t>
      </w:r>
      <w:r w:rsidR="00215E9C" w:rsidRPr="00221C73">
        <w:t xml:space="preserve"> </w:t>
      </w:r>
      <w:r w:rsidRPr="00221C73">
        <w:t>Contractor</w:t>
      </w:r>
      <w:r w:rsidR="00215E9C" w:rsidRPr="00221C73">
        <w:t xml:space="preserve"> </w:t>
      </w:r>
      <w:r w:rsidRPr="00221C73">
        <w:t>shall</w:t>
      </w:r>
      <w:r w:rsidR="00215E9C" w:rsidRPr="00221C73">
        <w:t xml:space="preserve"> </w:t>
      </w:r>
      <w:r w:rsidRPr="00221C73">
        <w:t>immediately</w:t>
      </w:r>
      <w:r w:rsidR="00215E9C" w:rsidRPr="00221C73">
        <w:t xml:space="preserve"> </w:t>
      </w:r>
      <w:r w:rsidRPr="00221C73">
        <w:t>notify</w:t>
      </w:r>
      <w:r w:rsidR="00215E9C" w:rsidRPr="00221C73">
        <w:t xml:space="preserve"> </w:t>
      </w:r>
      <w:r w:rsidRPr="00221C73">
        <w:t>the</w:t>
      </w:r>
      <w:r w:rsidR="00215E9C" w:rsidRPr="00221C73">
        <w:t xml:space="preserve"> </w:t>
      </w:r>
      <w:r w:rsidRPr="00221C73">
        <w:t>State</w:t>
      </w:r>
      <w:r w:rsidR="00215E9C" w:rsidRPr="00221C73">
        <w:t xml:space="preserve"> </w:t>
      </w:r>
      <w:r w:rsidRPr="00221C73">
        <w:t>in</w:t>
      </w:r>
      <w:r w:rsidR="00215E9C" w:rsidRPr="00221C73">
        <w:t xml:space="preserve"> </w:t>
      </w:r>
      <w:r w:rsidRPr="00221C73">
        <w:t>the</w:t>
      </w:r>
      <w:r w:rsidR="00215E9C" w:rsidRPr="00221C73">
        <w:t xml:space="preserve"> </w:t>
      </w:r>
      <w:r w:rsidRPr="00221C73">
        <w:t>event</w:t>
      </w:r>
      <w:r w:rsidR="00215E9C" w:rsidRPr="00221C73">
        <w:t xml:space="preserve"> </w:t>
      </w:r>
      <w:r w:rsidRPr="00221C73">
        <w:t>of</w:t>
      </w:r>
      <w:r w:rsidR="00215E9C" w:rsidRPr="00221C73">
        <w:t xml:space="preserve"> </w:t>
      </w:r>
      <w:r w:rsidRPr="00221C73">
        <w:t>any</w:t>
      </w:r>
      <w:r w:rsidR="00215E9C" w:rsidRPr="00221C73">
        <w:t xml:space="preserve"> </w:t>
      </w:r>
      <w:r w:rsidRPr="00221C73">
        <w:t>modification,</w:t>
      </w:r>
      <w:r w:rsidR="00215E9C" w:rsidRPr="00221C73">
        <w:t xml:space="preserve"> </w:t>
      </w:r>
      <w:r w:rsidRPr="00221C73">
        <w:t>cancellation,</w:t>
      </w:r>
      <w:r w:rsidR="00215E9C" w:rsidRPr="00221C73">
        <w:t xml:space="preserve"> </w:t>
      </w:r>
      <w:r w:rsidRPr="00221C73">
        <w:t>change</w:t>
      </w:r>
      <w:r w:rsidR="00215E9C" w:rsidRPr="00221C73">
        <w:t xml:space="preserve"> </w:t>
      </w:r>
      <w:r w:rsidRPr="00221C73">
        <w:t>in</w:t>
      </w:r>
      <w:r w:rsidR="00215E9C" w:rsidRPr="00221C73">
        <w:t xml:space="preserve"> </w:t>
      </w:r>
      <w:r w:rsidRPr="00221C73">
        <w:t>insurance</w:t>
      </w:r>
      <w:r w:rsidR="00215E9C" w:rsidRPr="00221C73">
        <w:t xml:space="preserve"> </w:t>
      </w:r>
      <w:r w:rsidRPr="00221C73">
        <w:t>coverage(s)</w:t>
      </w:r>
      <w:r w:rsidR="00215E9C" w:rsidRPr="00221C73">
        <w:t xml:space="preserve"> </w:t>
      </w:r>
      <w:r w:rsidRPr="00221C73">
        <w:t>or</w:t>
      </w:r>
      <w:r w:rsidR="00215E9C" w:rsidRPr="00221C73">
        <w:t xml:space="preserve"> </w:t>
      </w:r>
      <w:r w:rsidRPr="00221C73">
        <w:t>providers</w:t>
      </w:r>
      <w:r w:rsidR="00215E9C" w:rsidRPr="00221C73">
        <w:t xml:space="preserve"> </w:t>
      </w:r>
      <w:r w:rsidRPr="00221C73">
        <w:t>during</w:t>
      </w:r>
      <w:r w:rsidR="00215E9C" w:rsidRPr="00221C73">
        <w:t xml:space="preserve"> </w:t>
      </w:r>
      <w:r w:rsidRPr="00221C73">
        <w:t>this</w:t>
      </w:r>
      <w:r w:rsidR="00215E9C" w:rsidRPr="00221C73">
        <w:t xml:space="preserve"> </w:t>
      </w:r>
      <w:r w:rsidRPr="00221C73">
        <w:t>Contract.</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shall</w:t>
      </w:r>
      <w:r w:rsidR="00215E9C" w:rsidRPr="00221C73">
        <w:t xml:space="preserve"> </w:t>
      </w:r>
      <w:r w:rsidRPr="00221C73">
        <w:t>review</w:t>
      </w:r>
      <w:r w:rsidR="00215E9C" w:rsidRPr="00221C73">
        <w:t xml:space="preserve"> </w:t>
      </w:r>
      <w:r w:rsidRPr="00221C73">
        <w:t>coverage</w:t>
      </w:r>
      <w:r w:rsidR="00215E9C" w:rsidRPr="00221C73">
        <w:t xml:space="preserve"> </w:t>
      </w:r>
      <w:r w:rsidRPr="00221C73">
        <w:t>and</w:t>
      </w:r>
      <w:r w:rsidR="00215E9C" w:rsidRPr="00221C73">
        <w:t xml:space="preserve"> </w:t>
      </w:r>
      <w:r w:rsidRPr="00221C73">
        <w:t>limits</w:t>
      </w:r>
      <w:r w:rsidR="00215E9C" w:rsidRPr="00221C73">
        <w:t xml:space="preserve"> </w:t>
      </w:r>
      <w:r w:rsidRPr="00221C73">
        <w:t>on</w:t>
      </w:r>
      <w:r w:rsidR="00215E9C" w:rsidRPr="00221C73">
        <w:t xml:space="preserve"> </w:t>
      </w:r>
      <w:r w:rsidRPr="00221C73">
        <w:t>an</w:t>
      </w:r>
      <w:r w:rsidR="00215E9C" w:rsidRPr="00221C73">
        <w:t xml:space="preserve"> </w:t>
      </w:r>
      <w:r w:rsidRPr="00221C73">
        <w:t>annual</w:t>
      </w:r>
      <w:r w:rsidR="00215E9C" w:rsidRPr="00221C73">
        <w:t xml:space="preserve"> </w:t>
      </w:r>
      <w:r w:rsidRPr="00221C73">
        <w:t>basis</w:t>
      </w:r>
      <w:r w:rsidR="00215E9C" w:rsidRPr="00221C73">
        <w:t xml:space="preserve"> </w:t>
      </w:r>
      <w:r w:rsidRPr="00221C73">
        <w:t>and</w:t>
      </w:r>
      <w:r w:rsidR="00215E9C" w:rsidRPr="00221C73">
        <w:t xml:space="preserve"> </w:t>
      </w:r>
      <w:r w:rsidRPr="00221C73">
        <w:t>provide</w:t>
      </w:r>
      <w:r w:rsidR="00215E9C" w:rsidRPr="00221C73">
        <w:t xml:space="preserve"> </w:t>
      </w:r>
      <w:r w:rsidRPr="00221C73">
        <w:t>a</w:t>
      </w:r>
      <w:r w:rsidR="00215E9C" w:rsidRPr="00221C73">
        <w:t xml:space="preserve"> </w:t>
      </w:r>
      <w:r w:rsidRPr="00221C73">
        <w:t>renewal</w:t>
      </w:r>
      <w:r w:rsidR="00215E9C" w:rsidRPr="00221C73">
        <w:t xml:space="preserve"> </w:t>
      </w:r>
      <w:r w:rsidRPr="00221C73">
        <w:t>certificate</w:t>
      </w:r>
      <w:r w:rsidR="00215E9C" w:rsidRPr="00221C73">
        <w:t xml:space="preserve"> </w:t>
      </w:r>
      <w:r w:rsidRPr="00221C73">
        <w:t>upon</w:t>
      </w:r>
      <w:r w:rsidR="00215E9C" w:rsidRPr="00221C73">
        <w:t xml:space="preserve"> </w:t>
      </w:r>
      <w:r w:rsidRPr="00221C73">
        <w:t>request</w:t>
      </w:r>
      <w:r w:rsidR="00215E9C" w:rsidRPr="00221C73">
        <w:t xml:space="preserve"> </w:t>
      </w:r>
      <w:r w:rsidRPr="00221C73">
        <w:t>evidencing</w:t>
      </w:r>
      <w:r w:rsidR="00215E9C" w:rsidRPr="00221C73">
        <w:t xml:space="preserve"> </w:t>
      </w:r>
      <w:r w:rsidRPr="00221C73">
        <w:t>continued</w:t>
      </w:r>
      <w:r w:rsidR="00215E9C" w:rsidRPr="00221C73">
        <w:t xml:space="preserve"> </w:t>
      </w:r>
      <w:r w:rsidRPr="00221C73">
        <w:t>insurance</w:t>
      </w:r>
      <w:r w:rsidR="00215E9C" w:rsidRPr="00221C73">
        <w:t xml:space="preserve"> </w:t>
      </w:r>
      <w:r w:rsidRPr="00221C73">
        <w:t>coverage.</w:t>
      </w:r>
      <w:r w:rsidR="00EE2361">
        <w:t xml:space="preserve"> </w:t>
      </w:r>
      <w:r w:rsidRPr="00221C73">
        <w:t>Renewal</w:t>
      </w:r>
      <w:r w:rsidR="00215E9C" w:rsidRPr="00221C73">
        <w:t xml:space="preserve"> </w:t>
      </w:r>
      <w:r w:rsidRPr="00221C73">
        <w:t>certificates</w:t>
      </w:r>
      <w:r w:rsidR="00215E9C" w:rsidRPr="00221C73">
        <w:t xml:space="preserve"> </w:t>
      </w:r>
      <w:r w:rsidRPr="00221C73">
        <w:t>may</w:t>
      </w:r>
      <w:r w:rsidR="00215E9C" w:rsidRPr="00221C73">
        <w:t xml:space="preserve"> </w:t>
      </w:r>
      <w:r w:rsidRPr="00221C73">
        <w:t>be</w:t>
      </w:r>
      <w:r w:rsidR="00215E9C" w:rsidRPr="00221C73">
        <w:t xml:space="preserve"> </w:t>
      </w:r>
      <w:r w:rsidRPr="00221C73">
        <w:t>emailed</w:t>
      </w:r>
      <w:r w:rsidR="00215E9C" w:rsidRPr="00221C73">
        <w:t xml:space="preserve"> </w:t>
      </w:r>
      <w:r w:rsidRPr="00221C73">
        <w:t>to</w:t>
      </w:r>
      <w:r w:rsidR="00215E9C" w:rsidRPr="00221C73">
        <w:t xml:space="preserve"> </w:t>
      </w:r>
      <w:r w:rsidRPr="00221C73">
        <w:t>DOACertificatesOfInsurance@wisconsin.gov.</w:t>
      </w:r>
    </w:p>
    <w:p w14:paraId="56BBDA79" w14:textId="77777777" w:rsidR="00385DDB" w:rsidRPr="00221C73" w:rsidRDefault="00652DD2" w:rsidP="004D48D2">
      <w:pPr>
        <w:spacing w:before="121"/>
        <w:ind w:left="0" w:right="0"/>
      </w:pPr>
      <w:r w:rsidRPr="00221C73">
        <w:t>The</w:t>
      </w:r>
      <w:r w:rsidR="00215E9C" w:rsidRPr="00221C73">
        <w:t xml:space="preserve"> </w:t>
      </w:r>
      <w:r w:rsidRPr="00221C73">
        <w:t>solicitation</w:t>
      </w:r>
      <w:r w:rsidR="00215E9C" w:rsidRPr="00221C73">
        <w:t xml:space="preserve"> </w:t>
      </w:r>
      <w:r w:rsidRPr="00221C73">
        <w:t>number</w:t>
      </w:r>
      <w:r w:rsidR="00215E9C" w:rsidRPr="00221C73">
        <w:t xml:space="preserve"> </w:t>
      </w:r>
      <w:r w:rsidRPr="00221C73">
        <w:t>or</w:t>
      </w:r>
      <w:r w:rsidR="00215E9C" w:rsidRPr="00221C73">
        <w:t xml:space="preserve"> </w:t>
      </w:r>
      <w:r w:rsidRPr="00221C73">
        <w:t>contract</w:t>
      </w:r>
      <w:r w:rsidR="00215E9C" w:rsidRPr="00221C73">
        <w:t xml:space="preserve"> </w:t>
      </w:r>
      <w:r w:rsidRPr="00221C73">
        <w:t>number</w:t>
      </w:r>
      <w:r w:rsidR="00215E9C" w:rsidRPr="00221C73">
        <w:t xml:space="preserve"> </w:t>
      </w:r>
      <w:r w:rsidRPr="00221C73">
        <w:t>should</w:t>
      </w:r>
      <w:r w:rsidR="00215E9C" w:rsidRPr="00221C73">
        <w:t xml:space="preserve"> </w:t>
      </w:r>
      <w:r w:rsidRPr="00221C73">
        <w:t>be</w:t>
      </w:r>
      <w:r w:rsidR="00215E9C" w:rsidRPr="00221C73">
        <w:t xml:space="preserve"> </w:t>
      </w:r>
      <w:r w:rsidRPr="00221C73">
        <w:t>referenced</w:t>
      </w:r>
      <w:r w:rsidR="00215E9C" w:rsidRPr="00221C73">
        <w:t xml:space="preserve"> </w:t>
      </w:r>
      <w:r w:rsidRPr="00221C73">
        <w:t>in</w:t>
      </w:r>
      <w:r w:rsidR="00215E9C" w:rsidRPr="00221C73">
        <w:t xml:space="preserve"> </w:t>
      </w:r>
      <w:r w:rsidRPr="00221C73">
        <w:t>any</w:t>
      </w:r>
      <w:r w:rsidR="00215E9C" w:rsidRPr="00221C73">
        <w:t xml:space="preserve"> </w:t>
      </w:r>
      <w:r w:rsidRPr="00221C73">
        <w:t>correspondence.</w:t>
      </w:r>
    </w:p>
    <w:p w14:paraId="1C8DFD14" w14:textId="3CA9E868" w:rsidR="00FF4F22" w:rsidRPr="00221C73" w:rsidRDefault="00652DD2" w:rsidP="00F11C43">
      <w:pPr>
        <w:pStyle w:val="Heading2"/>
      </w:pPr>
      <w:bookmarkStart w:id="383" w:name="_Toc475200771_46"/>
      <w:bookmarkStart w:id="384" w:name="_Toc224641347"/>
      <w:bookmarkStart w:id="385" w:name="_Toc230327472"/>
      <w:bookmarkStart w:id="386" w:name="_Toc230328732"/>
      <w:bookmarkStart w:id="387" w:name="_Toc230328998"/>
      <w:bookmarkStart w:id="388" w:name="_Toc232670426"/>
      <w:bookmarkEnd w:id="382"/>
      <w:r w:rsidRPr="00221C73">
        <w:t>CANCELLATION</w:t>
      </w:r>
      <w:r w:rsidR="00215E9C" w:rsidRPr="00221C73">
        <w:t xml:space="preserve"> </w:t>
      </w:r>
      <w:r w:rsidRPr="00221C73">
        <w:t>AND</w:t>
      </w:r>
      <w:r w:rsidR="00215E9C" w:rsidRPr="00221C73">
        <w:t xml:space="preserve"> </w:t>
      </w:r>
      <w:r w:rsidRPr="00221C73">
        <w:t>TERMINATION</w:t>
      </w:r>
      <w:bookmarkEnd w:id="383"/>
      <w:bookmarkEnd w:id="384"/>
      <w:bookmarkEnd w:id="385"/>
      <w:bookmarkEnd w:id="386"/>
      <w:bookmarkEnd w:id="387"/>
      <w:bookmarkEnd w:id="388"/>
    </w:p>
    <w:p w14:paraId="7835E94F" w14:textId="1F66CD64" w:rsidR="004641F9" w:rsidRPr="00221C73" w:rsidRDefault="004641F9" w:rsidP="004D48D2">
      <w:pPr>
        <w:spacing w:before="121"/>
        <w:ind w:left="0" w:right="0"/>
      </w:pPr>
      <w:r w:rsidRPr="00221C73">
        <w:t xml:space="preserve">Upon the termination </w:t>
      </w:r>
      <w:r>
        <w:t xml:space="preserve">or cancellation </w:t>
      </w:r>
      <w:r w:rsidRPr="00221C73">
        <w:t>of this Contract for any reason, or upon Contract expiration, each party shall be released from all obligations to the other party arising after the date of termination</w:t>
      </w:r>
      <w:r w:rsidR="00930542">
        <w:t>, cancellation</w:t>
      </w:r>
      <w:r w:rsidRPr="00221C73">
        <w:t xml:space="preserve"> or expiration, except for those that by their terms survive such termination</w:t>
      </w:r>
      <w:r w:rsidR="00930542">
        <w:t>, cancellation</w:t>
      </w:r>
      <w:r w:rsidRPr="00221C73">
        <w:t xml:space="preserve"> or expiration.</w:t>
      </w:r>
      <w:r>
        <w:t xml:space="preserve"> In the event of </w:t>
      </w:r>
      <w:r w:rsidR="00930542">
        <w:t>C</w:t>
      </w:r>
      <w:r>
        <w:t xml:space="preserve">ontract termination or cancellation, the State reserves the right to contract with the </w:t>
      </w:r>
      <w:r w:rsidR="00A612FE">
        <w:t>next lowest cost, Responsive, Responsible Bidder.</w:t>
      </w:r>
    </w:p>
    <w:p w14:paraId="498DF798" w14:textId="3682DCDD" w:rsidR="00FF4F22" w:rsidRPr="00221C73" w:rsidRDefault="00652DD2" w:rsidP="000E1C7C">
      <w:pPr>
        <w:pStyle w:val="Heading3"/>
      </w:pPr>
      <w:bookmarkStart w:id="389" w:name="_Toc475200772_47"/>
      <w:bookmarkStart w:id="390" w:name="_Toc224641348"/>
      <w:bookmarkStart w:id="391" w:name="_Toc230327473"/>
      <w:bookmarkStart w:id="392" w:name="_Toc230328733"/>
      <w:bookmarkStart w:id="393" w:name="_Toc230328999"/>
      <w:bookmarkStart w:id="394" w:name="_Toc232670427"/>
      <w:r w:rsidRPr="00221C73">
        <w:t>TERMINATION</w:t>
      </w:r>
      <w:r w:rsidR="00215E9C" w:rsidRPr="00221C73">
        <w:t xml:space="preserve"> </w:t>
      </w:r>
      <w:r w:rsidRPr="00221C73">
        <w:t>FOR</w:t>
      </w:r>
      <w:r w:rsidR="00215E9C" w:rsidRPr="00221C73">
        <w:t xml:space="preserve"> </w:t>
      </w:r>
      <w:r w:rsidRPr="00221C73">
        <w:t>CAUSE</w:t>
      </w:r>
      <w:bookmarkEnd w:id="389"/>
      <w:bookmarkEnd w:id="390"/>
      <w:bookmarkEnd w:id="391"/>
      <w:bookmarkEnd w:id="392"/>
      <w:bookmarkEnd w:id="393"/>
      <w:bookmarkEnd w:id="394"/>
    </w:p>
    <w:p w14:paraId="6DDFEE32" w14:textId="5D0A5128" w:rsidR="00057C5B" w:rsidRPr="00221C73" w:rsidRDefault="00652DD2" w:rsidP="004D48D2">
      <w:pPr>
        <w:spacing w:before="121"/>
        <w:ind w:left="0" w:right="0"/>
      </w:pPr>
      <w:r w:rsidRPr="00221C73">
        <w:t>The</w:t>
      </w:r>
      <w:r w:rsidR="00215E9C" w:rsidRPr="00221C73">
        <w:t xml:space="preserve"> </w:t>
      </w:r>
      <w:r w:rsidRPr="00221C73">
        <w:t>State</w:t>
      </w:r>
      <w:r w:rsidR="00215E9C" w:rsidRPr="00221C73">
        <w:t xml:space="preserve"> </w:t>
      </w:r>
      <w:r w:rsidRPr="00221C73">
        <w:t>may</w:t>
      </w:r>
      <w:r w:rsidR="00215E9C" w:rsidRPr="00221C73">
        <w:t xml:space="preserve"> </w:t>
      </w:r>
      <w:r w:rsidRPr="00221C73">
        <w:t>terminate</w:t>
      </w:r>
      <w:r w:rsidR="00215E9C" w:rsidRPr="00221C73">
        <w:t xml:space="preserve"> </w:t>
      </w:r>
      <w:r w:rsidRPr="00221C73">
        <w:t>this</w:t>
      </w:r>
      <w:r w:rsidR="00215E9C" w:rsidRPr="00221C73">
        <w:t xml:space="preserve"> </w:t>
      </w:r>
      <w:r w:rsidRPr="00221C73">
        <w:t>Contract</w:t>
      </w:r>
      <w:r w:rsidR="00215E9C" w:rsidRPr="00221C73">
        <w:t xml:space="preserve"> </w:t>
      </w:r>
      <w:r w:rsidRPr="00221C73">
        <w:t>after</w:t>
      </w:r>
      <w:r w:rsidR="00215E9C" w:rsidRPr="00221C73">
        <w:t xml:space="preserve"> </w:t>
      </w:r>
      <w:r w:rsidRPr="00221C73">
        <w:t>providing</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with</w:t>
      </w:r>
      <w:r w:rsidR="00215E9C" w:rsidRPr="00221C73">
        <w:t xml:space="preserve"> </w:t>
      </w:r>
      <w:r w:rsidRPr="00221C73">
        <w:t>thirty</w:t>
      </w:r>
      <w:r w:rsidR="00215E9C" w:rsidRPr="00221C73">
        <w:t xml:space="preserve"> </w:t>
      </w:r>
      <w:r w:rsidRPr="00221C73">
        <w:t>(30)</w:t>
      </w:r>
      <w:r w:rsidR="00215E9C" w:rsidRPr="00221C73">
        <w:t xml:space="preserve"> </w:t>
      </w:r>
      <w:r w:rsidRPr="00221C73">
        <w:t>calendar</w:t>
      </w:r>
      <w:r w:rsidR="00215E9C" w:rsidRPr="00221C73">
        <w:t xml:space="preserve"> </w:t>
      </w:r>
      <w:r w:rsidRPr="00221C73">
        <w:t>days</w:t>
      </w:r>
      <w:r w:rsidR="00215E9C" w:rsidRPr="00221C73">
        <w:t xml:space="preserve"> </w:t>
      </w:r>
      <w:r w:rsidRPr="00221C73">
        <w:t>written</w:t>
      </w:r>
      <w:r w:rsidR="00215E9C" w:rsidRPr="00221C73">
        <w:t xml:space="preserve"> </w:t>
      </w:r>
      <w:r w:rsidRPr="00221C73">
        <w:t>notice</w:t>
      </w:r>
      <w:r w:rsidR="00215E9C" w:rsidRPr="00221C73">
        <w:t xml:space="preserve"> </w:t>
      </w:r>
      <w:r w:rsidRPr="00221C73">
        <w:t>of</w:t>
      </w:r>
      <w:r w:rsidR="00215E9C" w:rsidRPr="00221C73">
        <w:t xml:space="preserve"> </w:t>
      </w:r>
      <w:r w:rsidRPr="00221C73">
        <w:t>the</w:t>
      </w:r>
      <w:r w:rsidR="00215E9C" w:rsidRPr="00221C73">
        <w:t xml:space="preserve"> </w:t>
      </w:r>
      <w:r w:rsidRPr="00221C73">
        <w:t>Contractor’s</w:t>
      </w:r>
      <w:r w:rsidR="00215E9C" w:rsidRPr="00221C73">
        <w:t xml:space="preserve"> </w:t>
      </w:r>
      <w:r w:rsidRPr="00221C73">
        <w:t>right</w:t>
      </w:r>
      <w:r w:rsidR="00215E9C" w:rsidRPr="00221C73">
        <w:t xml:space="preserve"> </w:t>
      </w:r>
      <w:r w:rsidRPr="00221C73">
        <w:t>to</w:t>
      </w:r>
      <w:r w:rsidR="00215E9C" w:rsidRPr="00221C73">
        <w:t xml:space="preserve"> </w:t>
      </w:r>
      <w:r w:rsidRPr="00221C73">
        <w:t>cure</w:t>
      </w:r>
      <w:r w:rsidR="00215E9C" w:rsidRPr="00221C73">
        <w:t xml:space="preserve"> </w:t>
      </w:r>
      <w:r w:rsidRPr="00221C73">
        <w:t>a</w:t>
      </w:r>
      <w:r w:rsidR="00215E9C" w:rsidRPr="00221C73">
        <w:t xml:space="preserve"> </w:t>
      </w:r>
      <w:r w:rsidRPr="00221C73">
        <w:t>failure</w:t>
      </w:r>
      <w:r w:rsidR="00215E9C" w:rsidRPr="00221C73">
        <w:t xml:space="preserve"> </w:t>
      </w:r>
      <w:r w:rsidRPr="00221C73">
        <w:t>of</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to</w:t>
      </w:r>
      <w:r w:rsidR="00215E9C" w:rsidRPr="00221C73">
        <w:t xml:space="preserve"> </w:t>
      </w:r>
      <w:r w:rsidRPr="00221C73">
        <w:t>perform</w:t>
      </w:r>
      <w:r w:rsidR="00215E9C" w:rsidRPr="00221C73">
        <w:t xml:space="preserve"> </w:t>
      </w:r>
      <w:r w:rsidRPr="00221C73">
        <w:t>under</w:t>
      </w:r>
      <w:r w:rsidR="00215E9C" w:rsidRPr="00221C73">
        <w:t xml:space="preserve"> </w:t>
      </w:r>
      <w:r w:rsidRPr="00221C73">
        <w:t>the</w:t>
      </w:r>
      <w:r w:rsidR="00215E9C" w:rsidRPr="00221C73">
        <w:t xml:space="preserve"> </w:t>
      </w:r>
      <w:r w:rsidRPr="00221C73">
        <w:t>terms</w:t>
      </w:r>
      <w:r w:rsidR="00215E9C" w:rsidRPr="00221C73">
        <w:t xml:space="preserve"> </w:t>
      </w:r>
      <w:r w:rsidRPr="00221C73">
        <w:t>of</w:t>
      </w:r>
      <w:r w:rsidR="00215E9C" w:rsidRPr="00221C73">
        <w:t xml:space="preserve"> </w:t>
      </w:r>
      <w:r w:rsidRPr="00221C73">
        <w:t>this</w:t>
      </w:r>
      <w:r w:rsidR="00215E9C" w:rsidRPr="00221C73">
        <w:t xml:space="preserve"> </w:t>
      </w:r>
      <w:r w:rsidRPr="00221C73">
        <w:t>Contract.</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may</w:t>
      </w:r>
      <w:r w:rsidR="00215E9C" w:rsidRPr="00221C73">
        <w:t xml:space="preserve"> </w:t>
      </w:r>
      <w:r w:rsidRPr="00221C73">
        <w:t>terminate</w:t>
      </w:r>
      <w:r w:rsidR="00215E9C" w:rsidRPr="00221C73">
        <w:t xml:space="preserve"> </w:t>
      </w:r>
      <w:r w:rsidRPr="00221C73">
        <w:t>this</w:t>
      </w:r>
      <w:r w:rsidR="00215E9C" w:rsidRPr="00221C73">
        <w:t xml:space="preserve"> </w:t>
      </w:r>
      <w:r w:rsidRPr="00221C73">
        <w:t>Contract</w:t>
      </w:r>
      <w:r w:rsidR="00215E9C" w:rsidRPr="00221C73">
        <w:t xml:space="preserve"> </w:t>
      </w:r>
      <w:r w:rsidRPr="00221C73">
        <w:t>after</w:t>
      </w:r>
      <w:r w:rsidR="00215E9C" w:rsidRPr="00221C73">
        <w:t xml:space="preserve"> </w:t>
      </w:r>
      <w:r w:rsidRPr="00221C73">
        <w:t>providing</w:t>
      </w:r>
      <w:r w:rsidR="00215E9C" w:rsidRPr="00221C73">
        <w:t xml:space="preserve"> </w:t>
      </w:r>
      <w:r w:rsidRPr="00221C73">
        <w:t>the</w:t>
      </w:r>
      <w:r w:rsidR="00215E9C" w:rsidRPr="00221C73">
        <w:t xml:space="preserve"> </w:t>
      </w:r>
      <w:r w:rsidRPr="00221C73">
        <w:t>State</w:t>
      </w:r>
      <w:r w:rsidR="00215E9C" w:rsidRPr="00221C73">
        <w:t xml:space="preserve"> </w:t>
      </w:r>
      <w:r w:rsidRPr="00221C73">
        <w:t>one</w:t>
      </w:r>
      <w:r w:rsidR="00215E9C" w:rsidRPr="00221C73">
        <w:t xml:space="preserve"> </w:t>
      </w:r>
      <w:r w:rsidRPr="00221C73">
        <w:t>hundred</w:t>
      </w:r>
      <w:r w:rsidR="00215E9C" w:rsidRPr="00221C73">
        <w:t xml:space="preserve"> </w:t>
      </w:r>
      <w:r w:rsidRPr="00221C73">
        <w:t>and</w:t>
      </w:r>
      <w:r w:rsidR="00215E9C" w:rsidRPr="00221C73">
        <w:t xml:space="preserve"> </w:t>
      </w:r>
      <w:r w:rsidRPr="00221C73">
        <w:t>twenty</w:t>
      </w:r>
      <w:r w:rsidR="00215E9C" w:rsidRPr="00221C73">
        <w:t xml:space="preserve"> </w:t>
      </w:r>
      <w:r w:rsidRPr="00221C73">
        <w:t>(120)</w:t>
      </w:r>
      <w:r w:rsidR="00215E9C" w:rsidRPr="00221C73">
        <w:t xml:space="preserve"> </w:t>
      </w:r>
      <w:r w:rsidRPr="00221C73">
        <w:t>calendar</w:t>
      </w:r>
      <w:r w:rsidR="00215E9C" w:rsidRPr="00221C73">
        <w:t xml:space="preserve"> </w:t>
      </w:r>
      <w:r w:rsidRPr="00221C73">
        <w:t>days’</w:t>
      </w:r>
      <w:r w:rsidR="00215E9C" w:rsidRPr="00221C73">
        <w:t xml:space="preserve"> </w:t>
      </w:r>
      <w:r w:rsidRPr="00221C73">
        <w:t>notice</w:t>
      </w:r>
      <w:r w:rsidR="00215E9C" w:rsidRPr="00221C73">
        <w:t xml:space="preserve"> </w:t>
      </w:r>
      <w:r w:rsidRPr="00221C73">
        <w:t>of</w:t>
      </w:r>
      <w:r w:rsidR="00215E9C" w:rsidRPr="00221C73">
        <w:t xml:space="preserve"> </w:t>
      </w:r>
      <w:r w:rsidRPr="00221C73">
        <w:t>the</w:t>
      </w:r>
      <w:r w:rsidR="00215E9C" w:rsidRPr="00221C73">
        <w:t xml:space="preserve"> </w:t>
      </w:r>
      <w:r w:rsidRPr="00221C73">
        <w:t>State’s</w:t>
      </w:r>
      <w:r w:rsidR="00215E9C" w:rsidRPr="00221C73">
        <w:t xml:space="preserve"> </w:t>
      </w:r>
      <w:r w:rsidRPr="00221C73">
        <w:t>right</w:t>
      </w:r>
      <w:r w:rsidR="00215E9C" w:rsidRPr="00221C73">
        <w:t xml:space="preserve"> </w:t>
      </w:r>
      <w:r w:rsidRPr="00221C73">
        <w:t>to</w:t>
      </w:r>
      <w:r w:rsidR="00215E9C" w:rsidRPr="00221C73">
        <w:t xml:space="preserve"> </w:t>
      </w:r>
      <w:r w:rsidRPr="00221C73">
        <w:t>cure</w:t>
      </w:r>
      <w:r w:rsidR="00215E9C" w:rsidRPr="00221C73">
        <w:t xml:space="preserve"> </w:t>
      </w:r>
      <w:r w:rsidRPr="00221C73">
        <w:t>a</w:t>
      </w:r>
      <w:r w:rsidR="00215E9C" w:rsidRPr="00221C73">
        <w:t xml:space="preserve"> </w:t>
      </w:r>
      <w:r w:rsidRPr="00221C73">
        <w:t>failure</w:t>
      </w:r>
      <w:r w:rsidR="00215E9C" w:rsidRPr="00221C73">
        <w:t xml:space="preserve"> </w:t>
      </w:r>
      <w:r w:rsidRPr="00221C73">
        <w:t>of</w:t>
      </w:r>
      <w:r w:rsidR="00215E9C" w:rsidRPr="00221C73">
        <w:t xml:space="preserve"> </w:t>
      </w:r>
      <w:r w:rsidRPr="00221C73">
        <w:t>the</w:t>
      </w:r>
      <w:r w:rsidR="00215E9C" w:rsidRPr="00221C73">
        <w:t xml:space="preserve"> </w:t>
      </w:r>
      <w:r w:rsidRPr="00221C73">
        <w:t>State</w:t>
      </w:r>
      <w:r w:rsidR="00215E9C" w:rsidRPr="00221C73">
        <w:t xml:space="preserve"> </w:t>
      </w:r>
      <w:r w:rsidRPr="00221C73">
        <w:t>to</w:t>
      </w:r>
      <w:r w:rsidR="00215E9C" w:rsidRPr="00221C73">
        <w:t xml:space="preserve"> </w:t>
      </w:r>
      <w:r w:rsidRPr="00221C73">
        <w:t>perform</w:t>
      </w:r>
      <w:r w:rsidR="00215E9C" w:rsidRPr="00221C73">
        <w:t xml:space="preserve"> </w:t>
      </w:r>
      <w:r w:rsidRPr="00221C73">
        <w:t>under</w:t>
      </w:r>
      <w:r w:rsidR="00215E9C" w:rsidRPr="00221C73">
        <w:t xml:space="preserve"> </w:t>
      </w:r>
      <w:r w:rsidRPr="00221C73">
        <w:t>the</w:t>
      </w:r>
      <w:r w:rsidR="00215E9C" w:rsidRPr="00221C73">
        <w:t xml:space="preserve"> </w:t>
      </w:r>
      <w:r w:rsidRPr="00221C73">
        <w:t>terms</w:t>
      </w:r>
      <w:r w:rsidR="00215E9C" w:rsidRPr="00221C73">
        <w:t xml:space="preserve"> </w:t>
      </w:r>
      <w:r w:rsidRPr="00221C73">
        <w:t>of</w:t>
      </w:r>
      <w:r w:rsidR="00215E9C" w:rsidRPr="00221C73">
        <w:t xml:space="preserve"> </w:t>
      </w:r>
      <w:r w:rsidRPr="00221C73">
        <w:t>this</w:t>
      </w:r>
      <w:r w:rsidR="00215E9C" w:rsidRPr="00221C73">
        <w:t xml:space="preserve"> </w:t>
      </w:r>
      <w:r w:rsidRPr="00221C73">
        <w:t>Contract.</w:t>
      </w:r>
    </w:p>
    <w:p w14:paraId="5D11600E" w14:textId="44EC33F8" w:rsidR="00FF4F22" w:rsidRPr="00221C73" w:rsidRDefault="00652DD2" w:rsidP="000E1C7C">
      <w:pPr>
        <w:pStyle w:val="Heading3"/>
      </w:pPr>
      <w:bookmarkStart w:id="395" w:name="_Toc475200772_48"/>
      <w:bookmarkStart w:id="396" w:name="_Toc224641349"/>
      <w:bookmarkStart w:id="397" w:name="_Toc230327474"/>
      <w:bookmarkStart w:id="398" w:name="_Toc230328734"/>
      <w:bookmarkStart w:id="399" w:name="_Toc230329000"/>
      <w:bookmarkStart w:id="400" w:name="_Toc232670428"/>
      <w:r w:rsidRPr="00221C73">
        <w:lastRenderedPageBreak/>
        <w:t>TERMINATION</w:t>
      </w:r>
      <w:r w:rsidR="00215E9C" w:rsidRPr="00221C73">
        <w:t xml:space="preserve"> </w:t>
      </w:r>
      <w:r w:rsidRPr="00221C73">
        <w:t>FOR</w:t>
      </w:r>
      <w:r w:rsidR="00215E9C" w:rsidRPr="00221C73">
        <w:t xml:space="preserve"> </w:t>
      </w:r>
      <w:r w:rsidRPr="00221C73">
        <w:t>CONVENIENCE</w:t>
      </w:r>
      <w:bookmarkEnd w:id="395"/>
      <w:bookmarkEnd w:id="396"/>
      <w:bookmarkEnd w:id="397"/>
      <w:bookmarkEnd w:id="398"/>
      <w:bookmarkEnd w:id="399"/>
      <w:bookmarkEnd w:id="400"/>
    </w:p>
    <w:p w14:paraId="20CA0033" w14:textId="6FD8455E" w:rsidR="00057C5B" w:rsidRPr="00221C73" w:rsidRDefault="00652DD2" w:rsidP="004D48D2">
      <w:pPr>
        <w:spacing w:before="121"/>
        <w:ind w:left="0" w:right="0"/>
      </w:pPr>
      <w:r w:rsidRPr="00221C73">
        <w:t>Either</w:t>
      </w:r>
      <w:r w:rsidR="00215E9C" w:rsidRPr="00221C73">
        <w:t xml:space="preserve"> </w:t>
      </w:r>
      <w:r w:rsidRPr="00221C73">
        <w:t>party</w:t>
      </w:r>
      <w:r w:rsidR="00215E9C" w:rsidRPr="00221C73">
        <w:t xml:space="preserve"> </w:t>
      </w:r>
      <w:r w:rsidRPr="00221C73">
        <w:t>may</w:t>
      </w:r>
      <w:r w:rsidR="00215E9C" w:rsidRPr="00221C73">
        <w:t xml:space="preserve"> </w:t>
      </w:r>
      <w:r w:rsidRPr="00221C73">
        <w:t>terminate</w:t>
      </w:r>
      <w:r w:rsidR="00215E9C" w:rsidRPr="00221C73">
        <w:t xml:space="preserve"> </w:t>
      </w:r>
      <w:r w:rsidRPr="00221C73">
        <w:t>this</w:t>
      </w:r>
      <w:r w:rsidR="00215E9C" w:rsidRPr="00221C73">
        <w:t xml:space="preserve"> </w:t>
      </w:r>
      <w:r w:rsidRPr="00221C73">
        <w:t>Contract</w:t>
      </w:r>
      <w:r w:rsidR="00215E9C" w:rsidRPr="00221C73">
        <w:t xml:space="preserve"> </w:t>
      </w:r>
      <w:r w:rsidRPr="00221C73">
        <w:t>at</w:t>
      </w:r>
      <w:r w:rsidR="00215E9C" w:rsidRPr="00221C73">
        <w:t xml:space="preserve"> </w:t>
      </w:r>
      <w:r w:rsidRPr="00221C73">
        <w:t>any</w:t>
      </w:r>
      <w:r w:rsidR="00215E9C" w:rsidRPr="00221C73">
        <w:t xml:space="preserve"> </w:t>
      </w:r>
      <w:r w:rsidRPr="00221C73">
        <w:t>time,</w:t>
      </w:r>
      <w:r w:rsidR="00215E9C" w:rsidRPr="00221C73">
        <w:t xml:space="preserve"> </w:t>
      </w:r>
      <w:r w:rsidRPr="00221C73">
        <w:t>without</w:t>
      </w:r>
      <w:r w:rsidR="00215E9C" w:rsidRPr="00221C73">
        <w:t xml:space="preserve"> </w:t>
      </w:r>
      <w:r w:rsidRPr="00221C73">
        <w:t>cause,</w:t>
      </w:r>
      <w:r w:rsidR="00215E9C" w:rsidRPr="00221C73">
        <w:t xml:space="preserve"> </w:t>
      </w:r>
      <w:r w:rsidRPr="00221C73">
        <w:t>by</w:t>
      </w:r>
      <w:r w:rsidR="00215E9C" w:rsidRPr="00221C73">
        <w:t xml:space="preserve"> </w:t>
      </w:r>
      <w:r w:rsidRPr="00221C73">
        <w:t>providing</w:t>
      </w:r>
      <w:r w:rsidR="00215E9C" w:rsidRPr="00221C73">
        <w:t xml:space="preserve"> </w:t>
      </w:r>
      <w:r w:rsidRPr="00221C73">
        <w:t>a</w:t>
      </w:r>
      <w:r w:rsidR="00215E9C" w:rsidRPr="00221C73">
        <w:t xml:space="preserve"> </w:t>
      </w:r>
      <w:r w:rsidRPr="00221C73">
        <w:t>written</w:t>
      </w:r>
      <w:r w:rsidR="00215E9C" w:rsidRPr="00221C73">
        <w:t xml:space="preserve"> </w:t>
      </w:r>
      <w:r w:rsidRPr="00221C73">
        <w:t>notice;</w:t>
      </w:r>
      <w:r w:rsidR="00215E9C" w:rsidRPr="00221C73">
        <w:t xml:space="preserve"> </w:t>
      </w:r>
      <w:r w:rsidRPr="00221C73">
        <w:t>the</w:t>
      </w:r>
      <w:r w:rsidR="00215E9C" w:rsidRPr="00221C73">
        <w:t xml:space="preserve"> </w:t>
      </w:r>
      <w:r w:rsidRPr="00221C73">
        <w:t>State</w:t>
      </w:r>
      <w:r w:rsidR="00215E9C" w:rsidRPr="00221C73">
        <w:t xml:space="preserve"> </w:t>
      </w:r>
      <w:r w:rsidRPr="00221C73">
        <w:t>of</w:t>
      </w:r>
      <w:r w:rsidR="00215E9C" w:rsidRPr="00221C73">
        <w:t xml:space="preserve"> </w:t>
      </w:r>
      <w:r w:rsidRPr="00221C73">
        <w:t>Wisconsin</w:t>
      </w:r>
      <w:r w:rsidR="00215E9C" w:rsidRPr="00221C73">
        <w:t xml:space="preserve"> </w:t>
      </w:r>
      <w:r w:rsidRPr="00221C73">
        <w:t>by</w:t>
      </w:r>
      <w:r w:rsidR="00215E9C" w:rsidRPr="00221C73">
        <w:t xml:space="preserve"> </w:t>
      </w:r>
      <w:r w:rsidRPr="00221C73">
        <w:t>providing</w:t>
      </w:r>
      <w:r w:rsidR="00215E9C" w:rsidRPr="00221C73">
        <w:t xml:space="preserve"> </w:t>
      </w:r>
      <w:r w:rsidRPr="00221C73">
        <w:t>at</w:t>
      </w:r>
      <w:r w:rsidR="00215E9C" w:rsidRPr="00221C73">
        <w:t xml:space="preserve"> </w:t>
      </w:r>
      <w:r w:rsidRPr="00221C73">
        <w:t>least</w:t>
      </w:r>
      <w:r w:rsidR="00215E9C" w:rsidRPr="00221C73">
        <w:t xml:space="preserve"> </w:t>
      </w:r>
      <w:r w:rsidRPr="00221C73">
        <w:t>thirty</w:t>
      </w:r>
      <w:r w:rsidR="00215E9C" w:rsidRPr="00221C73">
        <w:t xml:space="preserve"> </w:t>
      </w:r>
      <w:r w:rsidRPr="00221C73">
        <w:t>(30)</w:t>
      </w:r>
      <w:r w:rsidR="00215E9C" w:rsidRPr="00221C73">
        <w:t xml:space="preserve"> </w:t>
      </w:r>
      <w:r w:rsidRPr="00221C73">
        <w:t>calendar</w:t>
      </w:r>
      <w:r w:rsidR="00215E9C" w:rsidRPr="00221C73">
        <w:t xml:space="preserve"> </w:t>
      </w:r>
      <w:r w:rsidRPr="00221C73">
        <w:t>days’</w:t>
      </w:r>
      <w:r w:rsidR="00215E9C" w:rsidRPr="00221C73">
        <w:t xml:space="preserve"> </w:t>
      </w:r>
      <w:r w:rsidRPr="00221C73">
        <w:t>notice</w:t>
      </w:r>
      <w:r w:rsidR="00215E9C" w:rsidRPr="00221C73">
        <w:t xml:space="preserve"> </w:t>
      </w:r>
      <w:r w:rsidRPr="00221C73">
        <w:t>to</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and</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providing</w:t>
      </w:r>
      <w:r w:rsidR="00215E9C" w:rsidRPr="00221C73">
        <w:t xml:space="preserve"> </w:t>
      </w:r>
      <w:r w:rsidRPr="00221C73">
        <w:t>at</w:t>
      </w:r>
      <w:r w:rsidR="00215E9C" w:rsidRPr="00221C73">
        <w:t xml:space="preserve"> </w:t>
      </w:r>
      <w:r w:rsidRPr="00221C73">
        <w:t>least</w:t>
      </w:r>
      <w:r w:rsidR="00215E9C" w:rsidRPr="00221C73">
        <w:t xml:space="preserve"> </w:t>
      </w:r>
      <w:r w:rsidRPr="00221C73">
        <w:t>one</w:t>
      </w:r>
      <w:r w:rsidR="00215E9C" w:rsidRPr="00221C73">
        <w:t xml:space="preserve"> </w:t>
      </w:r>
      <w:r w:rsidRPr="00221C73">
        <w:t>hundred</w:t>
      </w:r>
      <w:r w:rsidR="00215E9C" w:rsidRPr="00221C73">
        <w:t xml:space="preserve"> </w:t>
      </w:r>
      <w:r w:rsidRPr="00221C73">
        <w:t>and</w:t>
      </w:r>
      <w:r w:rsidR="00215E9C" w:rsidRPr="00221C73">
        <w:t xml:space="preserve"> </w:t>
      </w:r>
      <w:r w:rsidRPr="00221C73">
        <w:t>twenty</w:t>
      </w:r>
      <w:r w:rsidR="00215E9C" w:rsidRPr="00221C73">
        <w:t xml:space="preserve"> </w:t>
      </w:r>
      <w:r w:rsidRPr="00221C73">
        <w:t>(120)</w:t>
      </w:r>
      <w:r w:rsidR="00215E9C" w:rsidRPr="00221C73">
        <w:t xml:space="preserve"> </w:t>
      </w:r>
      <w:r w:rsidRPr="00221C73">
        <w:t>calendar</w:t>
      </w:r>
      <w:r w:rsidR="00215E9C" w:rsidRPr="00221C73">
        <w:t xml:space="preserve"> </w:t>
      </w:r>
      <w:r w:rsidRPr="00221C73">
        <w:t>days’</w:t>
      </w:r>
      <w:r w:rsidR="00215E9C" w:rsidRPr="00221C73">
        <w:t xml:space="preserve"> </w:t>
      </w:r>
      <w:r w:rsidRPr="00221C73">
        <w:t>notice</w:t>
      </w:r>
      <w:r w:rsidR="00215E9C" w:rsidRPr="00221C73">
        <w:t xml:space="preserve"> </w:t>
      </w:r>
      <w:r w:rsidRPr="00221C73">
        <w:t>to</w:t>
      </w:r>
      <w:r w:rsidR="00215E9C" w:rsidRPr="00221C73">
        <w:t xml:space="preserve"> </w:t>
      </w:r>
      <w:r w:rsidRPr="00221C73">
        <w:t>the</w:t>
      </w:r>
      <w:r w:rsidR="00215E9C" w:rsidRPr="00221C73">
        <w:t xml:space="preserve"> </w:t>
      </w:r>
      <w:r w:rsidRPr="00221C73">
        <w:t>State</w:t>
      </w:r>
      <w:r w:rsidR="00215E9C" w:rsidRPr="00221C73">
        <w:t xml:space="preserve"> </w:t>
      </w:r>
      <w:r w:rsidRPr="00221C73">
        <w:t>in</w:t>
      </w:r>
      <w:r w:rsidR="00215E9C" w:rsidRPr="00221C73">
        <w:t xml:space="preserve"> </w:t>
      </w:r>
      <w:r w:rsidRPr="00221C73">
        <w:t>advance</w:t>
      </w:r>
      <w:r w:rsidR="00215E9C" w:rsidRPr="00221C73">
        <w:t xml:space="preserve"> </w:t>
      </w:r>
      <w:r w:rsidRPr="00221C73">
        <w:t>of</w:t>
      </w:r>
      <w:r w:rsidR="00215E9C" w:rsidRPr="00221C73">
        <w:t xml:space="preserve"> </w:t>
      </w:r>
      <w:r w:rsidRPr="00221C73">
        <w:t>the</w:t>
      </w:r>
      <w:r w:rsidR="00215E9C" w:rsidRPr="00221C73">
        <w:t xml:space="preserve"> </w:t>
      </w:r>
      <w:r w:rsidRPr="00221C73">
        <w:t>intended</w:t>
      </w:r>
      <w:r w:rsidR="00215E9C" w:rsidRPr="00221C73">
        <w:t xml:space="preserve"> </w:t>
      </w:r>
      <w:r w:rsidRPr="00221C73">
        <w:t>date</w:t>
      </w:r>
      <w:r w:rsidR="00215E9C" w:rsidRPr="00221C73">
        <w:t xml:space="preserve"> </w:t>
      </w:r>
      <w:r w:rsidRPr="00221C73">
        <w:t>of</w:t>
      </w:r>
      <w:r w:rsidR="00215E9C" w:rsidRPr="00221C73">
        <w:t xml:space="preserve"> </w:t>
      </w:r>
      <w:r w:rsidRPr="00221C73">
        <w:t>termination.</w:t>
      </w:r>
    </w:p>
    <w:p w14:paraId="2FE04AD2" w14:textId="728E5818" w:rsidR="00FF4F22" w:rsidRPr="00221C73" w:rsidRDefault="00652DD2" w:rsidP="004D48D2">
      <w:pPr>
        <w:spacing w:before="121"/>
        <w:ind w:left="0" w:right="0"/>
      </w:pPr>
      <w:r w:rsidRPr="00221C73">
        <w:t>In</w:t>
      </w:r>
      <w:r w:rsidR="00215E9C" w:rsidRPr="00221C73">
        <w:t xml:space="preserve"> </w:t>
      </w:r>
      <w:r w:rsidRPr="00221C73">
        <w:t>the</w:t>
      </w:r>
      <w:r w:rsidR="00215E9C" w:rsidRPr="00221C73">
        <w:t xml:space="preserve"> </w:t>
      </w:r>
      <w:r w:rsidRPr="00221C73">
        <w:t>event</w:t>
      </w:r>
      <w:r w:rsidR="00215E9C" w:rsidRPr="00221C73">
        <w:t xml:space="preserve"> </w:t>
      </w:r>
      <w:r w:rsidRPr="00221C73">
        <w:t>of</w:t>
      </w:r>
      <w:r w:rsidR="00215E9C" w:rsidRPr="00221C73">
        <w:t xml:space="preserve"> </w:t>
      </w:r>
      <w:r w:rsidRPr="00221C73">
        <w:t>termination</w:t>
      </w:r>
      <w:r w:rsidR="00215E9C" w:rsidRPr="00221C73">
        <w:t xml:space="preserve"> </w:t>
      </w:r>
      <w:r w:rsidRPr="00221C73">
        <w:t>for</w:t>
      </w:r>
      <w:r w:rsidR="00215E9C" w:rsidRPr="00221C73">
        <w:t xml:space="preserve"> </w:t>
      </w:r>
      <w:r w:rsidRPr="00221C73">
        <w:t>convenience,</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will</w:t>
      </w:r>
      <w:r w:rsidR="00215E9C" w:rsidRPr="00221C73">
        <w:t xml:space="preserve"> </w:t>
      </w:r>
      <w:r w:rsidRPr="00221C73">
        <w:t>be</w:t>
      </w:r>
      <w:r w:rsidR="00215E9C" w:rsidRPr="00221C73">
        <w:t xml:space="preserve"> </w:t>
      </w:r>
      <w:r w:rsidRPr="00221C73">
        <w:t>entitled</w:t>
      </w:r>
      <w:r w:rsidR="00215E9C" w:rsidRPr="00221C73">
        <w:t xml:space="preserve"> </w:t>
      </w:r>
      <w:r w:rsidRPr="00221C73">
        <w:t>to</w:t>
      </w:r>
      <w:r w:rsidR="00215E9C" w:rsidRPr="00221C73">
        <w:t xml:space="preserve"> </w:t>
      </w:r>
      <w:r w:rsidRPr="00221C73">
        <w:t>receive</w:t>
      </w:r>
      <w:r w:rsidR="00215E9C" w:rsidRPr="00221C73">
        <w:t xml:space="preserve"> </w:t>
      </w:r>
      <w:r w:rsidRPr="00221C73">
        <w:t>compensation</w:t>
      </w:r>
      <w:r w:rsidR="00215E9C" w:rsidRPr="00221C73">
        <w:t xml:space="preserve"> </w:t>
      </w:r>
      <w:r w:rsidRPr="00221C73">
        <w:t>for</w:t>
      </w:r>
      <w:r w:rsidR="00215E9C" w:rsidRPr="00221C73">
        <w:t xml:space="preserve"> </w:t>
      </w:r>
      <w:r w:rsidRPr="00221C73">
        <w:t>any</w:t>
      </w:r>
      <w:r w:rsidR="00215E9C" w:rsidRPr="00221C73">
        <w:t xml:space="preserve"> </w:t>
      </w:r>
      <w:r w:rsidRPr="00221C73">
        <w:t>fees</w:t>
      </w:r>
      <w:r w:rsidR="00215E9C" w:rsidRPr="00221C73">
        <w:t xml:space="preserve"> </w:t>
      </w:r>
      <w:r w:rsidRPr="00221C73">
        <w:t>owed</w:t>
      </w:r>
      <w:r w:rsidR="00215E9C" w:rsidRPr="00221C73">
        <w:t xml:space="preserve"> </w:t>
      </w:r>
      <w:r w:rsidRPr="00221C73">
        <w:t>under</w:t>
      </w:r>
      <w:r w:rsidR="00215E9C" w:rsidRPr="00221C73">
        <w:t xml:space="preserve"> </w:t>
      </w:r>
      <w:r w:rsidRPr="00221C73">
        <w:t>the</w:t>
      </w:r>
      <w:r w:rsidR="00215E9C" w:rsidRPr="00221C73">
        <w:t xml:space="preserve"> </w:t>
      </w:r>
      <w:r w:rsidRPr="00221C73">
        <w:t>Contract.</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will</w:t>
      </w:r>
      <w:r w:rsidR="00215E9C" w:rsidRPr="00221C73">
        <w:t xml:space="preserve"> </w:t>
      </w:r>
      <w:r w:rsidRPr="00221C73">
        <w:t>also</w:t>
      </w:r>
      <w:r w:rsidR="00215E9C" w:rsidRPr="00221C73">
        <w:t xml:space="preserve"> </w:t>
      </w:r>
      <w:r w:rsidRPr="00221C73">
        <w:t>be</w:t>
      </w:r>
      <w:r w:rsidR="00215E9C" w:rsidRPr="00221C73">
        <w:t xml:space="preserve"> </w:t>
      </w:r>
      <w:r w:rsidRPr="00221C73">
        <w:t>compensated</w:t>
      </w:r>
      <w:r w:rsidR="00215E9C" w:rsidRPr="00221C73">
        <w:t xml:space="preserve"> </w:t>
      </w:r>
      <w:r w:rsidRPr="00221C73">
        <w:t>for</w:t>
      </w:r>
      <w:r w:rsidR="00215E9C" w:rsidRPr="00221C73">
        <w:t xml:space="preserve"> </w:t>
      </w:r>
      <w:r w:rsidRPr="00221C73">
        <w:t>partially</w:t>
      </w:r>
      <w:r w:rsidR="00215E9C" w:rsidRPr="00221C73">
        <w:t xml:space="preserve"> </w:t>
      </w:r>
      <w:r w:rsidRPr="00221C73">
        <w:t>completed</w:t>
      </w:r>
      <w:r w:rsidR="00215E9C" w:rsidRPr="00221C73">
        <w:t xml:space="preserve"> </w:t>
      </w:r>
      <w:r w:rsidRPr="00221C73">
        <w:t>Services.</w:t>
      </w:r>
      <w:r w:rsidR="00215E9C" w:rsidRPr="00221C73">
        <w:t xml:space="preserve"> </w:t>
      </w:r>
      <w:r w:rsidRPr="00221C73">
        <w:t>In</w:t>
      </w:r>
      <w:r w:rsidR="00215E9C" w:rsidRPr="00221C73">
        <w:t xml:space="preserve"> </w:t>
      </w:r>
      <w:r w:rsidRPr="00221C73">
        <w:t>this</w:t>
      </w:r>
      <w:r w:rsidR="00215E9C" w:rsidRPr="00221C73">
        <w:t xml:space="preserve"> </w:t>
      </w:r>
      <w:r w:rsidRPr="00221C73">
        <w:t>event,</w:t>
      </w:r>
      <w:r w:rsidR="00215E9C" w:rsidRPr="00221C73">
        <w:t xml:space="preserve"> </w:t>
      </w:r>
      <w:r w:rsidRPr="00221C73">
        <w:t>compensation</w:t>
      </w:r>
      <w:r w:rsidR="00215E9C" w:rsidRPr="00221C73">
        <w:t xml:space="preserve"> </w:t>
      </w:r>
      <w:r w:rsidRPr="00221C73">
        <w:t>for</w:t>
      </w:r>
      <w:r w:rsidR="00215E9C" w:rsidRPr="00221C73">
        <w:t xml:space="preserve"> </w:t>
      </w:r>
      <w:r w:rsidRPr="00221C73">
        <w:t>such</w:t>
      </w:r>
      <w:r w:rsidR="00215E9C" w:rsidRPr="00221C73">
        <w:t xml:space="preserve"> </w:t>
      </w:r>
      <w:r w:rsidRPr="00221C73">
        <w:t>partially</w:t>
      </w:r>
      <w:r w:rsidR="00215E9C" w:rsidRPr="00221C73">
        <w:t xml:space="preserve"> </w:t>
      </w:r>
      <w:r w:rsidRPr="00221C73">
        <w:t>completed</w:t>
      </w:r>
      <w:r w:rsidR="00215E9C" w:rsidRPr="00221C73">
        <w:t xml:space="preserve"> </w:t>
      </w:r>
      <w:r w:rsidRPr="00221C73">
        <w:t>Services</w:t>
      </w:r>
      <w:r w:rsidR="00215E9C" w:rsidRPr="00221C73">
        <w:t xml:space="preserve"> </w:t>
      </w:r>
      <w:r w:rsidRPr="00221C73">
        <w:t>shall</w:t>
      </w:r>
      <w:r w:rsidR="00215E9C" w:rsidRPr="00221C73">
        <w:t xml:space="preserve"> </w:t>
      </w:r>
      <w:r w:rsidRPr="00221C73">
        <w:t>be</w:t>
      </w:r>
      <w:r w:rsidR="00215E9C" w:rsidRPr="00221C73">
        <w:t xml:space="preserve"> </w:t>
      </w:r>
      <w:r w:rsidRPr="00221C73">
        <w:t>no</w:t>
      </w:r>
      <w:r w:rsidR="00215E9C" w:rsidRPr="00221C73">
        <w:t xml:space="preserve"> </w:t>
      </w:r>
      <w:r w:rsidRPr="00221C73">
        <w:t>more</w:t>
      </w:r>
      <w:r w:rsidR="00215E9C" w:rsidRPr="00221C73">
        <w:t xml:space="preserve"> </w:t>
      </w:r>
      <w:r w:rsidRPr="00221C73">
        <w:t>than</w:t>
      </w:r>
      <w:r w:rsidR="00215E9C" w:rsidRPr="00221C73">
        <w:t xml:space="preserve"> </w:t>
      </w:r>
      <w:r w:rsidRPr="00221C73">
        <w:t>the</w:t>
      </w:r>
      <w:r w:rsidR="00215E9C" w:rsidRPr="00221C73">
        <w:t xml:space="preserve"> </w:t>
      </w:r>
      <w:r w:rsidRPr="00221C73">
        <w:t>percentage</w:t>
      </w:r>
      <w:r w:rsidR="00215E9C" w:rsidRPr="00221C73">
        <w:t xml:space="preserve"> </w:t>
      </w:r>
      <w:r w:rsidRPr="00221C73">
        <w:t>of</w:t>
      </w:r>
      <w:r w:rsidR="00215E9C" w:rsidRPr="00221C73">
        <w:t xml:space="preserve"> </w:t>
      </w:r>
      <w:r w:rsidRPr="00221C73">
        <w:t>completion</w:t>
      </w:r>
      <w:r w:rsidR="00215E9C" w:rsidRPr="00221C73">
        <w:t xml:space="preserve"> </w:t>
      </w:r>
      <w:r w:rsidRPr="00221C73">
        <w:t>of</w:t>
      </w:r>
      <w:r w:rsidR="00215E9C" w:rsidRPr="00221C73">
        <w:t xml:space="preserve"> </w:t>
      </w:r>
      <w:r w:rsidRPr="00221C73">
        <w:t>the</w:t>
      </w:r>
      <w:r w:rsidR="00215E9C" w:rsidRPr="00221C73">
        <w:t xml:space="preserve"> </w:t>
      </w:r>
      <w:r w:rsidRPr="00221C73">
        <w:t>Services</w:t>
      </w:r>
      <w:r w:rsidR="00215E9C" w:rsidRPr="00221C73">
        <w:t xml:space="preserve"> </w:t>
      </w:r>
      <w:r w:rsidRPr="00221C73">
        <w:t>requested,</w:t>
      </w:r>
      <w:r w:rsidR="00215E9C" w:rsidRPr="00221C73">
        <w:t xml:space="preserve"> </w:t>
      </w:r>
      <w:r w:rsidRPr="00221C73">
        <w:t>at</w:t>
      </w:r>
      <w:r w:rsidR="00215E9C" w:rsidRPr="00221C73">
        <w:t xml:space="preserve"> </w:t>
      </w:r>
      <w:r w:rsidRPr="00221C73">
        <w:t>the</w:t>
      </w:r>
      <w:r w:rsidR="00215E9C" w:rsidRPr="00221C73">
        <w:t xml:space="preserve"> </w:t>
      </w:r>
      <w:r w:rsidRPr="00221C73">
        <w:t>sole</w:t>
      </w:r>
      <w:r w:rsidR="00215E9C" w:rsidRPr="00221C73">
        <w:t xml:space="preserve"> </w:t>
      </w:r>
      <w:r w:rsidRPr="00221C73">
        <w:t>discretion</w:t>
      </w:r>
      <w:r w:rsidR="00215E9C" w:rsidRPr="00221C73">
        <w:t xml:space="preserve"> </w:t>
      </w:r>
      <w:r w:rsidRPr="00221C73">
        <w:t>of</w:t>
      </w:r>
      <w:r w:rsidR="00215E9C" w:rsidRPr="00221C73">
        <w:t xml:space="preserve"> </w:t>
      </w:r>
      <w:r w:rsidRPr="00221C73">
        <w:t>the</w:t>
      </w:r>
      <w:r w:rsidR="00215E9C" w:rsidRPr="00221C73">
        <w:t xml:space="preserve"> </w:t>
      </w:r>
      <w:r w:rsidRPr="00221C73">
        <w:t>State,</w:t>
      </w:r>
      <w:r w:rsidR="00215E9C" w:rsidRPr="00221C73">
        <w:t xml:space="preserve"> </w:t>
      </w:r>
      <w:r w:rsidRPr="00221C73">
        <w:t>multiplied</w:t>
      </w:r>
      <w:r w:rsidR="00215E9C" w:rsidRPr="00221C73">
        <w:t xml:space="preserve"> </w:t>
      </w:r>
      <w:r w:rsidRPr="00221C73">
        <w:t>by</w:t>
      </w:r>
      <w:r w:rsidR="00215E9C" w:rsidRPr="00221C73">
        <w:t xml:space="preserve"> </w:t>
      </w:r>
      <w:r w:rsidRPr="00221C73">
        <w:t>the</w:t>
      </w:r>
      <w:r w:rsidR="00215E9C" w:rsidRPr="00221C73">
        <w:t xml:space="preserve"> </w:t>
      </w:r>
      <w:r w:rsidRPr="00221C73">
        <w:t>corresponding</w:t>
      </w:r>
      <w:r w:rsidR="00215E9C" w:rsidRPr="00221C73">
        <w:t xml:space="preserve"> </w:t>
      </w:r>
      <w:r w:rsidRPr="00221C73">
        <w:t>payment</w:t>
      </w:r>
      <w:r w:rsidR="00215E9C" w:rsidRPr="00221C73">
        <w:t xml:space="preserve"> </w:t>
      </w:r>
      <w:r w:rsidRPr="00221C73">
        <w:t>for</w:t>
      </w:r>
      <w:r w:rsidR="00215E9C" w:rsidRPr="00221C73">
        <w:t xml:space="preserve"> </w:t>
      </w:r>
      <w:r w:rsidRPr="00221C73">
        <w:t>completion</w:t>
      </w:r>
      <w:r w:rsidR="00215E9C" w:rsidRPr="00221C73">
        <w:t xml:space="preserve"> </w:t>
      </w:r>
      <w:r w:rsidRPr="00221C73">
        <w:t>of</w:t>
      </w:r>
      <w:r w:rsidR="00215E9C" w:rsidRPr="00221C73">
        <w:t xml:space="preserve"> </w:t>
      </w:r>
      <w:r w:rsidRPr="00221C73">
        <w:t>such</w:t>
      </w:r>
      <w:r w:rsidR="00215E9C" w:rsidRPr="00221C73">
        <w:t xml:space="preserve"> </w:t>
      </w:r>
      <w:r w:rsidRPr="00221C73">
        <w:t>Services</w:t>
      </w:r>
      <w:r w:rsidR="00215E9C" w:rsidRPr="00221C73">
        <w:t xml:space="preserve"> </w:t>
      </w:r>
      <w:r w:rsidRPr="00221C73">
        <w:t>as</w:t>
      </w:r>
      <w:r w:rsidR="00215E9C" w:rsidRPr="00221C73">
        <w:t xml:space="preserve"> </w:t>
      </w:r>
      <w:r w:rsidRPr="00221C73">
        <w:t>set</w:t>
      </w:r>
      <w:r w:rsidR="00215E9C" w:rsidRPr="00221C73">
        <w:t xml:space="preserve"> </w:t>
      </w:r>
      <w:r w:rsidRPr="00221C73">
        <w:t>forth</w:t>
      </w:r>
      <w:r w:rsidR="00215E9C" w:rsidRPr="00221C73">
        <w:t xml:space="preserve"> </w:t>
      </w:r>
      <w:r w:rsidRPr="00221C73">
        <w:t>in</w:t>
      </w:r>
      <w:r w:rsidR="00215E9C" w:rsidRPr="00221C73">
        <w:t xml:space="preserve"> </w:t>
      </w:r>
      <w:r w:rsidRPr="00221C73">
        <w:t>the</w:t>
      </w:r>
      <w:r w:rsidR="00215E9C" w:rsidRPr="00221C73">
        <w:t xml:space="preserve"> </w:t>
      </w:r>
      <w:r w:rsidRPr="00221C73">
        <w:t>Contract.</w:t>
      </w:r>
      <w:r w:rsidR="00215E9C" w:rsidRPr="00221C73">
        <w:t xml:space="preserve"> </w:t>
      </w:r>
      <w:r w:rsidRPr="00221C73">
        <w:t>Alternatively,</w:t>
      </w:r>
      <w:r w:rsidR="00215E9C" w:rsidRPr="00221C73">
        <w:t xml:space="preserve"> </w:t>
      </w:r>
      <w:r w:rsidRPr="00221C73">
        <w:t>at</w:t>
      </w:r>
      <w:r w:rsidR="00215E9C" w:rsidRPr="00221C73">
        <w:t xml:space="preserve"> </w:t>
      </w:r>
      <w:r w:rsidRPr="00221C73">
        <w:t>the</w:t>
      </w:r>
      <w:r w:rsidR="00215E9C" w:rsidRPr="00221C73">
        <w:t xml:space="preserve"> </w:t>
      </w:r>
      <w:r w:rsidRPr="00221C73">
        <w:t>sole</w:t>
      </w:r>
      <w:r w:rsidR="00215E9C" w:rsidRPr="00221C73">
        <w:t xml:space="preserve"> </w:t>
      </w:r>
      <w:r w:rsidRPr="00221C73">
        <w:t>discretion</w:t>
      </w:r>
      <w:r w:rsidR="00215E9C" w:rsidRPr="00221C73">
        <w:t xml:space="preserve"> </w:t>
      </w:r>
      <w:r w:rsidRPr="00221C73">
        <w:t>of</w:t>
      </w:r>
      <w:r w:rsidR="00215E9C" w:rsidRPr="00221C73">
        <w:t xml:space="preserve"> </w:t>
      </w:r>
      <w:r w:rsidRPr="00221C73">
        <w:t>the</w:t>
      </w:r>
      <w:r w:rsidR="00215E9C" w:rsidRPr="00221C73">
        <w:t xml:space="preserve"> </w:t>
      </w:r>
      <w:r w:rsidRPr="00221C73">
        <w:t>State,</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may</w:t>
      </w:r>
      <w:r w:rsidR="00215E9C" w:rsidRPr="00221C73">
        <w:t xml:space="preserve"> </w:t>
      </w:r>
      <w:r w:rsidRPr="00221C73">
        <w:t>be</w:t>
      </w:r>
      <w:r w:rsidR="00215E9C" w:rsidRPr="00221C73">
        <w:t xml:space="preserve"> </w:t>
      </w:r>
      <w:r w:rsidRPr="00221C73">
        <w:t>compensated</w:t>
      </w:r>
      <w:r w:rsidR="00215E9C" w:rsidRPr="00221C73">
        <w:t xml:space="preserve"> </w:t>
      </w:r>
      <w:r w:rsidRPr="00221C73">
        <w:t>for</w:t>
      </w:r>
      <w:r w:rsidR="00215E9C" w:rsidRPr="00221C73">
        <w:t xml:space="preserve"> </w:t>
      </w:r>
      <w:r w:rsidRPr="00221C73">
        <w:t>the</w:t>
      </w:r>
      <w:r w:rsidR="00215E9C" w:rsidRPr="00221C73">
        <w:t xml:space="preserve"> </w:t>
      </w:r>
      <w:r w:rsidRPr="00221C73">
        <w:t>actual</w:t>
      </w:r>
      <w:r w:rsidR="00215E9C" w:rsidRPr="00221C73">
        <w:t xml:space="preserve"> </w:t>
      </w:r>
      <w:r w:rsidRPr="00221C73">
        <w:t>Service</w:t>
      </w:r>
      <w:r w:rsidR="00215E9C" w:rsidRPr="00221C73">
        <w:t xml:space="preserve"> </w:t>
      </w:r>
      <w:r w:rsidRPr="00221C73">
        <w:t>hours</w:t>
      </w:r>
      <w:r w:rsidR="00215E9C" w:rsidRPr="00221C73">
        <w:t xml:space="preserve"> </w:t>
      </w:r>
      <w:r w:rsidRPr="00221C73">
        <w:t>provided.</w:t>
      </w:r>
      <w:r w:rsidR="00215E9C" w:rsidRPr="00221C73">
        <w:t xml:space="preserve"> </w:t>
      </w:r>
      <w:r w:rsidRPr="00221C73">
        <w:t>The</w:t>
      </w:r>
      <w:r w:rsidR="00215E9C" w:rsidRPr="00221C73">
        <w:t xml:space="preserve"> </w:t>
      </w:r>
      <w:r w:rsidRPr="00221C73">
        <w:t>State</w:t>
      </w:r>
      <w:r w:rsidR="00215E9C" w:rsidRPr="00221C73">
        <w:t xml:space="preserve"> </w:t>
      </w:r>
      <w:r w:rsidRPr="00221C73">
        <w:t>will</w:t>
      </w:r>
      <w:r w:rsidR="00215E9C" w:rsidRPr="00221C73">
        <w:t xml:space="preserve"> </w:t>
      </w:r>
      <w:r w:rsidRPr="00221C73">
        <w:t>be</w:t>
      </w:r>
      <w:r w:rsidR="00215E9C" w:rsidRPr="00221C73">
        <w:t xml:space="preserve"> </w:t>
      </w:r>
      <w:r w:rsidRPr="00221C73">
        <w:t>entitled</w:t>
      </w:r>
      <w:r w:rsidR="00215E9C" w:rsidRPr="00221C73">
        <w:t xml:space="preserve"> </w:t>
      </w:r>
      <w:r w:rsidRPr="00221C73">
        <w:t>to</w:t>
      </w:r>
      <w:r w:rsidR="00215E9C" w:rsidRPr="00221C73">
        <w:t xml:space="preserve"> </w:t>
      </w:r>
      <w:r w:rsidRPr="00221C73">
        <w:t>a</w:t>
      </w:r>
      <w:r w:rsidR="00215E9C" w:rsidRPr="00221C73">
        <w:t xml:space="preserve"> </w:t>
      </w:r>
      <w:r w:rsidRPr="00221C73">
        <w:t>refund</w:t>
      </w:r>
      <w:r w:rsidR="00215E9C" w:rsidRPr="00221C73">
        <w:t xml:space="preserve"> </w:t>
      </w:r>
      <w:r w:rsidRPr="00221C73">
        <w:t>for</w:t>
      </w:r>
      <w:r w:rsidR="00215E9C" w:rsidRPr="00221C73">
        <w:t xml:space="preserve"> </w:t>
      </w:r>
      <w:r w:rsidRPr="00221C73">
        <w:t>goods</w:t>
      </w:r>
      <w:r w:rsidR="00215E9C" w:rsidRPr="00221C73">
        <w:t xml:space="preserve"> </w:t>
      </w:r>
      <w:r w:rsidRPr="00221C73">
        <w:t>or</w:t>
      </w:r>
      <w:r w:rsidR="00215E9C" w:rsidRPr="00221C73">
        <w:t xml:space="preserve"> </w:t>
      </w:r>
      <w:r w:rsidRPr="00221C73">
        <w:t>services</w:t>
      </w:r>
      <w:r w:rsidR="00215E9C" w:rsidRPr="00221C73">
        <w:t xml:space="preserve"> </w:t>
      </w:r>
      <w:r w:rsidRPr="00221C73">
        <w:t>paid</w:t>
      </w:r>
      <w:r w:rsidR="00215E9C" w:rsidRPr="00221C73">
        <w:t xml:space="preserve"> </w:t>
      </w:r>
      <w:r w:rsidRPr="00221C73">
        <w:t>for</w:t>
      </w:r>
      <w:r w:rsidR="00215E9C" w:rsidRPr="00221C73">
        <w:t xml:space="preserve"> </w:t>
      </w:r>
      <w:r w:rsidRPr="00221C73">
        <w:t>but</w:t>
      </w:r>
      <w:r w:rsidR="00215E9C" w:rsidRPr="00221C73">
        <w:t xml:space="preserve"> </w:t>
      </w:r>
      <w:r w:rsidRPr="00221C73">
        <w:t>not</w:t>
      </w:r>
      <w:r w:rsidR="00215E9C" w:rsidRPr="00221C73">
        <w:t xml:space="preserve"> </w:t>
      </w:r>
      <w:r w:rsidRPr="00221C73">
        <w:t>received</w:t>
      </w:r>
      <w:r w:rsidR="00215E9C" w:rsidRPr="00221C73">
        <w:t xml:space="preserve"> </w:t>
      </w:r>
      <w:r w:rsidRPr="00221C73">
        <w:t>or</w:t>
      </w:r>
      <w:r w:rsidR="00215E9C" w:rsidRPr="00221C73">
        <w:t xml:space="preserve"> </w:t>
      </w:r>
      <w:r w:rsidRPr="00221C73">
        <w:t>implemented,</w:t>
      </w:r>
      <w:r w:rsidR="00215E9C" w:rsidRPr="00221C73">
        <w:t xml:space="preserve"> </w:t>
      </w:r>
      <w:r w:rsidRPr="00221C73">
        <w:t>such</w:t>
      </w:r>
      <w:r w:rsidR="00215E9C" w:rsidRPr="00221C73">
        <w:t xml:space="preserve"> </w:t>
      </w:r>
      <w:r w:rsidRPr="00221C73">
        <w:t>refund</w:t>
      </w:r>
      <w:r w:rsidR="00215E9C" w:rsidRPr="00221C73">
        <w:t xml:space="preserve"> </w:t>
      </w:r>
      <w:r w:rsidRPr="00221C73">
        <w:t>to</w:t>
      </w:r>
      <w:r w:rsidR="00215E9C" w:rsidRPr="00221C73">
        <w:t xml:space="preserve"> </w:t>
      </w:r>
      <w:r w:rsidRPr="00221C73">
        <w:t>be</w:t>
      </w:r>
      <w:r w:rsidR="00215E9C" w:rsidRPr="00221C73">
        <w:t xml:space="preserve"> </w:t>
      </w:r>
      <w:r w:rsidRPr="00221C73">
        <w:t>paid</w:t>
      </w:r>
      <w:r w:rsidR="00215E9C" w:rsidRPr="00221C73">
        <w:t xml:space="preserve"> </w:t>
      </w:r>
      <w:r w:rsidRPr="00221C73">
        <w:t>within</w:t>
      </w:r>
      <w:r w:rsidR="00215E9C" w:rsidRPr="00221C73">
        <w:t xml:space="preserve"> </w:t>
      </w:r>
      <w:r w:rsidRPr="00221C73">
        <w:t>thirty</w:t>
      </w:r>
      <w:r w:rsidR="00215E9C" w:rsidRPr="00221C73">
        <w:t xml:space="preserve"> </w:t>
      </w:r>
      <w:r w:rsidRPr="00221C73">
        <w:t>(30)</w:t>
      </w:r>
      <w:r w:rsidR="00215E9C" w:rsidRPr="00221C73">
        <w:t xml:space="preserve"> </w:t>
      </w:r>
      <w:r w:rsidRPr="00221C73">
        <w:t>days</w:t>
      </w:r>
      <w:r w:rsidR="00215E9C" w:rsidRPr="00221C73">
        <w:t xml:space="preserve"> </w:t>
      </w:r>
      <w:r w:rsidRPr="00221C73">
        <w:t>of</w:t>
      </w:r>
      <w:r w:rsidR="00215E9C" w:rsidRPr="00221C73">
        <w:t xml:space="preserve"> </w:t>
      </w:r>
      <w:r w:rsidRPr="00221C73">
        <w:t>written</w:t>
      </w:r>
      <w:r w:rsidR="00215E9C" w:rsidRPr="00221C73">
        <w:t xml:space="preserve"> </w:t>
      </w:r>
      <w:r w:rsidRPr="00221C73">
        <w:t>notice</w:t>
      </w:r>
      <w:r w:rsidR="00215E9C" w:rsidRPr="00221C73">
        <w:t xml:space="preserve"> </w:t>
      </w:r>
      <w:r w:rsidRPr="00221C73">
        <w:t>to</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requesting</w:t>
      </w:r>
      <w:r w:rsidR="00215E9C" w:rsidRPr="00221C73">
        <w:t xml:space="preserve"> </w:t>
      </w:r>
      <w:r w:rsidRPr="00221C73">
        <w:t>the</w:t>
      </w:r>
      <w:r w:rsidR="00215E9C" w:rsidRPr="00221C73">
        <w:t xml:space="preserve"> </w:t>
      </w:r>
      <w:r w:rsidRPr="00221C73">
        <w:t>refund.</w:t>
      </w:r>
    </w:p>
    <w:p w14:paraId="4AA3243E" w14:textId="5D45BDB0" w:rsidR="00FF4F22" w:rsidRPr="00221C73" w:rsidRDefault="00652DD2" w:rsidP="000E1C7C">
      <w:pPr>
        <w:pStyle w:val="Heading3"/>
      </w:pPr>
      <w:bookmarkStart w:id="401" w:name="_Toc475200772_49"/>
      <w:bookmarkStart w:id="402" w:name="_Toc224641350"/>
      <w:bookmarkStart w:id="403" w:name="_Toc230327475"/>
      <w:bookmarkStart w:id="404" w:name="_Toc230328735"/>
      <w:bookmarkStart w:id="405" w:name="_Toc230329001"/>
      <w:bookmarkStart w:id="406" w:name="_Toc232670429"/>
      <w:r w:rsidRPr="00221C73">
        <w:t>CONTRACT</w:t>
      </w:r>
      <w:r w:rsidR="00215E9C" w:rsidRPr="00221C73">
        <w:t xml:space="preserve"> </w:t>
      </w:r>
      <w:r w:rsidRPr="00221C73">
        <w:t>CANCELLATION</w:t>
      </w:r>
      <w:bookmarkEnd w:id="401"/>
      <w:bookmarkEnd w:id="402"/>
      <w:bookmarkEnd w:id="403"/>
      <w:bookmarkEnd w:id="404"/>
      <w:bookmarkEnd w:id="405"/>
      <w:bookmarkEnd w:id="406"/>
    </w:p>
    <w:p w14:paraId="3A5747F5" w14:textId="77777777" w:rsidR="006F5895" w:rsidRPr="00221C73" w:rsidRDefault="006F5895" w:rsidP="007712E5">
      <w:pPr>
        <w:pStyle w:val="ListParagraph"/>
        <w:numPr>
          <w:ilvl w:val="0"/>
          <w:numId w:val="3"/>
        </w:numPr>
        <w:spacing w:before="121"/>
        <w:ind w:left="360" w:right="0"/>
        <w:contextualSpacing w:val="0"/>
      </w:pPr>
      <w:bookmarkStart w:id="407" w:name="_Toc475200770_50"/>
      <w:bookmarkStart w:id="408" w:name="_Toc224641351"/>
      <w:r w:rsidRPr="00221C73">
        <w:t>The State reserves the right to cancel this Contract in whole or in part without penalty, and without prior notice, if the Contractor:</w:t>
      </w:r>
    </w:p>
    <w:p w14:paraId="41704391" w14:textId="77777777" w:rsidR="006F5895" w:rsidRPr="00221C73" w:rsidRDefault="006F5895" w:rsidP="007712E5">
      <w:pPr>
        <w:pStyle w:val="ListParagraph"/>
        <w:numPr>
          <w:ilvl w:val="0"/>
          <w:numId w:val="4"/>
        </w:numPr>
        <w:spacing w:before="121"/>
        <w:ind w:right="0" w:hanging="360"/>
      </w:pPr>
      <w:r w:rsidRPr="00221C73">
        <w:t>Fails to comply with terms, conditions, and specifica­tions of this contract</w:t>
      </w:r>
    </w:p>
    <w:p w14:paraId="0ADCE90C" w14:textId="77777777" w:rsidR="006F5895" w:rsidRPr="00221C73" w:rsidRDefault="006F5895" w:rsidP="007712E5">
      <w:pPr>
        <w:pStyle w:val="ListParagraph"/>
        <w:numPr>
          <w:ilvl w:val="0"/>
          <w:numId w:val="4"/>
        </w:numPr>
        <w:spacing w:before="121"/>
        <w:ind w:right="0" w:hanging="360"/>
      </w:pPr>
      <w:r w:rsidRPr="00221C73">
        <w:t>Files a petition in bankruptcy, becomes insolvent, or otherwise takes action to dissolve as a legal entity;</w:t>
      </w:r>
    </w:p>
    <w:p w14:paraId="57E51CE4" w14:textId="77777777" w:rsidR="006F5895" w:rsidRPr="00221C73" w:rsidRDefault="006F5895" w:rsidP="007712E5">
      <w:pPr>
        <w:pStyle w:val="ListParagraph"/>
        <w:numPr>
          <w:ilvl w:val="0"/>
          <w:numId w:val="4"/>
        </w:numPr>
        <w:spacing w:before="121"/>
        <w:ind w:right="0" w:hanging="360"/>
      </w:pPr>
      <w:r w:rsidRPr="00221C73">
        <w:t>Allows any final judgment not to be satisfied or a lien not to be disputed after a legally-imposed, thirty (30) day notice;</w:t>
      </w:r>
    </w:p>
    <w:p w14:paraId="0B924520" w14:textId="77777777" w:rsidR="006F5895" w:rsidRPr="00221C73" w:rsidRDefault="006F5895" w:rsidP="007712E5">
      <w:pPr>
        <w:pStyle w:val="ListParagraph"/>
        <w:numPr>
          <w:ilvl w:val="0"/>
          <w:numId w:val="4"/>
        </w:numPr>
        <w:spacing w:before="121"/>
        <w:ind w:right="0" w:hanging="360"/>
      </w:pPr>
      <w:r w:rsidRPr="00221C73">
        <w:t>Makes an assignment for the benefit of creditors;</w:t>
      </w:r>
    </w:p>
    <w:p w14:paraId="05729E7E" w14:textId="77777777" w:rsidR="006F5895" w:rsidRPr="00221C73" w:rsidRDefault="006F5895" w:rsidP="007712E5">
      <w:pPr>
        <w:pStyle w:val="ListParagraph"/>
        <w:numPr>
          <w:ilvl w:val="0"/>
          <w:numId w:val="4"/>
        </w:numPr>
        <w:spacing w:before="121"/>
        <w:ind w:right="0" w:hanging="360"/>
      </w:pPr>
      <w:r w:rsidRPr="00221C73">
        <w:t>Fails to maintain and keep in force all required insurance, permits and licenses as provided in this Contract;</w:t>
      </w:r>
    </w:p>
    <w:p w14:paraId="1936EE4A" w14:textId="77777777" w:rsidR="006F5895" w:rsidRPr="00221C73" w:rsidRDefault="006F5895" w:rsidP="007712E5">
      <w:pPr>
        <w:pStyle w:val="ListParagraph"/>
        <w:numPr>
          <w:ilvl w:val="0"/>
          <w:numId w:val="4"/>
        </w:numPr>
        <w:spacing w:before="121"/>
        <w:ind w:right="0" w:hanging="360"/>
      </w:pPr>
      <w:r w:rsidRPr="00221C73">
        <w:t>Fails to maintain the confidentiality of the State’s information that is considered to be Confidential Information, proprietary, or containing Personally Identifiable Information;</w:t>
      </w:r>
    </w:p>
    <w:p w14:paraId="6B604E4B" w14:textId="77777777" w:rsidR="006F5895" w:rsidRPr="00221C73" w:rsidRDefault="006F5895" w:rsidP="007712E5">
      <w:pPr>
        <w:pStyle w:val="ListParagraph"/>
        <w:numPr>
          <w:ilvl w:val="0"/>
          <w:numId w:val="4"/>
        </w:numPr>
        <w:spacing w:before="121"/>
        <w:ind w:right="0" w:hanging="360"/>
      </w:pPr>
      <w:r w:rsidRPr="00221C73">
        <w:t>Performs in a manner that threatens the health or safety of a State employee or State customer.</w:t>
      </w:r>
    </w:p>
    <w:p w14:paraId="68A88309" w14:textId="77777777" w:rsidR="006F5895" w:rsidRPr="00221C73" w:rsidRDefault="006F5895" w:rsidP="007712E5">
      <w:pPr>
        <w:pStyle w:val="ListParagraph"/>
        <w:numPr>
          <w:ilvl w:val="0"/>
          <w:numId w:val="3"/>
        </w:numPr>
        <w:spacing w:before="121"/>
        <w:ind w:left="360" w:right="0"/>
        <w:contextualSpacing w:val="0"/>
      </w:pPr>
      <w:r w:rsidRPr="00221C73">
        <w:t>The State reserves the right to cancel this Contract in whole or in part without penalty, with 30 days’ notice, if the Contractor:</w:t>
      </w:r>
    </w:p>
    <w:p w14:paraId="23B7F0C6" w14:textId="77777777" w:rsidR="006F5895" w:rsidRPr="00221C73" w:rsidRDefault="006F5895" w:rsidP="007712E5">
      <w:pPr>
        <w:pStyle w:val="ListParagraph"/>
        <w:numPr>
          <w:ilvl w:val="0"/>
          <w:numId w:val="5"/>
        </w:numPr>
        <w:spacing w:before="121"/>
        <w:ind w:right="0" w:hanging="360"/>
      </w:pPr>
      <w:r w:rsidRPr="00221C73">
        <w:t>Fails to follow the sales and use tax certification Requirements of § 77.66 of the Wisconsin Statutes;</w:t>
      </w:r>
    </w:p>
    <w:p w14:paraId="629CA31C" w14:textId="77777777" w:rsidR="006F5895" w:rsidRPr="00221C73" w:rsidRDefault="006F5895" w:rsidP="007712E5">
      <w:pPr>
        <w:pStyle w:val="ListParagraph"/>
        <w:numPr>
          <w:ilvl w:val="0"/>
          <w:numId w:val="5"/>
        </w:numPr>
        <w:spacing w:before="121"/>
        <w:ind w:right="0" w:hanging="360"/>
      </w:pPr>
      <w:r w:rsidRPr="00221C73">
        <w:t>Incurs a delinquent Wisconsin tax liability;</w:t>
      </w:r>
    </w:p>
    <w:p w14:paraId="2E2A5871" w14:textId="56EA1F2F" w:rsidR="006F5895" w:rsidRPr="00221C73" w:rsidRDefault="006F5895" w:rsidP="007712E5">
      <w:pPr>
        <w:pStyle w:val="ListParagraph"/>
        <w:numPr>
          <w:ilvl w:val="0"/>
          <w:numId w:val="5"/>
        </w:numPr>
        <w:spacing w:before="121"/>
        <w:ind w:right="0" w:hanging="360"/>
      </w:pPr>
      <w:r w:rsidRPr="00221C73">
        <w:t>Fails to submit a non-discrimination or affirmative action plan as required herein or;</w:t>
      </w:r>
    </w:p>
    <w:p w14:paraId="298FB6C7" w14:textId="77777777" w:rsidR="006F5895" w:rsidRPr="00221C73" w:rsidRDefault="006F5895" w:rsidP="007712E5">
      <w:pPr>
        <w:pStyle w:val="ListParagraph"/>
        <w:numPr>
          <w:ilvl w:val="0"/>
          <w:numId w:val="5"/>
        </w:numPr>
        <w:spacing w:before="121"/>
        <w:ind w:right="0" w:hanging="360"/>
      </w:pPr>
      <w:r w:rsidRPr="00221C73">
        <w:t>Fails to follow the non-discrimination or affirmative action Requirements of subch. II, Chapter 111 of the Wisconsin Statutes (Wisconsin’s Fair Employment Law);</w:t>
      </w:r>
    </w:p>
    <w:p w14:paraId="0963ADF6" w14:textId="77777777" w:rsidR="006F5895" w:rsidRPr="00221C73" w:rsidRDefault="006F5895" w:rsidP="007712E5">
      <w:pPr>
        <w:pStyle w:val="ListParagraph"/>
        <w:numPr>
          <w:ilvl w:val="0"/>
          <w:numId w:val="5"/>
        </w:numPr>
        <w:spacing w:before="121"/>
        <w:ind w:right="0" w:hanging="360"/>
      </w:pPr>
      <w:r w:rsidRPr="00221C73">
        <w:t>Becomes a federally debarred Contractor;</w:t>
      </w:r>
    </w:p>
    <w:p w14:paraId="50157CA6" w14:textId="77777777" w:rsidR="006F5895" w:rsidRPr="00221C73" w:rsidRDefault="006F5895" w:rsidP="007712E5">
      <w:pPr>
        <w:pStyle w:val="ListParagraph"/>
        <w:numPr>
          <w:ilvl w:val="0"/>
          <w:numId w:val="5"/>
        </w:numPr>
        <w:spacing w:before="121"/>
        <w:ind w:right="0" w:hanging="360"/>
      </w:pPr>
      <w:r w:rsidRPr="00221C73">
        <w:t>Is excluded from federal procurement and non-procurement contracts;</w:t>
      </w:r>
    </w:p>
    <w:p w14:paraId="635BD4AE" w14:textId="77777777" w:rsidR="006F5895" w:rsidRPr="00221C73" w:rsidRDefault="006F5895" w:rsidP="007712E5">
      <w:pPr>
        <w:pStyle w:val="ListParagraph"/>
        <w:numPr>
          <w:ilvl w:val="0"/>
          <w:numId w:val="3"/>
        </w:numPr>
        <w:spacing w:before="121"/>
        <w:ind w:left="360" w:right="0"/>
        <w:contextualSpacing w:val="0"/>
      </w:pPr>
      <w:r w:rsidRPr="00221C73">
        <w:t xml:space="preserve">As required by </w:t>
      </w:r>
      <w:hyperlink r:id="rId17" w:history="1">
        <w:r w:rsidRPr="00D76C6C">
          <w:t>Wis. Stat. §16.75 (3)</w:t>
        </w:r>
      </w:hyperlink>
      <w:r w:rsidRPr="00221C73">
        <w:t>, the State reserves the right to cancel this Contract in whole or in part without any penalty or liability whatsoever due to non-appropriation of funds or non-receipt of funds by the Legislature or federal government.</w:t>
      </w:r>
    </w:p>
    <w:p w14:paraId="657F3875" w14:textId="555FCB79" w:rsidR="00FF4F22" w:rsidRPr="00221C73" w:rsidRDefault="00652DD2" w:rsidP="00F11C43">
      <w:pPr>
        <w:pStyle w:val="Heading1"/>
      </w:pPr>
      <w:bookmarkStart w:id="409" w:name="_Toc230327476"/>
      <w:bookmarkStart w:id="410" w:name="_Toc230328736"/>
      <w:bookmarkStart w:id="411" w:name="_Toc230329002"/>
      <w:bookmarkStart w:id="412" w:name="_Toc232670430"/>
      <w:r w:rsidRPr="00221C73">
        <w:t>COST</w:t>
      </w:r>
      <w:r w:rsidR="00215E9C" w:rsidRPr="00221C73">
        <w:t xml:space="preserve"> </w:t>
      </w:r>
      <w:r w:rsidRPr="00221C73">
        <w:t>STRUCTURE</w:t>
      </w:r>
      <w:r w:rsidR="00215E9C" w:rsidRPr="00221C73">
        <w:t xml:space="preserve"> </w:t>
      </w:r>
      <w:r w:rsidRPr="00221C73">
        <w:t>AND</w:t>
      </w:r>
      <w:r w:rsidR="00215E9C" w:rsidRPr="00221C73">
        <w:t xml:space="preserve"> </w:t>
      </w:r>
      <w:r w:rsidRPr="00221C73">
        <w:t>COST</w:t>
      </w:r>
      <w:r w:rsidR="00215E9C" w:rsidRPr="00221C73">
        <w:t xml:space="preserve"> </w:t>
      </w:r>
      <w:r w:rsidRPr="00221C73">
        <w:t>SHEET</w:t>
      </w:r>
      <w:r w:rsidR="00215E9C" w:rsidRPr="00221C73">
        <w:t xml:space="preserve"> </w:t>
      </w:r>
      <w:r w:rsidRPr="00221C73">
        <w:t>INSTRUCTIONS</w:t>
      </w:r>
      <w:bookmarkEnd w:id="407"/>
      <w:bookmarkEnd w:id="408"/>
      <w:bookmarkEnd w:id="409"/>
      <w:bookmarkEnd w:id="410"/>
      <w:bookmarkEnd w:id="411"/>
      <w:bookmarkEnd w:id="412"/>
    </w:p>
    <w:p w14:paraId="5ED31F86" w14:textId="570DBBD8" w:rsidR="00FF4F22" w:rsidRPr="00221C73" w:rsidRDefault="00652DD2" w:rsidP="00F11C43">
      <w:pPr>
        <w:pStyle w:val="Heading2"/>
      </w:pPr>
      <w:bookmarkStart w:id="413" w:name="_Toc475200771_51"/>
      <w:bookmarkStart w:id="414" w:name="_Toc224641352"/>
      <w:bookmarkStart w:id="415" w:name="_Toc230327477"/>
      <w:bookmarkStart w:id="416" w:name="_Toc230328737"/>
      <w:bookmarkStart w:id="417" w:name="_Toc230329003"/>
      <w:bookmarkStart w:id="418" w:name="_Toc232670431"/>
      <w:r w:rsidRPr="00221C73">
        <w:t>COST</w:t>
      </w:r>
      <w:r w:rsidR="00215E9C" w:rsidRPr="00221C73">
        <w:t xml:space="preserve"> </w:t>
      </w:r>
      <w:r w:rsidRPr="00221C73">
        <w:t>SHEET</w:t>
      </w:r>
      <w:r w:rsidR="00215E9C" w:rsidRPr="00221C73">
        <w:t xml:space="preserve"> </w:t>
      </w:r>
      <w:r w:rsidRPr="00221C73">
        <w:t>INSTRUCTIONS</w:t>
      </w:r>
      <w:bookmarkEnd w:id="413"/>
      <w:bookmarkEnd w:id="414"/>
      <w:bookmarkEnd w:id="415"/>
      <w:bookmarkEnd w:id="416"/>
      <w:bookmarkEnd w:id="417"/>
      <w:bookmarkEnd w:id="418"/>
    </w:p>
    <w:p w14:paraId="30412CAE" w14:textId="2685F539" w:rsidR="00057C5B" w:rsidRDefault="00652DD2" w:rsidP="004D48D2">
      <w:pPr>
        <w:spacing w:before="121"/>
        <w:ind w:left="0" w:right="0"/>
      </w:pPr>
      <w:r w:rsidRPr="00221C73">
        <w:t>Bidders</w:t>
      </w:r>
      <w:r w:rsidR="00215E9C" w:rsidRPr="00221C73">
        <w:t xml:space="preserve"> </w:t>
      </w:r>
      <w:r w:rsidRPr="00221C73">
        <w:t>shall</w:t>
      </w:r>
      <w:r w:rsidR="00215E9C" w:rsidRPr="00221C73">
        <w:t xml:space="preserve"> </w:t>
      </w:r>
      <w:r w:rsidRPr="00221C73">
        <w:t>complete</w:t>
      </w:r>
      <w:r w:rsidR="00215E9C" w:rsidRPr="00221C73">
        <w:t xml:space="preserve"> </w:t>
      </w:r>
      <w:r w:rsidRPr="00221C73">
        <w:t>and</w:t>
      </w:r>
      <w:r w:rsidR="00215E9C" w:rsidRPr="00221C73">
        <w:t xml:space="preserve"> </w:t>
      </w:r>
      <w:r w:rsidRPr="00221C73">
        <w:t>submit</w:t>
      </w:r>
      <w:r w:rsidR="00215E9C" w:rsidRPr="00221C73">
        <w:t xml:space="preserve"> </w:t>
      </w:r>
      <w:r w:rsidRPr="00221C73">
        <w:t>Attachment</w:t>
      </w:r>
      <w:r w:rsidR="00215E9C" w:rsidRPr="00221C73">
        <w:t xml:space="preserve"> </w:t>
      </w:r>
      <w:r w:rsidRPr="00221C73">
        <w:t>A</w:t>
      </w:r>
      <w:r w:rsidR="005A15D1">
        <w:t xml:space="preserve"> LOT A</w:t>
      </w:r>
      <w:r w:rsidR="00215E9C" w:rsidRPr="00221C73">
        <w:t xml:space="preserve"> </w:t>
      </w:r>
      <w:r w:rsidRPr="00221C73">
        <w:t>Cost</w:t>
      </w:r>
      <w:r w:rsidR="00215E9C" w:rsidRPr="00221C73">
        <w:t xml:space="preserve"> </w:t>
      </w:r>
      <w:r w:rsidRPr="00221C73">
        <w:t>Sheet</w:t>
      </w:r>
      <w:r w:rsidR="005A15D1">
        <w:t>, Attachment B LOT B</w:t>
      </w:r>
      <w:r w:rsidR="00E744A6">
        <w:t xml:space="preserve"> Cost Sheet</w:t>
      </w:r>
      <w:r w:rsidR="005A15D1">
        <w:t>, and/or Attachment C LOT C</w:t>
      </w:r>
      <w:r w:rsidR="00E744A6">
        <w:t xml:space="preserve"> Cost Sheet</w:t>
      </w:r>
      <w:r w:rsidR="00D04472" w:rsidRPr="00D04472">
        <w:t xml:space="preserve"> </w:t>
      </w:r>
      <w:r w:rsidR="00D04472">
        <w:t>for which their company wishes to compete and is appropriate to the bidder's ability to meet the demand</w:t>
      </w:r>
      <w:r w:rsidRPr="00221C73">
        <w:t>.</w:t>
      </w:r>
      <w:r w:rsidR="00215E9C" w:rsidRPr="00221C73">
        <w:t xml:space="preserve"> </w:t>
      </w:r>
      <w:r w:rsidRPr="00221C73">
        <w:t>Further</w:t>
      </w:r>
      <w:r w:rsidR="00215E9C" w:rsidRPr="00221C73">
        <w:t xml:space="preserve"> </w:t>
      </w:r>
      <w:r w:rsidRPr="00221C73">
        <w:t>instructions</w:t>
      </w:r>
      <w:r w:rsidR="00215E9C" w:rsidRPr="00221C73">
        <w:t xml:space="preserve"> </w:t>
      </w:r>
      <w:r w:rsidRPr="00221C73">
        <w:t>for</w:t>
      </w:r>
      <w:r w:rsidR="00215E9C" w:rsidRPr="00221C73">
        <w:t xml:space="preserve"> </w:t>
      </w:r>
      <w:r w:rsidRPr="00221C73">
        <w:t>entering</w:t>
      </w:r>
      <w:r w:rsidR="00215E9C" w:rsidRPr="00221C73">
        <w:t xml:space="preserve"> </w:t>
      </w:r>
      <w:r w:rsidRPr="00221C73">
        <w:t>Cost</w:t>
      </w:r>
      <w:r w:rsidR="00215E9C" w:rsidRPr="00221C73">
        <w:t xml:space="preserve"> </w:t>
      </w:r>
      <w:r w:rsidRPr="00221C73">
        <w:t>data</w:t>
      </w:r>
      <w:r w:rsidR="00215E9C" w:rsidRPr="00221C73">
        <w:t xml:space="preserve"> </w:t>
      </w:r>
      <w:r w:rsidRPr="00221C73">
        <w:t>are</w:t>
      </w:r>
      <w:r w:rsidR="00215E9C" w:rsidRPr="00221C73">
        <w:t xml:space="preserve"> </w:t>
      </w:r>
      <w:r w:rsidRPr="00221C73">
        <w:t>included</w:t>
      </w:r>
      <w:r w:rsidR="00215E9C" w:rsidRPr="00221C73">
        <w:t xml:space="preserve"> </w:t>
      </w:r>
      <w:r w:rsidRPr="00221C73">
        <w:t>on</w:t>
      </w:r>
      <w:r w:rsidR="00215E9C" w:rsidRPr="00221C73">
        <w:t xml:space="preserve"> </w:t>
      </w:r>
      <w:r w:rsidR="005A15D1">
        <w:t>each separate c</w:t>
      </w:r>
      <w:r w:rsidRPr="00221C73">
        <w:t>ost</w:t>
      </w:r>
      <w:r w:rsidR="00215E9C" w:rsidRPr="00221C73">
        <w:t xml:space="preserve"> </w:t>
      </w:r>
      <w:r w:rsidR="005A15D1">
        <w:t>s</w:t>
      </w:r>
      <w:r w:rsidRPr="00221C73">
        <w:t>heet</w:t>
      </w:r>
      <w:r w:rsidR="005A15D1">
        <w:t>s</w:t>
      </w:r>
      <w:r w:rsidRPr="00221C73">
        <w:t>.</w:t>
      </w:r>
    </w:p>
    <w:p w14:paraId="6798CF4A" w14:textId="195A4FC8" w:rsidR="005A15D1" w:rsidRDefault="005A15D1" w:rsidP="005A15D1">
      <w:pPr>
        <w:spacing w:before="121"/>
        <w:ind w:left="0" w:right="0"/>
      </w:pPr>
      <w:r>
        <w:lastRenderedPageBreak/>
        <w:t>Prices entered in the Price Charts are to include FOB destination and shall be free of all charges for skids, pallets, carton packing, wrapping, cartage, freight, etc. There will be no "small order", "minimum order", or "special order" charges or surcharges. There will be no return fees for inaccuracies or other errors on the part of the Contractor. Any rush delivery that occurs as a result of Contractor's error (e.g., stock-outs, etc.) will be free of additional charges. No handling surcharges will be added or discounts lost for any rush or expedited orders.</w:t>
      </w:r>
    </w:p>
    <w:p w14:paraId="44C31FAA" w14:textId="74015E0D" w:rsidR="005A15D1" w:rsidRDefault="005A15D1" w:rsidP="005A15D1">
      <w:pPr>
        <w:spacing w:before="121"/>
        <w:ind w:left="0" w:right="0"/>
      </w:pPr>
      <w:r>
        <w:t>If Bidder does not wish to bid on the entire LOT A, B, or C, Bidder must check the box just below the instructions indicating "NO</w:t>
      </w:r>
      <w:r w:rsidR="003E25DC">
        <w:t xml:space="preserve"> </w:t>
      </w:r>
      <w:r>
        <w:t>BID".</w:t>
      </w:r>
    </w:p>
    <w:p w14:paraId="545E0CA2" w14:textId="2E289EC0" w:rsidR="005A15D1" w:rsidRPr="00221C73" w:rsidRDefault="005A15D1" w:rsidP="005A15D1">
      <w:pPr>
        <w:spacing w:before="121"/>
        <w:ind w:left="0" w:right="0"/>
      </w:pPr>
      <w:r>
        <w:t xml:space="preserve">If there is a specific LOT within A, B, or C price chart which the Bidder does not wish to bid, enter "NO BID" for that specific LOT. </w:t>
      </w:r>
      <w:r w:rsidRPr="003E25DC">
        <w:rPr>
          <w:b/>
          <w:bCs/>
        </w:rPr>
        <w:t>DO NOT</w:t>
      </w:r>
      <w:r w:rsidR="003E25DC" w:rsidRPr="003E25DC">
        <w:rPr>
          <w:b/>
          <w:bCs/>
        </w:rPr>
        <w:t xml:space="preserve"> </w:t>
      </w:r>
      <w:r w:rsidRPr="003E25DC">
        <w:rPr>
          <w:b/>
          <w:bCs/>
        </w:rPr>
        <w:t>LEAVE ANY ENTRY BLANK</w:t>
      </w:r>
      <w:r>
        <w:t>. Either enter a price or enter "NO BID".</w:t>
      </w:r>
      <w:r w:rsidR="00E744A6">
        <w:t xml:space="preserve"> Enter the deductions allowed for “Deduction for Bulk Packaging” and “Deduction for Exact Rerun”, if there are no deductions allowed, enter “0” (zero).</w:t>
      </w:r>
    </w:p>
    <w:p w14:paraId="3023B9D9" w14:textId="397836AE" w:rsidR="00057C5B" w:rsidRPr="00221C73" w:rsidRDefault="00652DD2" w:rsidP="004D48D2">
      <w:pPr>
        <w:spacing w:before="121"/>
        <w:ind w:left="0" w:right="0"/>
      </w:pPr>
      <w:r w:rsidRPr="00221C73">
        <w:t>Bidders</w:t>
      </w:r>
      <w:r w:rsidR="00215E9C" w:rsidRPr="00221C73">
        <w:t xml:space="preserve"> </w:t>
      </w:r>
      <w:r w:rsidRPr="00221C73">
        <w:t>may</w:t>
      </w:r>
      <w:r w:rsidR="00215E9C" w:rsidRPr="00221C73">
        <w:t xml:space="preserve"> </w:t>
      </w:r>
      <w:r w:rsidRPr="00221C73">
        <w:t>not</w:t>
      </w:r>
      <w:r w:rsidR="00215E9C" w:rsidRPr="00221C73">
        <w:t xml:space="preserve"> </w:t>
      </w:r>
      <w:r w:rsidRPr="00221C73">
        <w:t>alter</w:t>
      </w:r>
      <w:r w:rsidR="00215E9C" w:rsidRPr="00221C73">
        <w:t xml:space="preserve"> </w:t>
      </w:r>
      <w:r w:rsidRPr="00221C73">
        <w:t>the</w:t>
      </w:r>
      <w:r w:rsidR="00215E9C" w:rsidRPr="00221C73">
        <w:t xml:space="preserve"> </w:t>
      </w:r>
      <w:r w:rsidRPr="00221C73">
        <w:t>Cost</w:t>
      </w:r>
      <w:r w:rsidR="00215E9C" w:rsidRPr="00221C73">
        <w:t xml:space="preserve"> </w:t>
      </w:r>
      <w:r w:rsidRPr="00221C73">
        <w:t>Sheet</w:t>
      </w:r>
      <w:r w:rsidR="005A15D1">
        <w:t>s</w:t>
      </w:r>
      <w:r w:rsidR="00215E9C" w:rsidRPr="00221C73">
        <w:t xml:space="preserve"> </w:t>
      </w:r>
      <w:r w:rsidRPr="00221C73">
        <w:t>in</w:t>
      </w:r>
      <w:r w:rsidR="00215E9C" w:rsidRPr="00221C73">
        <w:t xml:space="preserve"> </w:t>
      </w:r>
      <w:r w:rsidRPr="00221C73">
        <w:t>any</w:t>
      </w:r>
      <w:r w:rsidR="00215E9C" w:rsidRPr="00221C73">
        <w:t xml:space="preserve"> </w:t>
      </w:r>
      <w:r w:rsidRPr="00221C73">
        <w:t>manner</w:t>
      </w:r>
      <w:r w:rsidR="00215E9C" w:rsidRPr="00221C73">
        <w:t xml:space="preserve"> </w:t>
      </w:r>
      <w:r w:rsidRPr="00221C73">
        <w:t>unless</w:t>
      </w:r>
      <w:r w:rsidR="00215E9C" w:rsidRPr="00221C73">
        <w:t xml:space="preserve"> </w:t>
      </w:r>
      <w:r w:rsidRPr="00221C73">
        <w:t>instructions</w:t>
      </w:r>
      <w:r w:rsidR="00215E9C" w:rsidRPr="00221C73">
        <w:t xml:space="preserve"> </w:t>
      </w:r>
      <w:r w:rsidRPr="00221C73">
        <w:t>on</w:t>
      </w:r>
      <w:r w:rsidR="00215E9C" w:rsidRPr="00221C73">
        <w:t xml:space="preserve"> </w:t>
      </w:r>
      <w:r w:rsidRPr="00221C73">
        <w:t>the</w:t>
      </w:r>
      <w:r w:rsidR="00215E9C" w:rsidRPr="00221C73">
        <w:t xml:space="preserve"> </w:t>
      </w:r>
      <w:r w:rsidRPr="00221C73">
        <w:t>Cost</w:t>
      </w:r>
      <w:r w:rsidR="00215E9C" w:rsidRPr="00221C73">
        <w:t xml:space="preserve"> </w:t>
      </w:r>
      <w:r w:rsidRPr="00221C73">
        <w:t>Sheet</w:t>
      </w:r>
      <w:r w:rsidR="00215E9C" w:rsidRPr="00221C73">
        <w:t xml:space="preserve"> </w:t>
      </w:r>
      <w:r w:rsidRPr="00221C73">
        <w:t>indicate</w:t>
      </w:r>
      <w:r w:rsidR="00215E9C" w:rsidRPr="00221C73">
        <w:t xml:space="preserve"> </w:t>
      </w:r>
      <w:r w:rsidRPr="00221C73">
        <w:t>otherwise.</w:t>
      </w:r>
      <w:r w:rsidR="00215E9C" w:rsidRPr="00221C73">
        <w:t xml:space="preserve"> </w:t>
      </w:r>
      <w:bookmarkStart w:id="419" w:name="_Hlk137628876"/>
      <w:r w:rsidRPr="00221C73">
        <w:t>Alternate</w:t>
      </w:r>
      <w:r w:rsidR="00215E9C" w:rsidRPr="00221C73">
        <w:t xml:space="preserve"> </w:t>
      </w:r>
      <w:r w:rsidRPr="00221C73">
        <w:t>cost</w:t>
      </w:r>
      <w:r w:rsidR="00215E9C" w:rsidRPr="00221C73">
        <w:t xml:space="preserve"> </w:t>
      </w:r>
      <w:r w:rsidRPr="00221C73">
        <w:t>formats</w:t>
      </w:r>
      <w:r w:rsidR="00215E9C" w:rsidRPr="00221C73">
        <w:t xml:space="preserve"> </w:t>
      </w:r>
      <w:r w:rsidRPr="00221C73">
        <w:t>will</w:t>
      </w:r>
      <w:r w:rsidR="00215E9C" w:rsidRPr="00221C73">
        <w:t xml:space="preserve"> </w:t>
      </w:r>
      <w:r w:rsidRPr="00221C73">
        <w:t>not</w:t>
      </w:r>
      <w:r w:rsidR="00215E9C" w:rsidRPr="00221C73">
        <w:t xml:space="preserve"> </w:t>
      </w:r>
      <w:r w:rsidRPr="00221C73">
        <w:t>be</w:t>
      </w:r>
      <w:r w:rsidR="00215E9C" w:rsidRPr="00221C73">
        <w:t xml:space="preserve"> </w:t>
      </w:r>
      <w:r w:rsidRPr="00221C73">
        <w:t>accepted</w:t>
      </w:r>
      <w:r w:rsidR="00215E9C" w:rsidRPr="00221C73">
        <w:t xml:space="preserve"> </w:t>
      </w:r>
      <w:r w:rsidRPr="00221C73">
        <w:t>and</w:t>
      </w:r>
      <w:r w:rsidR="00215E9C" w:rsidRPr="00221C73">
        <w:t xml:space="preserve"> </w:t>
      </w:r>
      <w:r w:rsidRPr="00221C73">
        <w:t>may</w:t>
      </w:r>
      <w:r w:rsidR="00215E9C" w:rsidRPr="00221C73">
        <w:t xml:space="preserve"> </w:t>
      </w:r>
      <w:r w:rsidRPr="00221C73">
        <w:t>result</w:t>
      </w:r>
      <w:r w:rsidR="00215E9C" w:rsidRPr="00221C73">
        <w:t xml:space="preserve"> </w:t>
      </w:r>
      <w:r w:rsidRPr="00221C73">
        <w:t>in</w:t>
      </w:r>
      <w:r w:rsidR="00215E9C" w:rsidRPr="00221C73">
        <w:t xml:space="preserve"> </w:t>
      </w:r>
      <w:r w:rsidRPr="00221C73">
        <w:t>disqualification</w:t>
      </w:r>
      <w:r w:rsidR="00215E9C" w:rsidRPr="00221C73">
        <w:t xml:space="preserve"> </w:t>
      </w:r>
      <w:r w:rsidRPr="00221C73">
        <w:t>of</w:t>
      </w:r>
      <w:r w:rsidR="00215E9C" w:rsidRPr="00221C73">
        <w:t xml:space="preserve"> </w:t>
      </w:r>
      <w:r w:rsidRPr="00221C73">
        <w:t>the</w:t>
      </w:r>
      <w:r w:rsidR="00215E9C" w:rsidRPr="00221C73">
        <w:t xml:space="preserve"> </w:t>
      </w:r>
      <w:r w:rsidRPr="00221C73">
        <w:t>Bid.</w:t>
      </w:r>
      <w:r w:rsidR="00215E9C" w:rsidRPr="00221C73">
        <w:t xml:space="preserve"> </w:t>
      </w:r>
      <w:r w:rsidRPr="00221C73">
        <w:t>Costs</w:t>
      </w:r>
      <w:r w:rsidR="00215E9C" w:rsidRPr="00221C73">
        <w:t xml:space="preserve"> </w:t>
      </w:r>
      <w:r w:rsidRPr="00221C73">
        <w:t>shall</w:t>
      </w:r>
      <w:r w:rsidR="00215E9C" w:rsidRPr="00221C73">
        <w:t xml:space="preserve"> </w:t>
      </w:r>
      <w:r w:rsidRPr="00221C73">
        <w:t>be</w:t>
      </w:r>
      <w:r w:rsidR="00215E9C" w:rsidRPr="00221C73">
        <w:t xml:space="preserve"> </w:t>
      </w:r>
      <w:r w:rsidRPr="00221C73">
        <w:t>in</w:t>
      </w:r>
      <w:r w:rsidR="00215E9C" w:rsidRPr="00221C73">
        <w:t xml:space="preserve"> </w:t>
      </w:r>
      <w:r w:rsidRPr="00221C73">
        <w:t>U.S.</w:t>
      </w:r>
      <w:r w:rsidR="00215E9C" w:rsidRPr="00221C73">
        <w:t xml:space="preserve"> </w:t>
      </w:r>
      <w:r w:rsidRPr="00221C73">
        <w:t>dollars</w:t>
      </w:r>
      <w:r w:rsidR="00215E9C" w:rsidRPr="00221C73">
        <w:t xml:space="preserve"> </w:t>
      </w:r>
      <w:r w:rsidRPr="00221C73">
        <w:t>to</w:t>
      </w:r>
      <w:r w:rsidR="00215E9C" w:rsidRPr="00221C73">
        <w:t xml:space="preserve"> </w:t>
      </w:r>
      <w:r w:rsidRPr="00221C73">
        <w:t>two</w:t>
      </w:r>
      <w:r w:rsidR="00215E9C" w:rsidRPr="00221C73">
        <w:t xml:space="preserve"> </w:t>
      </w:r>
      <w:r w:rsidRPr="00221C73">
        <w:t>(2)</w:t>
      </w:r>
      <w:r w:rsidR="00215E9C" w:rsidRPr="00221C73">
        <w:t xml:space="preserve"> </w:t>
      </w:r>
      <w:r w:rsidRPr="00221C73">
        <w:t>decimal</w:t>
      </w:r>
      <w:r w:rsidR="00215E9C" w:rsidRPr="00221C73">
        <w:t xml:space="preserve"> </w:t>
      </w:r>
      <w:r w:rsidRPr="00221C73">
        <w:t>places</w:t>
      </w:r>
      <w:r w:rsidR="00215E9C" w:rsidRPr="00221C73">
        <w:t xml:space="preserve"> </w:t>
      </w:r>
      <w:r w:rsidRPr="00221C73">
        <w:t>unless</w:t>
      </w:r>
      <w:r w:rsidR="00215E9C" w:rsidRPr="00221C73">
        <w:t xml:space="preserve"> </w:t>
      </w:r>
      <w:r w:rsidRPr="00221C73">
        <w:t>otherwise</w:t>
      </w:r>
      <w:r w:rsidR="00215E9C" w:rsidRPr="00221C73">
        <w:t xml:space="preserve"> </w:t>
      </w:r>
      <w:r w:rsidRPr="00221C73">
        <w:t>indicated.</w:t>
      </w:r>
      <w:r w:rsidR="00215E9C" w:rsidRPr="00221C73">
        <w:t xml:space="preserve"> </w:t>
      </w:r>
      <w:r w:rsidRPr="00221C73">
        <w:t>Only</w:t>
      </w:r>
      <w:r w:rsidR="00215E9C" w:rsidRPr="00221C73">
        <w:t xml:space="preserve"> </w:t>
      </w:r>
      <w:r w:rsidRPr="00221C73">
        <w:t>numerical</w:t>
      </w:r>
      <w:r w:rsidR="00215E9C" w:rsidRPr="00221C73">
        <w:t xml:space="preserve"> </w:t>
      </w:r>
      <w:r w:rsidRPr="00221C73">
        <w:t>values</w:t>
      </w:r>
      <w:r w:rsidR="00215E9C" w:rsidRPr="00221C73">
        <w:t xml:space="preserve"> </w:t>
      </w:r>
      <w:r w:rsidRPr="00221C73">
        <w:t>(i.e.,</w:t>
      </w:r>
      <w:r w:rsidR="00215E9C" w:rsidRPr="00221C73">
        <w:t xml:space="preserve"> </w:t>
      </w:r>
      <w:r w:rsidRPr="00221C73">
        <w:t>80)</w:t>
      </w:r>
      <w:r w:rsidR="00215E9C" w:rsidRPr="00221C73">
        <w:t xml:space="preserve"> </w:t>
      </w:r>
      <w:r w:rsidRPr="00221C73">
        <w:t>will</w:t>
      </w:r>
      <w:r w:rsidR="00215E9C" w:rsidRPr="00221C73">
        <w:t xml:space="preserve"> </w:t>
      </w:r>
      <w:r w:rsidRPr="00221C73">
        <w:t>be</w:t>
      </w:r>
      <w:r w:rsidR="00215E9C" w:rsidRPr="00221C73">
        <w:t xml:space="preserve"> </w:t>
      </w:r>
      <w:r w:rsidRPr="00221C73">
        <w:t>accepted.</w:t>
      </w:r>
      <w:r w:rsidR="00215E9C" w:rsidRPr="00221C73">
        <w:t xml:space="preserve"> </w:t>
      </w:r>
      <w:r w:rsidRPr="00221C73">
        <w:t>Anything</w:t>
      </w:r>
      <w:r w:rsidR="00215E9C" w:rsidRPr="00221C73">
        <w:t xml:space="preserve"> </w:t>
      </w:r>
      <w:r w:rsidRPr="00221C73">
        <w:t>other</w:t>
      </w:r>
      <w:r w:rsidR="00215E9C" w:rsidRPr="00221C73">
        <w:t xml:space="preserve"> </w:t>
      </w:r>
      <w:r w:rsidRPr="00221C73">
        <w:t>than</w:t>
      </w:r>
      <w:r w:rsidR="00215E9C" w:rsidRPr="00221C73">
        <w:t xml:space="preserve"> </w:t>
      </w:r>
      <w:r w:rsidRPr="00221C73">
        <w:t>a</w:t>
      </w:r>
      <w:r w:rsidR="00215E9C" w:rsidRPr="00221C73">
        <w:t xml:space="preserve"> </w:t>
      </w:r>
      <w:r w:rsidRPr="00221C73">
        <w:t>numerical</w:t>
      </w:r>
      <w:r w:rsidR="00215E9C" w:rsidRPr="00221C73">
        <w:t xml:space="preserve"> </w:t>
      </w:r>
      <w:r w:rsidRPr="00221C73">
        <w:t>value</w:t>
      </w:r>
      <w:r w:rsidR="00215E9C" w:rsidRPr="00221C73">
        <w:t xml:space="preserve"> </w:t>
      </w:r>
      <w:r w:rsidRPr="00221C73">
        <w:t>(i.e.,</w:t>
      </w:r>
      <w:r w:rsidR="00215E9C" w:rsidRPr="00221C73">
        <w:t xml:space="preserve"> </w:t>
      </w:r>
      <w:r w:rsidRPr="00221C73">
        <w:t>N/A)</w:t>
      </w:r>
      <w:r w:rsidR="00215E9C" w:rsidRPr="00221C73">
        <w:t xml:space="preserve"> </w:t>
      </w:r>
      <w:r w:rsidRPr="00221C73">
        <w:t>may</w:t>
      </w:r>
      <w:r w:rsidR="00215E9C" w:rsidRPr="00221C73">
        <w:t xml:space="preserve"> </w:t>
      </w:r>
      <w:r w:rsidRPr="00221C73">
        <w:t>disqualify</w:t>
      </w:r>
      <w:r w:rsidR="00215E9C" w:rsidRPr="00221C73">
        <w:t xml:space="preserve"> </w:t>
      </w:r>
      <w:r w:rsidRPr="00221C73">
        <w:t>your</w:t>
      </w:r>
      <w:r w:rsidR="00215E9C" w:rsidRPr="00221C73">
        <w:t xml:space="preserve"> </w:t>
      </w:r>
      <w:r w:rsidRPr="00221C73">
        <w:t>Bid.</w:t>
      </w:r>
    </w:p>
    <w:p w14:paraId="646D4F30" w14:textId="462B7828" w:rsidR="00FF4F22" w:rsidRDefault="00652DD2" w:rsidP="004D48D2">
      <w:pPr>
        <w:spacing w:before="121"/>
        <w:ind w:left="0" w:right="0"/>
      </w:pPr>
      <w:r w:rsidRPr="00221C73">
        <w:t>It</w:t>
      </w:r>
      <w:r w:rsidR="00215E9C" w:rsidRPr="00221C73">
        <w:t xml:space="preserve"> </w:t>
      </w:r>
      <w:r w:rsidRPr="00221C73">
        <w:t>is</w:t>
      </w:r>
      <w:r w:rsidR="00215E9C" w:rsidRPr="00221C73">
        <w:t xml:space="preserve"> </w:t>
      </w:r>
      <w:r w:rsidRPr="00221C73">
        <w:t>the</w:t>
      </w:r>
      <w:r w:rsidR="00215E9C" w:rsidRPr="00221C73">
        <w:t xml:space="preserve"> </w:t>
      </w:r>
      <w:r w:rsidRPr="00221C73">
        <w:t>sole</w:t>
      </w:r>
      <w:r w:rsidR="00215E9C" w:rsidRPr="00221C73">
        <w:t xml:space="preserve"> </w:t>
      </w:r>
      <w:r w:rsidRPr="00221C73">
        <w:t>responsibility</w:t>
      </w:r>
      <w:r w:rsidR="00215E9C" w:rsidRPr="00221C73">
        <w:t xml:space="preserve"> </w:t>
      </w:r>
      <w:r w:rsidRPr="00221C73">
        <w:t>of</w:t>
      </w:r>
      <w:r w:rsidR="00215E9C" w:rsidRPr="00221C73">
        <w:t xml:space="preserve"> </w:t>
      </w:r>
      <w:r w:rsidRPr="00221C73">
        <w:t>the</w:t>
      </w:r>
      <w:r w:rsidR="00215E9C" w:rsidRPr="00221C73">
        <w:t xml:space="preserve"> </w:t>
      </w:r>
      <w:r w:rsidRPr="00221C73">
        <w:t>Bidder</w:t>
      </w:r>
      <w:r w:rsidR="00215E9C" w:rsidRPr="00221C73">
        <w:t xml:space="preserve"> </w:t>
      </w:r>
      <w:r w:rsidRPr="00221C73">
        <w:t>to</w:t>
      </w:r>
      <w:r w:rsidR="00215E9C" w:rsidRPr="00221C73">
        <w:t xml:space="preserve"> </w:t>
      </w:r>
      <w:r w:rsidRPr="00221C73">
        <w:t>ensure</w:t>
      </w:r>
      <w:r w:rsidR="00215E9C" w:rsidRPr="00221C73">
        <w:t xml:space="preserve"> </w:t>
      </w:r>
      <w:r w:rsidRPr="00221C73">
        <w:t>that</w:t>
      </w:r>
      <w:r w:rsidR="00215E9C" w:rsidRPr="00221C73">
        <w:t xml:space="preserve"> </w:t>
      </w:r>
      <w:r w:rsidRPr="00221C73">
        <w:t>all</w:t>
      </w:r>
      <w:r w:rsidR="00215E9C" w:rsidRPr="00221C73">
        <w:t xml:space="preserve"> </w:t>
      </w:r>
      <w:r w:rsidRPr="00221C73">
        <w:t>mathematical</w:t>
      </w:r>
      <w:r w:rsidR="00215E9C" w:rsidRPr="00221C73">
        <w:t xml:space="preserve"> </w:t>
      </w:r>
      <w:r w:rsidRPr="00221C73">
        <w:t>calculations</w:t>
      </w:r>
      <w:r w:rsidR="00215E9C" w:rsidRPr="00221C73">
        <w:t xml:space="preserve"> </w:t>
      </w:r>
      <w:r w:rsidRPr="00221C73">
        <w:t>are</w:t>
      </w:r>
      <w:r w:rsidR="00215E9C" w:rsidRPr="00221C73">
        <w:t xml:space="preserve"> </w:t>
      </w:r>
      <w:r w:rsidRPr="00221C73">
        <w:t>correct</w:t>
      </w:r>
      <w:r w:rsidR="00215E9C" w:rsidRPr="00221C73">
        <w:t xml:space="preserve"> </w:t>
      </w:r>
      <w:r w:rsidRPr="00221C73">
        <w:t>and</w:t>
      </w:r>
      <w:r w:rsidR="00215E9C" w:rsidRPr="00221C73">
        <w:t xml:space="preserve"> </w:t>
      </w:r>
      <w:r w:rsidRPr="00221C73">
        <w:t>Bid</w:t>
      </w:r>
      <w:r w:rsidR="00215E9C" w:rsidRPr="00221C73">
        <w:t xml:space="preserve"> </w:t>
      </w:r>
      <w:r w:rsidRPr="00221C73">
        <w:t>costs</w:t>
      </w:r>
      <w:r w:rsidR="00215E9C" w:rsidRPr="00221C73">
        <w:t xml:space="preserve"> </w:t>
      </w:r>
      <w:r w:rsidRPr="00221C73">
        <w:t>shall</w:t>
      </w:r>
      <w:r w:rsidR="00215E9C" w:rsidRPr="00221C73">
        <w:t xml:space="preserve"> </w:t>
      </w:r>
      <w:r w:rsidRPr="00221C73">
        <w:t>take</w:t>
      </w:r>
      <w:r w:rsidR="00215E9C" w:rsidRPr="00221C73">
        <w:t xml:space="preserve"> </w:t>
      </w:r>
      <w:r w:rsidRPr="00221C73">
        <w:t>into</w:t>
      </w:r>
      <w:r w:rsidR="00215E9C" w:rsidRPr="00221C73">
        <w:t xml:space="preserve"> </w:t>
      </w:r>
      <w:r w:rsidRPr="00221C73">
        <w:t>consideration</w:t>
      </w:r>
      <w:r w:rsidR="00215E9C" w:rsidRPr="00221C73">
        <w:t xml:space="preserve"> </w:t>
      </w:r>
      <w:r w:rsidRPr="00221C73">
        <w:t>all</w:t>
      </w:r>
      <w:r w:rsidR="00215E9C" w:rsidRPr="00221C73">
        <w:t xml:space="preserve"> </w:t>
      </w:r>
      <w:r w:rsidRPr="00221C73">
        <w:t>inherent</w:t>
      </w:r>
      <w:r w:rsidR="00215E9C" w:rsidRPr="00221C73">
        <w:t xml:space="preserve"> </w:t>
      </w:r>
      <w:r w:rsidRPr="00221C73">
        <w:t>costs</w:t>
      </w:r>
      <w:r w:rsidR="00215E9C" w:rsidRPr="00221C73">
        <w:t xml:space="preserve"> </w:t>
      </w:r>
      <w:r w:rsidRPr="00221C73">
        <w:t>of</w:t>
      </w:r>
      <w:r w:rsidR="00215E9C" w:rsidRPr="00221C73">
        <w:t xml:space="preserve"> </w:t>
      </w:r>
      <w:r w:rsidRPr="00221C73">
        <w:t>providing</w:t>
      </w:r>
      <w:r w:rsidR="00215E9C" w:rsidRPr="00221C73">
        <w:t xml:space="preserve"> </w:t>
      </w:r>
      <w:r w:rsidRPr="00221C73">
        <w:t>the</w:t>
      </w:r>
      <w:r w:rsidR="00215E9C" w:rsidRPr="00221C73">
        <w:t xml:space="preserve"> </w:t>
      </w:r>
      <w:r w:rsidRPr="00221C73">
        <w:t>services</w:t>
      </w:r>
      <w:r w:rsidR="00215E9C" w:rsidRPr="00221C73">
        <w:t xml:space="preserve"> </w:t>
      </w:r>
      <w:r w:rsidRPr="00221C73">
        <w:t>or</w:t>
      </w:r>
      <w:r w:rsidR="00215E9C" w:rsidRPr="00221C73">
        <w:t xml:space="preserve"> </w:t>
      </w:r>
      <w:r w:rsidRPr="00221C73">
        <w:t>products</w:t>
      </w:r>
      <w:r w:rsidR="00215E9C" w:rsidRPr="00221C73">
        <w:t xml:space="preserve"> </w:t>
      </w:r>
      <w:r w:rsidRPr="00221C73">
        <w:t>described</w:t>
      </w:r>
      <w:r w:rsidR="00215E9C" w:rsidRPr="00221C73">
        <w:t xml:space="preserve"> </w:t>
      </w:r>
      <w:r w:rsidRPr="00221C73">
        <w:t>in</w:t>
      </w:r>
      <w:r w:rsidR="00215E9C" w:rsidRPr="00221C73">
        <w:t xml:space="preserve"> </w:t>
      </w:r>
      <w:r w:rsidRPr="00221C73">
        <w:t>the</w:t>
      </w:r>
      <w:r w:rsidR="00215E9C" w:rsidRPr="00221C73">
        <w:t xml:space="preserve"> </w:t>
      </w:r>
      <w:r w:rsidRPr="00221C73">
        <w:t>RFB.</w:t>
      </w:r>
      <w:r w:rsidR="00EE2361">
        <w:t xml:space="preserve"> </w:t>
      </w:r>
      <w:r w:rsidRPr="00221C73">
        <w:t>Estimated</w:t>
      </w:r>
      <w:r w:rsidR="00215E9C" w:rsidRPr="00221C73">
        <w:t xml:space="preserve"> </w:t>
      </w:r>
      <w:r w:rsidRPr="00221C73">
        <w:t>costs</w:t>
      </w:r>
      <w:r w:rsidR="00215E9C" w:rsidRPr="00221C73">
        <w:t xml:space="preserve"> </w:t>
      </w:r>
      <w:r w:rsidRPr="00221C73">
        <w:t>are</w:t>
      </w:r>
      <w:r w:rsidR="00215E9C" w:rsidRPr="00221C73">
        <w:t xml:space="preserve"> </w:t>
      </w:r>
      <w:r w:rsidRPr="00221C73">
        <w:t>not</w:t>
      </w:r>
      <w:r w:rsidR="00215E9C" w:rsidRPr="00221C73">
        <w:t xml:space="preserve"> </w:t>
      </w:r>
      <w:r w:rsidRPr="00221C73">
        <w:t>acceptable.</w:t>
      </w:r>
      <w:r w:rsidR="00215E9C" w:rsidRPr="00221C73">
        <w:t xml:space="preserve"> </w:t>
      </w:r>
      <w:r w:rsidRPr="00221C73">
        <w:t>In</w:t>
      </w:r>
      <w:r w:rsidR="00215E9C" w:rsidRPr="00221C73">
        <w:t xml:space="preserve"> </w:t>
      </w:r>
      <w:r w:rsidRPr="00221C73">
        <w:t>the</w:t>
      </w:r>
      <w:r w:rsidR="00215E9C" w:rsidRPr="00221C73">
        <w:t xml:space="preserve"> </w:t>
      </w:r>
      <w:r w:rsidRPr="00221C73">
        <w:t>event</w:t>
      </w:r>
      <w:r w:rsidR="00215E9C" w:rsidRPr="00221C73">
        <w:t xml:space="preserve"> </w:t>
      </w:r>
      <w:r w:rsidRPr="00221C73">
        <w:t>of</w:t>
      </w:r>
      <w:r w:rsidR="00215E9C" w:rsidRPr="00221C73">
        <w:t xml:space="preserve"> </w:t>
      </w:r>
      <w:r w:rsidRPr="00221C73">
        <w:t>errors</w:t>
      </w:r>
      <w:r w:rsidR="00215E9C" w:rsidRPr="00221C73">
        <w:t xml:space="preserve"> </w:t>
      </w:r>
      <w:r w:rsidRPr="00221C73">
        <w:t>in</w:t>
      </w:r>
      <w:r w:rsidR="00215E9C" w:rsidRPr="00221C73">
        <w:t xml:space="preserve"> </w:t>
      </w:r>
      <w:r w:rsidRPr="00221C73">
        <w:t>calculation,</w:t>
      </w:r>
      <w:r w:rsidR="00215E9C" w:rsidRPr="00221C73">
        <w:t xml:space="preserve"> </w:t>
      </w:r>
      <w:r w:rsidRPr="00221C73">
        <w:t>unit</w:t>
      </w:r>
      <w:r w:rsidR="00215E9C" w:rsidRPr="00221C73">
        <w:t xml:space="preserve"> </w:t>
      </w:r>
      <w:r w:rsidRPr="00221C73">
        <w:t>cost</w:t>
      </w:r>
      <w:r w:rsidR="00215E9C" w:rsidRPr="00221C73">
        <w:t xml:space="preserve"> </w:t>
      </w:r>
      <w:r w:rsidRPr="00221C73">
        <w:t>will</w:t>
      </w:r>
      <w:r w:rsidR="00215E9C" w:rsidRPr="00221C73">
        <w:t xml:space="preserve"> </w:t>
      </w:r>
      <w:r w:rsidRPr="00221C73">
        <w:t>prevail.</w:t>
      </w:r>
      <w:bookmarkEnd w:id="419"/>
    </w:p>
    <w:p w14:paraId="6D466C00" w14:textId="5E7CD4BB" w:rsidR="00FF4F22" w:rsidRPr="00221C73" w:rsidRDefault="00652DD2" w:rsidP="00F11C43">
      <w:pPr>
        <w:pStyle w:val="Heading2"/>
      </w:pPr>
      <w:bookmarkStart w:id="420" w:name="_Toc475200771_52"/>
      <w:bookmarkStart w:id="421" w:name="_Toc224641353"/>
      <w:bookmarkStart w:id="422" w:name="_Toc230327478"/>
      <w:bookmarkStart w:id="423" w:name="_Toc230328738"/>
      <w:bookmarkStart w:id="424" w:name="_Toc230329004"/>
      <w:bookmarkStart w:id="425" w:name="_Toc232670432"/>
      <w:r w:rsidRPr="00221C73">
        <w:t>FOB</w:t>
      </w:r>
      <w:r w:rsidR="00215E9C" w:rsidRPr="00221C73">
        <w:t xml:space="preserve"> </w:t>
      </w:r>
      <w:r w:rsidRPr="00221C73">
        <w:t>DESTINATION,</w:t>
      </w:r>
      <w:r w:rsidR="00215E9C" w:rsidRPr="00221C73">
        <w:t xml:space="preserve"> </w:t>
      </w:r>
      <w:r w:rsidRPr="00221C73">
        <w:t>FREIGHT</w:t>
      </w:r>
      <w:r w:rsidR="00215E9C" w:rsidRPr="00221C73">
        <w:t xml:space="preserve"> </w:t>
      </w:r>
      <w:r w:rsidRPr="00221C73">
        <w:t>PREPAID</w:t>
      </w:r>
      <w:r w:rsidR="00215E9C" w:rsidRPr="00221C73">
        <w:t xml:space="preserve"> </w:t>
      </w:r>
      <w:r w:rsidRPr="00221C73">
        <w:t>AND</w:t>
      </w:r>
      <w:r w:rsidR="00215E9C" w:rsidRPr="00221C73">
        <w:t xml:space="preserve"> </w:t>
      </w:r>
      <w:r w:rsidRPr="00221C73">
        <w:t>ALLOWED</w:t>
      </w:r>
      <w:bookmarkEnd w:id="420"/>
      <w:bookmarkEnd w:id="421"/>
      <w:bookmarkEnd w:id="422"/>
      <w:bookmarkEnd w:id="423"/>
      <w:bookmarkEnd w:id="424"/>
      <w:bookmarkEnd w:id="425"/>
    </w:p>
    <w:p w14:paraId="1205D5BD" w14:textId="37D76247" w:rsidR="00057C5B" w:rsidRPr="00221C73" w:rsidRDefault="00652DD2" w:rsidP="004D48D2">
      <w:pPr>
        <w:spacing w:before="121"/>
        <w:ind w:left="0" w:right="0"/>
      </w:pPr>
      <w:r w:rsidRPr="00221C73">
        <w:t>Delivery</w:t>
      </w:r>
      <w:r w:rsidR="00215E9C" w:rsidRPr="00221C73">
        <w:t xml:space="preserve"> </w:t>
      </w:r>
      <w:r w:rsidRPr="00221C73">
        <w:t>will</w:t>
      </w:r>
      <w:r w:rsidR="00215E9C" w:rsidRPr="00221C73">
        <w:t xml:space="preserve"> </w:t>
      </w:r>
      <w:r w:rsidRPr="00221C73">
        <w:t>be</w:t>
      </w:r>
      <w:r w:rsidR="00215E9C" w:rsidRPr="00221C73">
        <w:t xml:space="preserve"> </w:t>
      </w:r>
      <w:r w:rsidRPr="00221C73">
        <w:t>made</w:t>
      </w:r>
      <w:r w:rsidR="00215E9C" w:rsidRPr="00221C73">
        <w:t xml:space="preserve"> </w:t>
      </w:r>
      <w:r w:rsidRPr="00221C73">
        <w:t>by</w:t>
      </w:r>
      <w:r w:rsidR="00215E9C" w:rsidRPr="00221C73">
        <w:t xml:space="preserve"> </w:t>
      </w:r>
      <w:r w:rsidRPr="00221C73">
        <w:t>common</w:t>
      </w:r>
      <w:r w:rsidR="00215E9C" w:rsidRPr="00221C73">
        <w:t xml:space="preserve"> </w:t>
      </w:r>
      <w:r w:rsidRPr="00221C73">
        <w:t>carrier</w:t>
      </w:r>
      <w:r w:rsidR="00215E9C" w:rsidRPr="00221C73">
        <w:t xml:space="preserve"> </w:t>
      </w:r>
      <w:r w:rsidRPr="00221C73">
        <w:t>or</w:t>
      </w:r>
      <w:r w:rsidR="00215E9C" w:rsidRPr="00221C73">
        <w:t xml:space="preserve"> </w:t>
      </w:r>
      <w:r w:rsidRPr="00221C73">
        <w:t>Bidder's</w:t>
      </w:r>
      <w:r w:rsidR="00215E9C" w:rsidRPr="00221C73">
        <w:t xml:space="preserve"> </w:t>
      </w:r>
      <w:r w:rsidRPr="00221C73">
        <w:t>vehicle,</w:t>
      </w:r>
      <w:r w:rsidR="00215E9C" w:rsidRPr="00221C73">
        <w:t xml:space="preserve"> </w:t>
      </w:r>
      <w:r w:rsidRPr="00221C73">
        <w:t>with</w:t>
      </w:r>
      <w:r w:rsidR="00215E9C" w:rsidRPr="00221C73">
        <w:t xml:space="preserve"> </w:t>
      </w:r>
      <w:r w:rsidRPr="00221C73">
        <w:t>unloading</w:t>
      </w:r>
      <w:r w:rsidR="00215E9C" w:rsidRPr="00221C73">
        <w:t xml:space="preserve"> </w:t>
      </w:r>
      <w:r w:rsidRPr="00221C73">
        <w:t>to</w:t>
      </w:r>
      <w:r w:rsidR="00215E9C" w:rsidRPr="00221C73">
        <w:t xml:space="preserve"> </w:t>
      </w:r>
      <w:r w:rsidRPr="00221C73">
        <w:t>be</w:t>
      </w:r>
      <w:r w:rsidR="00215E9C" w:rsidRPr="00221C73">
        <w:t xml:space="preserve"> </w:t>
      </w:r>
      <w:r w:rsidRPr="00221C73">
        <w:t>performed</w:t>
      </w:r>
      <w:r w:rsidR="00215E9C" w:rsidRPr="00221C73">
        <w:t xml:space="preserve"> </w:t>
      </w:r>
      <w:r w:rsidRPr="00221C73">
        <w:t>by</w:t>
      </w:r>
      <w:r w:rsidR="00215E9C" w:rsidRPr="00221C73">
        <w:t xml:space="preserve"> </w:t>
      </w:r>
      <w:r w:rsidRPr="00221C73">
        <w:t>the</w:t>
      </w:r>
      <w:r w:rsidR="00215E9C" w:rsidRPr="00221C73">
        <w:t xml:space="preserve"> </w:t>
      </w:r>
      <w:r w:rsidRPr="00221C73">
        <w:t>carrier</w:t>
      </w:r>
      <w:r w:rsidR="00215E9C" w:rsidRPr="00221C73">
        <w:t xml:space="preserve"> </w:t>
      </w:r>
      <w:r w:rsidRPr="00221C73">
        <w:t>or</w:t>
      </w:r>
      <w:r w:rsidR="00215E9C" w:rsidRPr="00221C73">
        <w:t xml:space="preserve"> </w:t>
      </w:r>
      <w:r w:rsidRPr="00221C73">
        <w:t>Bidder</w:t>
      </w:r>
      <w:r w:rsidR="00215E9C" w:rsidRPr="00221C73">
        <w:t xml:space="preserve"> </w:t>
      </w:r>
      <w:r w:rsidRPr="00221C73">
        <w:t>and</w:t>
      </w:r>
      <w:r w:rsidR="00215E9C" w:rsidRPr="00221C73">
        <w:t xml:space="preserve"> </w:t>
      </w:r>
      <w:r w:rsidRPr="00221C73">
        <w:t>carton(s)</w:t>
      </w:r>
      <w:r w:rsidR="00215E9C" w:rsidRPr="00221C73">
        <w:t xml:space="preserve"> </w:t>
      </w:r>
      <w:r w:rsidRPr="00221C73">
        <w:t>transported</w:t>
      </w:r>
      <w:r w:rsidR="00215E9C" w:rsidRPr="00221C73">
        <w:t xml:space="preserve"> </w:t>
      </w:r>
      <w:r w:rsidRPr="00221C73">
        <w:t>to</w:t>
      </w:r>
      <w:r w:rsidR="00215E9C" w:rsidRPr="00221C73">
        <w:t xml:space="preserve"> </w:t>
      </w:r>
      <w:r w:rsidRPr="00221C73">
        <w:t>the</w:t>
      </w:r>
      <w:r w:rsidR="00215E9C" w:rsidRPr="00221C73">
        <w:t xml:space="preserve"> </w:t>
      </w:r>
      <w:r w:rsidRPr="00221C73">
        <w:t>interior</w:t>
      </w:r>
      <w:r w:rsidR="00215E9C" w:rsidRPr="00221C73">
        <w:t xml:space="preserve"> </w:t>
      </w:r>
      <w:r w:rsidRPr="00221C73">
        <w:t>or</w:t>
      </w:r>
      <w:r w:rsidR="00215E9C" w:rsidRPr="00221C73">
        <w:t xml:space="preserve"> </w:t>
      </w:r>
      <w:r w:rsidRPr="00221C73">
        <w:t>ground</w:t>
      </w:r>
      <w:r w:rsidR="00215E9C" w:rsidRPr="00221C73">
        <w:t xml:space="preserve"> </w:t>
      </w:r>
      <w:r w:rsidRPr="00221C73">
        <w:t>floor,</w:t>
      </w:r>
      <w:r w:rsidR="00215E9C" w:rsidRPr="00221C73">
        <w:t xml:space="preserve"> </w:t>
      </w:r>
      <w:r w:rsidRPr="00221C73">
        <w:t>or</w:t>
      </w:r>
      <w:r w:rsidR="00215E9C" w:rsidRPr="00221C73">
        <w:t xml:space="preserve"> </w:t>
      </w:r>
      <w:r w:rsidRPr="00221C73">
        <w:t>inside</w:t>
      </w:r>
      <w:r w:rsidR="00215E9C" w:rsidRPr="00221C73">
        <w:t xml:space="preserve"> </w:t>
      </w:r>
      <w:r w:rsidRPr="00221C73">
        <w:t>dock</w:t>
      </w:r>
      <w:r w:rsidR="00215E9C" w:rsidRPr="00221C73">
        <w:t xml:space="preserve"> </w:t>
      </w:r>
      <w:r w:rsidRPr="00221C73">
        <w:t>at</w:t>
      </w:r>
      <w:r w:rsidR="00215E9C" w:rsidRPr="00221C73">
        <w:t xml:space="preserve"> </w:t>
      </w:r>
      <w:r w:rsidR="00020314">
        <w:rPr>
          <w:color w:val="auto"/>
        </w:rPr>
        <w:t>the address provided on the order request</w:t>
      </w:r>
      <w:r w:rsidRPr="00221C73">
        <w:t>.</w:t>
      </w:r>
      <w:r w:rsidR="00215E9C" w:rsidRPr="00221C73">
        <w:t xml:space="preserve"> </w:t>
      </w:r>
      <w:r w:rsidRPr="00221C73">
        <w:t>Bid</w:t>
      </w:r>
      <w:r w:rsidR="00215E9C" w:rsidRPr="00221C73">
        <w:t xml:space="preserve"> </w:t>
      </w:r>
      <w:r w:rsidRPr="00221C73">
        <w:t>cost</w:t>
      </w:r>
      <w:r w:rsidR="00215E9C" w:rsidRPr="00221C73">
        <w:t xml:space="preserve"> </w:t>
      </w:r>
      <w:r w:rsidRPr="00221C73">
        <w:t>will</w:t>
      </w:r>
      <w:r w:rsidR="00215E9C" w:rsidRPr="00221C73">
        <w:t xml:space="preserve"> </w:t>
      </w:r>
      <w:r w:rsidRPr="00221C73">
        <w:t>include</w:t>
      </w:r>
      <w:r w:rsidR="00215E9C" w:rsidRPr="00221C73">
        <w:t xml:space="preserve"> </w:t>
      </w:r>
      <w:r w:rsidRPr="00221C73">
        <w:t>all</w:t>
      </w:r>
      <w:r w:rsidR="00215E9C" w:rsidRPr="00221C73">
        <w:t xml:space="preserve"> </w:t>
      </w:r>
      <w:r w:rsidRPr="00221C73">
        <w:t>packing,</w:t>
      </w:r>
      <w:r w:rsidR="00215E9C" w:rsidRPr="00221C73">
        <w:t xml:space="preserve"> </w:t>
      </w:r>
      <w:r w:rsidRPr="00221C73">
        <w:t>freight,</w:t>
      </w:r>
      <w:r w:rsidR="00215E9C" w:rsidRPr="00221C73">
        <w:t xml:space="preserve"> </w:t>
      </w:r>
      <w:r w:rsidRPr="00221C73">
        <w:t>insurance</w:t>
      </w:r>
      <w:r w:rsidR="00215E9C" w:rsidRPr="00221C73">
        <w:t xml:space="preserve"> </w:t>
      </w:r>
      <w:r w:rsidRPr="00221C73">
        <w:t>charges</w:t>
      </w:r>
      <w:r w:rsidR="00215E9C" w:rsidRPr="00221C73">
        <w:t xml:space="preserve"> </w:t>
      </w:r>
      <w:r w:rsidRPr="00221C73">
        <w:t>and</w:t>
      </w:r>
      <w:r w:rsidR="00215E9C" w:rsidRPr="00221C73">
        <w:t xml:space="preserve"> </w:t>
      </w:r>
      <w:r w:rsidRPr="00221C73">
        <w:t>installation/operation</w:t>
      </w:r>
      <w:r w:rsidR="00215E9C" w:rsidRPr="00221C73">
        <w:t xml:space="preserve"> </w:t>
      </w:r>
      <w:r w:rsidRPr="00221C73">
        <w:t>manuals.</w:t>
      </w:r>
    </w:p>
    <w:p w14:paraId="38536567" w14:textId="5E326047" w:rsidR="00FF4F22" w:rsidRPr="00221C73" w:rsidRDefault="00652DD2" w:rsidP="004D48D2">
      <w:pPr>
        <w:spacing w:before="121"/>
        <w:ind w:left="0" w:right="0"/>
      </w:pPr>
      <w:r w:rsidRPr="00221C73">
        <w:t>Failure</w:t>
      </w:r>
      <w:r w:rsidR="00215E9C" w:rsidRPr="00221C73">
        <w:t xml:space="preserve"> </w:t>
      </w:r>
      <w:r w:rsidRPr="00221C73">
        <w:t>to</w:t>
      </w:r>
      <w:r w:rsidR="00215E9C" w:rsidRPr="00221C73">
        <w:t xml:space="preserve"> </w:t>
      </w:r>
      <w:r w:rsidRPr="00221C73">
        <w:t>respond</w:t>
      </w:r>
      <w:r w:rsidR="00215E9C" w:rsidRPr="00221C73">
        <w:t xml:space="preserve"> </w:t>
      </w:r>
      <w:r w:rsidRPr="00221C73">
        <w:t>FOB</w:t>
      </w:r>
      <w:r w:rsidR="00215E9C" w:rsidRPr="00221C73">
        <w:t xml:space="preserve"> </w:t>
      </w:r>
      <w:r w:rsidRPr="00221C73">
        <w:t>DESTINATION,</w:t>
      </w:r>
      <w:r w:rsidR="00215E9C" w:rsidRPr="00221C73">
        <w:t xml:space="preserve"> </w:t>
      </w:r>
      <w:r w:rsidRPr="00221C73">
        <w:t>FREIGHT</w:t>
      </w:r>
      <w:r w:rsidR="00215E9C" w:rsidRPr="00221C73">
        <w:t xml:space="preserve"> </w:t>
      </w:r>
      <w:r w:rsidRPr="00221C73">
        <w:t>PREPAID</w:t>
      </w:r>
      <w:r w:rsidR="00215E9C" w:rsidRPr="00221C73">
        <w:t xml:space="preserve"> </w:t>
      </w:r>
      <w:r w:rsidRPr="00221C73">
        <w:t>AND</w:t>
      </w:r>
      <w:r w:rsidR="00215E9C" w:rsidRPr="00221C73">
        <w:t xml:space="preserve"> </w:t>
      </w:r>
      <w:r w:rsidRPr="00221C73">
        <w:t>ALLOWED</w:t>
      </w:r>
      <w:r w:rsidR="00215E9C" w:rsidRPr="00221C73">
        <w:t xml:space="preserve"> </w:t>
      </w:r>
      <w:r w:rsidRPr="00221C73">
        <w:t>in</w:t>
      </w:r>
      <w:r w:rsidR="00215E9C" w:rsidRPr="00221C73">
        <w:t xml:space="preserve"> </w:t>
      </w:r>
      <w:r w:rsidRPr="00221C73">
        <w:t>the</w:t>
      </w:r>
      <w:r w:rsidR="00215E9C" w:rsidRPr="00221C73">
        <w:t xml:space="preserve"> </w:t>
      </w:r>
      <w:r w:rsidRPr="00221C73">
        <w:t>Bid</w:t>
      </w:r>
      <w:r w:rsidR="00215E9C" w:rsidRPr="00221C73">
        <w:t xml:space="preserve"> </w:t>
      </w:r>
      <w:r w:rsidRPr="00221C73">
        <w:t>cost</w:t>
      </w:r>
      <w:r w:rsidR="00215E9C" w:rsidRPr="00221C73">
        <w:t xml:space="preserve"> </w:t>
      </w:r>
      <w:r w:rsidRPr="00221C73">
        <w:t>or</w:t>
      </w:r>
      <w:r w:rsidR="00215E9C" w:rsidRPr="00221C73">
        <w:t xml:space="preserve"> </w:t>
      </w:r>
      <w:r w:rsidRPr="00221C73">
        <w:t>discount</w:t>
      </w:r>
      <w:r w:rsidR="00215E9C" w:rsidRPr="00221C73">
        <w:t xml:space="preserve"> </w:t>
      </w:r>
      <w:r w:rsidRPr="00221C73">
        <w:t>will</w:t>
      </w:r>
      <w:r w:rsidR="00215E9C" w:rsidRPr="00221C73">
        <w:t xml:space="preserve"> </w:t>
      </w:r>
      <w:r w:rsidRPr="00221C73">
        <w:t>disqualify</w:t>
      </w:r>
      <w:r w:rsidR="00215E9C" w:rsidRPr="00221C73">
        <w:t xml:space="preserve"> </w:t>
      </w:r>
      <w:r w:rsidRPr="00221C73">
        <w:t>the</w:t>
      </w:r>
      <w:r w:rsidR="00215E9C" w:rsidRPr="00221C73">
        <w:t xml:space="preserve"> </w:t>
      </w:r>
      <w:r w:rsidRPr="00221C73">
        <w:t>Bid.</w:t>
      </w:r>
    </w:p>
    <w:p w14:paraId="74ECC5F0" w14:textId="2B116847" w:rsidR="00FF4F22" w:rsidRPr="00221C73" w:rsidRDefault="00652DD2" w:rsidP="00F11C43">
      <w:pPr>
        <w:pStyle w:val="Heading2"/>
      </w:pPr>
      <w:bookmarkStart w:id="426" w:name="_Toc475200771_53"/>
      <w:bookmarkStart w:id="427" w:name="_Toc224641354"/>
      <w:bookmarkStart w:id="428" w:name="_Toc230327479"/>
      <w:bookmarkStart w:id="429" w:name="_Toc230328739"/>
      <w:bookmarkStart w:id="430" w:name="_Toc230329005"/>
      <w:bookmarkStart w:id="431" w:name="_Toc232670433"/>
      <w:r w:rsidRPr="00221C73">
        <w:t>REQUESTING</w:t>
      </w:r>
      <w:r w:rsidR="00215E9C" w:rsidRPr="00221C73">
        <w:t xml:space="preserve"> </w:t>
      </w:r>
      <w:r w:rsidRPr="00221C73">
        <w:t>COST</w:t>
      </w:r>
      <w:r w:rsidR="00215E9C" w:rsidRPr="00221C73">
        <w:t xml:space="preserve"> </w:t>
      </w:r>
      <w:r w:rsidRPr="00221C73">
        <w:t>ADJUSTMENTS</w:t>
      </w:r>
      <w:bookmarkEnd w:id="426"/>
      <w:bookmarkEnd w:id="427"/>
      <w:bookmarkEnd w:id="428"/>
      <w:bookmarkEnd w:id="429"/>
      <w:bookmarkEnd w:id="430"/>
      <w:bookmarkEnd w:id="431"/>
    </w:p>
    <w:p w14:paraId="5F3C9F74" w14:textId="0280DAA2" w:rsidR="000131D7" w:rsidRPr="00221C73" w:rsidRDefault="00652DD2" w:rsidP="004D48D2">
      <w:pPr>
        <w:spacing w:before="121"/>
        <w:ind w:left="0" w:right="0"/>
      </w:pPr>
      <w:r w:rsidRPr="00221C73">
        <w:t>Bids</w:t>
      </w:r>
      <w:r w:rsidR="00215E9C" w:rsidRPr="00221C73">
        <w:t xml:space="preserve"> </w:t>
      </w:r>
      <w:r w:rsidRPr="00221C73">
        <w:t>shall</w:t>
      </w:r>
      <w:r w:rsidR="00215E9C" w:rsidRPr="00221C73">
        <w:t xml:space="preserve"> </w:t>
      </w:r>
      <w:r w:rsidRPr="00221C73">
        <w:t>be</w:t>
      </w:r>
      <w:r w:rsidR="00215E9C" w:rsidRPr="00221C73">
        <w:t xml:space="preserve"> </w:t>
      </w:r>
      <w:r w:rsidRPr="00221C73">
        <w:t>firm</w:t>
      </w:r>
      <w:r w:rsidR="00215E9C" w:rsidRPr="00221C73">
        <w:t xml:space="preserve"> </w:t>
      </w:r>
      <w:r w:rsidRPr="00221C73">
        <w:t>for</w:t>
      </w:r>
      <w:r w:rsidR="00215E9C" w:rsidRPr="00221C73">
        <w:t xml:space="preserve"> </w:t>
      </w:r>
      <w:r w:rsidRPr="00221C73">
        <w:t>acceptance</w:t>
      </w:r>
      <w:r w:rsidR="00215E9C" w:rsidRPr="00221C73">
        <w:t xml:space="preserve"> </w:t>
      </w:r>
      <w:r w:rsidRPr="00221C73">
        <w:t>for</w:t>
      </w:r>
      <w:r w:rsidR="00215E9C" w:rsidRPr="00221C73">
        <w:t xml:space="preserve"> </w:t>
      </w:r>
      <w:r w:rsidR="00297AF9">
        <w:t>180</w:t>
      </w:r>
      <w:r w:rsidR="00215E9C" w:rsidRPr="00221C73">
        <w:t xml:space="preserve"> </w:t>
      </w:r>
      <w:r w:rsidRPr="00221C73">
        <w:t>days</w:t>
      </w:r>
      <w:r w:rsidR="00215E9C" w:rsidRPr="00221C73">
        <w:t xml:space="preserve"> </w:t>
      </w:r>
      <w:r w:rsidRPr="00221C73">
        <w:t>from</w:t>
      </w:r>
      <w:r w:rsidR="00215E9C" w:rsidRPr="00221C73">
        <w:t xml:space="preserve"> </w:t>
      </w:r>
      <w:r w:rsidRPr="00221C73">
        <w:t>the</w:t>
      </w:r>
      <w:r w:rsidR="00215E9C" w:rsidRPr="00221C73">
        <w:t xml:space="preserve"> </w:t>
      </w:r>
      <w:r w:rsidRPr="00221C73">
        <w:t>date</w:t>
      </w:r>
      <w:r w:rsidR="00215E9C" w:rsidRPr="00221C73">
        <w:t xml:space="preserve"> </w:t>
      </w:r>
      <w:r w:rsidRPr="00221C73">
        <w:t>of</w:t>
      </w:r>
      <w:r w:rsidR="00215E9C" w:rsidRPr="00221C73">
        <w:t xml:space="preserve"> </w:t>
      </w:r>
      <w:r w:rsidRPr="00221C73">
        <w:t>Bid</w:t>
      </w:r>
      <w:r w:rsidR="00215E9C" w:rsidRPr="00221C73">
        <w:t xml:space="preserve"> </w:t>
      </w:r>
      <w:r w:rsidRPr="00221C73">
        <w:t>opening,</w:t>
      </w:r>
      <w:r w:rsidR="00215E9C" w:rsidRPr="00221C73">
        <w:t xml:space="preserve"> </w:t>
      </w:r>
      <w:r w:rsidRPr="00221C73">
        <w:t>unless</w:t>
      </w:r>
      <w:r w:rsidR="00215E9C" w:rsidRPr="00221C73">
        <w:t xml:space="preserve"> </w:t>
      </w:r>
      <w:r w:rsidRPr="00221C73">
        <w:t>otherwise</w:t>
      </w:r>
      <w:r w:rsidR="00215E9C" w:rsidRPr="00221C73">
        <w:t xml:space="preserve"> </w:t>
      </w:r>
      <w:r w:rsidRPr="00221C73">
        <w:t>noted.</w:t>
      </w:r>
      <w:r w:rsidR="00215E9C" w:rsidRPr="00221C73">
        <w:t xml:space="preserve"> </w:t>
      </w:r>
      <w:r w:rsidRPr="00221C73">
        <w:t>Cost</w:t>
      </w:r>
      <w:r w:rsidR="00215E9C" w:rsidRPr="00221C73">
        <w:t xml:space="preserve"> </w:t>
      </w:r>
      <w:r w:rsidRPr="00221C73">
        <w:t>increases</w:t>
      </w:r>
      <w:r w:rsidR="00215E9C" w:rsidRPr="00221C73">
        <w:t xml:space="preserve"> </w:t>
      </w:r>
      <w:r w:rsidRPr="00221C73">
        <w:t>will</w:t>
      </w:r>
      <w:r w:rsidR="00215E9C" w:rsidRPr="00221C73">
        <w:t xml:space="preserve"> </w:t>
      </w:r>
      <w:r w:rsidRPr="00221C73">
        <w:t>not</w:t>
      </w:r>
      <w:r w:rsidR="00215E9C" w:rsidRPr="00221C73">
        <w:t xml:space="preserve"> </w:t>
      </w:r>
      <w:r w:rsidRPr="00221C73">
        <w:t>be</w:t>
      </w:r>
      <w:r w:rsidR="00215E9C" w:rsidRPr="00221C73">
        <w:t xml:space="preserve"> </w:t>
      </w:r>
      <w:r w:rsidRPr="00221C73">
        <w:t>permitted</w:t>
      </w:r>
      <w:r w:rsidR="00215E9C" w:rsidRPr="00221C73">
        <w:t xml:space="preserve"> </w:t>
      </w:r>
      <w:r w:rsidRPr="00221C73">
        <w:t>during</w:t>
      </w:r>
      <w:r w:rsidR="00215E9C" w:rsidRPr="00221C73">
        <w:t xml:space="preserve"> </w:t>
      </w:r>
      <w:r w:rsidRPr="00221C73">
        <w:t>the</w:t>
      </w:r>
      <w:r w:rsidR="00215E9C" w:rsidRPr="00221C73">
        <w:t xml:space="preserve"> </w:t>
      </w:r>
      <w:r w:rsidRPr="00221C73">
        <w:t>initial</w:t>
      </w:r>
      <w:r w:rsidR="00215E9C" w:rsidRPr="00221C73">
        <w:t xml:space="preserve"> </w:t>
      </w:r>
      <w:r w:rsidRPr="00221C73">
        <w:t>Contract</w:t>
      </w:r>
      <w:r w:rsidR="00215E9C" w:rsidRPr="00221C73">
        <w:t xml:space="preserve"> </w:t>
      </w:r>
      <w:r w:rsidRPr="00221C73">
        <w:t>term.</w:t>
      </w:r>
      <w:r w:rsidR="00215E9C" w:rsidRPr="00221C73">
        <w:t xml:space="preserve"> </w:t>
      </w:r>
      <w:r w:rsidRPr="00221C73">
        <w:t>Any</w:t>
      </w:r>
      <w:r w:rsidR="00215E9C" w:rsidRPr="00221C73">
        <w:t xml:space="preserve"> </w:t>
      </w:r>
      <w:r w:rsidRPr="00221C73">
        <w:t>cost</w:t>
      </w:r>
      <w:r w:rsidR="00215E9C" w:rsidRPr="00221C73">
        <w:t xml:space="preserve"> </w:t>
      </w:r>
      <w:r w:rsidRPr="00221C73">
        <w:t>increases</w:t>
      </w:r>
      <w:r w:rsidR="00215E9C" w:rsidRPr="00221C73">
        <w:t xml:space="preserve"> </w:t>
      </w:r>
      <w:r w:rsidRPr="00221C73">
        <w:t>proposed</w:t>
      </w:r>
      <w:r w:rsidR="00215E9C" w:rsidRPr="00221C73">
        <w:t xml:space="preserve"> </w:t>
      </w:r>
      <w:r w:rsidRPr="00221C73">
        <w:t>after</w:t>
      </w:r>
      <w:r w:rsidR="00215E9C" w:rsidRPr="00221C73">
        <w:t xml:space="preserve"> </w:t>
      </w:r>
      <w:r w:rsidRPr="00221C73">
        <w:t>the</w:t>
      </w:r>
      <w:r w:rsidR="00215E9C" w:rsidRPr="00221C73">
        <w:t xml:space="preserve"> </w:t>
      </w:r>
      <w:r w:rsidRPr="00221C73">
        <w:t>initial</w:t>
      </w:r>
      <w:r w:rsidR="00215E9C" w:rsidRPr="00221C73">
        <w:t xml:space="preserve"> </w:t>
      </w:r>
      <w:r w:rsidRPr="00221C73">
        <w:t>Contract</w:t>
      </w:r>
      <w:r w:rsidR="00215E9C" w:rsidRPr="00221C73">
        <w:t xml:space="preserve"> </w:t>
      </w:r>
      <w:r w:rsidRPr="00221C73">
        <w:t>term</w:t>
      </w:r>
      <w:r w:rsidR="00215E9C" w:rsidRPr="00221C73">
        <w:t xml:space="preserve"> </w:t>
      </w:r>
      <w:r w:rsidRPr="00221C73">
        <w:t>shall</w:t>
      </w:r>
      <w:r w:rsidR="00215E9C" w:rsidRPr="00221C73">
        <w:t xml:space="preserve"> </w:t>
      </w:r>
      <w:r w:rsidRPr="00221C73">
        <w:t>be</w:t>
      </w:r>
      <w:r w:rsidR="00215E9C" w:rsidRPr="00221C73">
        <w:t xml:space="preserve"> </w:t>
      </w:r>
      <w:r w:rsidRPr="00221C73">
        <w:t>submitted</w:t>
      </w:r>
      <w:r w:rsidR="00215E9C" w:rsidRPr="00221C73">
        <w:t xml:space="preserve"> </w:t>
      </w:r>
      <w:r w:rsidRPr="00221C73">
        <w:t>in</w:t>
      </w:r>
      <w:r w:rsidR="00215E9C" w:rsidRPr="00221C73">
        <w:t xml:space="preserve"> </w:t>
      </w:r>
      <w:r w:rsidRPr="00221C73">
        <w:t>writing</w:t>
      </w:r>
      <w:r w:rsidR="00215E9C" w:rsidRPr="00221C73">
        <w:t xml:space="preserve"> </w:t>
      </w:r>
      <w:r w:rsidRPr="00221C73">
        <w:t>to</w:t>
      </w:r>
      <w:r w:rsidR="00215E9C" w:rsidRPr="00221C73">
        <w:t xml:space="preserve"> </w:t>
      </w:r>
      <w:r w:rsidRPr="00221C73">
        <w:t>the</w:t>
      </w:r>
      <w:r w:rsidR="00215E9C" w:rsidRPr="00221C73">
        <w:t xml:space="preserve"> </w:t>
      </w:r>
      <w:r w:rsidRPr="00221C73">
        <w:t>Contractor</w:t>
      </w:r>
      <w:r w:rsidR="00215E9C" w:rsidRPr="00221C73">
        <w:t xml:space="preserve"> </w:t>
      </w:r>
      <w:r w:rsidRPr="00221C73">
        <w:t>Administrator</w:t>
      </w:r>
      <w:r w:rsidR="00215E9C" w:rsidRPr="00221C73">
        <w:t xml:space="preserve"> </w:t>
      </w:r>
      <w:r w:rsidRPr="00221C73">
        <w:t>a</w:t>
      </w:r>
      <w:r w:rsidR="00215E9C" w:rsidRPr="00221C73">
        <w:t xml:space="preserve"> </w:t>
      </w:r>
      <w:r w:rsidRPr="00221C73">
        <w:t>minimum</w:t>
      </w:r>
      <w:r w:rsidR="00215E9C" w:rsidRPr="00221C73">
        <w:t xml:space="preserve"> </w:t>
      </w:r>
      <w:r w:rsidRPr="00221C73">
        <w:t>of</w:t>
      </w:r>
      <w:r w:rsidR="00215E9C" w:rsidRPr="00221C73">
        <w:t xml:space="preserve"> </w:t>
      </w:r>
      <w:r w:rsidR="00297AF9">
        <w:rPr>
          <w:color w:val="auto"/>
        </w:rPr>
        <w:t>30</w:t>
      </w:r>
      <w:r w:rsidR="00215E9C" w:rsidRPr="00221C73">
        <w:t xml:space="preserve"> </w:t>
      </w:r>
      <w:r w:rsidRPr="00221C73">
        <w:t>days</w:t>
      </w:r>
      <w:r w:rsidR="00215E9C" w:rsidRPr="00221C73">
        <w:t xml:space="preserve"> </w:t>
      </w:r>
      <w:r w:rsidRPr="00221C73">
        <w:t>before</w:t>
      </w:r>
      <w:r w:rsidR="00215E9C" w:rsidRPr="00221C73">
        <w:t xml:space="preserve"> </w:t>
      </w:r>
      <w:r w:rsidRPr="00221C73">
        <w:t>the</w:t>
      </w:r>
      <w:r w:rsidR="00215E9C" w:rsidRPr="00221C73">
        <w:t xml:space="preserve"> </w:t>
      </w:r>
      <w:r w:rsidRPr="00221C73">
        <w:t>proposed</w:t>
      </w:r>
      <w:r w:rsidR="00215E9C" w:rsidRPr="00221C73">
        <w:t xml:space="preserve"> </w:t>
      </w:r>
      <w:r w:rsidRPr="00221C73">
        <w:t>effective</w:t>
      </w:r>
      <w:r w:rsidR="00215E9C" w:rsidRPr="00221C73">
        <w:t xml:space="preserve"> </w:t>
      </w:r>
      <w:r w:rsidRPr="00221C73">
        <w:t>date</w:t>
      </w:r>
      <w:r w:rsidR="00215E9C" w:rsidRPr="00221C73">
        <w:t xml:space="preserve"> </w:t>
      </w:r>
      <w:r w:rsidRPr="00221C73">
        <w:t>of</w:t>
      </w:r>
      <w:r w:rsidR="00215E9C" w:rsidRPr="00221C73">
        <w:t xml:space="preserve"> </w:t>
      </w:r>
      <w:r w:rsidRPr="00221C73">
        <w:t>the</w:t>
      </w:r>
      <w:r w:rsidR="00215E9C" w:rsidRPr="00221C73">
        <w:t xml:space="preserve"> </w:t>
      </w:r>
      <w:r w:rsidRPr="00221C73">
        <w:t>increase.</w:t>
      </w:r>
      <w:r w:rsidR="00215E9C" w:rsidRPr="00221C73">
        <w:t xml:space="preserve"> </w:t>
      </w:r>
      <w:r w:rsidRPr="00221C73">
        <w:t>Notice</w:t>
      </w:r>
      <w:r w:rsidR="00215E9C" w:rsidRPr="00221C73">
        <w:t xml:space="preserve"> </w:t>
      </w:r>
      <w:r w:rsidRPr="00221C73">
        <w:t>of</w:t>
      </w:r>
      <w:r w:rsidR="00215E9C" w:rsidRPr="00221C73">
        <w:t xml:space="preserve"> </w:t>
      </w:r>
      <w:r w:rsidRPr="00221C73">
        <w:t>cost</w:t>
      </w:r>
      <w:r w:rsidR="00215E9C" w:rsidRPr="00221C73">
        <w:t xml:space="preserve"> </w:t>
      </w:r>
      <w:r w:rsidRPr="00221C73">
        <w:t>increases</w:t>
      </w:r>
      <w:r w:rsidR="00215E9C" w:rsidRPr="00221C73">
        <w:t xml:space="preserve"> </w:t>
      </w:r>
      <w:r w:rsidRPr="00221C73">
        <w:t>shall</w:t>
      </w:r>
      <w:r w:rsidR="00215E9C" w:rsidRPr="00221C73">
        <w:t xml:space="preserve"> </w:t>
      </w:r>
      <w:r w:rsidRPr="00221C73">
        <w:t>be</w:t>
      </w:r>
      <w:r w:rsidR="00215E9C" w:rsidRPr="00221C73">
        <w:t xml:space="preserve"> </w:t>
      </w:r>
      <w:r w:rsidRPr="00221C73">
        <w:t>fully</w:t>
      </w:r>
      <w:r w:rsidR="00215E9C" w:rsidRPr="00221C73">
        <w:t xml:space="preserve"> </w:t>
      </w:r>
      <w:r w:rsidRPr="00221C73">
        <w:t>documented.</w:t>
      </w:r>
      <w:r w:rsidR="00215E9C" w:rsidRPr="00221C73">
        <w:t xml:space="preserve"> </w:t>
      </w:r>
      <w:r w:rsidRPr="00221C73">
        <w:t>Documentation</w:t>
      </w:r>
      <w:r w:rsidR="00215E9C" w:rsidRPr="00221C73">
        <w:t xml:space="preserve"> </w:t>
      </w:r>
      <w:r w:rsidRPr="00221C73">
        <w:t>may</w:t>
      </w:r>
      <w:r w:rsidR="00215E9C" w:rsidRPr="00221C73">
        <w:t xml:space="preserve"> </w:t>
      </w:r>
      <w:r w:rsidRPr="00221C73">
        <w:t>include</w:t>
      </w:r>
      <w:r w:rsidR="00215E9C" w:rsidRPr="00221C73">
        <w:t xml:space="preserve"> </w:t>
      </w:r>
      <w:r w:rsidRPr="00221C73">
        <w:t>copies</w:t>
      </w:r>
      <w:r w:rsidR="00215E9C" w:rsidRPr="00221C73">
        <w:t xml:space="preserve"> </w:t>
      </w:r>
      <w:r w:rsidRPr="00221C73">
        <w:t>of</w:t>
      </w:r>
      <w:r w:rsidR="00215E9C" w:rsidRPr="00221C73">
        <w:t xml:space="preserve"> </w:t>
      </w:r>
      <w:r w:rsidRPr="00221C73">
        <w:t>the</w:t>
      </w:r>
      <w:r w:rsidR="00215E9C" w:rsidRPr="00221C73">
        <w:t xml:space="preserve"> </w:t>
      </w:r>
      <w:r w:rsidRPr="00221C73">
        <w:t>manufacturer</w:t>
      </w:r>
      <w:r w:rsidR="00215E9C" w:rsidRPr="00221C73">
        <w:t xml:space="preserve"> </w:t>
      </w:r>
      <w:r w:rsidRPr="00221C73">
        <w:t>or</w:t>
      </w:r>
      <w:r w:rsidR="00215E9C" w:rsidRPr="00221C73">
        <w:t xml:space="preserve"> </w:t>
      </w:r>
      <w:r w:rsidRPr="00221C73">
        <w:t>supplier’s</w:t>
      </w:r>
      <w:r w:rsidR="00215E9C" w:rsidRPr="00221C73">
        <w:t xml:space="preserve"> </w:t>
      </w:r>
      <w:r w:rsidRPr="00221C73">
        <w:t>notification</w:t>
      </w:r>
      <w:r w:rsidR="00215E9C" w:rsidRPr="00221C73">
        <w:t xml:space="preserve"> </w:t>
      </w:r>
      <w:r w:rsidRPr="00221C73">
        <w:t>to</w:t>
      </w:r>
      <w:r w:rsidR="00215E9C" w:rsidRPr="00221C73">
        <w:t xml:space="preserve"> </w:t>
      </w:r>
      <w:r w:rsidRPr="00221C73">
        <w:t>the</w:t>
      </w:r>
      <w:r w:rsidR="00215E9C" w:rsidRPr="00221C73">
        <w:t xml:space="preserve"> </w:t>
      </w:r>
      <w:r w:rsidRPr="00221C73">
        <w:t>Bidder</w:t>
      </w:r>
      <w:r w:rsidR="00215E9C" w:rsidRPr="00221C73">
        <w:t xml:space="preserve"> </w:t>
      </w:r>
      <w:r w:rsidRPr="00221C73">
        <w:t>of</w:t>
      </w:r>
      <w:r w:rsidR="00215E9C" w:rsidRPr="00221C73">
        <w:t xml:space="preserve"> </w:t>
      </w:r>
      <w:r w:rsidRPr="00221C73">
        <w:t>the</w:t>
      </w:r>
      <w:r w:rsidR="00215E9C" w:rsidRPr="00221C73">
        <w:t xml:space="preserve"> </w:t>
      </w:r>
      <w:r w:rsidRPr="00221C73">
        <w:t>increase</w:t>
      </w:r>
      <w:r w:rsidR="00215E9C" w:rsidRPr="00221C73">
        <w:t xml:space="preserve"> </w:t>
      </w:r>
      <w:r w:rsidRPr="00221C73">
        <w:t>including</w:t>
      </w:r>
      <w:r w:rsidR="00215E9C" w:rsidRPr="00221C73">
        <w:t xml:space="preserve"> </w:t>
      </w:r>
      <w:r w:rsidRPr="00221C73">
        <w:t>the</w:t>
      </w:r>
      <w:r w:rsidR="00215E9C" w:rsidRPr="00221C73">
        <w:t xml:space="preserve"> </w:t>
      </w:r>
      <w:r w:rsidRPr="00221C73">
        <w:t>effective</w:t>
      </w:r>
      <w:r w:rsidR="00215E9C" w:rsidRPr="00221C73">
        <w:t xml:space="preserve"> </w:t>
      </w:r>
      <w:r w:rsidRPr="00221C73">
        <w:t>date.</w:t>
      </w:r>
      <w:r w:rsidR="00215E9C" w:rsidRPr="00221C73">
        <w:t xml:space="preserve"> </w:t>
      </w:r>
      <w:r w:rsidRPr="00221C73">
        <w:t>Increases</w:t>
      </w:r>
      <w:r w:rsidR="00215E9C" w:rsidRPr="00221C73">
        <w:t xml:space="preserve"> </w:t>
      </w:r>
      <w:r w:rsidRPr="00221C73">
        <w:t>will</w:t>
      </w:r>
      <w:r w:rsidR="00215E9C" w:rsidRPr="00221C73">
        <w:t xml:space="preserve"> </w:t>
      </w:r>
      <w:r w:rsidRPr="00221C73">
        <w:t>not</w:t>
      </w:r>
      <w:r w:rsidR="00215E9C" w:rsidRPr="00221C73">
        <w:t xml:space="preserve"> </w:t>
      </w:r>
      <w:r w:rsidRPr="00221C73">
        <w:t>affect</w:t>
      </w:r>
      <w:r w:rsidR="00215E9C" w:rsidRPr="00221C73">
        <w:t xml:space="preserve"> </w:t>
      </w:r>
      <w:r w:rsidRPr="00221C73">
        <w:t>any</w:t>
      </w:r>
      <w:r w:rsidR="00215E9C" w:rsidRPr="00221C73">
        <w:t xml:space="preserve"> </w:t>
      </w:r>
      <w:r w:rsidRPr="00221C73">
        <w:t>orders</w:t>
      </w:r>
      <w:r w:rsidR="00215E9C" w:rsidRPr="00221C73">
        <w:t xml:space="preserve"> </w:t>
      </w:r>
      <w:r w:rsidRPr="00221C73">
        <w:t>written</w:t>
      </w:r>
      <w:r w:rsidR="00215E9C" w:rsidRPr="00221C73">
        <w:t xml:space="preserve"> </w:t>
      </w:r>
      <w:r w:rsidRPr="00221C73">
        <w:t>prior</w:t>
      </w:r>
      <w:r w:rsidR="00215E9C" w:rsidRPr="00221C73">
        <w:t xml:space="preserve"> </w:t>
      </w:r>
      <w:r w:rsidRPr="00221C73">
        <w:t>to</w:t>
      </w:r>
      <w:r w:rsidR="00215E9C" w:rsidRPr="00221C73">
        <w:t xml:space="preserve"> </w:t>
      </w:r>
      <w:r w:rsidRPr="00221C73">
        <w:t>the</w:t>
      </w:r>
      <w:r w:rsidR="00215E9C" w:rsidRPr="00221C73">
        <w:t xml:space="preserve"> </w:t>
      </w:r>
      <w:r w:rsidRPr="00221C73">
        <w:t>effective</w:t>
      </w:r>
      <w:r w:rsidR="00215E9C" w:rsidRPr="00221C73">
        <w:t xml:space="preserve"> </w:t>
      </w:r>
      <w:r w:rsidRPr="00221C73">
        <w:t>date</w:t>
      </w:r>
      <w:r w:rsidR="00215E9C" w:rsidRPr="00221C73">
        <w:t xml:space="preserve"> </w:t>
      </w:r>
      <w:r w:rsidRPr="00221C73">
        <w:t>of</w:t>
      </w:r>
      <w:r w:rsidR="00215E9C" w:rsidRPr="00221C73">
        <w:t xml:space="preserve"> </w:t>
      </w:r>
      <w:r w:rsidRPr="00221C73">
        <w:t>the</w:t>
      </w:r>
      <w:r w:rsidR="00215E9C" w:rsidRPr="00221C73">
        <w:t xml:space="preserve"> </w:t>
      </w:r>
      <w:r w:rsidRPr="00221C73">
        <w:t>increase.</w:t>
      </w:r>
      <w:r w:rsidR="00215E9C" w:rsidRPr="00221C73">
        <w:t xml:space="preserve"> </w:t>
      </w:r>
      <w:r w:rsidRPr="00221C73">
        <w:t>The</w:t>
      </w:r>
      <w:r w:rsidR="00215E9C" w:rsidRPr="00221C73">
        <w:t xml:space="preserve"> </w:t>
      </w:r>
      <w:r w:rsidRPr="00221C73">
        <w:t>Contract</w:t>
      </w:r>
      <w:r w:rsidR="00215E9C" w:rsidRPr="00221C73">
        <w:t xml:space="preserve"> </w:t>
      </w:r>
      <w:r w:rsidRPr="00221C73">
        <w:t>Administrator</w:t>
      </w:r>
      <w:r w:rsidR="00215E9C" w:rsidRPr="00221C73">
        <w:t xml:space="preserve"> </w:t>
      </w:r>
      <w:r w:rsidRPr="00221C73">
        <w:t>must</w:t>
      </w:r>
      <w:r w:rsidR="00215E9C" w:rsidRPr="00221C73">
        <w:t xml:space="preserve"> </w:t>
      </w:r>
      <w:r w:rsidRPr="00221C73">
        <w:t>approve</w:t>
      </w:r>
      <w:r w:rsidR="00215E9C" w:rsidRPr="00221C73">
        <w:t xml:space="preserve"> </w:t>
      </w:r>
      <w:r w:rsidRPr="00221C73">
        <w:t>any</w:t>
      </w:r>
      <w:r w:rsidR="00215E9C" w:rsidRPr="00221C73">
        <w:t xml:space="preserve"> </w:t>
      </w:r>
      <w:r w:rsidRPr="00221C73">
        <w:t>cost</w:t>
      </w:r>
      <w:r w:rsidR="00215E9C" w:rsidRPr="00221C73">
        <w:t xml:space="preserve"> </w:t>
      </w:r>
      <w:r w:rsidRPr="00221C73">
        <w:t>increases.</w:t>
      </w:r>
      <w:r w:rsidR="00EE2361">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may</w:t>
      </w:r>
      <w:r w:rsidR="00215E9C" w:rsidRPr="00221C73">
        <w:t xml:space="preserve"> </w:t>
      </w:r>
      <w:r w:rsidRPr="00221C73">
        <w:t>consider</w:t>
      </w:r>
      <w:r w:rsidR="00215E9C" w:rsidRPr="00221C73">
        <w:t xml:space="preserve"> </w:t>
      </w:r>
      <w:r w:rsidRPr="00221C73">
        <w:t>temporary</w:t>
      </w:r>
      <w:r w:rsidR="00215E9C" w:rsidRPr="00221C73">
        <w:t xml:space="preserve"> </w:t>
      </w:r>
      <w:r w:rsidRPr="00221C73">
        <w:t>cost</w:t>
      </w:r>
      <w:r w:rsidR="00215E9C" w:rsidRPr="00221C73">
        <w:t xml:space="preserve"> </w:t>
      </w:r>
      <w:r w:rsidRPr="00221C73">
        <w:t>adjustments</w:t>
      </w:r>
      <w:r w:rsidR="00215E9C" w:rsidRPr="00221C73">
        <w:t xml:space="preserve"> </w:t>
      </w:r>
      <w:r w:rsidRPr="00221C73">
        <w:t>in</w:t>
      </w:r>
      <w:r w:rsidR="00215E9C" w:rsidRPr="00221C73">
        <w:t xml:space="preserve"> </w:t>
      </w:r>
      <w:r w:rsidRPr="00221C73">
        <w:t>emergency</w:t>
      </w:r>
      <w:r w:rsidR="00215E9C" w:rsidRPr="00221C73">
        <w:t xml:space="preserve"> </w:t>
      </w:r>
      <w:r w:rsidRPr="00221C73">
        <w:t>situations.</w:t>
      </w:r>
    </w:p>
    <w:p w14:paraId="549430C5" w14:textId="65379B0F" w:rsidR="00FF4F22" w:rsidRDefault="00652DD2" w:rsidP="004D48D2">
      <w:pPr>
        <w:spacing w:before="121"/>
        <w:ind w:left="0" w:right="0"/>
      </w:pPr>
      <w:r w:rsidRPr="00221C73">
        <w:t>Any</w:t>
      </w:r>
      <w:r w:rsidR="00215E9C" w:rsidRPr="00221C73">
        <w:t xml:space="preserve"> </w:t>
      </w:r>
      <w:r w:rsidRPr="00221C73">
        <w:t>cost</w:t>
      </w:r>
      <w:r w:rsidR="00215E9C" w:rsidRPr="00221C73">
        <w:t xml:space="preserve"> </w:t>
      </w:r>
      <w:r w:rsidRPr="00221C73">
        <w:t>decreases</w:t>
      </w:r>
      <w:r w:rsidR="00215E9C" w:rsidRPr="00221C73">
        <w:t xml:space="preserve"> </w:t>
      </w:r>
      <w:r w:rsidRPr="00221C73">
        <w:t>from</w:t>
      </w:r>
      <w:r w:rsidR="00215E9C" w:rsidRPr="00221C73">
        <w:t xml:space="preserve"> </w:t>
      </w:r>
      <w:r w:rsidRPr="00221C73">
        <w:t>the</w:t>
      </w:r>
      <w:r w:rsidR="00215E9C" w:rsidRPr="00221C73">
        <w:t xml:space="preserve"> </w:t>
      </w:r>
      <w:r w:rsidRPr="00221C73">
        <w:t>manufacturer</w:t>
      </w:r>
      <w:r w:rsidR="00215E9C" w:rsidRPr="00221C73">
        <w:t xml:space="preserve"> </w:t>
      </w:r>
      <w:r w:rsidRPr="00221C73">
        <w:t>or</w:t>
      </w:r>
      <w:r w:rsidR="00215E9C" w:rsidRPr="00221C73">
        <w:t xml:space="preserve"> </w:t>
      </w:r>
      <w:r w:rsidRPr="00221C73">
        <w:t>supplier</w:t>
      </w:r>
      <w:r w:rsidR="00215E9C" w:rsidRPr="00221C73">
        <w:t xml:space="preserve"> </w:t>
      </w:r>
      <w:r w:rsidRPr="00221C73">
        <w:t>that</w:t>
      </w:r>
      <w:r w:rsidR="00215E9C" w:rsidRPr="00221C73">
        <w:t xml:space="preserve"> </w:t>
      </w:r>
      <w:r w:rsidRPr="00221C73">
        <w:t>are</w:t>
      </w:r>
      <w:r w:rsidR="00215E9C" w:rsidRPr="00221C73">
        <w:t xml:space="preserve"> </w:t>
      </w:r>
      <w:r w:rsidRPr="00221C73">
        <w:t>passed</w:t>
      </w:r>
      <w:r w:rsidR="00215E9C" w:rsidRPr="00221C73">
        <w:t xml:space="preserve"> </w:t>
      </w:r>
      <w:r w:rsidRPr="00221C73">
        <w:t>through</w:t>
      </w:r>
      <w:r w:rsidR="00215E9C" w:rsidRPr="00221C73">
        <w:t xml:space="preserve"> </w:t>
      </w:r>
      <w:r w:rsidRPr="00221C73">
        <w:t>to</w:t>
      </w:r>
      <w:r w:rsidR="00215E9C" w:rsidRPr="00221C73">
        <w:t xml:space="preserve"> </w:t>
      </w:r>
      <w:r w:rsidRPr="00221C73">
        <w:t>the</w:t>
      </w:r>
      <w:r w:rsidR="00215E9C" w:rsidRPr="00221C73">
        <w:t xml:space="preserve"> </w:t>
      </w:r>
      <w:r w:rsidRPr="00221C73">
        <w:t>Bidder</w:t>
      </w:r>
      <w:r w:rsidR="00215E9C" w:rsidRPr="00221C73">
        <w:t xml:space="preserve"> </w:t>
      </w:r>
      <w:r w:rsidRPr="00221C73">
        <w:t>are</w:t>
      </w:r>
      <w:r w:rsidR="00215E9C" w:rsidRPr="00221C73">
        <w:t xml:space="preserve"> </w:t>
      </w:r>
      <w:r w:rsidRPr="00221C73">
        <w:t>required</w:t>
      </w:r>
      <w:r w:rsidR="00215E9C" w:rsidRPr="00221C73">
        <w:t xml:space="preserve"> </w:t>
      </w:r>
      <w:r w:rsidRPr="00221C73">
        <w:t>to</w:t>
      </w:r>
      <w:r w:rsidR="00215E9C" w:rsidRPr="00221C73">
        <w:t xml:space="preserve"> </w:t>
      </w:r>
      <w:r w:rsidRPr="00221C73">
        <w:t>be</w:t>
      </w:r>
      <w:r w:rsidR="00215E9C" w:rsidRPr="00221C73">
        <w:t xml:space="preserve"> </w:t>
      </w:r>
      <w:r w:rsidRPr="00221C73">
        <w:t>passed</w:t>
      </w:r>
      <w:r w:rsidR="00215E9C" w:rsidRPr="00221C73">
        <w:t xml:space="preserve"> </w:t>
      </w:r>
      <w:r w:rsidRPr="00221C73">
        <w:t>to</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within</w:t>
      </w:r>
      <w:r w:rsidR="00215E9C" w:rsidRPr="00221C73">
        <w:t xml:space="preserve"> </w:t>
      </w:r>
      <w:r w:rsidRPr="00221C73">
        <w:t>thirty</w:t>
      </w:r>
      <w:r w:rsidR="00215E9C" w:rsidRPr="00221C73">
        <w:t xml:space="preserve"> </w:t>
      </w:r>
      <w:r w:rsidRPr="00221C73">
        <w:t>(30)</w:t>
      </w:r>
      <w:r w:rsidR="00215E9C" w:rsidRPr="00221C73">
        <w:t xml:space="preserve"> </w:t>
      </w:r>
      <w:r w:rsidRPr="00221C73">
        <w:t>days</w:t>
      </w:r>
      <w:r w:rsidR="00215E9C" w:rsidRPr="00221C73">
        <w:t xml:space="preserve"> </w:t>
      </w:r>
      <w:r w:rsidRPr="00221C73">
        <w:t>of</w:t>
      </w:r>
      <w:r w:rsidR="00215E9C" w:rsidRPr="00221C73">
        <w:t xml:space="preserve"> </w:t>
      </w:r>
      <w:r w:rsidRPr="00221C73">
        <w:t>the</w:t>
      </w:r>
      <w:r w:rsidR="00215E9C" w:rsidRPr="00221C73">
        <w:t xml:space="preserve"> </w:t>
      </w:r>
      <w:r w:rsidRPr="00221C73">
        <w:t>effective</w:t>
      </w:r>
      <w:r w:rsidR="00215E9C" w:rsidRPr="00221C73">
        <w:t xml:space="preserve"> </w:t>
      </w:r>
      <w:r w:rsidRPr="00221C73">
        <w:t>date</w:t>
      </w:r>
      <w:r w:rsidR="00215E9C" w:rsidRPr="00221C73">
        <w:t xml:space="preserve"> </w:t>
      </w:r>
      <w:r w:rsidRPr="00221C73">
        <w:t>of</w:t>
      </w:r>
      <w:r w:rsidR="00215E9C" w:rsidRPr="00221C73">
        <w:t xml:space="preserve"> </w:t>
      </w:r>
      <w:r w:rsidRPr="00221C73">
        <w:t>the</w:t>
      </w:r>
      <w:r w:rsidR="00215E9C" w:rsidRPr="00221C73">
        <w:t xml:space="preserve"> </w:t>
      </w:r>
      <w:r w:rsidRPr="00221C73">
        <w:t>cost</w:t>
      </w:r>
      <w:r w:rsidR="00215E9C" w:rsidRPr="00221C73">
        <w:t xml:space="preserve"> </w:t>
      </w:r>
      <w:r w:rsidRPr="00221C73">
        <w:t>decrease.</w:t>
      </w:r>
    </w:p>
    <w:p w14:paraId="541FD805" w14:textId="77B1A46C" w:rsidR="00FF4F22" w:rsidRPr="00221C73" w:rsidRDefault="00652DD2" w:rsidP="00F11C43">
      <w:pPr>
        <w:pStyle w:val="Heading1"/>
      </w:pPr>
      <w:bookmarkStart w:id="432" w:name="_Toc475200770_54"/>
      <w:bookmarkStart w:id="433" w:name="_Toc224641355"/>
      <w:bookmarkStart w:id="434" w:name="_Toc230327480"/>
      <w:bookmarkStart w:id="435" w:name="_Toc230328740"/>
      <w:bookmarkStart w:id="436" w:name="_Toc230329006"/>
      <w:bookmarkStart w:id="437" w:name="_Toc232670434"/>
      <w:r w:rsidRPr="00221C73">
        <w:t>BID</w:t>
      </w:r>
      <w:r w:rsidR="00215E9C" w:rsidRPr="00221C73">
        <w:t xml:space="preserve"> </w:t>
      </w:r>
      <w:r w:rsidRPr="00221C73">
        <w:t>PROCEDURE</w:t>
      </w:r>
      <w:r w:rsidR="00215E9C" w:rsidRPr="00221C73">
        <w:t xml:space="preserve"> </w:t>
      </w:r>
      <w:r w:rsidRPr="00221C73">
        <w:t>AND</w:t>
      </w:r>
      <w:r w:rsidR="00215E9C" w:rsidRPr="00221C73">
        <w:t xml:space="preserve"> </w:t>
      </w:r>
      <w:r w:rsidRPr="00221C73">
        <w:t>INSTRUCTIONS</w:t>
      </w:r>
      <w:bookmarkEnd w:id="432"/>
      <w:bookmarkEnd w:id="433"/>
      <w:bookmarkEnd w:id="434"/>
      <w:bookmarkEnd w:id="435"/>
      <w:bookmarkEnd w:id="436"/>
      <w:bookmarkEnd w:id="437"/>
    </w:p>
    <w:p w14:paraId="22D58FF4" w14:textId="74FDAA68" w:rsidR="00FF4F22" w:rsidRPr="00221C73" w:rsidRDefault="00652DD2" w:rsidP="00F11C43">
      <w:pPr>
        <w:pStyle w:val="Heading2"/>
      </w:pPr>
      <w:bookmarkStart w:id="438" w:name="_Toc475200771_55"/>
      <w:bookmarkStart w:id="439" w:name="_Toc224641356"/>
      <w:bookmarkStart w:id="440" w:name="_Toc230327481"/>
      <w:bookmarkStart w:id="441" w:name="_Toc230328741"/>
      <w:bookmarkStart w:id="442" w:name="_Toc230329007"/>
      <w:bookmarkStart w:id="443" w:name="_Toc232670435"/>
      <w:r w:rsidRPr="00221C73">
        <w:t>CALENDAR</w:t>
      </w:r>
      <w:r w:rsidR="00215E9C" w:rsidRPr="00221C73">
        <w:t xml:space="preserve"> </w:t>
      </w:r>
      <w:r w:rsidRPr="00221C73">
        <w:t>OF</w:t>
      </w:r>
      <w:r w:rsidR="00215E9C" w:rsidRPr="00221C73">
        <w:t xml:space="preserve"> </w:t>
      </w:r>
      <w:r w:rsidRPr="00221C73">
        <w:t>EVENTS</w:t>
      </w:r>
      <w:bookmarkEnd w:id="438"/>
      <w:bookmarkEnd w:id="439"/>
      <w:bookmarkEnd w:id="440"/>
      <w:bookmarkEnd w:id="441"/>
      <w:bookmarkEnd w:id="442"/>
      <w:bookmarkEnd w:id="443"/>
    </w:p>
    <w:p w14:paraId="76003A09" w14:textId="5AF11311" w:rsidR="00FF4F22" w:rsidRPr="00221C73" w:rsidRDefault="00652DD2" w:rsidP="004D48D2">
      <w:pPr>
        <w:spacing w:before="121"/>
        <w:ind w:left="0" w:right="0"/>
      </w:pPr>
      <w:r w:rsidRPr="00221C73">
        <w:t>Listed</w:t>
      </w:r>
      <w:r w:rsidR="00215E9C" w:rsidRPr="00221C73">
        <w:t xml:space="preserve"> </w:t>
      </w:r>
      <w:r w:rsidRPr="00221C73">
        <w:t>below</w:t>
      </w:r>
      <w:r w:rsidR="00215E9C" w:rsidRPr="00221C73">
        <w:t xml:space="preserve"> </w:t>
      </w:r>
      <w:r w:rsidRPr="00221C73">
        <w:t>are</w:t>
      </w:r>
      <w:r w:rsidR="00215E9C" w:rsidRPr="00221C73">
        <w:t xml:space="preserve"> </w:t>
      </w:r>
      <w:r w:rsidRPr="00221C73">
        <w:t>important</w:t>
      </w:r>
      <w:r w:rsidR="00215E9C" w:rsidRPr="00221C73">
        <w:t xml:space="preserve"> </w:t>
      </w:r>
      <w:r w:rsidRPr="00221C73">
        <w:t>dates</w:t>
      </w:r>
      <w:r w:rsidR="00215E9C" w:rsidRPr="00221C73">
        <w:t xml:space="preserve"> </w:t>
      </w:r>
      <w:r w:rsidRPr="00221C73">
        <w:t>and</w:t>
      </w:r>
      <w:r w:rsidR="00215E9C" w:rsidRPr="00221C73">
        <w:t xml:space="preserve"> </w:t>
      </w:r>
      <w:r w:rsidRPr="00221C73">
        <w:t>times</w:t>
      </w:r>
      <w:r w:rsidR="00215E9C" w:rsidRPr="00221C73">
        <w:t xml:space="preserve"> </w:t>
      </w:r>
      <w:r w:rsidRPr="00221C73">
        <w:t>by</w:t>
      </w:r>
      <w:r w:rsidR="00215E9C" w:rsidRPr="00221C73">
        <w:t xml:space="preserve"> </w:t>
      </w:r>
      <w:r w:rsidRPr="00221C73">
        <w:t>which</w:t>
      </w:r>
      <w:r w:rsidR="00215E9C" w:rsidRPr="00221C73">
        <w:t xml:space="preserve"> </w:t>
      </w:r>
      <w:r w:rsidRPr="00221C73">
        <w:t>actions</w:t>
      </w:r>
      <w:r w:rsidR="00215E9C" w:rsidRPr="00221C73">
        <w:t xml:space="preserve"> </w:t>
      </w:r>
      <w:r w:rsidRPr="00221C73">
        <w:t>related</w:t>
      </w:r>
      <w:r w:rsidR="00215E9C" w:rsidRPr="00221C73">
        <w:t xml:space="preserve"> </w:t>
      </w:r>
      <w:r w:rsidRPr="00221C73">
        <w:t>to</w:t>
      </w:r>
      <w:r w:rsidR="00215E9C" w:rsidRPr="00221C73">
        <w:t xml:space="preserve"> </w:t>
      </w:r>
      <w:r w:rsidRPr="00221C73">
        <w:t>this</w:t>
      </w:r>
      <w:r w:rsidR="00215E9C" w:rsidRPr="00221C73">
        <w:t xml:space="preserve"> </w:t>
      </w:r>
      <w:r w:rsidRPr="00221C73">
        <w:t>RFB</w:t>
      </w:r>
      <w:r w:rsidR="00215E9C" w:rsidRPr="00221C73">
        <w:t xml:space="preserve"> </w:t>
      </w:r>
      <w:r w:rsidRPr="00221C73">
        <w:t>will</w:t>
      </w:r>
      <w:r w:rsidR="00215E9C" w:rsidRPr="00221C73">
        <w:t xml:space="preserve"> </w:t>
      </w:r>
      <w:r w:rsidRPr="00221C73">
        <w:t>be</w:t>
      </w:r>
      <w:r w:rsidR="00215E9C" w:rsidRPr="00221C73">
        <w:t xml:space="preserve"> </w:t>
      </w:r>
      <w:r w:rsidRPr="00221C73">
        <w:t>completed.</w:t>
      </w:r>
      <w:r w:rsidR="00215E9C" w:rsidRPr="00221C73">
        <w:t xml:space="preserve"> </w:t>
      </w:r>
      <w:r w:rsidRPr="00221C73">
        <w:t>In</w:t>
      </w:r>
      <w:r w:rsidR="00215E9C" w:rsidRPr="00221C73">
        <w:t xml:space="preserve"> </w:t>
      </w:r>
      <w:r w:rsidRPr="00221C73">
        <w:t>the</w:t>
      </w:r>
      <w:r w:rsidR="00215E9C" w:rsidRPr="00221C73">
        <w:t xml:space="preserve"> </w:t>
      </w:r>
      <w:r w:rsidRPr="00221C73">
        <w:t>event</w:t>
      </w:r>
      <w:r w:rsidR="00215E9C" w:rsidRPr="00221C73">
        <w:t xml:space="preserve"> </w:t>
      </w:r>
      <w:r w:rsidRPr="00221C73">
        <w:t>that</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finds</w:t>
      </w:r>
      <w:r w:rsidR="00215E9C" w:rsidRPr="00221C73">
        <w:t xml:space="preserve"> </w:t>
      </w:r>
      <w:r w:rsidRPr="00221C73">
        <w:t>it</w:t>
      </w:r>
      <w:r w:rsidR="00215E9C" w:rsidRPr="00221C73">
        <w:t xml:space="preserve"> </w:t>
      </w:r>
      <w:r w:rsidRPr="00221C73">
        <w:t>necessary</w:t>
      </w:r>
      <w:r w:rsidR="00215E9C" w:rsidRPr="00221C73">
        <w:t xml:space="preserve"> </w:t>
      </w:r>
      <w:r w:rsidRPr="00221C73">
        <w:t>to</w:t>
      </w:r>
      <w:r w:rsidR="00215E9C" w:rsidRPr="00221C73">
        <w:t xml:space="preserve"> </w:t>
      </w:r>
      <w:r w:rsidRPr="00221C73">
        <w:t>change</w:t>
      </w:r>
      <w:r w:rsidR="00215E9C" w:rsidRPr="00221C73">
        <w:t xml:space="preserve"> </w:t>
      </w:r>
      <w:r w:rsidRPr="00221C73">
        <w:t>any</w:t>
      </w:r>
      <w:r w:rsidR="00215E9C" w:rsidRPr="00221C73">
        <w:t xml:space="preserve"> </w:t>
      </w:r>
      <w:r w:rsidRPr="00221C73">
        <w:t>of</w:t>
      </w:r>
      <w:r w:rsidR="00215E9C" w:rsidRPr="00221C73">
        <w:t xml:space="preserve"> </w:t>
      </w:r>
      <w:r w:rsidRPr="00221C73">
        <w:t>these</w:t>
      </w:r>
      <w:r w:rsidR="00215E9C" w:rsidRPr="00221C73">
        <w:t xml:space="preserve"> </w:t>
      </w:r>
      <w:r w:rsidRPr="00221C73">
        <w:t>dates</w:t>
      </w:r>
      <w:r w:rsidR="00215E9C" w:rsidRPr="00221C73">
        <w:t xml:space="preserve"> </w:t>
      </w:r>
      <w:r w:rsidRPr="00221C73">
        <w:t>and</w:t>
      </w:r>
      <w:r w:rsidR="00215E9C" w:rsidRPr="00221C73">
        <w:t xml:space="preserve"> </w:t>
      </w:r>
      <w:r w:rsidRPr="00221C73">
        <w:t>times</w:t>
      </w:r>
      <w:r w:rsidR="00215E9C" w:rsidRPr="00221C73">
        <w:t xml:space="preserve"> </w:t>
      </w:r>
      <w:r w:rsidRPr="00221C73">
        <w:t>(except</w:t>
      </w:r>
      <w:r w:rsidR="00215E9C" w:rsidRPr="00221C73">
        <w:t xml:space="preserve"> </w:t>
      </w:r>
      <w:r w:rsidRPr="00221C73">
        <w:t>estimated</w:t>
      </w:r>
      <w:r w:rsidR="00215E9C" w:rsidRPr="00221C73">
        <w:t xml:space="preserve"> </w:t>
      </w:r>
      <w:r w:rsidRPr="00221C73">
        <w:t>dates</w:t>
      </w:r>
      <w:r w:rsidR="00215E9C" w:rsidRPr="00221C73">
        <w:t xml:space="preserve"> </w:t>
      </w:r>
      <w:r w:rsidRPr="00221C73">
        <w:t>and</w:t>
      </w:r>
      <w:r w:rsidR="00215E9C" w:rsidRPr="00221C73">
        <w:t xml:space="preserve"> </w:t>
      </w:r>
      <w:r w:rsidRPr="00221C73">
        <w:t>times),</w:t>
      </w:r>
      <w:r w:rsidR="00215E9C" w:rsidRPr="00221C73">
        <w:t xml:space="preserve"> </w:t>
      </w:r>
      <w:r w:rsidRPr="00221C73">
        <w:t>it</w:t>
      </w:r>
      <w:r w:rsidR="00215E9C" w:rsidRPr="00221C73">
        <w:t xml:space="preserve"> </w:t>
      </w:r>
      <w:r w:rsidRPr="00221C73">
        <w:t>will</w:t>
      </w:r>
      <w:r w:rsidR="00215E9C" w:rsidRPr="00221C73">
        <w:t xml:space="preserve"> </w:t>
      </w:r>
      <w:r w:rsidRPr="00221C73">
        <w:t>do</w:t>
      </w:r>
      <w:r w:rsidR="00215E9C" w:rsidRPr="00221C73">
        <w:t xml:space="preserve"> </w:t>
      </w:r>
      <w:r w:rsidRPr="00221C73">
        <w:t>so</w:t>
      </w:r>
      <w:r w:rsidR="00215E9C" w:rsidRPr="00221C73">
        <w:t xml:space="preserve"> </w:t>
      </w:r>
      <w:r w:rsidRPr="00221C73">
        <w:t>by</w:t>
      </w:r>
      <w:r w:rsidR="00215E9C" w:rsidRPr="00221C73">
        <w:t xml:space="preserve"> </w:t>
      </w:r>
      <w:r w:rsidRPr="00221C73">
        <w:t>posting</w:t>
      </w:r>
      <w:r w:rsidR="00215E9C" w:rsidRPr="00221C73">
        <w:t xml:space="preserve"> </w:t>
      </w:r>
      <w:r w:rsidRPr="00221C73">
        <w:t>an</w:t>
      </w:r>
      <w:r w:rsidR="00215E9C" w:rsidRPr="00221C73">
        <w:t xml:space="preserve"> </w:t>
      </w:r>
      <w:r w:rsidRPr="00221C73">
        <w:t>amendment</w:t>
      </w:r>
      <w:r w:rsidR="00215E9C" w:rsidRPr="00221C73">
        <w:t xml:space="preserve"> </w:t>
      </w:r>
      <w:r w:rsidRPr="00221C73">
        <w:t>to</w:t>
      </w:r>
      <w:r w:rsidR="00215E9C" w:rsidRPr="00221C73">
        <w:t xml:space="preserve"> </w:t>
      </w:r>
      <w:r w:rsidRPr="00221C73">
        <w:t>this</w:t>
      </w:r>
      <w:r w:rsidR="00215E9C" w:rsidRPr="00221C73">
        <w:t xml:space="preserve"> </w:t>
      </w:r>
      <w:r w:rsidRPr="00221C73">
        <w:t>RFB</w:t>
      </w:r>
      <w:r w:rsidR="00215E9C" w:rsidRPr="00221C73">
        <w:t xml:space="preserve"> </w:t>
      </w:r>
      <w:r w:rsidRPr="00221C73">
        <w:t>on</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p>
    <w:p w14:paraId="26CD1B3E" w14:textId="4D885F1A" w:rsidR="00FF4F22" w:rsidRPr="00221C73" w:rsidRDefault="000131D7" w:rsidP="004D48D2">
      <w:pPr>
        <w:tabs>
          <w:tab w:val="left" w:pos="4860"/>
        </w:tabs>
        <w:spacing w:before="121"/>
        <w:ind w:left="0" w:right="0"/>
      </w:pPr>
      <w:r w:rsidRPr="00221C73">
        <w:rPr>
          <w:b/>
          <w:bCs/>
          <w:u w:val="single"/>
        </w:rPr>
        <w:lastRenderedPageBreak/>
        <w:t>DATE</w:t>
      </w:r>
      <w:r w:rsidRPr="00221C73">
        <w:tab/>
      </w:r>
      <w:r w:rsidRPr="00221C73">
        <w:rPr>
          <w:b/>
          <w:bCs/>
          <w:u w:val="single"/>
        </w:rPr>
        <w:t>EVENT</w:t>
      </w:r>
    </w:p>
    <w:p w14:paraId="3F5C972D" w14:textId="2F509D9E" w:rsidR="004D48D2" w:rsidRPr="00221C73" w:rsidRDefault="004D48D2" w:rsidP="004D48D2">
      <w:pPr>
        <w:tabs>
          <w:tab w:val="left" w:pos="4860"/>
        </w:tabs>
        <w:ind w:left="0" w:right="0"/>
        <w:rPr>
          <w:b/>
          <w:bCs/>
        </w:rPr>
      </w:pPr>
      <w:r>
        <w:rPr>
          <w:bCs/>
          <w:color w:val="auto"/>
        </w:rPr>
        <w:t xml:space="preserve">Monday, </w:t>
      </w:r>
      <w:r w:rsidR="003E25DC">
        <w:rPr>
          <w:bCs/>
          <w:color w:val="auto"/>
        </w:rPr>
        <w:t>June 29</w:t>
      </w:r>
      <w:r>
        <w:rPr>
          <w:bCs/>
          <w:color w:val="auto"/>
        </w:rPr>
        <w:t>, 2026</w:t>
      </w:r>
      <w:r w:rsidRPr="00221C73">
        <w:rPr>
          <w:b/>
          <w:bCs/>
        </w:rPr>
        <w:tab/>
      </w:r>
      <w:r w:rsidRPr="00221C73">
        <w:t>Issue of the RFB</w:t>
      </w:r>
    </w:p>
    <w:p w14:paraId="5E207F06" w14:textId="75B1B73B" w:rsidR="004D48D2" w:rsidRPr="00221C73" w:rsidRDefault="004D48D2" w:rsidP="004D48D2">
      <w:pPr>
        <w:tabs>
          <w:tab w:val="left" w:pos="4860"/>
        </w:tabs>
        <w:ind w:left="0" w:right="0"/>
      </w:pPr>
      <w:r>
        <w:rPr>
          <w:color w:val="auto"/>
        </w:rPr>
        <w:t xml:space="preserve">Monday, </w:t>
      </w:r>
      <w:r w:rsidR="003E25DC">
        <w:rPr>
          <w:color w:val="auto"/>
        </w:rPr>
        <w:t>July 20</w:t>
      </w:r>
      <w:r>
        <w:rPr>
          <w:color w:val="auto"/>
        </w:rPr>
        <w:t>, 2026 at 4:00 PM CT</w:t>
      </w:r>
      <w:r w:rsidRPr="00221C73">
        <w:tab/>
        <w:t>Questions Due</w:t>
      </w:r>
    </w:p>
    <w:p w14:paraId="1FB5F5AE" w14:textId="11782DAD" w:rsidR="004D48D2" w:rsidRPr="00221C73" w:rsidRDefault="004D48D2" w:rsidP="004D48D2">
      <w:pPr>
        <w:tabs>
          <w:tab w:val="left" w:pos="4860"/>
        </w:tabs>
        <w:ind w:left="0" w:right="0"/>
        <w:rPr>
          <w:color w:val="auto"/>
        </w:rPr>
      </w:pPr>
      <w:r>
        <w:rPr>
          <w:bCs/>
          <w:color w:val="auto"/>
        </w:rPr>
        <w:t xml:space="preserve">Wednesday, </w:t>
      </w:r>
      <w:r w:rsidR="003E25DC">
        <w:rPr>
          <w:bCs/>
          <w:color w:val="auto"/>
        </w:rPr>
        <w:t>July 22</w:t>
      </w:r>
      <w:r>
        <w:rPr>
          <w:bCs/>
          <w:color w:val="auto"/>
        </w:rPr>
        <w:t>, 2026</w:t>
      </w:r>
      <w:r w:rsidRPr="00221C73">
        <w:rPr>
          <w:color w:val="auto"/>
        </w:rPr>
        <w:tab/>
      </w:r>
      <w:r w:rsidRPr="00221C73">
        <w:t>Responses to Questions Posted</w:t>
      </w:r>
      <w:r>
        <w:t xml:space="preserve"> (estimated)</w:t>
      </w:r>
    </w:p>
    <w:p w14:paraId="229EC84A" w14:textId="200B7A25" w:rsidR="004D48D2" w:rsidRDefault="004D48D2" w:rsidP="004D48D2">
      <w:pPr>
        <w:tabs>
          <w:tab w:val="left" w:pos="4860"/>
        </w:tabs>
        <w:ind w:left="0" w:right="0"/>
      </w:pPr>
      <w:r>
        <w:rPr>
          <w:bCs/>
          <w:color w:val="auto"/>
        </w:rPr>
        <w:t xml:space="preserve">Monday, </w:t>
      </w:r>
      <w:r w:rsidR="003E25DC">
        <w:rPr>
          <w:bCs/>
          <w:color w:val="auto"/>
        </w:rPr>
        <w:t>August 3</w:t>
      </w:r>
      <w:r>
        <w:rPr>
          <w:bCs/>
          <w:color w:val="auto"/>
        </w:rPr>
        <w:t>, 2026 at 2:00 PM CT</w:t>
      </w:r>
      <w:r w:rsidRPr="00221C73">
        <w:tab/>
        <w:t>Bids Due from Bidders</w:t>
      </w:r>
    </w:p>
    <w:p w14:paraId="776FD9BE" w14:textId="5D0E928C" w:rsidR="00B843D7" w:rsidRPr="00221C73" w:rsidRDefault="00B843D7" w:rsidP="004D48D2">
      <w:pPr>
        <w:tabs>
          <w:tab w:val="left" w:pos="4860"/>
        </w:tabs>
        <w:ind w:left="0" w:right="0"/>
      </w:pPr>
      <w:r>
        <w:rPr>
          <w:bCs/>
          <w:color w:val="auto"/>
        </w:rPr>
        <w:t xml:space="preserve">Monday, </w:t>
      </w:r>
      <w:r w:rsidR="003E25DC">
        <w:rPr>
          <w:bCs/>
          <w:color w:val="auto"/>
        </w:rPr>
        <w:t>August 3</w:t>
      </w:r>
      <w:r>
        <w:rPr>
          <w:bCs/>
          <w:color w:val="auto"/>
        </w:rPr>
        <w:t>, 2026 at 3:00 PM CT</w:t>
      </w:r>
      <w:r w:rsidRPr="00221C73">
        <w:tab/>
      </w:r>
      <w:r>
        <w:t>Public Bid Opening</w:t>
      </w:r>
    </w:p>
    <w:p w14:paraId="40767B93" w14:textId="3C59035C" w:rsidR="004D48D2" w:rsidRPr="00221C73" w:rsidRDefault="004D48D2" w:rsidP="004D48D2">
      <w:pPr>
        <w:tabs>
          <w:tab w:val="left" w:pos="4860"/>
        </w:tabs>
        <w:ind w:left="0" w:right="0"/>
      </w:pPr>
      <w:r>
        <w:rPr>
          <w:bCs/>
          <w:color w:val="auto"/>
        </w:rPr>
        <w:t xml:space="preserve">Friday, </w:t>
      </w:r>
      <w:r w:rsidR="003E25DC">
        <w:rPr>
          <w:bCs/>
          <w:color w:val="auto"/>
        </w:rPr>
        <w:t>August 7</w:t>
      </w:r>
      <w:r>
        <w:rPr>
          <w:bCs/>
          <w:color w:val="auto"/>
        </w:rPr>
        <w:t>, 2026</w:t>
      </w:r>
      <w:r w:rsidRPr="00221C73">
        <w:tab/>
        <w:t>Anticipated Award Date</w:t>
      </w:r>
    </w:p>
    <w:p w14:paraId="14143574" w14:textId="427F5CA1" w:rsidR="00FF4F22" w:rsidRPr="00221C73" w:rsidRDefault="00652DD2" w:rsidP="00F11C43">
      <w:pPr>
        <w:pStyle w:val="Heading2"/>
      </w:pPr>
      <w:bookmarkStart w:id="444" w:name="_Toc475200771_56"/>
      <w:bookmarkStart w:id="445" w:name="_Toc224641357"/>
      <w:bookmarkStart w:id="446" w:name="_Toc230327482"/>
      <w:bookmarkStart w:id="447" w:name="_Toc230328742"/>
      <w:bookmarkStart w:id="448" w:name="_Toc230329008"/>
      <w:bookmarkStart w:id="449" w:name="_Toc232670436"/>
      <w:r w:rsidRPr="00221C73">
        <w:t>CORRESPONDENCE,</w:t>
      </w:r>
      <w:r w:rsidR="00215E9C" w:rsidRPr="00221C73">
        <w:t xml:space="preserve"> </w:t>
      </w:r>
      <w:r w:rsidRPr="00221C73">
        <w:t>CLARIFICATIONS</w:t>
      </w:r>
      <w:r w:rsidR="00215E9C" w:rsidRPr="00221C73">
        <w:t xml:space="preserve"> </w:t>
      </w:r>
      <w:r w:rsidRPr="00221C73">
        <w:t>AND</w:t>
      </w:r>
      <w:r w:rsidR="00215E9C" w:rsidRPr="00221C73">
        <w:t xml:space="preserve"> </w:t>
      </w:r>
      <w:r w:rsidRPr="00221C73">
        <w:t>QUESTIONS</w:t>
      </w:r>
      <w:bookmarkEnd w:id="444"/>
      <w:bookmarkEnd w:id="445"/>
      <w:bookmarkEnd w:id="446"/>
      <w:bookmarkEnd w:id="447"/>
      <w:bookmarkEnd w:id="448"/>
      <w:bookmarkEnd w:id="449"/>
    </w:p>
    <w:p w14:paraId="130154CD" w14:textId="399274EF" w:rsidR="000131D7" w:rsidRPr="00221C73" w:rsidRDefault="00652DD2" w:rsidP="004D48D2">
      <w:pPr>
        <w:spacing w:before="121"/>
        <w:ind w:left="0" w:right="0"/>
      </w:pPr>
      <w:r w:rsidRPr="00221C73">
        <w:t>If</w:t>
      </w:r>
      <w:r w:rsidR="00215E9C" w:rsidRPr="00221C73">
        <w:t xml:space="preserve"> </w:t>
      </w:r>
      <w:r w:rsidRPr="00221C73">
        <w:t>a</w:t>
      </w:r>
      <w:r w:rsidR="00215E9C" w:rsidRPr="00221C73">
        <w:t xml:space="preserve"> </w:t>
      </w:r>
      <w:r w:rsidRPr="00221C73">
        <w:t>Bidder</w:t>
      </w:r>
      <w:r w:rsidR="00215E9C" w:rsidRPr="00221C73">
        <w:t xml:space="preserve"> </w:t>
      </w:r>
      <w:r w:rsidRPr="00221C73">
        <w:t>discovers</w:t>
      </w:r>
      <w:r w:rsidR="00215E9C" w:rsidRPr="00221C73">
        <w:t xml:space="preserve"> </w:t>
      </w:r>
      <w:r w:rsidRPr="00221C73">
        <w:t>any</w:t>
      </w:r>
      <w:r w:rsidR="00215E9C" w:rsidRPr="00221C73">
        <w:t xml:space="preserve"> </w:t>
      </w:r>
      <w:r w:rsidRPr="00221C73">
        <w:t>significant</w:t>
      </w:r>
      <w:r w:rsidR="00215E9C" w:rsidRPr="00221C73">
        <w:t xml:space="preserve"> </w:t>
      </w:r>
      <w:r w:rsidRPr="00221C73">
        <w:t>ambiguity,</w:t>
      </w:r>
      <w:r w:rsidR="00215E9C" w:rsidRPr="00221C73">
        <w:t xml:space="preserve"> </w:t>
      </w:r>
      <w:r w:rsidRPr="00221C73">
        <w:t>error,</w:t>
      </w:r>
      <w:r w:rsidR="00215E9C" w:rsidRPr="00221C73">
        <w:t xml:space="preserve"> </w:t>
      </w:r>
      <w:r w:rsidRPr="00221C73">
        <w:t>conflict,</w:t>
      </w:r>
      <w:r w:rsidR="00215E9C" w:rsidRPr="00221C73">
        <w:t xml:space="preserve"> </w:t>
      </w:r>
      <w:r w:rsidRPr="00221C73">
        <w:t>discrepancy,</w:t>
      </w:r>
      <w:r w:rsidR="00215E9C" w:rsidRPr="00221C73">
        <w:t xml:space="preserve"> </w:t>
      </w:r>
      <w:r w:rsidRPr="00221C73">
        <w:t>omission,</w:t>
      </w:r>
      <w:r w:rsidR="00215E9C" w:rsidRPr="00221C73">
        <w:t xml:space="preserve"> </w:t>
      </w:r>
      <w:r w:rsidRPr="00221C73">
        <w:t>or</w:t>
      </w:r>
      <w:r w:rsidR="00215E9C" w:rsidRPr="00221C73">
        <w:t xml:space="preserve"> </w:t>
      </w:r>
      <w:r w:rsidRPr="00221C73">
        <w:t>other</w:t>
      </w:r>
      <w:r w:rsidR="00215E9C" w:rsidRPr="00221C73">
        <w:t xml:space="preserve"> </w:t>
      </w:r>
      <w:r w:rsidRPr="00221C73">
        <w:t>deficiency</w:t>
      </w:r>
      <w:r w:rsidR="00215E9C" w:rsidRPr="00221C73">
        <w:t xml:space="preserve"> </w:t>
      </w:r>
      <w:r w:rsidRPr="00221C73">
        <w:t>in</w:t>
      </w:r>
      <w:r w:rsidR="00215E9C" w:rsidRPr="00221C73">
        <w:t xml:space="preserve"> </w:t>
      </w:r>
      <w:r w:rsidRPr="00221C73">
        <w:t>this</w:t>
      </w:r>
      <w:r w:rsidR="00215E9C" w:rsidRPr="00221C73">
        <w:t xml:space="preserve"> </w:t>
      </w:r>
      <w:r w:rsidRPr="00221C73">
        <w:t>RFB,</w:t>
      </w:r>
      <w:r w:rsidR="00215E9C" w:rsidRPr="00221C73">
        <w:t xml:space="preserve"> </w:t>
      </w:r>
      <w:r w:rsidRPr="00221C73">
        <w:t>the</w:t>
      </w:r>
      <w:r w:rsidR="00215E9C" w:rsidRPr="00221C73">
        <w:t xml:space="preserve"> </w:t>
      </w:r>
      <w:r w:rsidRPr="00221C73">
        <w:t>Bidder</w:t>
      </w:r>
      <w:r w:rsidR="00215E9C" w:rsidRPr="00221C73">
        <w:t xml:space="preserve"> </w:t>
      </w:r>
      <w:r w:rsidRPr="00221C73">
        <w:t>shall</w:t>
      </w:r>
      <w:r w:rsidR="00215E9C" w:rsidRPr="00221C73">
        <w:t xml:space="preserve"> </w:t>
      </w:r>
      <w:r w:rsidRPr="00221C73">
        <w:t>immediately</w:t>
      </w:r>
      <w:r w:rsidR="00215E9C" w:rsidRPr="00221C73">
        <w:t xml:space="preserve"> </w:t>
      </w:r>
      <w:r w:rsidRPr="00221C73">
        <w:t>notify</w:t>
      </w:r>
      <w:r w:rsidR="00215E9C" w:rsidRPr="00221C73">
        <w:t xml:space="preserve"> </w:t>
      </w:r>
      <w:r w:rsidR="00B843D7" w:rsidRPr="00B843D7">
        <w:rPr>
          <w:b/>
          <w:bCs/>
          <w:color w:val="auto"/>
        </w:rPr>
        <w:t>Bill Goff</w:t>
      </w:r>
      <w:r w:rsidR="00215E9C" w:rsidRPr="00221C73">
        <w:t xml:space="preserve"> </w:t>
      </w:r>
      <w:r w:rsidRPr="00221C73">
        <w:t>via</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or</w:t>
      </w:r>
      <w:r w:rsidR="00215E9C" w:rsidRPr="00221C73">
        <w:t xml:space="preserve"> </w:t>
      </w:r>
      <w:r w:rsidRPr="00221C73">
        <w:t>via</w:t>
      </w:r>
      <w:r w:rsidR="00215E9C" w:rsidRPr="00221C73">
        <w:t xml:space="preserve"> </w:t>
      </w:r>
      <w:r w:rsidRPr="00221C73">
        <w:t>email</w:t>
      </w:r>
      <w:r w:rsidR="00215E9C" w:rsidRPr="00221C73">
        <w:t xml:space="preserve"> </w:t>
      </w:r>
      <w:r w:rsidRPr="00221C73">
        <w:t>at</w:t>
      </w:r>
      <w:r w:rsidR="00215E9C" w:rsidRPr="00221C73">
        <w:t xml:space="preserve"> </w:t>
      </w:r>
      <w:hyperlink r:id="rId18" w:history="1">
        <w:r w:rsidR="00B843D7" w:rsidRPr="00526E7C">
          <w:rPr>
            <w:rStyle w:val="Hyperlink"/>
            <w:b/>
            <w:bCs/>
          </w:rPr>
          <w:t>william2.goff@wisconsin.gov</w:t>
        </w:r>
      </w:hyperlink>
      <w:r w:rsidRPr="00221C73">
        <w:t>.</w:t>
      </w:r>
      <w:r w:rsidR="00215E9C" w:rsidRPr="00221C73">
        <w:t xml:space="preserve"> </w:t>
      </w:r>
      <w:r w:rsidRPr="00221C73">
        <w:t>Bidder</w:t>
      </w:r>
      <w:r w:rsidR="00215E9C" w:rsidRPr="00221C73">
        <w:t xml:space="preserve"> </w:t>
      </w:r>
      <w:r w:rsidRPr="00221C73">
        <w:t>shall</w:t>
      </w:r>
      <w:r w:rsidR="00215E9C" w:rsidRPr="00221C73">
        <w:t xml:space="preserve"> </w:t>
      </w:r>
      <w:r w:rsidRPr="00221C73">
        <w:t>include</w:t>
      </w:r>
      <w:r w:rsidR="00215E9C" w:rsidRPr="00221C73">
        <w:t xml:space="preserve"> </w:t>
      </w:r>
      <w:r w:rsidRPr="00B843D7">
        <w:rPr>
          <w:b/>
          <w:bCs/>
        </w:rPr>
        <w:t>RFB</w:t>
      </w:r>
      <w:r w:rsidR="00215E9C" w:rsidRPr="00B843D7">
        <w:rPr>
          <w:b/>
          <w:bCs/>
        </w:rPr>
        <w:t xml:space="preserve"> </w:t>
      </w:r>
      <w:r w:rsidR="003E25DC" w:rsidRPr="003E25DC">
        <w:rPr>
          <w:b/>
          <w:bCs/>
        </w:rPr>
        <w:t>28479</w:t>
      </w:r>
      <w:r w:rsidR="00B843D7" w:rsidRPr="00B843D7">
        <w:rPr>
          <w:b/>
          <w:bCs/>
        </w:rPr>
        <w:t>-WEG</w:t>
      </w:r>
      <w:r w:rsidR="00215E9C" w:rsidRPr="00221C73">
        <w:t xml:space="preserve"> </w:t>
      </w:r>
      <w:r w:rsidRPr="00221C73">
        <w:t>on</w:t>
      </w:r>
      <w:r w:rsidR="00215E9C" w:rsidRPr="00221C73">
        <w:t xml:space="preserve"> </w:t>
      </w:r>
      <w:r w:rsidRPr="00221C73">
        <w:t>all</w:t>
      </w:r>
      <w:r w:rsidR="00215E9C" w:rsidRPr="00221C73">
        <w:t xml:space="preserve"> </w:t>
      </w:r>
      <w:r w:rsidRPr="00221C73">
        <w:t>email</w:t>
      </w:r>
      <w:r w:rsidR="00215E9C" w:rsidRPr="00221C73">
        <w:t xml:space="preserve"> </w:t>
      </w:r>
      <w:r w:rsidRPr="00221C73">
        <w:t>correspondence.</w:t>
      </w:r>
      <w:r w:rsidR="00215E9C" w:rsidRPr="00221C73">
        <w:t xml:space="preserve"> </w:t>
      </w:r>
      <w:r w:rsidRPr="00221C73">
        <w:t>Bidders</w:t>
      </w:r>
      <w:r w:rsidR="00215E9C" w:rsidRPr="00221C73">
        <w:t xml:space="preserve"> </w:t>
      </w:r>
      <w:r w:rsidRPr="00221C73">
        <w:t>are</w:t>
      </w:r>
      <w:r w:rsidR="00215E9C" w:rsidRPr="00221C73">
        <w:t xml:space="preserve"> </w:t>
      </w:r>
      <w:r w:rsidRPr="00221C73">
        <w:t>expected</w:t>
      </w:r>
      <w:r w:rsidR="00215E9C" w:rsidRPr="00221C73">
        <w:t xml:space="preserve"> </w:t>
      </w:r>
      <w:r w:rsidRPr="00221C73">
        <w:t>to</w:t>
      </w:r>
      <w:r w:rsidR="00215E9C" w:rsidRPr="00221C73">
        <w:t xml:space="preserve"> </w:t>
      </w:r>
      <w:r w:rsidRPr="00221C73">
        <w:t>raise</w:t>
      </w:r>
      <w:r w:rsidR="00215E9C" w:rsidRPr="00221C73">
        <w:t xml:space="preserve"> </w:t>
      </w:r>
      <w:r w:rsidRPr="00221C73">
        <w:t>any</w:t>
      </w:r>
      <w:r w:rsidR="00215E9C" w:rsidRPr="00221C73">
        <w:t xml:space="preserve"> </w:t>
      </w:r>
      <w:r w:rsidRPr="00221C73">
        <w:t>questions</w:t>
      </w:r>
      <w:r w:rsidR="00215E9C" w:rsidRPr="00221C73">
        <w:t xml:space="preserve"> </w:t>
      </w:r>
      <w:r w:rsidRPr="00221C73">
        <w:t>or</w:t>
      </w:r>
      <w:r w:rsidR="00215E9C" w:rsidRPr="00221C73">
        <w:t xml:space="preserve"> </w:t>
      </w:r>
      <w:r w:rsidRPr="00221C73">
        <w:t>clarifications</w:t>
      </w:r>
      <w:r w:rsidR="00215E9C" w:rsidRPr="00221C73">
        <w:t xml:space="preserve"> </w:t>
      </w:r>
      <w:r w:rsidRPr="00221C73">
        <w:t>concerning</w:t>
      </w:r>
      <w:r w:rsidR="00215E9C" w:rsidRPr="00221C73">
        <w:t xml:space="preserve"> </w:t>
      </w:r>
      <w:r w:rsidRPr="00221C73">
        <w:t>the</w:t>
      </w:r>
      <w:r w:rsidR="00215E9C" w:rsidRPr="00221C73">
        <w:t xml:space="preserve"> </w:t>
      </w:r>
      <w:r w:rsidRPr="00221C73">
        <w:t>RFB</w:t>
      </w:r>
      <w:r w:rsidR="00215E9C" w:rsidRPr="00221C73">
        <w:t xml:space="preserve"> </w:t>
      </w:r>
      <w:r w:rsidRPr="00221C73">
        <w:t>document</w:t>
      </w:r>
      <w:r w:rsidR="00215E9C" w:rsidRPr="00221C73">
        <w:t xml:space="preserve"> </w:t>
      </w:r>
      <w:r w:rsidRPr="00221C73">
        <w:t>by</w:t>
      </w:r>
      <w:r w:rsidR="00215E9C" w:rsidRPr="00221C73">
        <w:t xml:space="preserve"> </w:t>
      </w:r>
      <w:r w:rsidRPr="00221C73">
        <w:t>the</w:t>
      </w:r>
      <w:r w:rsidR="00215E9C" w:rsidRPr="00221C73">
        <w:t xml:space="preserve"> </w:t>
      </w:r>
      <w:r w:rsidRPr="00221C73">
        <w:t>date</w:t>
      </w:r>
      <w:r w:rsidR="00215E9C" w:rsidRPr="00221C73">
        <w:t xml:space="preserve"> </w:t>
      </w:r>
      <w:r w:rsidRPr="00221C73">
        <w:t>and</w:t>
      </w:r>
      <w:r w:rsidR="00215E9C" w:rsidRPr="00221C73">
        <w:t xml:space="preserve"> </w:t>
      </w:r>
      <w:r w:rsidRPr="00221C73">
        <w:t>time</w:t>
      </w:r>
      <w:r w:rsidR="00215E9C" w:rsidRPr="00221C73">
        <w:t xml:space="preserve"> </w:t>
      </w:r>
      <w:r w:rsidRPr="00221C73">
        <w:t>listed</w:t>
      </w:r>
      <w:r w:rsidR="00215E9C" w:rsidRPr="00221C73">
        <w:t xml:space="preserve"> </w:t>
      </w:r>
      <w:r w:rsidRPr="00221C73">
        <w:t>in</w:t>
      </w:r>
      <w:r w:rsidR="00215E9C" w:rsidRPr="00221C73">
        <w:t xml:space="preserve"> </w:t>
      </w:r>
      <w:r w:rsidRPr="00221C73">
        <w:t>Section</w:t>
      </w:r>
      <w:r w:rsidR="00215E9C" w:rsidRPr="00221C73">
        <w:t xml:space="preserve"> </w:t>
      </w:r>
      <w:r w:rsidRPr="00221C73">
        <w:t>6.1</w:t>
      </w:r>
      <w:r w:rsidR="00215E9C" w:rsidRPr="00221C73">
        <w:t xml:space="preserve"> </w:t>
      </w:r>
      <w:r w:rsidRPr="00221C73">
        <w:t>Calendar</w:t>
      </w:r>
      <w:r w:rsidR="00215E9C" w:rsidRPr="00221C73">
        <w:t xml:space="preserve"> </w:t>
      </w:r>
      <w:r w:rsidRPr="00221C73">
        <w:t>of</w:t>
      </w:r>
      <w:r w:rsidR="00215E9C" w:rsidRPr="00221C73">
        <w:t xml:space="preserve"> </w:t>
      </w:r>
      <w:r w:rsidRPr="00221C73">
        <w:t>Events.</w:t>
      </w:r>
    </w:p>
    <w:p w14:paraId="6C7E9428" w14:textId="70C1B750" w:rsidR="000131D7" w:rsidRPr="00221C73" w:rsidRDefault="00652DD2" w:rsidP="004D48D2">
      <w:pPr>
        <w:spacing w:before="121"/>
        <w:ind w:left="0" w:right="0"/>
      </w:pPr>
      <w:bookmarkStart w:id="450" w:name="_Hlk140735462"/>
      <w:r w:rsidRPr="00221C73">
        <w:t>Bidder</w:t>
      </w:r>
      <w:r w:rsidR="00215E9C" w:rsidRPr="00221C73">
        <w:t xml:space="preserve"> </w:t>
      </w:r>
      <w:r w:rsidRPr="00221C73">
        <w:t>questions</w:t>
      </w:r>
      <w:r w:rsidR="00215E9C" w:rsidRPr="00221C73">
        <w:t xml:space="preserve"> </w:t>
      </w:r>
      <w:r w:rsidRPr="00221C73">
        <w:t>received</w:t>
      </w:r>
      <w:r w:rsidR="00215E9C" w:rsidRPr="00221C73">
        <w:t xml:space="preserve"> </w:t>
      </w:r>
      <w:r w:rsidRPr="00221C73">
        <w:t>will</w:t>
      </w:r>
      <w:r w:rsidR="00215E9C" w:rsidRPr="00221C73">
        <w:t xml:space="preserve"> </w:t>
      </w:r>
      <w:r w:rsidRPr="00221C73">
        <w:t>be</w:t>
      </w:r>
      <w:r w:rsidR="00215E9C" w:rsidRPr="00221C73">
        <w:t xml:space="preserve"> </w:t>
      </w:r>
      <w:r w:rsidRPr="00221C73">
        <w:t>documented</w:t>
      </w:r>
      <w:r w:rsidR="00215E9C" w:rsidRPr="00221C73">
        <w:t xml:space="preserve"> </w:t>
      </w:r>
      <w:r w:rsidRPr="00221C73">
        <w:t>and</w:t>
      </w:r>
      <w:r w:rsidR="00215E9C" w:rsidRPr="00221C73">
        <w:t xml:space="preserve"> </w:t>
      </w:r>
      <w:r w:rsidRPr="00221C73">
        <w:t>posted</w:t>
      </w:r>
      <w:r w:rsidR="00215E9C" w:rsidRPr="00221C73">
        <w:t xml:space="preserve"> </w:t>
      </w:r>
      <w:r w:rsidRPr="00221C73">
        <w:t>to</w:t>
      </w:r>
      <w:r w:rsidR="00215E9C" w:rsidRPr="00221C73">
        <w:t xml:space="preserve"> </w:t>
      </w:r>
      <w:r w:rsidRPr="00221C73">
        <w:t>the</w:t>
      </w:r>
      <w:r w:rsidR="00215E9C" w:rsidRPr="00221C73">
        <w:t xml:space="preserve"> </w:t>
      </w:r>
      <w:r w:rsidRPr="00221C73">
        <w:t>Supporting</w:t>
      </w:r>
      <w:r w:rsidR="00215E9C" w:rsidRPr="00221C73">
        <w:t xml:space="preserve"> </w:t>
      </w:r>
      <w:r w:rsidRPr="00221C73">
        <w:t>Documents</w:t>
      </w:r>
      <w:r w:rsidR="00215E9C" w:rsidRPr="00221C73">
        <w:t xml:space="preserve"> </w:t>
      </w:r>
      <w:r w:rsidRPr="00221C73">
        <w:t>in</w:t>
      </w:r>
      <w:r w:rsidR="00215E9C" w:rsidRPr="00221C73">
        <w:t xml:space="preserve"> </w:t>
      </w:r>
      <w:r w:rsidRPr="00221C73">
        <w:t>eSupplier</w:t>
      </w:r>
      <w:r w:rsidR="00215E9C" w:rsidRPr="00221C73">
        <w:t xml:space="preserve"> </w:t>
      </w:r>
      <w:r w:rsidRPr="00221C73">
        <w:t>as</w:t>
      </w:r>
      <w:r w:rsidR="00215E9C" w:rsidRPr="00221C73">
        <w:t xml:space="preserve"> </w:t>
      </w:r>
      <w:r w:rsidRPr="00221C73">
        <w:t>an</w:t>
      </w:r>
      <w:r w:rsidR="00215E9C" w:rsidRPr="00221C73">
        <w:t xml:space="preserve"> </w:t>
      </w:r>
      <w:r w:rsidRPr="00221C73">
        <w:t>amendment.</w:t>
      </w:r>
      <w:r w:rsidR="00EE2361">
        <w:t xml:space="preserve"> </w:t>
      </w:r>
      <w:r w:rsidRPr="00221C73">
        <w:t>It</w:t>
      </w:r>
      <w:r w:rsidR="00215E9C" w:rsidRPr="00221C73">
        <w:t xml:space="preserve"> </w:t>
      </w:r>
      <w:r w:rsidRPr="00221C73">
        <w:t>is</w:t>
      </w:r>
      <w:r w:rsidR="00215E9C" w:rsidRPr="00221C73">
        <w:t xml:space="preserve"> </w:t>
      </w:r>
      <w:r w:rsidRPr="00221C73">
        <w:t>the</w:t>
      </w:r>
      <w:r w:rsidR="00215E9C" w:rsidRPr="00221C73">
        <w:t xml:space="preserve"> </w:t>
      </w:r>
      <w:r w:rsidRPr="00221C73">
        <w:t>Bidder’s</w:t>
      </w:r>
      <w:r w:rsidR="00215E9C" w:rsidRPr="00221C73">
        <w:t xml:space="preserve"> </w:t>
      </w:r>
      <w:r w:rsidRPr="00221C73">
        <w:t>responsibility</w:t>
      </w:r>
      <w:r w:rsidR="00215E9C" w:rsidRPr="00221C73">
        <w:t xml:space="preserve"> </w:t>
      </w:r>
      <w:r w:rsidRPr="00221C73">
        <w:t>to</w:t>
      </w:r>
      <w:r w:rsidR="00215E9C" w:rsidRPr="00221C73">
        <w:t xml:space="preserve"> </w:t>
      </w:r>
      <w:r w:rsidRPr="00221C73">
        <w:t>check</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for</w:t>
      </w:r>
      <w:r w:rsidR="00215E9C" w:rsidRPr="00221C73">
        <w:t xml:space="preserve"> </w:t>
      </w:r>
      <w:r w:rsidRPr="00221C73">
        <w:t>any</w:t>
      </w:r>
      <w:r w:rsidR="00215E9C" w:rsidRPr="00221C73">
        <w:t xml:space="preserve"> </w:t>
      </w:r>
      <w:r w:rsidRPr="00221C73">
        <w:t>questions</w:t>
      </w:r>
      <w:r w:rsidR="00215E9C" w:rsidRPr="00221C73">
        <w:t xml:space="preserve"> </w:t>
      </w:r>
      <w:r w:rsidRPr="00221C73">
        <w:t>and</w:t>
      </w:r>
      <w:r w:rsidR="00215E9C" w:rsidRPr="00221C73">
        <w:t xml:space="preserve"> </w:t>
      </w:r>
      <w:r w:rsidRPr="00221C73">
        <w:t>answers</w:t>
      </w:r>
      <w:r w:rsidR="00215E9C" w:rsidRPr="00221C73">
        <w:t xml:space="preserve"> </w:t>
      </w:r>
      <w:r w:rsidRPr="00221C73">
        <w:t>pertaining</w:t>
      </w:r>
      <w:r w:rsidR="00215E9C" w:rsidRPr="00221C73">
        <w:t xml:space="preserve"> </w:t>
      </w:r>
      <w:r w:rsidRPr="00221C73">
        <w:t>to</w:t>
      </w:r>
      <w:r w:rsidR="00215E9C" w:rsidRPr="00221C73">
        <w:t xml:space="preserve"> </w:t>
      </w:r>
      <w:r w:rsidRPr="00221C73">
        <w:t>this</w:t>
      </w:r>
      <w:r w:rsidR="00215E9C" w:rsidRPr="00221C73">
        <w:t xml:space="preserve"> </w:t>
      </w:r>
      <w:r w:rsidRPr="00221C73">
        <w:t>RFB.</w:t>
      </w:r>
      <w:r w:rsidR="00215E9C" w:rsidRPr="00221C73">
        <w:t xml:space="preserve"> </w:t>
      </w:r>
      <w:r w:rsidRPr="00221C73">
        <w:t>In</w:t>
      </w:r>
      <w:r w:rsidR="00215E9C" w:rsidRPr="00221C73">
        <w:t xml:space="preserve"> </w:t>
      </w:r>
      <w:r w:rsidRPr="00221C73">
        <w:t>the</w:t>
      </w:r>
      <w:r w:rsidR="00215E9C" w:rsidRPr="00221C73">
        <w:t xml:space="preserve"> </w:t>
      </w:r>
      <w:r w:rsidRPr="00221C73">
        <w:t>event</w:t>
      </w:r>
      <w:r w:rsidR="00215E9C" w:rsidRPr="00221C73">
        <w:t xml:space="preserve"> </w:t>
      </w:r>
      <w:r w:rsidRPr="00221C73">
        <w:t>that</w:t>
      </w:r>
      <w:r w:rsidR="00215E9C" w:rsidRPr="00221C73">
        <w:t xml:space="preserve"> </w:t>
      </w:r>
      <w:r w:rsidRPr="00221C73">
        <w:t>it</w:t>
      </w:r>
      <w:r w:rsidR="00215E9C" w:rsidRPr="00221C73">
        <w:t xml:space="preserve"> </w:t>
      </w:r>
      <w:r w:rsidRPr="00221C73">
        <w:t>becomes</w:t>
      </w:r>
      <w:r w:rsidR="00215E9C" w:rsidRPr="00221C73">
        <w:t xml:space="preserve"> </w:t>
      </w:r>
      <w:r w:rsidRPr="00221C73">
        <w:t>necessary</w:t>
      </w:r>
      <w:r w:rsidR="00215E9C" w:rsidRPr="00221C73">
        <w:t xml:space="preserve"> </w:t>
      </w:r>
      <w:r w:rsidRPr="00221C73">
        <w:t>to</w:t>
      </w:r>
      <w:r w:rsidR="00215E9C" w:rsidRPr="00221C73">
        <w:t xml:space="preserve"> </w:t>
      </w:r>
      <w:r w:rsidRPr="00221C73">
        <w:t>provide</w:t>
      </w:r>
      <w:r w:rsidR="00215E9C" w:rsidRPr="00221C73">
        <w:t xml:space="preserve"> </w:t>
      </w:r>
      <w:r w:rsidRPr="00221C73">
        <w:t>additional</w:t>
      </w:r>
      <w:r w:rsidR="00215E9C" w:rsidRPr="00221C73">
        <w:t xml:space="preserve"> </w:t>
      </w:r>
      <w:r w:rsidRPr="00221C73">
        <w:t>clarifying</w:t>
      </w:r>
      <w:r w:rsidR="00215E9C" w:rsidRPr="00221C73">
        <w:t xml:space="preserve"> </w:t>
      </w:r>
      <w:r w:rsidRPr="00221C73">
        <w:t>data</w:t>
      </w:r>
      <w:r w:rsidR="00215E9C" w:rsidRPr="00221C73">
        <w:t xml:space="preserve"> </w:t>
      </w:r>
      <w:r w:rsidRPr="00221C73">
        <w:t>or</w:t>
      </w:r>
      <w:r w:rsidR="00215E9C" w:rsidRPr="00221C73">
        <w:t xml:space="preserve"> </w:t>
      </w:r>
      <w:r w:rsidRPr="00221C73">
        <w:t>information,</w:t>
      </w:r>
      <w:r w:rsidR="00215E9C" w:rsidRPr="00221C73">
        <w:t xml:space="preserve"> </w:t>
      </w:r>
      <w:r w:rsidRPr="00221C73">
        <w:t>or</w:t>
      </w:r>
      <w:r w:rsidR="00215E9C" w:rsidRPr="00221C73">
        <w:t xml:space="preserve"> </w:t>
      </w:r>
      <w:r w:rsidRPr="00221C73">
        <w:t>to</w:t>
      </w:r>
      <w:r w:rsidR="00215E9C" w:rsidRPr="00221C73">
        <w:t xml:space="preserve"> </w:t>
      </w:r>
      <w:r w:rsidRPr="00221C73">
        <w:t>revise</w:t>
      </w:r>
      <w:r w:rsidR="00215E9C" w:rsidRPr="00221C73">
        <w:t xml:space="preserve"> </w:t>
      </w:r>
      <w:r w:rsidRPr="00221C73">
        <w:t>any</w:t>
      </w:r>
      <w:r w:rsidR="00215E9C" w:rsidRPr="00221C73">
        <w:t xml:space="preserve"> </w:t>
      </w:r>
      <w:r w:rsidRPr="00221C73">
        <w:t>part</w:t>
      </w:r>
      <w:r w:rsidR="00215E9C" w:rsidRPr="00221C73">
        <w:t xml:space="preserve"> </w:t>
      </w:r>
      <w:r w:rsidRPr="00221C73">
        <w:t>of</w:t>
      </w:r>
      <w:r w:rsidR="00215E9C" w:rsidRPr="00221C73">
        <w:t xml:space="preserve"> </w:t>
      </w:r>
      <w:r w:rsidRPr="00221C73">
        <w:t>this</w:t>
      </w:r>
      <w:r w:rsidR="00215E9C" w:rsidRPr="00221C73">
        <w:t xml:space="preserve"> </w:t>
      </w:r>
      <w:r w:rsidRPr="00221C73">
        <w:t>RFB,</w:t>
      </w:r>
      <w:r w:rsidR="00215E9C" w:rsidRPr="00221C73">
        <w:t xml:space="preserve"> </w:t>
      </w:r>
      <w:r w:rsidRPr="00221C73">
        <w:t>amendments</w:t>
      </w:r>
      <w:r w:rsidR="00215E9C" w:rsidRPr="00221C73">
        <w:t xml:space="preserve"> </w:t>
      </w:r>
      <w:r w:rsidRPr="00221C73">
        <w:t>or</w:t>
      </w:r>
      <w:r w:rsidR="00215E9C" w:rsidRPr="00221C73">
        <w:t xml:space="preserve"> </w:t>
      </w:r>
      <w:r w:rsidRPr="00221C73">
        <w:t>addendums</w:t>
      </w:r>
      <w:r w:rsidR="00215E9C" w:rsidRPr="00221C73">
        <w:t xml:space="preserve"> </w:t>
      </w:r>
      <w:r w:rsidRPr="00221C73">
        <w:t>will</w:t>
      </w:r>
      <w:r w:rsidR="00215E9C" w:rsidRPr="00221C73">
        <w:t xml:space="preserve"> </w:t>
      </w:r>
      <w:r w:rsidRPr="00221C73">
        <w:t>be</w:t>
      </w:r>
      <w:r w:rsidR="00215E9C" w:rsidRPr="00221C73">
        <w:t xml:space="preserve"> </w:t>
      </w:r>
      <w:r w:rsidRPr="00221C73">
        <w:t>posted</w:t>
      </w:r>
      <w:r w:rsidR="00215E9C" w:rsidRPr="00221C73">
        <w:t xml:space="preserve"> </w:t>
      </w:r>
      <w:r w:rsidRPr="00221C73">
        <w:t>on</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p>
    <w:p w14:paraId="7F93F985" w14:textId="3E5A784B" w:rsidR="000131D7" w:rsidRPr="00221C73" w:rsidRDefault="00652DD2" w:rsidP="004D48D2">
      <w:pPr>
        <w:spacing w:before="121"/>
        <w:ind w:left="0" w:right="0"/>
      </w:pPr>
      <w:r w:rsidRPr="00221C73">
        <w:t>All</w:t>
      </w:r>
      <w:r w:rsidR="00215E9C" w:rsidRPr="00221C73">
        <w:t xml:space="preserve"> </w:t>
      </w:r>
      <w:r w:rsidRPr="00221C73">
        <w:t>contact</w:t>
      </w:r>
      <w:r w:rsidR="00215E9C" w:rsidRPr="00221C73">
        <w:t xml:space="preserve"> </w:t>
      </w:r>
      <w:r w:rsidRPr="00221C73">
        <w:t>or</w:t>
      </w:r>
      <w:r w:rsidR="00215E9C" w:rsidRPr="00221C73">
        <w:t xml:space="preserve"> </w:t>
      </w:r>
      <w:r w:rsidRPr="00221C73">
        <w:t>communication</w:t>
      </w:r>
      <w:r w:rsidR="00215E9C" w:rsidRPr="00221C73">
        <w:t xml:space="preserve"> </w:t>
      </w:r>
      <w:r w:rsidRPr="00221C73">
        <w:t>with</w:t>
      </w:r>
      <w:r w:rsidR="00215E9C" w:rsidRPr="00221C73">
        <w:t xml:space="preserve"> </w:t>
      </w:r>
      <w:r w:rsidRPr="00221C73">
        <w:t>any</w:t>
      </w:r>
      <w:r w:rsidR="00215E9C" w:rsidRPr="00221C73">
        <w:t xml:space="preserve"> </w:t>
      </w:r>
      <w:r w:rsidRPr="00221C73">
        <w:t>employee</w:t>
      </w:r>
      <w:r w:rsidR="00215E9C" w:rsidRPr="00221C73">
        <w:t xml:space="preserve"> </w:t>
      </w:r>
      <w:r w:rsidRPr="00221C73">
        <w:t>or</w:t>
      </w:r>
      <w:r w:rsidR="00215E9C" w:rsidRPr="00221C73">
        <w:t xml:space="preserve"> </w:t>
      </w:r>
      <w:r w:rsidRPr="00221C73">
        <w:t>officer</w:t>
      </w:r>
      <w:r w:rsidR="00215E9C" w:rsidRPr="00221C73">
        <w:t xml:space="preserve"> </w:t>
      </w:r>
      <w:r w:rsidRPr="00221C73">
        <w:t>of</w:t>
      </w:r>
      <w:r w:rsidR="00215E9C" w:rsidRPr="00221C73">
        <w:t xml:space="preserve"> </w:t>
      </w:r>
      <w:r w:rsidRPr="00221C73">
        <w:t>the</w:t>
      </w:r>
      <w:r w:rsidR="00215E9C" w:rsidRPr="00221C73">
        <w:t xml:space="preserve"> </w:t>
      </w:r>
      <w:r w:rsidRPr="00221C73">
        <w:t>State</w:t>
      </w:r>
      <w:r w:rsidR="00215E9C" w:rsidRPr="00221C73">
        <w:t xml:space="preserve"> </w:t>
      </w:r>
      <w:r w:rsidRPr="00221C73">
        <w:t>concerning</w:t>
      </w:r>
      <w:r w:rsidR="00215E9C" w:rsidRPr="00221C73">
        <w:t xml:space="preserve"> </w:t>
      </w:r>
      <w:r w:rsidRPr="00221C73">
        <w:t>this</w:t>
      </w:r>
      <w:r w:rsidR="00215E9C" w:rsidRPr="00221C73">
        <w:t xml:space="preserve"> </w:t>
      </w:r>
      <w:r w:rsidRPr="00221C73">
        <w:t>RFB,</w:t>
      </w:r>
      <w:r w:rsidR="00215E9C" w:rsidRPr="00221C73">
        <w:t xml:space="preserve"> </w:t>
      </w:r>
      <w:r w:rsidRPr="00221C73">
        <w:t>except</w:t>
      </w:r>
      <w:r w:rsidR="00B843D7">
        <w:t xml:space="preserve"> </w:t>
      </w:r>
      <w:r w:rsidR="00B843D7" w:rsidRPr="00B843D7">
        <w:rPr>
          <w:b/>
          <w:bCs/>
          <w:color w:val="auto"/>
        </w:rPr>
        <w:t>Bill Goff</w:t>
      </w:r>
      <w:r w:rsidR="00215E9C" w:rsidRPr="00221C73">
        <w:t xml:space="preserve"> </w:t>
      </w:r>
      <w:r w:rsidRPr="00221C73">
        <w:t>is</w:t>
      </w:r>
      <w:r w:rsidR="00215E9C" w:rsidRPr="00221C73">
        <w:t xml:space="preserve"> </w:t>
      </w:r>
      <w:r w:rsidRPr="00221C73">
        <w:t>strictly</w:t>
      </w:r>
      <w:r w:rsidR="00215E9C" w:rsidRPr="00221C73">
        <w:t xml:space="preserve"> </w:t>
      </w:r>
      <w:r w:rsidRPr="00221C73">
        <w:t>prohibited</w:t>
      </w:r>
      <w:r w:rsidR="00215E9C" w:rsidRPr="00221C73">
        <w:t xml:space="preserve"> </w:t>
      </w:r>
      <w:r w:rsidRPr="00221C73">
        <w:t>during</w:t>
      </w:r>
      <w:r w:rsidR="00215E9C" w:rsidRPr="00221C73">
        <w:t xml:space="preserve"> </w:t>
      </w:r>
      <w:r w:rsidRPr="00221C73">
        <w:t>the</w:t>
      </w:r>
      <w:r w:rsidR="00215E9C" w:rsidRPr="00221C73">
        <w:t xml:space="preserve"> </w:t>
      </w:r>
      <w:r w:rsidRPr="00221C73">
        <w:t>period</w:t>
      </w:r>
      <w:r w:rsidR="00215E9C" w:rsidRPr="00221C73">
        <w:t xml:space="preserve"> </w:t>
      </w:r>
      <w:r w:rsidRPr="00221C73">
        <w:t>from</w:t>
      </w:r>
      <w:r w:rsidR="00215E9C" w:rsidRPr="00221C73">
        <w:t xml:space="preserve"> </w:t>
      </w:r>
      <w:r w:rsidRPr="00221C73">
        <w:t>the</w:t>
      </w:r>
      <w:r w:rsidR="00215E9C" w:rsidRPr="00221C73">
        <w:t xml:space="preserve"> </w:t>
      </w:r>
      <w:r w:rsidRPr="00221C73">
        <w:t>date</w:t>
      </w:r>
      <w:r w:rsidR="00215E9C" w:rsidRPr="00221C73">
        <w:t xml:space="preserve"> </w:t>
      </w:r>
      <w:r w:rsidRPr="00221C73">
        <w:t>this</w:t>
      </w:r>
      <w:r w:rsidR="00215E9C" w:rsidRPr="00221C73">
        <w:t xml:space="preserve"> </w:t>
      </w:r>
      <w:r w:rsidRPr="00221C73">
        <w:t>RFB</w:t>
      </w:r>
      <w:r w:rsidR="00215E9C" w:rsidRPr="00221C73">
        <w:t xml:space="preserve"> </w:t>
      </w:r>
      <w:r w:rsidRPr="00221C73">
        <w:t>is</w:t>
      </w:r>
      <w:r w:rsidR="00215E9C" w:rsidRPr="00221C73">
        <w:t xml:space="preserve"> </w:t>
      </w:r>
      <w:r w:rsidRPr="00221C73">
        <w:t>released</w:t>
      </w:r>
      <w:r w:rsidR="00215E9C" w:rsidRPr="00221C73">
        <w:t xml:space="preserve"> </w:t>
      </w:r>
      <w:r w:rsidRPr="00221C73">
        <w:t>until</w:t>
      </w:r>
      <w:r w:rsidR="00215E9C" w:rsidRPr="00221C73">
        <w:t xml:space="preserve"> </w:t>
      </w:r>
      <w:r w:rsidRPr="00221C73">
        <w:t>the</w:t>
      </w:r>
      <w:r w:rsidR="00215E9C" w:rsidRPr="00221C73">
        <w:t xml:space="preserve"> </w:t>
      </w:r>
      <w:r w:rsidRPr="00221C73">
        <w:t>date</w:t>
      </w:r>
      <w:r w:rsidR="00215E9C" w:rsidRPr="00221C73">
        <w:t xml:space="preserve"> </w:t>
      </w:r>
      <w:r w:rsidRPr="00221C73">
        <w:t>the</w:t>
      </w:r>
      <w:r w:rsidR="00215E9C" w:rsidRPr="00221C73">
        <w:t xml:space="preserve"> </w:t>
      </w:r>
      <w:r w:rsidRPr="00221C73">
        <w:t>Notice</w:t>
      </w:r>
      <w:r w:rsidR="00215E9C" w:rsidRPr="00221C73">
        <w:t xml:space="preserve"> </w:t>
      </w:r>
      <w:r w:rsidRPr="00221C73">
        <w:t>of</w:t>
      </w:r>
      <w:r w:rsidR="00215E9C" w:rsidRPr="00221C73">
        <w:t xml:space="preserve"> </w:t>
      </w:r>
      <w:r w:rsidRPr="00221C73">
        <w:t>Intent</w:t>
      </w:r>
      <w:r w:rsidR="00215E9C" w:rsidRPr="00221C73">
        <w:t xml:space="preserve"> </w:t>
      </w:r>
      <w:r w:rsidRPr="00221C73">
        <w:t>to</w:t>
      </w:r>
      <w:r w:rsidR="00215E9C" w:rsidRPr="00221C73">
        <w:t xml:space="preserve"> </w:t>
      </w:r>
      <w:r w:rsidRPr="00221C73">
        <w:t>Award</w:t>
      </w:r>
      <w:r w:rsidR="00215E9C" w:rsidRPr="00221C73">
        <w:t xml:space="preserve"> </w:t>
      </w:r>
      <w:r w:rsidRPr="00221C73">
        <w:t>is</w:t>
      </w:r>
      <w:r w:rsidR="00215E9C" w:rsidRPr="00221C73">
        <w:t xml:space="preserve"> </w:t>
      </w:r>
      <w:r w:rsidRPr="00221C73">
        <w:t>issued.</w:t>
      </w:r>
      <w:r w:rsidR="00B843D7">
        <w:t xml:space="preserve"> </w:t>
      </w:r>
      <w:r w:rsidR="00B843D7" w:rsidRPr="00B843D7">
        <w:rPr>
          <w:b/>
          <w:bCs/>
          <w:color w:val="auto"/>
        </w:rPr>
        <w:t>Bill Goff</w:t>
      </w:r>
      <w:r w:rsidR="00215E9C" w:rsidRPr="00221C73">
        <w:t xml:space="preserve"> </w:t>
      </w:r>
      <w:r w:rsidRPr="00221C73">
        <w:t>may</w:t>
      </w:r>
      <w:r w:rsidR="00215E9C" w:rsidRPr="00221C73">
        <w:t xml:space="preserve"> </w:t>
      </w:r>
      <w:r w:rsidRPr="00221C73">
        <w:t>authorize</w:t>
      </w:r>
      <w:r w:rsidR="00215E9C" w:rsidRPr="00221C73">
        <w:t xml:space="preserve"> </w:t>
      </w:r>
      <w:r w:rsidRPr="00221C73">
        <w:t>in</w:t>
      </w:r>
      <w:r w:rsidR="00215E9C" w:rsidRPr="00221C73">
        <w:t xml:space="preserve"> </w:t>
      </w:r>
      <w:r w:rsidRPr="00221C73">
        <w:t>writing</w:t>
      </w:r>
      <w:r w:rsidR="00215E9C" w:rsidRPr="00221C73">
        <w:t xml:space="preserve"> </w:t>
      </w:r>
      <w:r w:rsidRPr="00221C73">
        <w:t>permission</w:t>
      </w:r>
      <w:r w:rsidR="00215E9C" w:rsidRPr="00221C73">
        <w:t xml:space="preserve"> </w:t>
      </w:r>
      <w:r w:rsidRPr="00221C73">
        <w:t>to</w:t>
      </w:r>
      <w:r w:rsidR="00215E9C" w:rsidRPr="00221C73">
        <w:t xml:space="preserve"> </w:t>
      </w:r>
      <w:r w:rsidRPr="00221C73">
        <w:t>contact</w:t>
      </w:r>
      <w:r w:rsidR="00215E9C" w:rsidRPr="00221C73">
        <w:t xml:space="preserve"> </w:t>
      </w:r>
      <w:r w:rsidRPr="00221C73">
        <w:t>or</w:t>
      </w:r>
      <w:r w:rsidR="00215E9C" w:rsidRPr="00221C73">
        <w:t xml:space="preserve"> </w:t>
      </w:r>
      <w:r w:rsidRPr="00221C73">
        <w:t>communicate</w:t>
      </w:r>
      <w:r w:rsidR="00215E9C" w:rsidRPr="00221C73">
        <w:t xml:space="preserve"> </w:t>
      </w:r>
      <w:r w:rsidRPr="00221C73">
        <w:t>with</w:t>
      </w:r>
      <w:r w:rsidR="00215E9C" w:rsidRPr="00221C73">
        <w:t xml:space="preserve"> </w:t>
      </w:r>
      <w:r w:rsidRPr="00221C73">
        <w:t>another</w:t>
      </w:r>
      <w:r w:rsidR="00215E9C" w:rsidRPr="00221C73">
        <w:t xml:space="preserve"> </w:t>
      </w:r>
      <w:r w:rsidRPr="00221C73">
        <w:t>State</w:t>
      </w:r>
      <w:r w:rsidR="00215E9C" w:rsidRPr="00221C73">
        <w:t xml:space="preserve"> </w:t>
      </w:r>
      <w:r w:rsidRPr="00221C73">
        <w:t>employee</w:t>
      </w:r>
      <w:r w:rsidR="00215E9C" w:rsidRPr="00221C73">
        <w:t xml:space="preserve"> </w:t>
      </w:r>
      <w:r w:rsidRPr="00221C73">
        <w:t>or</w:t>
      </w:r>
      <w:r w:rsidR="00215E9C" w:rsidRPr="00221C73">
        <w:t xml:space="preserve"> </w:t>
      </w:r>
      <w:r w:rsidRPr="00221C73">
        <w:t>officer</w:t>
      </w:r>
      <w:r w:rsidR="00215E9C" w:rsidRPr="00221C73">
        <w:t xml:space="preserve"> </w:t>
      </w:r>
      <w:r w:rsidRPr="00221C73">
        <w:t>as</w:t>
      </w:r>
      <w:r w:rsidR="00215E9C" w:rsidRPr="00221C73">
        <w:t xml:space="preserve"> </w:t>
      </w:r>
      <w:r w:rsidRPr="00221C73">
        <w:t>circumstances</w:t>
      </w:r>
      <w:r w:rsidR="00215E9C" w:rsidRPr="00221C73">
        <w:t xml:space="preserve"> </w:t>
      </w:r>
      <w:r w:rsidRPr="00221C73">
        <w:t>may</w:t>
      </w:r>
      <w:r w:rsidR="00215E9C" w:rsidRPr="00221C73">
        <w:t xml:space="preserve"> </w:t>
      </w:r>
      <w:r w:rsidRPr="00221C73">
        <w:t>dictate.</w:t>
      </w:r>
    </w:p>
    <w:p w14:paraId="6653629A" w14:textId="0DA6702F" w:rsidR="00FF4F22" w:rsidRPr="00221C73" w:rsidRDefault="00652DD2" w:rsidP="004D48D2">
      <w:pPr>
        <w:spacing w:before="121"/>
        <w:ind w:left="0" w:right="0"/>
      </w:pPr>
      <w:r w:rsidRPr="00221C73">
        <w:t>Bidders</w:t>
      </w:r>
      <w:r w:rsidR="00215E9C" w:rsidRPr="00221C73">
        <w:t xml:space="preserve"> </w:t>
      </w:r>
      <w:r w:rsidRPr="00221C73">
        <w:t>who</w:t>
      </w:r>
      <w:r w:rsidR="00215E9C" w:rsidRPr="00221C73">
        <w:t xml:space="preserve"> </w:t>
      </w:r>
      <w:r w:rsidRPr="00221C73">
        <w:t>hold</w:t>
      </w:r>
      <w:r w:rsidR="00215E9C" w:rsidRPr="00221C73">
        <w:t xml:space="preserve"> </w:t>
      </w:r>
      <w:r w:rsidRPr="00221C73">
        <w:t>a</w:t>
      </w:r>
      <w:r w:rsidR="00215E9C" w:rsidRPr="00221C73">
        <w:t xml:space="preserve"> </w:t>
      </w:r>
      <w:r w:rsidRPr="00221C73">
        <w:t>current</w:t>
      </w:r>
      <w:r w:rsidR="00215E9C" w:rsidRPr="00221C73">
        <w:t xml:space="preserve"> </w:t>
      </w:r>
      <w:r w:rsidRPr="00221C73">
        <w:t>contract</w:t>
      </w:r>
      <w:r w:rsidR="00215E9C" w:rsidRPr="00221C73">
        <w:t xml:space="preserve"> </w:t>
      </w:r>
      <w:r w:rsidRPr="00221C73">
        <w:t>with</w:t>
      </w:r>
      <w:r w:rsidR="00215E9C" w:rsidRPr="00221C73">
        <w:t xml:space="preserve"> </w:t>
      </w:r>
      <w:r w:rsidR="00ED4F0F">
        <w:rPr>
          <w:color w:val="auto"/>
        </w:rPr>
        <w:t>Department of Administration</w:t>
      </w:r>
      <w:r w:rsidR="00F03D9B" w:rsidRPr="00221C73">
        <w:rPr>
          <w:b/>
          <w:color w:val="EE0000"/>
        </w:rPr>
        <w:t xml:space="preserve"> </w:t>
      </w:r>
      <w:r w:rsidRPr="00221C73">
        <w:t>may</w:t>
      </w:r>
      <w:r w:rsidR="00215E9C" w:rsidRPr="00221C73">
        <w:t xml:space="preserve"> </w:t>
      </w:r>
      <w:r w:rsidRPr="00221C73">
        <w:t>continue</w:t>
      </w:r>
      <w:r w:rsidR="00215E9C" w:rsidRPr="00221C73">
        <w:t xml:space="preserve"> </w:t>
      </w:r>
      <w:r w:rsidRPr="00221C73">
        <w:t>to</w:t>
      </w:r>
      <w:r w:rsidR="00215E9C" w:rsidRPr="00221C73">
        <w:t xml:space="preserve"> </w:t>
      </w:r>
      <w:r w:rsidRPr="00221C73">
        <w:t>communicate</w:t>
      </w:r>
      <w:r w:rsidR="00215E9C" w:rsidRPr="00221C73">
        <w:t xml:space="preserve"> </w:t>
      </w:r>
      <w:r w:rsidRPr="00221C73">
        <w:t>with</w:t>
      </w:r>
      <w:r w:rsidR="00215E9C" w:rsidRPr="00221C73">
        <w:t xml:space="preserve"> </w:t>
      </w:r>
      <w:r w:rsidR="00ED4F0F">
        <w:rPr>
          <w:color w:val="auto"/>
        </w:rPr>
        <w:t>Department of Administration</w:t>
      </w:r>
      <w:r w:rsidR="00F03D9B" w:rsidRPr="00221C73">
        <w:rPr>
          <w:b/>
          <w:color w:val="EE0000"/>
        </w:rPr>
        <w:t xml:space="preserve"> </w:t>
      </w:r>
      <w:r w:rsidRPr="00221C73">
        <w:t>Contract</w:t>
      </w:r>
      <w:r w:rsidR="00215E9C" w:rsidRPr="00221C73">
        <w:t xml:space="preserve"> </w:t>
      </w:r>
      <w:r w:rsidRPr="00221C73">
        <w:t>Administrator</w:t>
      </w:r>
      <w:r w:rsidR="00215E9C" w:rsidRPr="00221C73">
        <w:t xml:space="preserve"> </w:t>
      </w:r>
      <w:r w:rsidRPr="00221C73">
        <w:t>regarding</w:t>
      </w:r>
      <w:r w:rsidR="00215E9C" w:rsidRPr="00221C73">
        <w:t xml:space="preserve"> </w:t>
      </w:r>
      <w:r w:rsidRPr="00221C73">
        <w:t>the</w:t>
      </w:r>
      <w:r w:rsidR="00215E9C" w:rsidRPr="00221C73">
        <w:t xml:space="preserve"> </w:t>
      </w:r>
      <w:r w:rsidRPr="00221C73">
        <w:t>performance</w:t>
      </w:r>
      <w:r w:rsidR="00215E9C" w:rsidRPr="00221C73">
        <w:t xml:space="preserve"> </w:t>
      </w:r>
      <w:r w:rsidRPr="00221C73">
        <w:t>of</w:t>
      </w:r>
      <w:r w:rsidR="00215E9C" w:rsidRPr="00221C73">
        <w:t xml:space="preserve"> </w:t>
      </w:r>
      <w:r w:rsidRPr="00221C73">
        <w:t>that</w:t>
      </w:r>
      <w:r w:rsidR="00215E9C" w:rsidRPr="00221C73">
        <w:t xml:space="preserve"> </w:t>
      </w:r>
      <w:r w:rsidRPr="00221C73">
        <w:t>current</w:t>
      </w:r>
      <w:r w:rsidR="00215E9C" w:rsidRPr="00221C73">
        <w:t xml:space="preserve"> </w:t>
      </w:r>
      <w:r w:rsidRPr="00221C73">
        <w:t>contract</w:t>
      </w:r>
      <w:r w:rsidR="00215E9C" w:rsidRPr="00221C73">
        <w:t xml:space="preserve"> </w:t>
      </w:r>
      <w:r w:rsidRPr="00221C73">
        <w:t>only.</w:t>
      </w:r>
      <w:bookmarkEnd w:id="450"/>
    </w:p>
    <w:p w14:paraId="561A636F" w14:textId="2EDCA9FC" w:rsidR="00FF4F22" w:rsidRPr="00221C73" w:rsidRDefault="00652DD2" w:rsidP="00F11C43">
      <w:pPr>
        <w:pStyle w:val="Heading2"/>
      </w:pPr>
      <w:bookmarkStart w:id="451" w:name="_Toc475200771_57"/>
      <w:bookmarkStart w:id="452" w:name="_Toc224641358"/>
      <w:bookmarkStart w:id="453" w:name="_Toc230327483"/>
      <w:bookmarkStart w:id="454" w:name="_Toc230328743"/>
      <w:bookmarkStart w:id="455" w:name="_Toc230329009"/>
      <w:bookmarkStart w:id="456" w:name="_Toc232670437"/>
      <w:r w:rsidRPr="00221C73">
        <w:t>REASONABLE</w:t>
      </w:r>
      <w:r w:rsidR="00215E9C" w:rsidRPr="00221C73">
        <w:t xml:space="preserve"> </w:t>
      </w:r>
      <w:r w:rsidRPr="00221C73">
        <w:t>ACCOMMODATIONS</w:t>
      </w:r>
      <w:bookmarkEnd w:id="451"/>
      <w:bookmarkEnd w:id="452"/>
      <w:bookmarkEnd w:id="453"/>
      <w:bookmarkEnd w:id="454"/>
      <w:bookmarkEnd w:id="455"/>
      <w:bookmarkEnd w:id="456"/>
    </w:p>
    <w:p w14:paraId="4D657D21" w14:textId="33D31EED" w:rsidR="00FF4F22" w:rsidRPr="00221C73" w:rsidRDefault="00652DD2" w:rsidP="004D48D2">
      <w:pPr>
        <w:spacing w:before="121"/>
        <w:ind w:left="0" w:right="0"/>
      </w:pPr>
      <w:r w:rsidRPr="00221C73">
        <w:t>Upon</w:t>
      </w:r>
      <w:r w:rsidR="00215E9C" w:rsidRPr="00221C73">
        <w:t xml:space="preserve"> </w:t>
      </w:r>
      <w:r w:rsidRPr="00221C73">
        <w:t>request,</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will</w:t>
      </w:r>
      <w:r w:rsidR="00215E9C" w:rsidRPr="00221C73">
        <w:t xml:space="preserve"> </w:t>
      </w:r>
      <w:r w:rsidRPr="00221C73">
        <w:t>provide</w:t>
      </w:r>
      <w:r w:rsidR="00215E9C" w:rsidRPr="00221C73">
        <w:t xml:space="preserve"> </w:t>
      </w:r>
      <w:r w:rsidRPr="00221C73">
        <w:t>reasonable</w:t>
      </w:r>
      <w:r w:rsidR="00215E9C" w:rsidRPr="00221C73">
        <w:t xml:space="preserve"> </w:t>
      </w:r>
      <w:r w:rsidRPr="00221C73">
        <w:t>accommodations,</w:t>
      </w:r>
      <w:r w:rsidR="00215E9C" w:rsidRPr="00221C73">
        <w:t xml:space="preserve"> </w:t>
      </w:r>
      <w:r w:rsidRPr="00221C73">
        <w:t>including</w:t>
      </w:r>
      <w:r w:rsidR="00215E9C" w:rsidRPr="00221C73">
        <w:t xml:space="preserve"> </w:t>
      </w:r>
      <w:r w:rsidRPr="00221C73">
        <w:t>the</w:t>
      </w:r>
      <w:r w:rsidR="00215E9C" w:rsidRPr="00221C73">
        <w:t xml:space="preserve"> </w:t>
      </w:r>
      <w:r w:rsidRPr="00221C73">
        <w:t>provision</w:t>
      </w:r>
      <w:r w:rsidR="00215E9C" w:rsidRPr="00221C73">
        <w:t xml:space="preserve"> </w:t>
      </w:r>
      <w:r w:rsidRPr="00221C73">
        <w:t>of</w:t>
      </w:r>
      <w:r w:rsidR="00215E9C" w:rsidRPr="00221C73">
        <w:t xml:space="preserve"> </w:t>
      </w:r>
      <w:r w:rsidRPr="00221C73">
        <w:t>informational</w:t>
      </w:r>
      <w:r w:rsidR="00215E9C" w:rsidRPr="00221C73">
        <w:t xml:space="preserve"> </w:t>
      </w:r>
      <w:r w:rsidRPr="00221C73">
        <w:t>material</w:t>
      </w:r>
      <w:r w:rsidR="00215E9C" w:rsidRPr="00221C73">
        <w:t xml:space="preserve"> </w:t>
      </w:r>
      <w:r w:rsidRPr="00221C73">
        <w:t>in</w:t>
      </w:r>
      <w:r w:rsidR="00215E9C" w:rsidRPr="00221C73">
        <w:t xml:space="preserve"> </w:t>
      </w:r>
      <w:r w:rsidRPr="00221C73">
        <w:t>an</w:t>
      </w:r>
      <w:r w:rsidR="00215E9C" w:rsidRPr="00221C73">
        <w:t xml:space="preserve"> </w:t>
      </w:r>
      <w:r w:rsidRPr="00221C73">
        <w:t>alternative</w:t>
      </w:r>
      <w:r w:rsidR="00215E9C" w:rsidRPr="00221C73">
        <w:t xml:space="preserve"> </w:t>
      </w:r>
      <w:r w:rsidRPr="00221C73">
        <w:t>format,</w:t>
      </w:r>
      <w:r w:rsidR="00215E9C" w:rsidRPr="00221C73">
        <w:t xml:space="preserve"> </w:t>
      </w:r>
      <w:r w:rsidRPr="00221C73">
        <w:t>for</w:t>
      </w:r>
      <w:r w:rsidR="00215E9C" w:rsidRPr="00221C73">
        <w:t xml:space="preserve"> </w:t>
      </w:r>
      <w:r w:rsidRPr="00221C73">
        <w:t>individuals</w:t>
      </w:r>
      <w:r w:rsidR="00215E9C" w:rsidRPr="00221C73">
        <w:t xml:space="preserve"> </w:t>
      </w:r>
      <w:r w:rsidRPr="00221C73">
        <w:t>with</w:t>
      </w:r>
      <w:r w:rsidR="00215E9C" w:rsidRPr="00221C73">
        <w:t xml:space="preserve"> </w:t>
      </w:r>
      <w:r w:rsidRPr="00221C73">
        <w:t>a</w:t>
      </w:r>
      <w:r w:rsidR="00215E9C" w:rsidRPr="00221C73">
        <w:t xml:space="preserve"> </w:t>
      </w:r>
      <w:r w:rsidRPr="00221C73">
        <w:t>disability.</w:t>
      </w:r>
      <w:r w:rsidR="00215E9C" w:rsidRPr="00221C73">
        <w:t xml:space="preserve"> </w:t>
      </w:r>
      <w:r w:rsidRPr="00221C73">
        <w:t>If</w:t>
      </w:r>
      <w:r w:rsidR="00215E9C" w:rsidRPr="00221C73">
        <w:t xml:space="preserve"> </w:t>
      </w:r>
      <w:r w:rsidRPr="00221C73">
        <w:t>accommodation</w:t>
      </w:r>
      <w:r w:rsidR="00215E9C" w:rsidRPr="00221C73">
        <w:t xml:space="preserve"> </w:t>
      </w:r>
      <w:r w:rsidRPr="00221C73">
        <w:t>is</w:t>
      </w:r>
      <w:r w:rsidR="00215E9C" w:rsidRPr="00221C73">
        <w:t xml:space="preserve"> </w:t>
      </w:r>
      <w:r w:rsidRPr="00221C73">
        <w:t>needed,</w:t>
      </w:r>
      <w:r w:rsidR="00215E9C" w:rsidRPr="00221C73">
        <w:t xml:space="preserve"> </w:t>
      </w:r>
      <w:r w:rsidRPr="00221C73">
        <w:t>contact:</w:t>
      </w:r>
      <w:r w:rsidR="00B843D7">
        <w:t xml:space="preserve"> </w:t>
      </w:r>
      <w:r w:rsidR="00B843D7" w:rsidRPr="00B843D7">
        <w:rPr>
          <w:b/>
          <w:bCs/>
          <w:color w:val="auto"/>
        </w:rPr>
        <w:t>Bill Goff</w:t>
      </w:r>
      <w:r w:rsidR="00B843D7">
        <w:rPr>
          <w:b/>
          <w:bCs/>
          <w:color w:val="auto"/>
        </w:rPr>
        <w:t>,</w:t>
      </w:r>
      <w:r w:rsidR="00215E9C" w:rsidRPr="00221C73">
        <w:t xml:space="preserve"> </w:t>
      </w:r>
      <w:r w:rsidR="00B843D7" w:rsidRPr="00B843D7">
        <w:rPr>
          <w:b/>
          <w:bCs/>
        </w:rPr>
        <w:t>(608) 266-1002</w:t>
      </w:r>
      <w:r w:rsidR="00B843D7">
        <w:rPr>
          <w:b/>
          <w:bCs/>
        </w:rPr>
        <w:t>,</w:t>
      </w:r>
      <w:r w:rsidR="00215E9C" w:rsidRPr="00B843D7">
        <w:rPr>
          <w:b/>
          <w:bCs/>
        </w:rPr>
        <w:t xml:space="preserve"> </w:t>
      </w:r>
      <w:hyperlink r:id="rId19" w:history="1">
        <w:r w:rsidR="00B843D7" w:rsidRPr="00526E7C">
          <w:rPr>
            <w:rStyle w:val="Hyperlink"/>
            <w:b/>
            <w:bCs/>
          </w:rPr>
          <w:t>william2.goff@wisconsin.gov</w:t>
        </w:r>
      </w:hyperlink>
      <w:r w:rsidRPr="00221C73">
        <w:t>.</w:t>
      </w:r>
    </w:p>
    <w:p w14:paraId="096CFE50" w14:textId="62720083" w:rsidR="00FF4F22" w:rsidRPr="00221C73" w:rsidRDefault="00652DD2" w:rsidP="00F11C43">
      <w:pPr>
        <w:pStyle w:val="Heading2"/>
      </w:pPr>
      <w:bookmarkStart w:id="457" w:name="_Toc475200771_58"/>
      <w:bookmarkStart w:id="458" w:name="_Toc224641359"/>
      <w:bookmarkStart w:id="459" w:name="_Toc230327484"/>
      <w:bookmarkStart w:id="460" w:name="_Toc230328744"/>
      <w:bookmarkStart w:id="461" w:name="_Toc230329010"/>
      <w:bookmarkStart w:id="462" w:name="_Toc232670438"/>
      <w:r w:rsidRPr="00221C73">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REGISTRATION</w:t>
      </w:r>
      <w:bookmarkEnd w:id="457"/>
      <w:bookmarkEnd w:id="458"/>
      <w:bookmarkEnd w:id="459"/>
      <w:bookmarkEnd w:id="460"/>
      <w:bookmarkEnd w:id="461"/>
      <w:bookmarkEnd w:id="462"/>
    </w:p>
    <w:p w14:paraId="1A615C87" w14:textId="07B6521B" w:rsidR="000131D7" w:rsidRPr="00221C73" w:rsidRDefault="00652DD2" w:rsidP="004D48D2">
      <w:pPr>
        <w:spacing w:before="121"/>
        <w:ind w:left="0" w:right="0"/>
      </w:pPr>
      <w:bookmarkStart w:id="463" w:name="_Hlk140736644"/>
      <w:r w:rsidRPr="00221C73">
        <w:t>Once</w:t>
      </w:r>
      <w:r w:rsidR="00215E9C" w:rsidRPr="00221C73">
        <w:t xml:space="preserve"> </w:t>
      </w:r>
      <w:r w:rsidRPr="00221C73">
        <w:t>vendors</w:t>
      </w:r>
      <w:r w:rsidR="00215E9C" w:rsidRPr="00221C73">
        <w:t xml:space="preserve"> </w:t>
      </w:r>
      <w:r w:rsidRPr="00221C73">
        <w:t>register</w:t>
      </w:r>
      <w:r w:rsidR="00215E9C" w:rsidRPr="00221C73">
        <w:t xml:space="preserve"> </w:t>
      </w:r>
      <w:r w:rsidRPr="00221C73">
        <w:t>in</w:t>
      </w:r>
      <w:r w:rsidR="00215E9C" w:rsidRPr="00221C73">
        <w:t xml:space="preserve"> </w:t>
      </w:r>
      <w:r w:rsidRPr="00221C73">
        <w:t>the</w:t>
      </w:r>
      <w:r w:rsidR="00215E9C" w:rsidRPr="00221C73">
        <w:t xml:space="preserve"> </w:t>
      </w:r>
      <w:r w:rsidRPr="00221C73">
        <w:t>State</w:t>
      </w:r>
      <w:r w:rsidR="00215E9C" w:rsidRPr="00221C73">
        <w:t xml:space="preserve"> </w:t>
      </w:r>
      <w:r w:rsidRPr="00221C73">
        <w:t>of</w:t>
      </w:r>
      <w:r w:rsidR="00215E9C" w:rsidRPr="00221C73">
        <w:t xml:space="preserve"> </w:t>
      </w:r>
      <w:r w:rsidRPr="00221C73">
        <w:t>Wisconsin’s</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(the</w:t>
      </w:r>
      <w:r w:rsidR="00215E9C" w:rsidRPr="00221C73">
        <w:t xml:space="preserve"> </w:t>
      </w:r>
      <w:r w:rsidRPr="00221C73">
        <w:t>State’s</w:t>
      </w:r>
      <w:r w:rsidR="00215E9C" w:rsidRPr="00221C73">
        <w:t xml:space="preserve"> </w:t>
      </w:r>
      <w:r w:rsidRPr="00221C73">
        <w:t>electronic</w:t>
      </w:r>
      <w:r w:rsidR="00215E9C" w:rsidRPr="00221C73">
        <w:t xml:space="preserve"> </w:t>
      </w:r>
      <w:r w:rsidRPr="00221C73">
        <w:t>purchasing</w:t>
      </w:r>
      <w:r w:rsidR="00215E9C" w:rsidRPr="00221C73">
        <w:t xml:space="preserve"> </w:t>
      </w:r>
      <w:r w:rsidRPr="00221C73">
        <w:t>information</w:t>
      </w:r>
      <w:r w:rsidR="00215E9C" w:rsidRPr="00221C73">
        <w:t xml:space="preserve"> </w:t>
      </w:r>
      <w:r w:rsidRPr="00221C73">
        <w:t>system)</w:t>
      </w:r>
      <w:r w:rsidR="00215E9C" w:rsidRPr="00221C73">
        <w:t xml:space="preserve"> </w:t>
      </w:r>
      <w:r w:rsidRPr="00221C73">
        <w:t>they</w:t>
      </w:r>
      <w:r w:rsidR="00215E9C" w:rsidRPr="00221C73">
        <w:t xml:space="preserve"> </w:t>
      </w:r>
      <w:r w:rsidRPr="00221C73">
        <w:t>will</w:t>
      </w:r>
      <w:r w:rsidR="00215E9C" w:rsidRPr="00221C73">
        <w:t xml:space="preserve"> </w:t>
      </w:r>
      <w:r w:rsidRPr="00221C73">
        <w:t>receive</w:t>
      </w:r>
      <w:r w:rsidR="00215E9C" w:rsidRPr="00221C73">
        <w:t xml:space="preserve"> </w:t>
      </w:r>
      <w:r w:rsidRPr="00221C73">
        <w:t>official</w:t>
      </w:r>
      <w:r w:rsidR="00215E9C" w:rsidRPr="00221C73">
        <w:t xml:space="preserve"> </w:t>
      </w:r>
      <w:r w:rsidRPr="00221C73">
        <w:t>notices</w:t>
      </w:r>
      <w:r w:rsidR="00215E9C" w:rsidRPr="00221C73">
        <w:t xml:space="preserve"> </w:t>
      </w:r>
      <w:r w:rsidRPr="00221C73">
        <w:t>throughout</w:t>
      </w:r>
      <w:r w:rsidR="00215E9C" w:rsidRPr="00221C73">
        <w:t xml:space="preserve"> </w:t>
      </w:r>
      <w:r w:rsidRPr="00221C73">
        <w:t>the</w:t>
      </w:r>
      <w:r w:rsidR="00215E9C" w:rsidRPr="00221C73">
        <w:t xml:space="preserve"> </w:t>
      </w:r>
      <w:r w:rsidRPr="00221C73">
        <w:t>procurement</w:t>
      </w:r>
      <w:r w:rsidR="00215E9C" w:rsidRPr="00221C73">
        <w:t xml:space="preserve"> </w:t>
      </w:r>
      <w:r w:rsidRPr="00221C73">
        <w:t>process</w:t>
      </w:r>
      <w:r w:rsidR="00215E9C" w:rsidRPr="00221C73">
        <w:t xml:space="preserve"> </w:t>
      </w:r>
      <w:r w:rsidRPr="00221C73">
        <w:t>for</w:t>
      </w:r>
      <w:r w:rsidR="00215E9C" w:rsidRPr="00221C73">
        <w:t xml:space="preserve"> </w:t>
      </w:r>
      <w:r w:rsidRPr="00221C73">
        <w:t>this</w:t>
      </w:r>
      <w:r w:rsidR="00215E9C" w:rsidRPr="00221C73">
        <w:t xml:space="preserve"> </w:t>
      </w:r>
      <w:r w:rsidRPr="00221C73">
        <w:t>RFB.</w:t>
      </w:r>
      <w:r w:rsidR="00215E9C" w:rsidRPr="00221C73">
        <w:t xml:space="preserve"> </w:t>
      </w:r>
      <w:r w:rsidRPr="00221C73">
        <w:t>Vendors</w:t>
      </w:r>
      <w:r w:rsidR="00215E9C" w:rsidRPr="00221C73">
        <w:t xml:space="preserve"> </w:t>
      </w:r>
      <w:r w:rsidRPr="00221C73">
        <w:t>that</w:t>
      </w:r>
      <w:r w:rsidR="00215E9C" w:rsidRPr="00221C73">
        <w:t xml:space="preserve"> </w:t>
      </w:r>
      <w:r w:rsidRPr="00221C73">
        <w:t>register</w:t>
      </w:r>
      <w:r w:rsidR="00215E9C" w:rsidRPr="00221C73">
        <w:t xml:space="preserve"> </w:t>
      </w:r>
      <w:r w:rsidRPr="00221C73">
        <w:t>in</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after</w:t>
      </w:r>
      <w:r w:rsidR="00215E9C" w:rsidRPr="00221C73">
        <w:t xml:space="preserve"> </w:t>
      </w:r>
      <w:r w:rsidRPr="00221C73">
        <w:t>the</w:t>
      </w:r>
      <w:r w:rsidR="00215E9C" w:rsidRPr="00221C73">
        <w:t xml:space="preserve"> </w:t>
      </w:r>
      <w:r w:rsidRPr="00221C73">
        <w:t>posting</w:t>
      </w:r>
      <w:r w:rsidR="00215E9C" w:rsidRPr="00221C73">
        <w:t xml:space="preserve"> </w:t>
      </w:r>
      <w:r w:rsidRPr="00221C73">
        <w:t>of</w:t>
      </w:r>
      <w:r w:rsidR="00215E9C" w:rsidRPr="00221C73">
        <w:t xml:space="preserve"> </w:t>
      </w:r>
      <w:r w:rsidRPr="00221C73">
        <w:t>this</w:t>
      </w:r>
      <w:r w:rsidR="00215E9C" w:rsidRPr="00221C73">
        <w:t xml:space="preserve"> </w:t>
      </w:r>
      <w:r w:rsidRPr="00221C73">
        <w:t>RFB</w:t>
      </w:r>
      <w:r w:rsidR="00215E9C" w:rsidRPr="00221C73">
        <w:t xml:space="preserve"> </w:t>
      </w:r>
      <w:r w:rsidRPr="00221C73">
        <w:t>will</w:t>
      </w:r>
      <w:r w:rsidR="00215E9C" w:rsidRPr="00221C73">
        <w:t xml:space="preserve"> </w:t>
      </w:r>
      <w:r w:rsidRPr="00221C73">
        <w:t>receive</w:t>
      </w:r>
      <w:r w:rsidR="00215E9C" w:rsidRPr="00221C73">
        <w:t xml:space="preserve"> </w:t>
      </w:r>
      <w:r w:rsidRPr="00221C73">
        <w:t>official</w:t>
      </w:r>
      <w:r w:rsidR="00215E9C" w:rsidRPr="00221C73">
        <w:t xml:space="preserve"> </w:t>
      </w:r>
      <w:r w:rsidRPr="00221C73">
        <w:t>notices</w:t>
      </w:r>
      <w:r w:rsidR="00215E9C" w:rsidRPr="00221C73">
        <w:t xml:space="preserve"> </w:t>
      </w:r>
      <w:r w:rsidRPr="00221C73">
        <w:t>of</w:t>
      </w:r>
      <w:r w:rsidR="00215E9C" w:rsidRPr="00221C73">
        <w:t xml:space="preserve"> </w:t>
      </w:r>
      <w:r w:rsidRPr="00221C73">
        <w:t>procurement</w:t>
      </w:r>
      <w:r w:rsidR="00215E9C" w:rsidRPr="00221C73">
        <w:t xml:space="preserve"> </w:t>
      </w:r>
      <w:r w:rsidRPr="00221C73">
        <w:t>solicitation</w:t>
      </w:r>
      <w:r w:rsidR="00215E9C" w:rsidRPr="00221C73">
        <w:t xml:space="preserve"> </w:t>
      </w:r>
      <w:r w:rsidRPr="00221C73">
        <w:t>opportunities</w:t>
      </w:r>
      <w:r w:rsidR="00215E9C" w:rsidRPr="00221C73">
        <w:t xml:space="preserve"> </w:t>
      </w:r>
      <w:r w:rsidRPr="00221C73">
        <w:t>for</w:t>
      </w:r>
      <w:r w:rsidR="00215E9C" w:rsidRPr="00221C73">
        <w:t xml:space="preserve"> </w:t>
      </w:r>
      <w:r w:rsidRPr="00221C73">
        <w:t>the</w:t>
      </w:r>
      <w:r w:rsidR="00215E9C" w:rsidRPr="00221C73">
        <w:t xml:space="preserve"> </w:t>
      </w:r>
      <w:r w:rsidRPr="00221C73">
        <w:t>State</w:t>
      </w:r>
      <w:r w:rsidR="00215E9C" w:rsidRPr="00221C73">
        <w:t xml:space="preserve"> </w:t>
      </w:r>
      <w:r w:rsidRPr="00221C73">
        <w:t>of</w:t>
      </w:r>
      <w:r w:rsidR="00215E9C" w:rsidRPr="00221C73">
        <w:t xml:space="preserve"> </w:t>
      </w:r>
      <w:r w:rsidRPr="00221C73">
        <w:t>Wisconsin</w:t>
      </w:r>
      <w:r w:rsidR="00215E9C" w:rsidRPr="00221C73">
        <w:t xml:space="preserve"> </w:t>
      </w:r>
      <w:r w:rsidRPr="00221C73">
        <w:t>and</w:t>
      </w:r>
      <w:r w:rsidR="00215E9C" w:rsidRPr="00221C73">
        <w:t xml:space="preserve"> </w:t>
      </w:r>
      <w:r w:rsidRPr="00221C73">
        <w:t>University</w:t>
      </w:r>
      <w:r w:rsidR="00215E9C" w:rsidRPr="00221C73">
        <w:t xml:space="preserve"> </w:t>
      </w:r>
      <w:r w:rsidRPr="00221C73">
        <w:t>of</w:t>
      </w:r>
      <w:r w:rsidR="00215E9C" w:rsidRPr="00221C73">
        <w:t xml:space="preserve"> </w:t>
      </w:r>
      <w:r w:rsidRPr="00221C73">
        <w:t>Wisconsin</w:t>
      </w:r>
      <w:r w:rsidR="00215E9C" w:rsidRPr="00221C73">
        <w:t xml:space="preserve"> </w:t>
      </w:r>
      <w:r w:rsidRPr="00221C73">
        <w:t>System</w:t>
      </w:r>
      <w:r w:rsidR="00215E9C" w:rsidRPr="00221C73">
        <w:t xml:space="preserve"> </w:t>
      </w:r>
      <w:r w:rsidRPr="00221C73">
        <w:t>campuses.</w:t>
      </w:r>
    </w:p>
    <w:p w14:paraId="2262490C" w14:textId="77777777" w:rsidR="000131D7" w:rsidRPr="00221C73" w:rsidRDefault="00652DD2" w:rsidP="004D48D2">
      <w:pPr>
        <w:spacing w:before="121"/>
        <w:ind w:left="0" w:right="0"/>
      </w:pPr>
      <w:r w:rsidRPr="00221C73">
        <w:t>To</w:t>
      </w:r>
      <w:r w:rsidR="00215E9C" w:rsidRPr="00221C73">
        <w:t xml:space="preserve"> </w:t>
      </w:r>
      <w:r w:rsidRPr="00221C73">
        <w:t>register</w:t>
      </w:r>
      <w:r w:rsidR="00215E9C" w:rsidRPr="00221C73">
        <w:t xml:space="preserve"> </w:t>
      </w:r>
      <w:r w:rsidRPr="00221C73">
        <w:t>on</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access</w:t>
      </w:r>
      <w:r w:rsidR="00215E9C" w:rsidRPr="00221C73">
        <w:t xml:space="preserve"> </w:t>
      </w:r>
      <w:r w:rsidRPr="00221C73">
        <w:t>the</w:t>
      </w:r>
      <w:r w:rsidR="00215E9C" w:rsidRPr="00221C73">
        <w:t xml:space="preserve"> </w:t>
      </w:r>
      <w:r w:rsidRPr="00221C73">
        <w:t>following</w:t>
      </w:r>
      <w:r w:rsidR="00215E9C" w:rsidRPr="00221C73">
        <w:t xml:space="preserve"> </w:t>
      </w:r>
      <w:r w:rsidRPr="00221C73">
        <w:t>website</w:t>
      </w:r>
      <w:r w:rsidR="00215E9C" w:rsidRPr="00221C73">
        <w:t xml:space="preserve"> </w:t>
      </w:r>
      <w:r w:rsidRPr="00221C73">
        <w:t>for</w:t>
      </w:r>
      <w:r w:rsidR="00215E9C" w:rsidRPr="00221C73">
        <w:t xml:space="preserve"> </w:t>
      </w:r>
      <w:r w:rsidRPr="00221C73">
        <w:t>instructions</w:t>
      </w:r>
      <w:r w:rsidR="00215E9C" w:rsidRPr="00221C73">
        <w:t xml:space="preserve"> </w:t>
      </w:r>
      <w:hyperlink r:id="rId20" w:history="1">
        <w:r w:rsidR="00FF4F22" w:rsidRPr="00221C73">
          <w:rPr>
            <w:color w:val="0000FF"/>
            <w:u w:val="single"/>
          </w:rPr>
          <w:t>https://esupplier.wi.gov/psp/esupplier/SUPPLIER/ERP/h/?tab=WI_GUEST&amp;wimsg=Logo</w:t>
        </w:r>
      </w:hyperlink>
      <w:r w:rsidR="00215E9C" w:rsidRPr="00221C73">
        <w:t xml:space="preserve"> </w:t>
      </w:r>
      <w:r w:rsidRPr="00221C73">
        <w:t>Vendors</w:t>
      </w:r>
      <w:r w:rsidR="00215E9C" w:rsidRPr="00221C73">
        <w:t xml:space="preserve"> </w:t>
      </w:r>
      <w:r w:rsidRPr="00221C73">
        <w:t>may</w:t>
      </w:r>
      <w:r w:rsidR="00215E9C" w:rsidRPr="00221C73">
        <w:t xml:space="preserve"> </w:t>
      </w:r>
      <w:r w:rsidRPr="00221C73">
        <w:t>obtain</w:t>
      </w:r>
      <w:r w:rsidR="00215E9C" w:rsidRPr="00221C73">
        <w:t xml:space="preserve"> </w:t>
      </w:r>
      <w:r w:rsidRPr="00221C73">
        <w:t>additional</w:t>
      </w:r>
      <w:r w:rsidR="00215E9C" w:rsidRPr="00221C73">
        <w:t xml:space="preserve"> </w:t>
      </w:r>
      <w:r w:rsidRPr="00221C73">
        <w:t>State</w:t>
      </w:r>
      <w:r w:rsidR="00215E9C" w:rsidRPr="00221C73">
        <w:t xml:space="preserve"> </w:t>
      </w:r>
      <w:r w:rsidRPr="00221C73">
        <w:t>of</w:t>
      </w:r>
      <w:r w:rsidR="00215E9C" w:rsidRPr="00221C73">
        <w:t xml:space="preserve"> </w:t>
      </w:r>
      <w:r w:rsidRPr="00221C73">
        <w:t>Wisconsin</w:t>
      </w:r>
      <w:r w:rsidR="00215E9C" w:rsidRPr="00221C73">
        <w:t xml:space="preserve"> </w:t>
      </w:r>
      <w:r w:rsidRPr="00221C73">
        <w:t>purchasing</w:t>
      </w:r>
      <w:r w:rsidR="00215E9C" w:rsidRPr="00221C73">
        <w:t xml:space="preserve"> </w:t>
      </w:r>
      <w:r w:rsidRPr="00221C73">
        <w:t>information</w:t>
      </w:r>
      <w:r w:rsidR="00215E9C" w:rsidRPr="00221C73">
        <w:t xml:space="preserve"> </w:t>
      </w:r>
      <w:r w:rsidRPr="00221C73">
        <w:t>at</w:t>
      </w:r>
      <w:r w:rsidR="00215E9C" w:rsidRPr="00221C73">
        <w:t xml:space="preserve"> </w:t>
      </w:r>
      <w:hyperlink r:id="rId21" w:history="1">
        <w:r w:rsidR="00FF4F22" w:rsidRPr="00221C73">
          <w:rPr>
            <w:color w:val="0000FF"/>
            <w:u w:val="single"/>
          </w:rPr>
          <w:t>https://doa.wi.gov/Pages/StateEmployees/SBOP-Vendors.aspx</w:t>
        </w:r>
      </w:hyperlink>
    </w:p>
    <w:p w14:paraId="3564F664" w14:textId="1DCB46DD" w:rsidR="00FF4F22" w:rsidRPr="00221C73" w:rsidRDefault="00652DD2" w:rsidP="004D48D2">
      <w:pPr>
        <w:spacing w:before="121"/>
        <w:ind w:left="0" w:right="0"/>
      </w:pPr>
      <w:r w:rsidRPr="00221C73">
        <w:t>Vendors</w:t>
      </w:r>
      <w:r w:rsidR="00215E9C" w:rsidRPr="00221C73">
        <w:t xml:space="preserve"> </w:t>
      </w:r>
      <w:r w:rsidRPr="00221C73">
        <w:t>without</w:t>
      </w:r>
      <w:r w:rsidR="00215E9C" w:rsidRPr="00221C73">
        <w:t xml:space="preserve"> </w:t>
      </w:r>
      <w:r w:rsidRPr="00221C73">
        <w:t>internet</w:t>
      </w:r>
      <w:r w:rsidR="00215E9C" w:rsidRPr="00221C73">
        <w:t xml:space="preserve"> </w:t>
      </w:r>
      <w:r w:rsidRPr="00221C73">
        <w:t>access</w:t>
      </w:r>
      <w:r w:rsidR="00215E9C" w:rsidRPr="00221C73">
        <w:t xml:space="preserve"> </w:t>
      </w:r>
      <w:r w:rsidRPr="00221C73">
        <w:t>may</w:t>
      </w:r>
      <w:r w:rsidR="00215E9C" w:rsidRPr="00221C73">
        <w:t xml:space="preserve"> </w:t>
      </w:r>
      <w:r w:rsidRPr="00221C73">
        <w:t>request</w:t>
      </w:r>
      <w:r w:rsidR="00215E9C" w:rsidRPr="00221C73">
        <w:t xml:space="preserve"> </w:t>
      </w:r>
      <w:r w:rsidRPr="00221C73">
        <w:t>to</w:t>
      </w:r>
      <w:r w:rsidR="00215E9C" w:rsidRPr="00221C73">
        <w:t xml:space="preserve"> </w:t>
      </w:r>
      <w:r w:rsidRPr="00221C73">
        <w:t>receive</w:t>
      </w:r>
      <w:r w:rsidR="00215E9C" w:rsidRPr="00221C73">
        <w:t xml:space="preserve"> </w:t>
      </w:r>
      <w:r w:rsidRPr="00221C73">
        <w:t>a</w:t>
      </w:r>
      <w:r w:rsidR="00215E9C" w:rsidRPr="00221C73">
        <w:t xml:space="preserve"> </w:t>
      </w:r>
      <w:r w:rsidRPr="00221C73">
        <w:t>hard</w:t>
      </w:r>
      <w:r w:rsidR="00215E9C" w:rsidRPr="00221C73">
        <w:t xml:space="preserve"> </w:t>
      </w:r>
      <w:r w:rsidRPr="00221C73">
        <w:t>copy</w:t>
      </w:r>
      <w:r w:rsidR="00215E9C" w:rsidRPr="00221C73">
        <w:t xml:space="preserve"> </w:t>
      </w:r>
      <w:r w:rsidRPr="00221C73">
        <w:t>by</w:t>
      </w:r>
      <w:r w:rsidR="00215E9C" w:rsidRPr="00221C73">
        <w:t xml:space="preserve"> </w:t>
      </w:r>
      <w:r w:rsidRPr="00221C73">
        <w:t>contacting</w:t>
      </w:r>
      <w:r w:rsidR="00215E9C" w:rsidRPr="00221C73">
        <w:t xml:space="preserve"> </w:t>
      </w:r>
      <w:r w:rsidRPr="00221C73">
        <w:t>the</w:t>
      </w:r>
      <w:r w:rsidR="00215E9C" w:rsidRPr="00221C73">
        <w:t xml:space="preserve"> </w:t>
      </w:r>
      <w:r w:rsidRPr="00221C73">
        <w:t>Procurement</w:t>
      </w:r>
      <w:r w:rsidR="00215E9C" w:rsidRPr="00221C73">
        <w:t xml:space="preserve"> </w:t>
      </w:r>
      <w:r w:rsidRPr="00221C73">
        <w:t>Manager.</w:t>
      </w:r>
      <w:bookmarkEnd w:id="463"/>
    </w:p>
    <w:p w14:paraId="0BAF3673" w14:textId="3F182C57" w:rsidR="00FF4F22" w:rsidRPr="00221C73" w:rsidRDefault="00652DD2" w:rsidP="00F11C43">
      <w:pPr>
        <w:pStyle w:val="Heading2"/>
      </w:pPr>
      <w:bookmarkStart w:id="464" w:name="_Toc475200771_61"/>
      <w:bookmarkStart w:id="465" w:name="_Toc224641362"/>
      <w:bookmarkStart w:id="466" w:name="_Toc230327485"/>
      <w:bookmarkStart w:id="467" w:name="_Toc230328745"/>
      <w:bookmarkStart w:id="468" w:name="_Toc230329011"/>
      <w:bookmarkStart w:id="469" w:name="_Toc232670439"/>
      <w:r w:rsidRPr="00221C73">
        <w:t>SUBMITTING</w:t>
      </w:r>
      <w:r w:rsidR="00215E9C" w:rsidRPr="00221C73">
        <w:t xml:space="preserve"> </w:t>
      </w:r>
      <w:r w:rsidRPr="00221C73">
        <w:t>A</w:t>
      </w:r>
      <w:r w:rsidR="00215E9C" w:rsidRPr="00221C73">
        <w:t xml:space="preserve"> </w:t>
      </w:r>
      <w:r w:rsidRPr="00221C73">
        <w:t>BID</w:t>
      </w:r>
      <w:bookmarkEnd w:id="464"/>
      <w:bookmarkEnd w:id="465"/>
      <w:bookmarkEnd w:id="466"/>
      <w:bookmarkEnd w:id="467"/>
      <w:bookmarkEnd w:id="468"/>
      <w:bookmarkEnd w:id="469"/>
    </w:p>
    <w:p w14:paraId="5BC89B7D" w14:textId="10BA1711" w:rsidR="00FF4F22" w:rsidRPr="00221C73" w:rsidRDefault="00652DD2" w:rsidP="004D48D2">
      <w:pPr>
        <w:spacing w:before="121"/>
        <w:ind w:left="0" w:right="0"/>
        <w:rPr>
          <w:color w:val="auto"/>
        </w:rPr>
      </w:pPr>
      <w:r w:rsidRPr="00221C73">
        <w:t>Bidders</w:t>
      </w:r>
      <w:r w:rsidR="00215E9C" w:rsidRPr="00221C73">
        <w:t xml:space="preserve"> </w:t>
      </w:r>
      <w:r w:rsidRPr="00221C73">
        <w:t>shall</w:t>
      </w:r>
      <w:r w:rsidR="00215E9C" w:rsidRPr="00221C73">
        <w:t xml:space="preserve"> </w:t>
      </w:r>
      <w:r w:rsidRPr="00221C73">
        <w:t>respond</w:t>
      </w:r>
      <w:r w:rsidR="00215E9C" w:rsidRPr="00221C73">
        <w:t xml:space="preserve"> </w:t>
      </w:r>
      <w:r w:rsidRPr="00221C73">
        <w:t>to</w:t>
      </w:r>
      <w:r w:rsidR="00215E9C" w:rsidRPr="00221C73">
        <w:t xml:space="preserve"> </w:t>
      </w:r>
      <w:r w:rsidRPr="00221C73">
        <w:t>this</w:t>
      </w:r>
      <w:r w:rsidR="00215E9C" w:rsidRPr="00221C73">
        <w:t xml:space="preserve"> </w:t>
      </w:r>
      <w:r w:rsidRPr="00221C73">
        <w:t>RFB</w:t>
      </w:r>
      <w:r w:rsidR="00215E9C" w:rsidRPr="00221C73">
        <w:t xml:space="preserve"> </w:t>
      </w:r>
      <w:r w:rsidRPr="00221C73">
        <w:t>in</w:t>
      </w:r>
      <w:r w:rsidR="00215E9C" w:rsidRPr="00221C73">
        <w:t xml:space="preserve"> </w:t>
      </w:r>
      <w:r w:rsidRPr="00221C73">
        <w:t>either</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or</w:t>
      </w:r>
      <w:r w:rsidR="00215E9C" w:rsidRPr="00221C73">
        <w:t xml:space="preserve"> </w:t>
      </w:r>
      <w:r w:rsidRPr="00221C73">
        <w:t>by</w:t>
      </w:r>
      <w:r w:rsidR="00215E9C" w:rsidRPr="00221C73">
        <w:t xml:space="preserve"> </w:t>
      </w:r>
      <w:r w:rsidRPr="00221C73">
        <w:t>providing</w:t>
      </w:r>
      <w:r w:rsidR="00215E9C" w:rsidRPr="00221C73">
        <w:t xml:space="preserve"> </w:t>
      </w:r>
      <w:r w:rsidRPr="00221C73">
        <w:t>a</w:t>
      </w:r>
      <w:r w:rsidR="00215E9C" w:rsidRPr="00221C73">
        <w:t xml:space="preserve"> </w:t>
      </w:r>
      <w:r w:rsidRPr="00221C73">
        <w:t>hard</w:t>
      </w:r>
      <w:r w:rsidR="00215E9C" w:rsidRPr="00221C73">
        <w:t xml:space="preserve"> </w:t>
      </w:r>
      <w:r w:rsidRPr="00221C73">
        <w:t>copy</w:t>
      </w:r>
      <w:r w:rsidR="00215E9C" w:rsidRPr="00221C73">
        <w:t xml:space="preserve"> </w:t>
      </w:r>
      <w:r w:rsidRPr="00221C73">
        <w:t>Bid.</w:t>
      </w:r>
      <w:r w:rsidR="00EE2361">
        <w:t xml:space="preserve"> </w:t>
      </w:r>
      <w:r w:rsidR="000B52A1">
        <w:t>E</w:t>
      </w:r>
      <w:r w:rsidR="000B52A1" w:rsidRPr="00221C73">
        <w:t>mailed Bids will be accepted</w:t>
      </w:r>
      <w:r w:rsidRPr="00221C73">
        <w:rPr>
          <w:color w:val="auto"/>
        </w:rPr>
        <w:t>.</w:t>
      </w:r>
    </w:p>
    <w:p w14:paraId="77560922" w14:textId="1D69CA78" w:rsidR="00FF4F22" w:rsidRPr="00221C73" w:rsidRDefault="00652DD2" w:rsidP="000E1C7C">
      <w:pPr>
        <w:pStyle w:val="Heading3"/>
      </w:pPr>
      <w:bookmarkStart w:id="470" w:name="_Toc475200772_62"/>
      <w:bookmarkStart w:id="471" w:name="_Toc224641363"/>
      <w:bookmarkStart w:id="472" w:name="_Toc230327486"/>
      <w:bookmarkStart w:id="473" w:name="_Toc230328746"/>
      <w:bookmarkStart w:id="474" w:name="_Toc230329012"/>
      <w:bookmarkStart w:id="475" w:name="_Toc232670440"/>
      <w:r w:rsidRPr="00221C73">
        <w:lastRenderedPageBreak/>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SUBMITTAL</w:t>
      </w:r>
      <w:r w:rsidR="00215E9C" w:rsidRPr="00221C73">
        <w:t xml:space="preserve"> </w:t>
      </w:r>
      <w:r w:rsidRPr="00221C73">
        <w:t>(Strongly</w:t>
      </w:r>
      <w:r w:rsidR="00215E9C" w:rsidRPr="00221C73">
        <w:t xml:space="preserve"> </w:t>
      </w:r>
      <w:r w:rsidRPr="00221C73">
        <w:t>Preferred)</w:t>
      </w:r>
      <w:bookmarkEnd w:id="470"/>
      <w:bookmarkEnd w:id="471"/>
      <w:bookmarkEnd w:id="472"/>
      <w:bookmarkEnd w:id="473"/>
      <w:bookmarkEnd w:id="474"/>
      <w:bookmarkEnd w:id="475"/>
    </w:p>
    <w:p w14:paraId="2529521E" w14:textId="7878810A" w:rsidR="000131D7" w:rsidRPr="00221C73" w:rsidRDefault="00652DD2" w:rsidP="004D48D2">
      <w:pPr>
        <w:spacing w:before="121"/>
        <w:ind w:left="0" w:right="0"/>
      </w:pPr>
      <w:r w:rsidRPr="00221C73">
        <w:t>Respond</w:t>
      </w:r>
      <w:r w:rsidR="00215E9C" w:rsidRPr="00221C73">
        <w:t xml:space="preserve"> </w:t>
      </w:r>
      <w:r w:rsidRPr="00221C73">
        <w:t>as</w:t>
      </w:r>
      <w:r w:rsidR="00215E9C" w:rsidRPr="00221C73">
        <w:t xml:space="preserve"> </w:t>
      </w:r>
      <w:r w:rsidRPr="00221C73">
        <w:t>directed</w:t>
      </w:r>
      <w:r w:rsidR="00215E9C" w:rsidRPr="00221C73">
        <w:t xml:space="preserve"> </w:t>
      </w:r>
      <w:r w:rsidRPr="00221C73">
        <w:t>herein</w:t>
      </w:r>
      <w:r w:rsidR="00215E9C" w:rsidRPr="00221C73">
        <w:t xml:space="preserve"> </w:t>
      </w:r>
      <w:r w:rsidRPr="00221C73">
        <w:t>and</w:t>
      </w:r>
      <w:r w:rsidR="00215E9C" w:rsidRPr="00221C73">
        <w:t xml:space="preserve"> </w:t>
      </w:r>
      <w:r w:rsidRPr="00221C73">
        <w:t>in</w:t>
      </w:r>
      <w:r w:rsidR="00215E9C" w:rsidRPr="00221C73">
        <w:t xml:space="preserve"> </w:t>
      </w:r>
      <w:r w:rsidRPr="00221C73">
        <w:t>the</w:t>
      </w:r>
      <w:r w:rsidR="00215E9C" w:rsidRPr="00221C73">
        <w:t xml:space="preserve"> </w:t>
      </w:r>
      <w:r w:rsidRPr="00221C73">
        <w:t>pages</w:t>
      </w:r>
      <w:r w:rsidR="00215E9C" w:rsidRPr="00221C73">
        <w:t xml:space="preserve"> </w:t>
      </w:r>
      <w:r w:rsidRPr="00221C73">
        <w:t>presented</w:t>
      </w:r>
      <w:r w:rsidR="00215E9C" w:rsidRPr="00221C73">
        <w:t xml:space="preserve"> </w:t>
      </w:r>
      <w:r w:rsidRPr="00221C73">
        <w:t>in</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for</w:t>
      </w:r>
      <w:r w:rsidR="00215E9C" w:rsidRPr="00221C73">
        <w:t xml:space="preserve"> </w:t>
      </w:r>
      <w:r w:rsidRPr="00221C73">
        <w:t>this</w:t>
      </w:r>
      <w:r w:rsidR="00215E9C" w:rsidRPr="00221C73">
        <w:t xml:space="preserve"> </w:t>
      </w:r>
      <w:r w:rsidRPr="00221C73">
        <w:t>event.</w:t>
      </w:r>
      <w:r w:rsidR="00215E9C" w:rsidRPr="00221C73">
        <w:t xml:space="preserve"> </w:t>
      </w:r>
      <w:r w:rsidRPr="00221C73">
        <w:t>The</w:t>
      </w:r>
      <w:r w:rsidR="00215E9C" w:rsidRPr="00221C73">
        <w:t xml:space="preserve"> </w:t>
      </w:r>
      <w:r w:rsidRPr="00221C73">
        <w:t>State</w:t>
      </w:r>
      <w:r w:rsidR="00215E9C" w:rsidRPr="00221C73">
        <w:t xml:space="preserve"> </w:t>
      </w:r>
      <w:r w:rsidRPr="00221C73">
        <w:t>has</w:t>
      </w:r>
      <w:r w:rsidR="00215E9C" w:rsidRPr="00221C73">
        <w:t xml:space="preserve"> </w:t>
      </w:r>
      <w:r w:rsidRPr="00221C73">
        <w:t>developed</w:t>
      </w:r>
      <w:r w:rsidR="00215E9C" w:rsidRPr="00221C73">
        <w:t xml:space="preserve"> </w:t>
      </w:r>
      <w:r w:rsidRPr="00221C73">
        <w:t>questions</w:t>
      </w:r>
      <w:r w:rsidR="00215E9C" w:rsidRPr="00221C73">
        <w:t xml:space="preserve"> </w:t>
      </w:r>
      <w:r w:rsidRPr="00221C73">
        <w:t>which</w:t>
      </w:r>
      <w:r w:rsidR="00215E9C" w:rsidRPr="00221C73">
        <w:t xml:space="preserve"> </w:t>
      </w:r>
      <w:r w:rsidRPr="00221C73">
        <w:t>will</w:t>
      </w:r>
      <w:r w:rsidR="00215E9C" w:rsidRPr="00221C73">
        <w:t xml:space="preserve"> </w:t>
      </w:r>
      <w:r w:rsidRPr="00221C73">
        <w:t>prompt</w:t>
      </w:r>
      <w:r w:rsidR="00215E9C" w:rsidRPr="00221C73">
        <w:t xml:space="preserve"> </w:t>
      </w:r>
      <w:r w:rsidRPr="00221C73">
        <w:t>you</w:t>
      </w:r>
      <w:r w:rsidR="00215E9C" w:rsidRPr="00221C73">
        <w:t xml:space="preserve"> </w:t>
      </w:r>
      <w:r w:rsidRPr="00221C73">
        <w:t>online</w:t>
      </w:r>
      <w:r w:rsidR="00215E9C" w:rsidRPr="00221C73">
        <w:t xml:space="preserve"> </w:t>
      </w:r>
      <w:r w:rsidRPr="00221C73">
        <w:t>to</w:t>
      </w:r>
      <w:r w:rsidR="00215E9C" w:rsidRPr="00221C73">
        <w:t xml:space="preserve"> </w:t>
      </w:r>
      <w:r w:rsidRPr="00221C73">
        <w:t>guide</w:t>
      </w:r>
      <w:r w:rsidR="00215E9C" w:rsidRPr="00221C73">
        <w:t xml:space="preserve"> </w:t>
      </w:r>
      <w:r w:rsidRPr="00221C73">
        <w:t>your</w:t>
      </w:r>
      <w:r w:rsidR="00215E9C" w:rsidRPr="00221C73">
        <w:t xml:space="preserve"> </w:t>
      </w:r>
      <w:r w:rsidRPr="00221C73">
        <w:t>electronic</w:t>
      </w:r>
      <w:r w:rsidR="00215E9C" w:rsidRPr="00221C73">
        <w:t xml:space="preserve"> </w:t>
      </w:r>
      <w:r w:rsidRPr="00221C73">
        <w:t>response</w:t>
      </w:r>
      <w:r w:rsidR="00215E9C" w:rsidRPr="00221C73">
        <w:t xml:space="preserve"> </w:t>
      </w:r>
      <w:r w:rsidRPr="00221C73">
        <w:t>to</w:t>
      </w:r>
      <w:r w:rsidR="00215E9C" w:rsidRPr="00221C73">
        <w:t xml:space="preserve"> </w:t>
      </w:r>
      <w:r w:rsidRPr="00221C73">
        <w:t>the</w:t>
      </w:r>
      <w:r w:rsidR="00215E9C" w:rsidRPr="00221C73">
        <w:t xml:space="preserve"> </w:t>
      </w:r>
      <w:r w:rsidRPr="00221C73">
        <w:t>RFB.</w:t>
      </w:r>
      <w:r w:rsidR="00215E9C" w:rsidRPr="00221C73">
        <w:t xml:space="preserve"> </w:t>
      </w:r>
      <w:r w:rsidRPr="00221C73">
        <w:t>If</w:t>
      </w:r>
      <w:r w:rsidR="00215E9C" w:rsidRPr="00221C73">
        <w:t xml:space="preserve"> </w:t>
      </w:r>
      <w:r w:rsidRPr="00221C73">
        <w:t>you</w:t>
      </w:r>
      <w:r w:rsidR="00215E9C" w:rsidRPr="00221C73">
        <w:t xml:space="preserve"> </w:t>
      </w:r>
      <w:r w:rsidRPr="00221C73">
        <w:t>respond</w:t>
      </w:r>
      <w:r w:rsidR="00215E9C" w:rsidRPr="00221C73">
        <w:t xml:space="preserve"> </w:t>
      </w:r>
      <w:r w:rsidRPr="00221C73">
        <w:t>electronically,</w:t>
      </w:r>
      <w:r w:rsidR="00215E9C" w:rsidRPr="00221C73">
        <w:t xml:space="preserve"> </w:t>
      </w:r>
      <w:r w:rsidRPr="00221C73">
        <w:t>you</w:t>
      </w:r>
      <w:r w:rsidR="00215E9C" w:rsidRPr="00221C73">
        <w:t xml:space="preserve"> </w:t>
      </w:r>
      <w:r w:rsidRPr="00221C73">
        <w:t>do</w:t>
      </w:r>
      <w:r w:rsidR="00215E9C" w:rsidRPr="00221C73">
        <w:t xml:space="preserve"> </w:t>
      </w:r>
      <w:r w:rsidRPr="00221C73">
        <w:t>not</w:t>
      </w:r>
      <w:r w:rsidR="00215E9C" w:rsidRPr="00221C73">
        <w:t xml:space="preserve"> </w:t>
      </w:r>
      <w:r w:rsidRPr="00221C73">
        <w:t>need</w:t>
      </w:r>
      <w:r w:rsidR="00215E9C" w:rsidRPr="00221C73">
        <w:t xml:space="preserve"> </w:t>
      </w:r>
      <w:r w:rsidRPr="00221C73">
        <w:t>to</w:t>
      </w:r>
      <w:r w:rsidR="00215E9C" w:rsidRPr="00221C73">
        <w:t xml:space="preserve"> </w:t>
      </w:r>
      <w:r w:rsidRPr="00221C73">
        <w:t>submit</w:t>
      </w:r>
      <w:r w:rsidR="00215E9C" w:rsidRPr="00221C73">
        <w:t xml:space="preserve"> </w:t>
      </w:r>
      <w:r w:rsidRPr="00221C73">
        <w:t>a</w:t>
      </w:r>
      <w:r w:rsidR="00215E9C" w:rsidRPr="00221C73">
        <w:t xml:space="preserve"> </w:t>
      </w:r>
      <w:r w:rsidRPr="00221C73">
        <w:t>mailed</w:t>
      </w:r>
      <w:r w:rsidR="00215E9C" w:rsidRPr="00221C73">
        <w:t xml:space="preserve"> </w:t>
      </w:r>
      <w:r w:rsidRPr="00221C73">
        <w:t>copy</w:t>
      </w:r>
      <w:r w:rsidR="00215E9C" w:rsidRPr="00221C73">
        <w:t xml:space="preserve"> </w:t>
      </w:r>
      <w:r w:rsidRPr="00221C73">
        <w:t>of</w:t>
      </w:r>
      <w:r w:rsidR="00215E9C" w:rsidRPr="00221C73">
        <w:t xml:space="preserve"> </w:t>
      </w:r>
      <w:r w:rsidRPr="00221C73">
        <w:t>any</w:t>
      </w:r>
      <w:r w:rsidR="00215E9C" w:rsidRPr="00221C73">
        <w:t xml:space="preserve"> </w:t>
      </w:r>
      <w:r w:rsidRPr="00221C73">
        <w:t>materials</w:t>
      </w:r>
      <w:r w:rsidR="00215E9C" w:rsidRPr="00221C73">
        <w:t xml:space="preserve"> </w:t>
      </w:r>
      <w:r w:rsidRPr="00221C73">
        <w:t>unless</w:t>
      </w:r>
      <w:r w:rsidR="00215E9C" w:rsidRPr="00221C73">
        <w:t xml:space="preserve"> </w:t>
      </w:r>
      <w:r w:rsidRPr="00221C73">
        <w:t>you</w:t>
      </w:r>
      <w:r w:rsidR="00215E9C" w:rsidRPr="00221C73">
        <w:t xml:space="preserve"> </w:t>
      </w:r>
      <w:r w:rsidRPr="00221C73">
        <w:t>are</w:t>
      </w:r>
      <w:r w:rsidR="00215E9C" w:rsidRPr="00221C73">
        <w:t xml:space="preserve"> </w:t>
      </w:r>
      <w:r w:rsidRPr="00221C73">
        <w:t>directed</w:t>
      </w:r>
      <w:r w:rsidR="00215E9C" w:rsidRPr="00221C73">
        <w:t xml:space="preserve"> </w:t>
      </w:r>
      <w:r w:rsidRPr="00221C73">
        <w:t>to</w:t>
      </w:r>
      <w:r w:rsidR="00215E9C" w:rsidRPr="00221C73">
        <w:t xml:space="preserve"> </w:t>
      </w:r>
      <w:r w:rsidRPr="00221C73">
        <w:t>do</w:t>
      </w:r>
      <w:r w:rsidR="00215E9C" w:rsidRPr="00221C73">
        <w:t xml:space="preserve"> </w:t>
      </w:r>
      <w:r w:rsidRPr="00221C73">
        <w:t>so</w:t>
      </w:r>
      <w:r w:rsidR="00215E9C" w:rsidRPr="00221C73">
        <w:t xml:space="preserve"> </w:t>
      </w:r>
      <w:r w:rsidRPr="00221C73">
        <w:t>elsewhere</w:t>
      </w:r>
      <w:r w:rsidR="00215E9C" w:rsidRPr="00221C73">
        <w:t xml:space="preserve"> </w:t>
      </w:r>
      <w:r w:rsidRPr="00221C73">
        <w:t>in</w:t>
      </w:r>
      <w:r w:rsidR="00215E9C" w:rsidRPr="00221C73">
        <w:t xml:space="preserve"> </w:t>
      </w:r>
      <w:r w:rsidRPr="00221C73">
        <w:t>the</w:t>
      </w:r>
      <w:r w:rsidR="00215E9C" w:rsidRPr="00221C73">
        <w:t xml:space="preserve"> </w:t>
      </w:r>
      <w:r w:rsidRPr="00221C73">
        <w:t>Bid</w:t>
      </w:r>
      <w:r w:rsidR="00215E9C" w:rsidRPr="00221C73">
        <w:t xml:space="preserve"> </w:t>
      </w:r>
      <w:r w:rsidRPr="00221C73">
        <w:t>document.</w:t>
      </w:r>
    </w:p>
    <w:p w14:paraId="4A5D35E5" w14:textId="77777777" w:rsidR="000131D7" w:rsidRPr="00221C73" w:rsidRDefault="00652DD2" w:rsidP="004D48D2">
      <w:pPr>
        <w:spacing w:before="121"/>
        <w:ind w:left="0" w:right="0"/>
      </w:pPr>
      <w:r w:rsidRPr="00221C73">
        <w:t>Note,</w:t>
      </w:r>
      <w:r w:rsidR="00215E9C" w:rsidRPr="00221C73">
        <w:t xml:space="preserve"> </w:t>
      </w:r>
      <w:r w:rsidRPr="00221C73">
        <w:t>Bidders</w:t>
      </w:r>
      <w:r w:rsidR="00215E9C" w:rsidRPr="00221C73">
        <w:t xml:space="preserve"> </w:t>
      </w:r>
      <w:r w:rsidRPr="00221C73">
        <w:t>shall</w:t>
      </w:r>
      <w:r w:rsidR="00215E9C" w:rsidRPr="00221C73">
        <w:t xml:space="preserve"> </w:t>
      </w:r>
      <w:r w:rsidRPr="00221C73">
        <w:t>click</w:t>
      </w:r>
      <w:r w:rsidR="00215E9C" w:rsidRPr="00221C73">
        <w:t xml:space="preserve"> </w:t>
      </w:r>
      <w:r w:rsidRPr="00221C73">
        <w:t>"Submit"</w:t>
      </w:r>
      <w:r w:rsidR="00215E9C" w:rsidRPr="00221C73">
        <w:t xml:space="preserve"> </w:t>
      </w:r>
      <w:r w:rsidRPr="00221C73">
        <w:t>in</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to</w:t>
      </w:r>
      <w:r w:rsidR="00215E9C" w:rsidRPr="00221C73">
        <w:t xml:space="preserve"> </w:t>
      </w:r>
      <w:r w:rsidRPr="00221C73">
        <w:t>have</w:t>
      </w:r>
      <w:r w:rsidR="00215E9C" w:rsidRPr="00221C73">
        <w:t xml:space="preserve"> </w:t>
      </w:r>
      <w:r w:rsidRPr="00221C73">
        <w:t>their</w:t>
      </w:r>
      <w:r w:rsidR="00215E9C" w:rsidRPr="00221C73">
        <w:t xml:space="preserve"> </w:t>
      </w:r>
      <w:r w:rsidRPr="00221C73">
        <w:t>Bid</w:t>
      </w:r>
      <w:r w:rsidR="00215E9C" w:rsidRPr="00221C73">
        <w:t xml:space="preserve"> </w:t>
      </w:r>
      <w:r w:rsidRPr="00221C73">
        <w:t>received.</w:t>
      </w:r>
      <w:r w:rsidR="00215E9C" w:rsidRPr="00221C73">
        <w:t xml:space="preserve"> </w:t>
      </w:r>
      <w:r w:rsidRPr="00221C73">
        <w:t>Only</w:t>
      </w:r>
      <w:r w:rsidR="00215E9C" w:rsidRPr="00221C73">
        <w:t xml:space="preserve"> </w:t>
      </w:r>
      <w:r w:rsidRPr="00221C73">
        <w:t>clicking</w:t>
      </w:r>
      <w:r w:rsidR="00215E9C" w:rsidRPr="00221C73">
        <w:t xml:space="preserve"> </w:t>
      </w:r>
      <w:r w:rsidRPr="00221C73">
        <w:t>"Save"</w:t>
      </w:r>
      <w:r w:rsidR="00215E9C" w:rsidRPr="00221C73">
        <w:t xml:space="preserve"> </w:t>
      </w:r>
      <w:r w:rsidRPr="00221C73">
        <w:t>does</w:t>
      </w:r>
      <w:r w:rsidR="00215E9C" w:rsidRPr="00221C73">
        <w:t xml:space="preserve"> </w:t>
      </w:r>
      <w:r w:rsidRPr="00221C73">
        <w:t>not</w:t>
      </w:r>
      <w:r w:rsidR="00215E9C" w:rsidRPr="00221C73">
        <w:t xml:space="preserve"> </w:t>
      </w:r>
      <w:r w:rsidRPr="00221C73">
        <w:t>submit</w:t>
      </w:r>
      <w:r w:rsidR="00215E9C" w:rsidRPr="00221C73">
        <w:t xml:space="preserve"> </w:t>
      </w:r>
      <w:r w:rsidRPr="00221C73">
        <w:t>the</w:t>
      </w:r>
      <w:r w:rsidR="00215E9C" w:rsidRPr="00221C73">
        <w:t xml:space="preserve"> </w:t>
      </w:r>
      <w:r w:rsidRPr="00221C73">
        <w:t>Bid</w:t>
      </w:r>
      <w:r w:rsidR="00215E9C" w:rsidRPr="00221C73">
        <w:t xml:space="preserve"> </w:t>
      </w:r>
      <w:r w:rsidRPr="00221C73">
        <w:t>response;</w:t>
      </w:r>
      <w:r w:rsidR="00215E9C" w:rsidRPr="00221C73">
        <w:t xml:space="preserve"> </w:t>
      </w:r>
      <w:r w:rsidRPr="00221C73">
        <w:t>therefore,</w:t>
      </w:r>
      <w:r w:rsidR="00215E9C" w:rsidRPr="00221C73">
        <w:t xml:space="preserve"> </w:t>
      </w:r>
      <w:r w:rsidRPr="00221C73">
        <w:t>it</w:t>
      </w:r>
      <w:r w:rsidR="00215E9C" w:rsidRPr="00221C73">
        <w:t xml:space="preserve"> </w:t>
      </w:r>
      <w:r w:rsidRPr="00221C73">
        <w:t>will</w:t>
      </w:r>
      <w:r w:rsidR="00215E9C" w:rsidRPr="00221C73">
        <w:t xml:space="preserve"> </w:t>
      </w:r>
      <w:r w:rsidRPr="00221C73">
        <w:t>not</w:t>
      </w:r>
      <w:r w:rsidR="00215E9C" w:rsidRPr="00221C73">
        <w:t xml:space="preserve"> </w:t>
      </w:r>
      <w:r w:rsidRPr="00221C73">
        <w:t>be</w:t>
      </w:r>
      <w:r w:rsidR="00215E9C" w:rsidRPr="00221C73">
        <w:t xml:space="preserve"> </w:t>
      </w:r>
      <w:r w:rsidRPr="00221C73">
        <w:t>received</w:t>
      </w:r>
      <w:r w:rsidR="00215E9C" w:rsidRPr="00221C73">
        <w:t xml:space="preserve"> </w:t>
      </w:r>
      <w:r w:rsidRPr="00221C73">
        <w:t>nor</w:t>
      </w:r>
      <w:r w:rsidR="00215E9C" w:rsidRPr="00221C73">
        <w:t xml:space="preserve"> </w:t>
      </w:r>
      <w:r w:rsidRPr="00221C73">
        <w:t>reviewed.</w:t>
      </w:r>
    </w:p>
    <w:p w14:paraId="22724443" w14:textId="14FE1380" w:rsidR="000131D7" w:rsidRPr="00221C73" w:rsidRDefault="00652DD2" w:rsidP="004D48D2">
      <w:pPr>
        <w:spacing w:before="121"/>
        <w:ind w:left="0" w:right="0"/>
      </w:pPr>
      <w:r w:rsidRPr="00221C73">
        <w:t>Certain</w:t>
      </w:r>
      <w:r w:rsidR="00215E9C" w:rsidRPr="00221C73">
        <w:t xml:space="preserve"> </w:t>
      </w:r>
      <w:r w:rsidRPr="00221C73">
        <w:t>Qualifications</w:t>
      </w:r>
      <w:r w:rsidR="00215E9C" w:rsidRPr="00221C73">
        <w:t xml:space="preserve"> </w:t>
      </w:r>
      <w:r w:rsidRPr="00221C73">
        <w:t>and</w:t>
      </w:r>
      <w:r w:rsidR="00215E9C" w:rsidRPr="00221C73">
        <w:t xml:space="preserve"> </w:t>
      </w:r>
      <w:r w:rsidRPr="00221C73">
        <w:t>Requirements</w:t>
      </w:r>
      <w:r w:rsidR="00215E9C" w:rsidRPr="00221C73">
        <w:t xml:space="preserve"> </w:t>
      </w:r>
      <w:r w:rsidRPr="00221C73">
        <w:t>will</w:t>
      </w:r>
      <w:r w:rsidR="00215E9C" w:rsidRPr="00221C73">
        <w:t xml:space="preserve"> </w:t>
      </w:r>
      <w:r w:rsidRPr="00221C73">
        <w:t>be</w:t>
      </w:r>
      <w:r w:rsidR="00215E9C" w:rsidRPr="00221C73">
        <w:t xml:space="preserve"> </w:t>
      </w:r>
      <w:r w:rsidRPr="00221C73">
        <w:t>presented</w:t>
      </w:r>
      <w:r w:rsidR="00215E9C" w:rsidRPr="00221C73">
        <w:t xml:space="preserve"> </w:t>
      </w:r>
      <w:r w:rsidRPr="00221C73">
        <w:t>by</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as</w:t>
      </w:r>
      <w:r w:rsidR="00215E9C" w:rsidRPr="00221C73">
        <w:t xml:space="preserve"> </w:t>
      </w:r>
      <w:r w:rsidRPr="00221C73">
        <w:t>itemized</w:t>
      </w:r>
      <w:r w:rsidR="00215E9C" w:rsidRPr="00221C73">
        <w:t xml:space="preserve"> </w:t>
      </w:r>
      <w:r w:rsidRPr="00221C73">
        <w:t>questions</w:t>
      </w:r>
      <w:r w:rsidR="00215E9C" w:rsidRPr="00221C73">
        <w:t xml:space="preserve"> </w:t>
      </w:r>
      <w:r w:rsidRPr="00221C73">
        <w:t>that</w:t>
      </w:r>
      <w:r w:rsidR="00215E9C" w:rsidRPr="00221C73">
        <w:t xml:space="preserve"> </w:t>
      </w:r>
      <w:r w:rsidRPr="00221C73">
        <w:t>require</w:t>
      </w:r>
      <w:r w:rsidR="00215E9C" w:rsidRPr="00221C73">
        <w:t xml:space="preserve"> </w:t>
      </w:r>
      <w:r w:rsidRPr="00221C73">
        <w:t>an</w:t>
      </w:r>
      <w:r w:rsidR="00215E9C" w:rsidRPr="00221C73">
        <w:t xml:space="preserve"> </w:t>
      </w:r>
      <w:r w:rsidRPr="00221C73">
        <w:t>affirmative</w:t>
      </w:r>
      <w:r w:rsidR="00215E9C" w:rsidRPr="00221C73">
        <w:t xml:space="preserve"> </w:t>
      </w:r>
      <w:r w:rsidRPr="00221C73">
        <w:t>response</w:t>
      </w:r>
      <w:r w:rsidR="00215E9C" w:rsidRPr="00221C73">
        <w:t xml:space="preserve"> </w:t>
      </w:r>
      <w:r w:rsidRPr="00221C73">
        <w:t>from</w:t>
      </w:r>
      <w:r w:rsidR="00215E9C" w:rsidRPr="00221C73">
        <w:t xml:space="preserve"> </w:t>
      </w:r>
      <w:r w:rsidRPr="00221C73">
        <w:t>you</w:t>
      </w:r>
      <w:r w:rsidR="00215E9C" w:rsidRPr="00221C73">
        <w:t xml:space="preserve"> </w:t>
      </w:r>
      <w:r w:rsidRPr="00221C73">
        <w:t>that</w:t>
      </w:r>
      <w:r w:rsidR="00215E9C" w:rsidRPr="00221C73">
        <w:t xml:space="preserve"> </w:t>
      </w:r>
      <w:r w:rsidRPr="00221C73">
        <w:t>you</w:t>
      </w:r>
      <w:r w:rsidR="00215E9C" w:rsidRPr="00221C73">
        <w:t xml:space="preserve"> </w:t>
      </w:r>
      <w:r w:rsidRPr="00221C73">
        <w:t>can</w:t>
      </w:r>
      <w:r w:rsidR="00215E9C" w:rsidRPr="00221C73">
        <w:t xml:space="preserve"> </w:t>
      </w:r>
      <w:r w:rsidRPr="00221C73">
        <w:t>meet</w:t>
      </w:r>
      <w:r w:rsidR="00215E9C" w:rsidRPr="00221C73">
        <w:t xml:space="preserve"> </w:t>
      </w:r>
      <w:r w:rsidRPr="00221C73">
        <w:t>them</w:t>
      </w:r>
      <w:r w:rsidR="00215E9C" w:rsidRPr="00221C73">
        <w:t xml:space="preserve"> </w:t>
      </w:r>
      <w:r w:rsidRPr="00221C73">
        <w:t>(i.e.</w:t>
      </w:r>
      <w:r w:rsidR="00215E9C" w:rsidRPr="00221C73">
        <w:t xml:space="preserve"> </w:t>
      </w:r>
      <w:r w:rsidRPr="00221C73">
        <w:t>“yes/no”</w:t>
      </w:r>
      <w:r w:rsidR="00215E9C" w:rsidRPr="00221C73">
        <w:t xml:space="preserve"> </w:t>
      </w:r>
      <w:r w:rsidRPr="00221C73">
        <w:t>prompt;</w:t>
      </w:r>
      <w:r w:rsidR="00215E9C" w:rsidRPr="00221C73">
        <w:t xml:space="preserve"> </w:t>
      </w:r>
      <w:r w:rsidRPr="00221C73">
        <w:t>drop</w:t>
      </w:r>
      <w:r w:rsidR="00215E9C" w:rsidRPr="00221C73">
        <w:t xml:space="preserve"> </w:t>
      </w:r>
      <w:r w:rsidRPr="00221C73">
        <w:t>down</w:t>
      </w:r>
      <w:r w:rsidR="00215E9C" w:rsidRPr="00221C73">
        <w:t xml:space="preserve"> </w:t>
      </w:r>
      <w:r w:rsidRPr="00221C73">
        <w:t>menu;</w:t>
      </w:r>
      <w:r w:rsidR="00215E9C" w:rsidRPr="00221C73">
        <w:t xml:space="preserve"> </w:t>
      </w:r>
      <w:r w:rsidRPr="00221C73">
        <w:t>required</w:t>
      </w:r>
      <w:r w:rsidR="00215E9C" w:rsidRPr="00221C73">
        <w:t xml:space="preserve"> </w:t>
      </w:r>
      <w:r w:rsidRPr="00221C73">
        <w:t>attachment).</w:t>
      </w:r>
      <w:r w:rsidR="00215E9C" w:rsidRPr="00221C73">
        <w:t xml:space="preserve"> </w:t>
      </w:r>
      <w:r w:rsidRPr="00221C73">
        <w:t>Other</w:t>
      </w:r>
      <w:r w:rsidR="00215E9C" w:rsidRPr="00221C73">
        <w:t xml:space="preserve"> </w:t>
      </w:r>
      <w:r w:rsidRPr="00221C73">
        <w:t>Requirements</w:t>
      </w:r>
      <w:r w:rsidR="00215E9C" w:rsidRPr="00221C73">
        <w:t xml:space="preserve"> </w:t>
      </w:r>
      <w:r w:rsidRPr="00221C73">
        <w:t>may</w:t>
      </w:r>
      <w:r w:rsidR="00215E9C" w:rsidRPr="00221C73">
        <w:t xml:space="preserve"> </w:t>
      </w:r>
      <w:r w:rsidRPr="00221C73">
        <w:t>be</w:t>
      </w:r>
      <w:r w:rsidR="00215E9C" w:rsidRPr="00221C73">
        <w:t xml:space="preserve"> </w:t>
      </w:r>
      <w:r w:rsidRPr="00221C73">
        <w:t>presented</w:t>
      </w:r>
      <w:r w:rsidR="00215E9C" w:rsidRPr="00221C73">
        <w:t xml:space="preserve"> </w:t>
      </w:r>
      <w:r w:rsidRPr="00221C73">
        <w:t>in</w:t>
      </w:r>
      <w:r w:rsidR="00215E9C" w:rsidRPr="00221C73">
        <w:t xml:space="preserve"> </w:t>
      </w:r>
      <w:r w:rsidRPr="00221C73">
        <w:t>a</w:t>
      </w:r>
      <w:r w:rsidR="00215E9C" w:rsidRPr="00221C73">
        <w:t xml:space="preserve"> </w:t>
      </w:r>
      <w:r w:rsidRPr="00221C73">
        <w:t>grouped</w:t>
      </w:r>
      <w:r w:rsidR="00215E9C" w:rsidRPr="00221C73">
        <w:t xml:space="preserve"> </w:t>
      </w:r>
      <w:r w:rsidRPr="00221C73">
        <w:t>manner</w:t>
      </w:r>
      <w:r w:rsidR="00215E9C" w:rsidRPr="00221C73">
        <w:t xml:space="preserve"> </w:t>
      </w:r>
      <w:r w:rsidRPr="00221C73">
        <w:t>(e.g.</w:t>
      </w:r>
      <w:r w:rsidR="00215E9C" w:rsidRPr="00221C73">
        <w:t xml:space="preserve"> </w:t>
      </w:r>
      <w:r w:rsidRPr="00221C73">
        <w:t>“Does</w:t>
      </w:r>
      <w:r w:rsidR="00215E9C" w:rsidRPr="00221C73">
        <w:t xml:space="preserve"> </w:t>
      </w:r>
      <w:r w:rsidRPr="00221C73">
        <w:t>your</w:t>
      </w:r>
      <w:r w:rsidR="00215E9C" w:rsidRPr="00221C73">
        <w:t xml:space="preserve"> </w:t>
      </w:r>
      <w:r w:rsidRPr="00221C73">
        <w:t>company</w:t>
      </w:r>
      <w:r w:rsidR="00215E9C" w:rsidRPr="00221C73">
        <w:t xml:space="preserve"> </w:t>
      </w:r>
      <w:r w:rsidRPr="00221C73">
        <w:t>meet</w:t>
      </w:r>
      <w:r w:rsidR="00215E9C" w:rsidRPr="00221C73">
        <w:t xml:space="preserve"> </w:t>
      </w:r>
      <w:r w:rsidRPr="00221C73">
        <w:t>Requirements</w:t>
      </w:r>
      <w:r w:rsidR="00215E9C" w:rsidRPr="00221C73">
        <w:t xml:space="preserve"> </w:t>
      </w:r>
      <w:r w:rsidRPr="00221C73">
        <w:t>2.1-2.8”).</w:t>
      </w:r>
      <w:r w:rsidR="00215E9C" w:rsidRPr="00221C73">
        <w:t xml:space="preserve"> </w:t>
      </w:r>
      <w:r w:rsidRPr="00221C73">
        <w:t>For</w:t>
      </w:r>
      <w:r w:rsidR="00215E9C" w:rsidRPr="00221C73">
        <w:t xml:space="preserve"> </w:t>
      </w:r>
      <w:r w:rsidRPr="00221C73">
        <w:t>any</w:t>
      </w:r>
      <w:r w:rsidR="00215E9C" w:rsidRPr="00221C73">
        <w:t xml:space="preserve"> </w:t>
      </w:r>
      <w:r w:rsidRPr="00221C73">
        <w:t>(itemized</w:t>
      </w:r>
      <w:r w:rsidR="00215E9C" w:rsidRPr="00221C73">
        <w:t xml:space="preserve"> </w:t>
      </w:r>
      <w:r w:rsidRPr="00221C73">
        <w:t>or</w:t>
      </w:r>
      <w:r w:rsidR="00215E9C" w:rsidRPr="00221C73">
        <w:t xml:space="preserve"> </w:t>
      </w:r>
      <w:r w:rsidRPr="00221C73">
        <w:t>grouped)</w:t>
      </w:r>
      <w:r w:rsidR="00215E9C" w:rsidRPr="00221C73">
        <w:t xml:space="preserve"> </w:t>
      </w:r>
      <w:r w:rsidRPr="00221C73">
        <w:t>Requirements</w:t>
      </w:r>
      <w:r w:rsidR="00215E9C" w:rsidRPr="00221C73">
        <w:t xml:space="preserve"> </w:t>
      </w:r>
      <w:r w:rsidRPr="00221C73">
        <w:t>that</w:t>
      </w:r>
      <w:r w:rsidR="00215E9C" w:rsidRPr="00221C73">
        <w:t xml:space="preserve"> </w:t>
      </w:r>
      <w:r w:rsidRPr="00221C73">
        <w:t>you</w:t>
      </w:r>
      <w:r w:rsidR="00215E9C" w:rsidRPr="00221C73">
        <w:t xml:space="preserve"> </w:t>
      </w:r>
      <w:r w:rsidRPr="00221C73">
        <w:t>cannot</w:t>
      </w:r>
      <w:r w:rsidR="00215E9C" w:rsidRPr="00221C73">
        <w:t xml:space="preserve"> </w:t>
      </w:r>
      <w:r w:rsidRPr="00221C73">
        <w:t>meet,</w:t>
      </w:r>
      <w:r w:rsidR="00215E9C" w:rsidRPr="00221C73">
        <w:t xml:space="preserve"> </w:t>
      </w:r>
      <w:r w:rsidRPr="00221C73">
        <w:t>you</w:t>
      </w:r>
      <w:r w:rsidR="00215E9C" w:rsidRPr="00221C73">
        <w:t xml:space="preserve"> </w:t>
      </w:r>
      <w:r w:rsidRPr="00221C73">
        <w:t>must</w:t>
      </w:r>
      <w:r w:rsidR="00215E9C" w:rsidRPr="00221C73">
        <w:t xml:space="preserve"> </w:t>
      </w:r>
      <w:r w:rsidRPr="00221C73">
        <w:t>check</w:t>
      </w:r>
      <w:r w:rsidR="00215E9C" w:rsidRPr="00221C73">
        <w:t xml:space="preserve"> </w:t>
      </w:r>
      <w:r w:rsidRPr="00221C73">
        <w:t>“no”.</w:t>
      </w:r>
    </w:p>
    <w:p w14:paraId="3B6D80BA" w14:textId="77777777" w:rsidR="000131D7" w:rsidRPr="00221C73" w:rsidRDefault="00652DD2" w:rsidP="004D48D2">
      <w:pPr>
        <w:spacing w:before="121"/>
        <w:ind w:left="0" w:right="0"/>
      </w:pPr>
      <w:r w:rsidRPr="00221C73">
        <w:t>Bidders</w:t>
      </w:r>
      <w:r w:rsidR="00215E9C" w:rsidRPr="00221C73">
        <w:t xml:space="preserve"> </w:t>
      </w:r>
      <w:r w:rsidRPr="00221C73">
        <w:t>submitting</w:t>
      </w:r>
      <w:r w:rsidR="00215E9C" w:rsidRPr="00221C73">
        <w:t xml:space="preserve"> </w:t>
      </w:r>
      <w:r w:rsidRPr="00221C73">
        <w:t>Bids</w:t>
      </w:r>
      <w:r w:rsidR="00215E9C" w:rsidRPr="00221C73">
        <w:t xml:space="preserve"> </w:t>
      </w:r>
      <w:r w:rsidRPr="00221C73">
        <w:t>via</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shall</w:t>
      </w:r>
      <w:r w:rsidR="00215E9C" w:rsidRPr="00221C73">
        <w:t xml:space="preserve"> </w:t>
      </w:r>
      <w:r w:rsidRPr="00221C73">
        <w:t>follow</w:t>
      </w:r>
      <w:r w:rsidR="00215E9C" w:rsidRPr="00221C73">
        <w:t xml:space="preserve"> </w:t>
      </w:r>
      <w:r w:rsidRPr="00221C73">
        <w:t>the</w:t>
      </w:r>
      <w:r w:rsidR="00215E9C" w:rsidRPr="00221C73">
        <w:t xml:space="preserve"> </w:t>
      </w:r>
      <w:r w:rsidRPr="00221C73">
        <w:t>instructions</w:t>
      </w:r>
      <w:r w:rsidR="00215E9C" w:rsidRPr="00221C73">
        <w:t xml:space="preserve"> </w:t>
      </w:r>
      <w:r w:rsidRPr="00221C73">
        <w:t>given</w:t>
      </w:r>
      <w:r w:rsidR="00215E9C" w:rsidRPr="00221C73">
        <w:t xml:space="preserve"> </w:t>
      </w:r>
      <w:r w:rsidRPr="00221C73">
        <w:t>in</w:t>
      </w:r>
      <w:r w:rsidR="00215E9C" w:rsidRPr="00221C73">
        <w:t xml:space="preserve"> </w:t>
      </w:r>
      <w:r w:rsidRPr="00221C73">
        <w:t>the</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system,</w:t>
      </w:r>
      <w:r w:rsidR="00215E9C" w:rsidRPr="00221C73">
        <w:t xml:space="preserve"> </w:t>
      </w:r>
      <w:r w:rsidRPr="00221C73">
        <w:t>including</w:t>
      </w:r>
      <w:r w:rsidR="00215E9C" w:rsidRPr="00221C73">
        <w:t xml:space="preserve"> </w:t>
      </w:r>
      <w:r w:rsidRPr="00221C73">
        <w:t>any</w:t>
      </w:r>
      <w:r w:rsidR="00215E9C" w:rsidRPr="00221C73">
        <w:t xml:space="preserve"> </w:t>
      </w:r>
      <w:r w:rsidRPr="00221C73">
        <w:t>Frequently</w:t>
      </w:r>
      <w:r w:rsidR="00215E9C" w:rsidRPr="00221C73">
        <w:t xml:space="preserve"> </w:t>
      </w:r>
      <w:r w:rsidRPr="00221C73">
        <w:t>Asked</w:t>
      </w:r>
      <w:r w:rsidR="00215E9C" w:rsidRPr="00221C73">
        <w:t xml:space="preserve"> </w:t>
      </w:r>
      <w:r w:rsidRPr="00221C73">
        <w:t>Questions</w:t>
      </w:r>
      <w:r w:rsidR="00215E9C" w:rsidRPr="00221C73">
        <w:t xml:space="preserve"> </w:t>
      </w:r>
      <w:r w:rsidRPr="00221C73">
        <w:t>(FAQs).</w:t>
      </w:r>
    </w:p>
    <w:p w14:paraId="3AA94C65" w14:textId="0E582B0F" w:rsidR="00FF4F22" w:rsidRPr="00221C73" w:rsidRDefault="00652DD2" w:rsidP="004D48D2">
      <w:pPr>
        <w:spacing w:before="121"/>
        <w:ind w:left="0" w:right="0"/>
      </w:pPr>
      <w:r w:rsidRPr="00221C73">
        <w:t>Bidders</w:t>
      </w:r>
      <w:r w:rsidR="00215E9C" w:rsidRPr="00221C73">
        <w:t xml:space="preserve"> </w:t>
      </w:r>
      <w:r w:rsidRPr="00221C73">
        <w:t>shall</w:t>
      </w:r>
      <w:r w:rsidR="00215E9C" w:rsidRPr="00221C73">
        <w:t xml:space="preserve"> </w:t>
      </w:r>
      <w:r w:rsidRPr="00221C73">
        <w:t>allow</w:t>
      </w:r>
      <w:r w:rsidR="00215E9C" w:rsidRPr="00221C73">
        <w:t xml:space="preserve"> </w:t>
      </w:r>
      <w:r w:rsidRPr="00221C73">
        <w:t>time</w:t>
      </w:r>
      <w:r w:rsidR="00215E9C" w:rsidRPr="00221C73">
        <w:t xml:space="preserve"> </w:t>
      </w:r>
      <w:r w:rsidRPr="00221C73">
        <w:t>for</w:t>
      </w:r>
      <w:r w:rsidR="00215E9C" w:rsidRPr="00221C73">
        <w:t xml:space="preserve"> </w:t>
      </w:r>
      <w:r w:rsidRPr="00221C73">
        <w:t>entering</w:t>
      </w:r>
      <w:r w:rsidR="00215E9C" w:rsidRPr="00221C73">
        <w:t xml:space="preserve"> </w:t>
      </w:r>
      <w:r w:rsidRPr="00221C73">
        <w:t>a</w:t>
      </w:r>
      <w:r w:rsidR="00215E9C" w:rsidRPr="00221C73">
        <w:t xml:space="preserve"> </w:t>
      </w:r>
      <w:r w:rsidRPr="00221C73">
        <w:t>Bid</w:t>
      </w:r>
      <w:r w:rsidR="00215E9C" w:rsidRPr="00221C73">
        <w:t xml:space="preserve"> </w:t>
      </w:r>
      <w:r w:rsidRPr="00221C73">
        <w:t>Response</w:t>
      </w:r>
      <w:r w:rsidR="00215E9C" w:rsidRPr="00221C73">
        <w:t xml:space="preserve"> </w:t>
      </w:r>
      <w:r w:rsidRPr="00221C73">
        <w:t>in</w:t>
      </w:r>
      <w:r w:rsidR="00215E9C" w:rsidRPr="00221C73">
        <w:t xml:space="preserve"> </w:t>
      </w:r>
      <w:r w:rsidRPr="00221C73">
        <w:t>eSupplier.</w:t>
      </w:r>
      <w:r w:rsidR="00215E9C" w:rsidRPr="00221C73">
        <w:t xml:space="preserve"> </w:t>
      </w:r>
      <w:r w:rsidRPr="00221C73">
        <w:t>Keep</w:t>
      </w:r>
      <w:r w:rsidR="00215E9C" w:rsidRPr="00221C73">
        <w:t xml:space="preserve"> </w:t>
      </w:r>
      <w:r w:rsidRPr="00221C73">
        <w:t>in</w:t>
      </w:r>
      <w:r w:rsidR="00215E9C" w:rsidRPr="00221C73">
        <w:t xml:space="preserve"> </w:t>
      </w:r>
      <w:r w:rsidRPr="00221C73">
        <w:t>mind</w:t>
      </w:r>
      <w:r w:rsidR="00215E9C" w:rsidRPr="00221C73">
        <w:t xml:space="preserve"> </w:t>
      </w:r>
      <w:r w:rsidRPr="00221C73">
        <w:t>the</w:t>
      </w:r>
      <w:r w:rsidR="00215E9C" w:rsidRPr="00221C73">
        <w:t xml:space="preserve"> </w:t>
      </w:r>
      <w:r w:rsidRPr="00221C73">
        <w:t>following</w:t>
      </w:r>
      <w:r w:rsidR="00215E9C" w:rsidRPr="00221C73">
        <w:t xml:space="preserve"> </w:t>
      </w:r>
      <w:r w:rsidRPr="00221C73">
        <w:t>if</w:t>
      </w:r>
      <w:r w:rsidR="00215E9C" w:rsidRPr="00221C73">
        <w:t xml:space="preserve"> </w:t>
      </w:r>
      <w:r w:rsidRPr="00221C73">
        <w:t>an</w:t>
      </w:r>
      <w:r w:rsidR="00215E9C" w:rsidRPr="00221C73">
        <w:t xml:space="preserve"> </w:t>
      </w:r>
      <w:r w:rsidRPr="00221C73">
        <w:t>error</w:t>
      </w:r>
      <w:r w:rsidR="00215E9C" w:rsidRPr="00221C73">
        <w:t xml:space="preserve"> </w:t>
      </w:r>
      <w:r w:rsidRPr="00221C73">
        <w:t>occurs:</w:t>
      </w:r>
    </w:p>
    <w:p w14:paraId="0BE4A007" w14:textId="779F0617" w:rsidR="00FF4F22" w:rsidRPr="00221C73" w:rsidRDefault="00652DD2" w:rsidP="007712E5">
      <w:pPr>
        <w:pStyle w:val="ListParagraph"/>
        <w:numPr>
          <w:ilvl w:val="0"/>
          <w:numId w:val="2"/>
        </w:numPr>
        <w:spacing w:before="121"/>
        <w:ind w:left="720" w:right="0"/>
      </w:pPr>
      <w:r w:rsidRPr="00221C73">
        <w:t>File</w:t>
      </w:r>
      <w:r w:rsidR="00215E9C" w:rsidRPr="00221C73">
        <w:t xml:space="preserve"> </w:t>
      </w:r>
      <w:r w:rsidRPr="00221C73">
        <w:t>names</w:t>
      </w:r>
      <w:r w:rsidR="00215E9C" w:rsidRPr="00221C73">
        <w:t xml:space="preserve"> </w:t>
      </w:r>
      <w:r w:rsidRPr="00221C73">
        <w:t>must</w:t>
      </w:r>
      <w:r w:rsidR="00215E9C" w:rsidRPr="00221C73">
        <w:t xml:space="preserve"> </w:t>
      </w:r>
      <w:r w:rsidRPr="00221C73">
        <w:t>be</w:t>
      </w:r>
      <w:r w:rsidR="00215E9C" w:rsidRPr="00221C73">
        <w:t xml:space="preserve"> </w:t>
      </w:r>
      <w:r w:rsidRPr="00221C73">
        <w:t>no</w:t>
      </w:r>
      <w:r w:rsidR="00215E9C" w:rsidRPr="00221C73">
        <w:t xml:space="preserve"> </w:t>
      </w:r>
      <w:r w:rsidRPr="00221C73">
        <w:t>longer</w:t>
      </w:r>
      <w:r w:rsidR="00215E9C" w:rsidRPr="00221C73">
        <w:t xml:space="preserve"> </w:t>
      </w:r>
      <w:r w:rsidRPr="00221C73">
        <w:t>than</w:t>
      </w:r>
      <w:r w:rsidR="00215E9C" w:rsidRPr="00221C73">
        <w:t xml:space="preserve"> </w:t>
      </w:r>
      <w:r w:rsidRPr="00221C73">
        <w:t>64</w:t>
      </w:r>
      <w:r w:rsidR="00215E9C" w:rsidRPr="00221C73">
        <w:t xml:space="preserve"> </w:t>
      </w:r>
      <w:r w:rsidRPr="00221C73">
        <w:t>characters,</w:t>
      </w:r>
      <w:r w:rsidR="00215E9C" w:rsidRPr="00221C73">
        <w:t xml:space="preserve"> </w:t>
      </w:r>
      <w:r w:rsidRPr="00221C73">
        <w:t>including</w:t>
      </w:r>
      <w:r w:rsidR="00215E9C" w:rsidRPr="00221C73">
        <w:t xml:space="preserve"> </w:t>
      </w:r>
      <w:r w:rsidRPr="00221C73">
        <w:t>the</w:t>
      </w:r>
      <w:r w:rsidR="00215E9C" w:rsidRPr="00221C73">
        <w:t xml:space="preserve"> </w:t>
      </w:r>
      <w:r w:rsidRPr="00221C73">
        <w:t>file</w:t>
      </w:r>
      <w:r w:rsidR="00215E9C" w:rsidRPr="00221C73">
        <w:t xml:space="preserve"> </w:t>
      </w:r>
      <w:r w:rsidRPr="00221C73">
        <w:t>extension</w:t>
      </w:r>
      <w:r w:rsidR="00215E9C" w:rsidRPr="00221C73">
        <w:t xml:space="preserve"> </w:t>
      </w:r>
      <w:r w:rsidRPr="00221C73">
        <w:t>(e.g.</w:t>
      </w:r>
      <w:r w:rsidR="0023174F" w:rsidRPr="00221C73">
        <w:t>,</w:t>
      </w:r>
      <w:r w:rsidR="0023174F">
        <w:t xml:space="preserve"> </w:t>
      </w:r>
      <w:r w:rsidR="0023174F" w:rsidRPr="00221C73">
        <w:t>“</w:t>
      </w:r>
      <w:r w:rsidRPr="00221C73">
        <w:t>docx</w:t>
      </w:r>
      <w:r w:rsidR="0023174F">
        <w:t>”</w:t>
      </w:r>
      <w:r w:rsidRPr="00221C73">
        <w:t>).</w:t>
      </w:r>
    </w:p>
    <w:p w14:paraId="5CDBDE25" w14:textId="461A1AC0" w:rsidR="00FF4F22" w:rsidRPr="00221C73" w:rsidRDefault="00652DD2" w:rsidP="007712E5">
      <w:pPr>
        <w:pStyle w:val="ListParagraph"/>
        <w:numPr>
          <w:ilvl w:val="0"/>
          <w:numId w:val="2"/>
        </w:numPr>
        <w:spacing w:before="121"/>
        <w:ind w:left="720" w:right="0"/>
      </w:pPr>
      <w:r w:rsidRPr="00221C73">
        <w:t>File</w:t>
      </w:r>
      <w:r w:rsidR="00215E9C" w:rsidRPr="00221C73">
        <w:t xml:space="preserve"> </w:t>
      </w:r>
      <w:r w:rsidRPr="00221C73">
        <w:t>names</w:t>
      </w:r>
      <w:r w:rsidR="00215E9C" w:rsidRPr="00221C73">
        <w:t xml:space="preserve"> </w:t>
      </w:r>
      <w:r w:rsidRPr="00221C73">
        <w:t>cannot</w:t>
      </w:r>
      <w:r w:rsidR="00215E9C" w:rsidRPr="00221C73">
        <w:t xml:space="preserve"> </w:t>
      </w:r>
      <w:r w:rsidRPr="00221C73">
        <w:t>contain</w:t>
      </w:r>
      <w:r w:rsidR="00215E9C" w:rsidRPr="00221C73">
        <w:t xml:space="preserve"> </w:t>
      </w:r>
      <w:r w:rsidRPr="00221C73">
        <w:t>any</w:t>
      </w:r>
      <w:r w:rsidR="00215E9C" w:rsidRPr="00221C73">
        <w:t xml:space="preserve"> </w:t>
      </w:r>
      <w:r w:rsidRPr="00221C73">
        <w:t>special</w:t>
      </w:r>
      <w:r w:rsidR="00215E9C" w:rsidRPr="00221C73">
        <w:t xml:space="preserve"> </w:t>
      </w:r>
      <w:r w:rsidRPr="00221C73">
        <w:t>characters</w:t>
      </w:r>
      <w:r w:rsidR="00215E9C" w:rsidRPr="00221C73">
        <w:t xml:space="preserve"> </w:t>
      </w:r>
      <w:r w:rsidRPr="00221C73">
        <w:t>(e.g.,</w:t>
      </w:r>
      <w:r w:rsidR="00215E9C" w:rsidRPr="00221C73">
        <w:t xml:space="preserve"> </w:t>
      </w:r>
      <w:r w:rsidRPr="00221C73">
        <w:t>commas,</w:t>
      </w:r>
      <w:r w:rsidR="00215E9C" w:rsidRPr="00221C73">
        <w:t xml:space="preserve"> </w:t>
      </w:r>
      <w:r w:rsidRPr="00221C73">
        <w:t>percent</w:t>
      </w:r>
      <w:r w:rsidR="00215E9C" w:rsidRPr="00221C73">
        <w:t xml:space="preserve"> </w:t>
      </w:r>
      <w:r w:rsidRPr="00221C73">
        <w:t>signs,</w:t>
      </w:r>
      <w:r w:rsidR="00215E9C" w:rsidRPr="00221C73">
        <w:t xml:space="preserve"> </w:t>
      </w:r>
      <w:r w:rsidRPr="00221C73">
        <w:t>hash</w:t>
      </w:r>
      <w:r w:rsidR="00215E9C" w:rsidRPr="00221C73">
        <w:t xml:space="preserve"> </w:t>
      </w:r>
      <w:r w:rsidRPr="00221C73">
        <w:t>symbol).</w:t>
      </w:r>
    </w:p>
    <w:p w14:paraId="79E614B8" w14:textId="09D9510E" w:rsidR="00FF4F22" w:rsidRPr="00221C73" w:rsidRDefault="00652DD2" w:rsidP="007712E5">
      <w:pPr>
        <w:pStyle w:val="ListParagraph"/>
        <w:numPr>
          <w:ilvl w:val="0"/>
          <w:numId w:val="2"/>
        </w:numPr>
        <w:spacing w:before="121"/>
        <w:ind w:left="720" w:right="0"/>
      </w:pPr>
      <w:r w:rsidRPr="00221C73">
        <w:t>The</w:t>
      </w:r>
      <w:r w:rsidR="00215E9C" w:rsidRPr="00221C73">
        <w:t xml:space="preserve"> </w:t>
      </w:r>
      <w:r w:rsidRPr="00221C73">
        <w:t>maximum</w:t>
      </w:r>
      <w:r w:rsidR="00215E9C" w:rsidRPr="00221C73">
        <w:t xml:space="preserve"> </w:t>
      </w:r>
      <w:r w:rsidRPr="00221C73">
        <w:t>file</w:t>
      </w:r>
      <w:r w:rsidR="00215E9C" w:rsidRPr="00221C73">
        <w:t xml:space="preserve"> </w:t>
      </w:r>
      <w:r w:rsidRPr="00221C73">
        <w:t>size</w:t>
      </w:r>
      <w:r w:rsidR="00215E9C" w:rsidRPr="00221C73">
        <w:t xml:space="preserve"> </w:t>
      </w:r>
      <w:r w:rsidRPr="00221C73">
        <w:t>for</w:t>
      </w:r>
      <w:r w:rsidR="00215E9C" w:rsidRPr="00221C73">
        <w:t xml:space="preserve"> </w:t>
      </w:r>
      <w:r w:rsidRPr="00221C73">
        <w:t>any</w:t>
      </w:r>
      <w:r w:rsidR="00215E9C" w:rsidRPr="00221C73">
        <w:t xml:space="preserve"> </w:t>
      </w:r>
      <w:r w:rsidRPr="00221C73">
        <w:t>attachment</w:t>
      </w:r>
      <w:r w:rsidR="00215E9C" w:rsidRPr="00221C73">
        <w:t xml:space="preserve"> </w:t>
      </w:r>
      <w:r w:rsidRPr="00221C73">
        <w:t>is</w:t>
      </w:r>
      <w:r w:rsidR="00215E9C" w:rsidRPr="00221C73">
        <w:t xml:space="preserve"> </w:t>
      </w:r>
      <w:r w:rsidRPr="00221C73">
        <w:t>80MB.</w:t>
      </w:r>
    </w:p>
    <w:p w14:paraId="0AB5CA89" w14:textId="7159927D" w:rsidR="00FF4F22" w:rsidRPr="00221C73" w:rsidRDefault="00652DD2" w:rsidP="007712E5">
      <w:pPr>
        <w:pStyle w:val="ListParagraph"/>
        <w:numPr>
          <w:ilvl w:val="0"/>
          <w:numId w:val="2"/>
        </w:numPr>
        <w:spacing w:before="121"/>
        <w:ind w:left="720" w:right="0"/>
      </w:pPr>
      <w:r w:rsidRPr="00221C73">
        <w:t>The</w:t>
      </w:r>
      <w:r w:rsidR="00215E9C" w:rsidRPr="00221C73">
        <w:t xml:space="preserve"> </w:t>
      </w:r>
      <w:r w:rsidRPr="00221C73">
        <w:t>eSupplier</w:t>
      </w:r>
      <w:r w:rsidR="00215E9C" w:rsidRPr="00221C73">
        <w:t xml:space="preserve"> </w:t>
      </w:r>
      <w:r w:rsidRPr="00221C73">
        <w:t>system</w:t>
      </w:r>
      <w:r w:rsidR="00215E9C" w:rsidRPr="00221C73">
        <w:t xml:space="preserve"> </w:t>
      </w:r>
      <w:r w:rsidRPr="00221C73">
        <w:t>will</w:t>
      </w:r>
      <w:r w:rsidR="00215E9C" w:rsidRPr="00221C73">
        <w:t xml:space="preserve"> </w:t>
      </w:r>
      <w:r w:rsidRPr="00221C73">
        <w:t>not</w:t>
      </w:r>
      <w:r w:rsidR="00215E9C" w:rsidRPr="00221C73">
        <w:t xml:space="preserve"> </w:t>
      </w:r>
      <w:r w:rsidRPr="00221C73">
        <w:t>allow</w:t>
      </w:r>
      <w:r w:rsidR="00215E9C" w:rsidRPr="00221C73">
        <w:t xml:space="preserve"> </w:t>
      </w:r>
      <w:r w:rsidRPr="00221C73">
        <w:t>a</w:t>
      </w:r>
      <w:r w:rsidR="00215E9C" w:rsidRPr="00221C73">
        <w:t xml:space="preserve"> </w:t>
      </w:r>
      <w:r w:rsidRPr="00221C73">
        <w:t>file</w:t>
      </w:r>
      <w:r w:rsidR="00215E9C" w:rsidRPr="00221C73">
        <w:t xml:space="preserve"> </w:t>
      </w:r>
      <w:r w:rsidRPr="00221C73">
        <w:t>with</w:t>
      </w:r>
      <w:r w:rsidR="00215E9C" w:rsidRPr="00221C73">
        <w:t xml:space="preserve"> </w:t>
      </w:r>
      <w:r w:rsidRPr="00221C73">
        <w:t>macros</w:t>
      </w:r>
      <w:r w:rsidR="00215E9C" w:rsidRPr="00221C73">
        <w:t xml:space="preserve"> </w:t>
      </w:r>
      <w:r w:rsidRPr="00221C73">
        <w:t>included</w:t>
      </w:r>
      <w:r w:rsidR="00215E9C" w:rsidRPr="00221C73">
        <w:t xml:space="preserve"> </w:t>
      </w:r>
      <w:r w:rsidRPr="00221C73">
        <w:t>and</w:t>
      </w:r>
      <w:r w:rsidR="00215E9C" w:rsidRPr="00221C73">
        <w:t xml:space="preserve"> </w:t>
      </w:r>
      <w:r w:rsidRPr="00221C73">
        <w:t>enabled.</w:t>
      </w:r>
    </w:p>
    <w:p w14:paraId="7B27AEA0" w14:textId="69CD0B2D" w:rsidR="00FF4F22" w:rsidRPr="00221C73" w:rsidRDefault="00652DD2" w:rsidP="007712E5">
      <w:pPr>
        <w:pStyle w:val="ListParagraph"/>
        <w:numPr>
          <w:ilvl w:val="0"/>
          <w:numId w:val="2"/>
        </w:numPr>
        <w:spacing w:before="121"/>
        <w:ind w:left="720" w:right="0"/>
      </w:pPr>
      <w:r w:rsidRPr="00221C73">
        <w:t>Bidders</w:t>
      </w:r>
      <w:r w:rsidR="00215E9C" w:rsidRPr="00221C73">
        <w:t xml:space="preserve"> </w:t>
      </w:r>
      <w:r w:rsidRPr="00221C73">
        <w:t>may</w:t>
      </w:r>
      <w:r w:rsidR="00215E9C" w:rsidRPr="00221C73">
        <w:t xml:space="preserve"> </w:t>
      </w:r>
      <w:r w:rsidRPr="00221C73">
        <w:t>only</w:t>
      </w:r>
      <w:r w:rsidR="00215E9C" w:rsidRPr="00221C73">
        <w:t xml:space="preserve"> </w:t>
      </w:r>
      <w:r w:rsidRPr="00221C73">
        <w:t>upload</w:t>
      </w:r>
      <w:r w:rsidR="00215E9C" w:rsidRPr="00221C73">
        <w:t xml:space="preserve"> </w:t>
      </w:r>
      <w:r w:rsidRPr="00221C73">
        <w:t>a</w:t>
      </w:r>
      <w:r w:rsidR="00215E9C" w:rsidRPr="00221C73">
        <w:t xml:space="preserve"> </w:t>
      </w:r>
      <w:r w:rsidRPr="00221C73">
        <w:t>single</w:t>
      </w:r>
      <w:r w:rsidR="00215E9C" w:rsidRPr="00221C73">
        <w:t xml:space="preserve"> </w:t>
      </w:r>
      <w:r w:rsidRPr="00221C73">
        <w:t>file</w:t>
      </w:r>
      <w:r w:rsidR="00215E9C" w:rsidRPr="00221C73">
        <w:t xml:space="preserve"> </w:t>
      </w:r>
      <w:r w:rsidRPr="00221C73">
        <w:t>in</w:t>
      </w:r>
      <w:r w:rsidR="00215E9C" w:rsidRPr="00221C73">
        <w:t xml:space="preserve"> </w:t>
      </w:r>
      <w:r w:rsidRPr="00221C73">
        <w:t>response</w:t>
      </w:r>
      <w:r w:rsidR="00215E9C" w:rsidRPr="00221C73">
        <w:t xml:space="preserve"> </w:t>
      </w:r>
      <w:r w:rsidRPr="00221C73">
        <w:t>to</w:t>
      </w:r>
      <w:r w:rsidR="00215E9C" w:rsidRPr="00221C73">
        <w:t xml:space="preserve"> </w:t>
      </w:r>
      <w:r w:rsidRPr="00221C73">
        <w:t>a</w:t>
      </w:r>
      <w:r w:rsidR="00215E9C" w:rsidRPr="00221C73">
        <w:t xml:space="preserve"> </w:t>
      </w:r>
      <w:r w:rsidRPr="00221C73">
        <w:t>Bid</w:t>
      </w:r>
      <w:r w:rsidR="00215E9C" w:rsidRPr="00221C73">
        <w:t xml:space="preserve"> </w:t>
      </w:r>
      <w:r w:rsidRPr="00221C73">
        <w:t>Factor.</w:t>
      </w:r>
      <w:r w:rsidR="00215E9C" w:rsidRPr="00221C73">
        <w:t xml:space="preserve"> </w:t>
      </w:r>
      <w:r w:rsidRPr="00221C73">
        <w:t>Uploading</w:t>
      </w:r>
      <w:r w:rsidR="00215E9C" w:rsidRPr="00221C73">
        <w:t xml:space="preserve"> </w:t>
      </w:r>
      <w:r w:rsidRPr="00221C73">
        <w:t>additional</w:t>
      </w:r>
      <w:r w:rsidR="00215E9C" w:rsidRPr="00221C73">
        <w:t xml:space="preserve"> </w:t>
      </w:r>
      <w:r w:rsidRPr="00221C73">
        <w:t>files</w:t>
      </w:r>
      <w:r w:rsidR="00215E9C" w:rsidRPr="00221C73">
        <w:t xml:space="preserve"> </w:t>
      </w:r>
      <w:r w:rsidRPr="00221C73">
        <w:t>will</w:t>
      </w:r>
      <w:r w:rsidR="00215E9C" w:rsidRPr="00221C73">
        <w:t xml:space="preserve"> </w:t>
      </w:r>
      <w:r w:rsidRPr="00221C73">
        <w:t>overwrite</w:t>
      </w:r>
      <w:r w:rsidR="00215E9C" w:rsidRPr="00221C73">
        <w:t xml:space="preserve"> </w:t>
      </w:r>
      <w:r w:rsidRPr="00221C73">
        <w:t>the</w:t>
      </w:r>
      <w:r w:rsidR="00215E9C" w:rsidRPr="00221C73">
        <w:t xml:space="preserve"> </w:t>
      </w:r>
      <w:r w:rsidRPr="00221C73">
        <w:t>previous</w:t>
      </w:r>
      <w:r w:rsidR="00215E9C" w:rsidRPr="00221C73">
        <w:t xml:space="preserve"> </w:t>
      </w:r>
      <w:r w:rsidRPr="00221C73">
        <w:t>upload.</w:t>
      </w:r>
      <w:r w:rsidR="00215E9C" w:rsidRPr="00221C73">
        <w:t xml:space="preserve"> </w:t>
      </w:r>
      <w:r w:rsidRPr="00221C73">
        <w:t>If</w:t>
      </w:r>
      <w:r w:rsidR="00215E9C" w:rsidRPr="00221C73">
        <w:t xml:space="preserve"> </w:t>
      </w:r>
      <w:r w:rsidRPr="00221C73">
        <w:t>a</w:t>
      </w:r>
      <w:r w:rsidR="00215E9C" w:rsidRPr="00221C73">
        <w:t xml:space="preserve"> </w:t>
      </w:r>
      <w:r w:rsidRPr="00221C73">
        <w:t>Bidder</w:t>
      </w:r>
      <w:r w:rsidR="00215E9C" w:rsidRPr="00221C73">
        <w:t xml:space="preserve"> </w:t>
      </w:r>
      <w:r w:rsidRPr="00221C73">
        <w:t>has</w:t>
      </w:r>
      <w:r w:rsidR="00215E9C" w:rsidRPr="00221C73">
        <w:t xml:space="preserve"> </w:t>
      </w:r>
      <w:r w:rsidRPr="00221C73">
        <w:t>the</w:t>
      </w:r>
      <w:r w:rsidR="00215E9C" w:rsidRPr="00221C73">
        <w:t xml:space="preserve"> </w:t>
      </w:r>
      <w:r w:rsidRPr="00221C73">
        <w:t>need</w:t>
      </w:r>
      <w:r w:rsidR="00215E9C" w:rsidRPr="00221C73">
        <w:t xml:space="preserve"> </w:t>
      </w:r>
      <w:r w:rsidRPr="00221C73">
        <w:t>to</w:t>
      </w:r>
      <w:r w:rsidR="00215E9C" w:rsidRPr="00221C73">
        <w:t xml:space="preserve"> </w:t>
      </w:r>
      <w:r w:rsidRPr="00221C73">
        <w:t>attach</w:t>
      </w:r>
      <w:r w:rsidR="00215E9C" w:rsidRPr="00221C73">
        <w:t xml:space="preserve"> </w:t>
      </w:r>
      <w:r w:rsidRPr="00221C73">
        <w:t>multiple</w:t>
      </w:r>
      <w:r w:rsidR="00215E9C" w:rsidRPr="00221C73">
        <w:t xml:space="preserve"> </w:t>
      </w:r>
      <w:r w:rsidRPr="00221C73">
        <w:t>files,</w:t>
      </w:r>
      <w:r w:rsidR="00215E9C" w:rsidRPr="00221C73">
        <w:t xml:space="preserve"> </w:t>
      </w:r>
      <w:r w:rsidRPr="00221C73">
        <w:t>the</w:t>
      </w:r>
      <w:r w:rsidR="00215E9C" w:rsidRPr="00221C73">
        <w:t xml:space="preserve"> </w:t>
      </w:r>
      <w:r w:rsidRPr="00221C73">
        <w:t>Bidder</w:t>
      </w:r>
      <w:r w:rsidR="00215E9C" w:rsidRPr="00221C73">
        <w:t xml:space="preserve"> </w:t>
      </w:r>
      <w:r w:rsidRPr="00221C73">
        <w:t>must</w:t>
      </w:r>
      <w:r w:rsidR="00215E9C" w:rsidRPr="00221C73">
        <w:t xml:space="preserve"> </w:t>
      </w:r>
      <w:r w:rsidRPr="00221C73">
        <w:t>consolidate</w:t>
      </w:r>
      <w:r w:rsidR="00215E9C" w:rsidRPr="00221C73">
        <w:t xml:space="preserve"> </w:t>
      </w:r>
      <w:r w:rsidRPr="00221C73">
        <w:t>the</w:t>
      </w:r>
      <w:r w:rsidR="00215E9C" w:rsidRPr="00221C73">
        <w:t xml:space="preserve"> </w:t>
      </w:r>
      <w:r w:rsidRPr="00221C73">
        <w:t>documents</w:t>
      </w:r>
      <w:r w:rsidR="00215E9C" w:rsidRPr="00221C73">
        <w:t xml:space="preserve"> </w:t>
      </w:r>
      <w:r w:rsidRPr="00221C73">
        <w:t>into</w:t>
      </w:r>
      <w:r w:rsidR="00215E9C" w:rsidRPr="00221C73">
        <w:t xml:space="preserve"> </w:t>
      </w:r>
      <w:r w:rsidRPr="00221C73">
        <w:t>a</w:t>
      </w:r>
      <w:r w:rsidR="00215E9C" w:rsidRPr="00221C73">
        <w:t xml:space="preserve"> </w:t>
      </w:r>
      <w:r w:rsidRPr="00221C73">
        <w:t>single</w:t>
      </w:r>
      <w:r w:rsidR="00215E9C" w:rsidRPr="00221C73">
        <w:t xml:space="preserve"> </w:t>
      </w:r>
      <w:r w:rsidRPr="00221C73">
        <w:t>file.</w:t>
      </w:r>
      <w:r w:rsidR="00215E9C" w:rsidRPr="00221C73">
        <w:t xml:space="preserve"> </w:t>
      </w:r>
      <w:r w:rsidRPr="00221C73">
        <w:t>Alternatively,</w:t>
      </w:r>
      <w:r w:rsidR="00215E9C" w:rsidRPr="00221C73">
        <w:t xml:space="preserve"> </w:t>
      </w:r>
      <w:r w:rsidRPr="00221C73">
        <w:t>Bidder</w:t>
      </w:r>
      <w:r w:rsidR="00215E9C" w:rsidRPr="00221C73">
        <w:t xml:space="preserve"> </w:t>
      </w:r>
      <w:r w:rsidRPr="00221C73">
        <w:t>may</w:t>
      </w:r>
      <w:r w:rsidR="00215E9C" w:rsidRPr="00221C73">
        <w:t xml:space="preserve"> </w:t>
      </w:r>
      <w:r w:rsidRPr="00221C73">
        <w:t>upload</w:t>
      </w:r>
      <w:r w:rsidR="00215E9C" w:rsidRPr="00221C73">
        <w:t xml:space="preserve"> </w:t>
      </w:r>
      <w:r w:rsidRPr="00221C73">
        <w:t>one</w:t>
      </w:r>
      <w:r w:rsidR="00BE612D">
        <w:t xml:space="preserve"> (1)</w:t>
      </w:r>
      <w:r w:rsidR="00215E9C" w:rsidRPr="00221C73">
        <w:t xml:space="preserve"> </w:t>
      </w:r>
      <w:r w:rsidRPr="00221C73">
        <w:t>file</w:t>
      </w:r>
      <w:r w:rsidR="00215E9C" w:rsidRPr="00221C73">
        <w:t xml:space="preserve"> </w:t>
      </w:r>
      <w:r w:rsidRPr="00221C73">
        <w:t>in</w:t>
      </w:r>
      <w:r w:rsidR="00215E9C" w:rsidRPr="00221C73">
        <w:t xml:space="preserve"> </w:t>
      </w:r>
      <w:r w:rsidRPr="00221C73">
        <w:t>response</w:t>
      </w:r>
      <w:r w:rsidR="00215E9C" w:rsidRPr="00221C73">
        <w:t xml:space="preserve"> </w:t>
      </w:r>
      <w:r w:rsidRPr="00221C73">
        <w:t>to</w:t>
      </w:r>
      <w:r w:rsidR="00215E9C" w:rsidRPr="00221C73">
        <w:t xml:space="preserve"> </w:t>
      </w:r>
      <w:r w:rsidRPr="00221C73">
        <w:t>the</w:t>
      </w:r>
      <w:r w:rsidR="00215E9C" w:rsidRPr="00221C73">
        <w:t xml:space="preserve"> </w:t>
      </w:r>
      <w:r w:rsidRPr="00221C73">
        <w:t>Bid</w:t>
      </w:r>
      <w:r w:rsidR="00215E9C" w:rsidRPr="00221C73">
        <w:t xml:space="preserve"> </w:t>
      </w:r>
      <w:r w:rsidRPr="00221C73">
        <w:t>Factor</w:t>
      </w:r>
      <w:r w:rsidR="00215E9C" w:rsidRPr="00221C73">
        <w:t xml:space="preserve"> </w:t>
      </w:r>
      <w:r w:rsidRPr="00221C73">
        <w:t>and</w:t>
      </w:r>
      <w:r w:rsidR="00215E9C" w:rsidRPr="00221C73">
        <w:t xml:space="preserve"> </w:t>
      </w:r>
      <w:r w:rsidRPr="00221C73">
        <w:t>upload</w:t>
      </w:r>
      <w:r w:rsidR="00215E9C" w:rsidRPr="00221C73">
        <w:t xml:space="preserve"> </w:t>
      </w:r>
      <w:r w:rsidRPr="00221C73">
        <w:t>the</w:t>
      </w:r>
      <w:r w:rsidR="00215E9C" w:rsidRPr="00221C73">
        <w:t xml:space="preserve"> </w:t>
      </w:r>
      <w:r w:rsidRPr="00221C73">
        <w:t>rest</w:t>
      </w:r>
      <w:r w:rsidR="00215E9C" w:rsidRPr="00221C73">
        <w:t xml:space="preserve"> </w:t>
      </w:r>
      <w:r w:rsidRPr="00221C73">
        <w:t>of</w:t>
      </w:r>
      <w:r w:rsidR="00215E9C" w:rsidRPr="00221C73">
        <w:t xml:space="preserve"> </w:t>
      </w:r>
      <w:r w:rsidRPr="00221C73">
        <w:t>the</w:t>
      </w:r>
      <w:r w:rsidR="00215E9C" w:rsidRPr="00221C73">
        <w:t xml:space="preserve"> </w:t>
      </w:r>
      <w:r w:rsidRPr="00221C73">
        <w:t>documents</w:t>
      </w:r>
      <w:r w:rsidR="00215E9C" w:rsidRPr="00221C73">
        <w:t xml:space="preserve"> </w:t>
      </w:r>
      <w:r w:rsidRPr="00221C73">
        <w:t>using</w:t>
      </w:r>
      <w:r w:rsidR="00215E9C" w:rsidRPr="00221C73">
        <w:t xml:space="preserve"> </w:t>
      </w:r>
      <w:r w:rsidRPr="00221C73">
        <w:t>Upload</w:t>
      </w:r>
      <w:r w:rsidR="00215E9C" w:rsidRPr="00221C73">
        <w:t xml:space="preserve"> </w:t>
      </w:r>
      <w:r w:rsidRPr="00221C73">
        <w:t>File</w:t>
      </w:r>
      <w:r w:rsidR="00215E9C" w:rsidRPr="00221C73">
        <w:t xml:space="preserve"> </w:t>
      </w:r>
      <w:r w:rsidRPr="00221C73">
        <w:t>button</w:t>
      </w:r>
      <w:r w:rsidR="00215E9C" w:rsidRPr="00221C73">
        <w:t xml:space="preserve"> </w:t>
      </w:r>
      <w:r w:rsidRPr="00221C73">
        <w:t>on</w:t>
      </w:r>
      <w:r w:rsidR="00215E9C" w:rsidRPr="00221C73">
        <w:t xml:space="preserve"> </w:t>
      </w:r>
      <w:r w:rsidRPr="00221C73">
        <w:t>the</w:t>
      </w:r>
      <w:r w:rsidR="00215E9C" w:rsidRPr="00221C73">
        <w:t xml:space="preserve"> </w:t>
      </w:r>
      <w:r w:rsidRPr="00221C73">
        <w:t>Submit</w:t>
      </w:r>
      <w:r w:rsidR="00215E9C" w:rsidRPr="00221C73">
        <w:t xml:space="preserve"> </w:t>
      </w:r>
      <w:r w:rsidRPr="00221C73">
        <w:t>Online</w:t>
      </w:r>
      <w:r w:rsidR="00215E9C" w:rsidRPr="00221C73">
        <w:t xml:space="preserve"> </w:t>
      </w:r>
      <w:r w:rsidRPr="00221C73">
        <w:t>Response</w:t>
      </w:r>
      <w:r w:rsidR="00215E9C" w:rsidRPr="00221C73">
        <w:t xml:space="preserve"> </w:t>
      </w:r>
      <w:r w:rsidRPr="00221C73">
        <w:t>page.</w:t>
      </w:r>
    </w:p>
    <w:p w14:paraId="3C632D8E" w14:textId="0FFE6784" w:rsidR="00FF4F22" w:rsidRPr="00221C73" w:rsidRDefault="00652DD2" w:rsidP="007712E5">
      <w:pPr>
        <w:pStyle w:val="ListParagraph"/>
        <w:numPr>
          <w:ilvl w:val="0"/>
          <w:numId w:val="2"/>
        </w:numPr>
        <w:spacing w:before="121"/>
        <w:ind w:left="720" w:right="0"/>
      </w:pPr>
      <w:r w:rsidRPr="00221C73">
        <w:t>To</w:t>
      </w:r>
      <w:r w:rsidR="00215E9C" w:rsidRPr="00221C73">
        <w:t xml:space="preserve"> </w:t>
      </w:r>
      <w:r w:rsidRPr="00221C73">
        <w:t>officially</w:t>
      </w:r>
      <w:r w:rsidR="00215E9C" w:rsidRPr="00221C73">
        <w:t xml:space="preserve"> </w:t>
      </w:r>
      <w:r w:rsidRPr="00221C73">
        <w:t>submit</w:t>
      </w:r>
      <w:r w:rsidR="00215E9C" w:rsidRPr="00221C73">
        <w:t xml:space="preserve"> </w:t>
      </w:r>
      <w:r w:rsidRPr="00221C73">
        <w:t>a</w:t>
      </w:r>
      <w:r w:rsidR="00215E9C" w:rsidRPr="00221C73">
        <w:t xml:space="preserve"> </w:t>
      </w:r>
      <w:r w:rsidRPr="00221C73">
        <w:t>bid</w:t>
      </w:r>
      <w:r w:rsidR="00215E9C" w:rsidRPr="00221C73">
        <w:t xml:space="preserve"> </w:t>
      </w:r>
      <w:r w:rsidRPr="00221C73">
        <w:t>response,</w:t>
      </w:r>
      <w:r w:rsidR="00215E9C" w:rsidRPr="00221C73">
        <w:t xml:space="preserve"> </w:t>
      </w:r>
      <w:r w:rsidRPr="00221C73">
        <w:t>the</w:t>
      </w:r>
      <w:r w:rsidR="00215E9C" w:rsidRPr="00221C73">
        <w:t xml:space="preserve"> </w:t>
      </w:r>
      <w:r w:rsidRPr="00221C73">
        <w:t>Bidder</w:t>
      </w:r>
      <w:r w:rsidR="00215E9C" w:rsidRPr="00221C73">
        <w:t xml:space="preserve"> </w:t>
      </w:r>
      <w:r w:rsidRPr="00221C73">
        <w:t>shall</w:t>
      </w:r>
      <w:r w:rsidR="00215E9C" w:rsidRPr="00221C73">
        <w:t xml:space="preserve"> </w:t>
      </w:r>
      <w:r w:rsidRPr="00221C73">
        <w:t>click</w:t>
      </w:r>
      <w:r w:rsidR="00215E9C" w:rsidRPr="00221C73">
        <w:t xml:space="preserve"> </w:t>
      </w:r>
      <w:r w:rsidRPr="00221C73">
        <w:t>the</w:t>
      </w:r>
      <w:r w:rsidR="00215E9C" w:rsidRPr="00221C73">
        <w:t xml:space="preserve"> </w:t>
      </w:r>
      <w:r w:rsidRPr="00221C73">
        <w:t>Submit</w:t>
      </w:r>
      <w:r w:rsidR="00215E9C" w:rsidRPr="00221C73">
        <w:t xml:space="preserve"> </w:t>
      </w:r>
      <w:r w:rsidRPr="00221C73">
        <w:t>button</w:t>
      </w:r>
      <w:r w:rsidR="00215E9C" w:rsidRPr="00221C73">
        <w:t xml:space="preserve"> </w:t>
      </w:r>
      <w:r w:rsidRPr="00221C73">
        <w:t>and</w:t>
      </w:r>
      <w:r w:rsidR="00215E9C" w:rsidRPr="00221C73">
        <w:t xml:space="preserve"> </w:t>
      </w:r>
      <w:r w:rsidRPr="00221C73">
        <w:t>receive</w:t>
      </w:r>
      <w:r w:rsidR="00215E9C" w:rsidRPr="00221C73">
        <w:t xml:space="preserve"> </w:t>
      </w:r>
      <w:r w:rsidRPr="00221C73">
        <w:t>verification</w:t>
      </w:r>
      <w:r w:rsidR="00215E9C" w:rsidRPr="00221C73">
        <w:t xml:space="preserve"> </w:t>
      </w:r>
      <w:r w:rsidRPr="00221C73">
        <w:t>that</w:t>
      </w:r>
      <w:r w:rsidR="00215E9C" w:rsidRPr="00221C73">
        <w:t xml:space="preserve"> </w:t>
      </w:r>
      <w:r w:rsidRPr="00221C73">
        <w:t>the</w:t>
      </w:r>
      <w:r w:rsidR="00215E9C" w:rsidRPr="00221C73">
        <w:t xml:space="preserve"> </w:t>
      </w:r>
      <w:r w:rsidRPr="00221C73">
        <w:t>Bidder</w:t>
      </w:r>
      <w:r w:rsidR="00215E9C" w:rsidRPr="00221C73">
        <w:t xml:space="preserve"> </w:t>
      </w:r>
      <w:r w:rsidRPr="00221C73">
        <w:t>response</w:t>
      </w:r>
      <w:r w:rsidR="00215E9C" w:rsidRPr="00221C73">
        <w:t xml:space="preserve"> </w:t>
      </w:r>
      <w:r w:rsidRPr="00221C73">
        <w:t>has</w:t>
      </w:r>
      <w:r w:rsidR="00215E9C" w:rsidRPr="00221C73">
        <w:t xml:space="preserve"> </w:t>
      </w:r>
      <w:r w:rsidRPr="00221C73">
        <w:t>been</w:t>
      </w:r>
      <w:r w:rsidR="00215E9C" w:rsidRPr="00221C73">
        <w:t xml:space="preserve"> </w:t>
      </w:r>
      <w:r w:rsidRPr="00221C73">
        <w:t>submitted.</w:t>
      </w:r>
    </w:p>
    <w:p w14:paraId="3CE7F49D" w14:textId="074DF021" w:rsidR="00FF4F22" w:rsidRPr="00221C73" w:rsidRDefault="00652DD2" w:rsidP="000E1C7C">
      <w:pPr>
        <w:pStyle w:val="Heading3"/>
      </w:pPr>
      <w:bookmarkStart w:id="476" w:name="_Toc475200772_63"/>
      <w:bookmarkStart w:id="477" w:name="_Toc224641364"/>
      <w:bookmarkStart w:id="478" w:name="_Toc230327487"/>
      <w:bookmarkStart w:id="479" w:name="_Toc230328747"/>
      <w:bookmarkStart w:id="480" w:name="_Toc230329013"/>
      <w:bookmarkStart w:id="481" w:name="_Toc232670441"/>
      <w:r w:rsidRPr="00221C73">
        <w:t>HARD</w:t>
      </w:r>
      <w:r w:rsidR="00215E9C" w:rsidRPr="00221C73">
        <w:t xml:space="preserve"> </w:t>
      </w:r>
      <w:r w:rsidRPr="00221C73">
        <w:t>COPY</w:t>
      </w:r>
      <w:r w:rsidR="00215E9C" w:rsidRPr="00221C73">
        <w:t xml:space="preserve"> </w:t>
      </w:r>
      <w:r w:rsidRPr="00221C73">
        <w:t>BID</w:t>
      </w:r>
      <w:r w:rsidR="00215E9C" w:rsidRPr="00221C73">
        <w:t xml:space="preserve"> </w:t>
      </w:r>
      <w:r w:rsidRPr="00221C73">
        <w:t>SUBMITTAL</w:t>
      </w:r>
      <w:bookmarkEnd w:id="476"/>
      <w:bookmarkEnd w:id="477"/>
      <w:bookmarkEnd w:id="478"/>
      <w:bookmarkEnd w:id="479"/>
      <w:bookmarkEnd w:id="480"/>
      <w:bookmarkEnd w:id="481"/>
    </w:p>
    <w:p w14:paraId="29A00985" w14:textId="1370A045" w:rsidR="00FF4F22" w:rsidRPr="00221C73" w:rsidRDefault="00652DD2" w:rsidP="004D48D2">
      <w:pPr>
        <w:spacing w:before="121"/>
        <w:ind w:left="0" w:right="0"/>
      </w:pPr>
      <w:r w:rsidRPr="00221C73">
        <w:t>Bidders</w:t>
      </w:r>
      <w:r w:rsidR="00215E9C" w:rsidRPr="00221C73">
        <w:t xml:space="preserve"> </w:t>
      </w:r>
      <w:r w:rsidRPr="00221C73">
        <w:t>still</w:t>
      </w:r>
      <w:r w:rsidR="00215E9C" w:rsidRPr="00221C73">
        <w:t xml:space="preserve"> </w:t>
      </w:r>
      <w:r w:rsidRPr="00221C73">
        <w:t>have</w:t>
      </w:r>
      <w:r w:rsidR="00215E9C" w:rsidRPr="00221C73">
        <w:t xml:space="preserve"> </w:t>
      </w:r>
      <w:r w:rsidRPr="00221C73">
        <w:t>the</w:t>
      </w:r>
      <w:r w:rsidR="00215E9C" w:rsidRPr="00221C73">
        <w:t xml:space="preserve"> </w:t>
      </w:r>
      <w:r w:rsidRPr="00221C73">
        <w:t>option</w:t>
      </w:r>
      <w:r w:rsidR="00215E9C" w:rsidRPr="00221C73">
        <w:t xml:space="preserve"> </w:t>
      </w:r>
      <w:r w:rsidRPr="00221C73">
        <w:t>to</w:t>
      </w:r>
      <w:r w:rsidR="00215E9C" w:rsidRPr="00221C73">
        <w:t xml:space="preserve"> </w:t>
      </w:r>
      <w:r w:rsidRPr="00221C73">
        <w:t>mail</w:t>
      </w:r>
      <w:r w:rsidR="00215E9C" w:rsidRPr="00221C73">
        <w:t xml:space="preserve"> </w:t>
      </w:r>
      <w:r w:rsidRPr="00221C73">
        <w:t>or</w:t>
      </w:r>
      <w:r w:rsidR="00215E9C" w:rsidRPr="00221C73">
        <w:t xml:space="preserve"> </w:t>
      </w:r>
      <w:r w:rsidRPr="00221C73">
        <w:t>otherwise</w:t>
      </w:r>
      <w:r w:rsidR="00215E9C" w:rsidRPr="00221C73">
        <w:t xml:space="preserve"> </w:t>
      </w:r>
      <w:r w:rsidRPr="00221C73">
        <w:t>provide</w:t>
      </w:r>
      <w:r w:rsidR="00215E9C" w:rsidRPr="00221C73">
        <w:t xml:space="preserve"> </w:t>
      </w:r>
      <w:r w:rsidRPr="00221C73">
        <w:t>a</w:t>
      </w:r>
      <w:r w:rsidR="00215E9C" w:rsidRPr="00221C73">
        <w:t xml:space="preserve"> </w:t>
      </w:r>
      <w:r w:rsidRPr="00221C73">
        <w:t>hard</w:t>
      </w:r>
      <w:r w:rsidR="00215E9C" w:rsidRPr="00221C73">
        <w:t xml:space="preserve"> </w:t>
      </w:r>
      <w:r w:rsidRPr="00221C73">
        <w:t>copy</w:t>
      </w:r>
      <w:r w:rsidR="00215E9C" w:rsidRPr="00221C73">
        <w:t xml:space="preserve"> </w:t>
      </w:r>
      <w:r w:rsidRPr="00221C73">
        <w:t>bid</w:t>
      </w:r>
      <w:r w:rsidR="00215E9C" w:rsidRPr="00221C73">
        <w:t xml:space="preserve"> </w:t>
      </w:r>
      <w:r w:rsidRPr="00221C73">
        <w:t>when</w:t>
      </w:r>
      <w:r w:rsidR="00215E9C" w:rsidRPr="00221C73">
        <w:t xml:space="preserve"> </w:t>
      </w:r>
      <w:r w:rsidRPr="00221C73">
        <w:t>responding</w:t>
      </w:r>
      <w:r w:rsidR="00215E9C" w:rsidRPr="00221C73">
        <w:t xml:space="preserve"> </w:t>
      </w:r>
      <w:r w:rsidRPr="00221C73">
        <w:t>to</w:t>
      </w:r>
      <w:r w:rsidR="00215E9C" w:rsidRPr="00221C73">
        <w:t xml:space="preserve"> </w:t>
      </w:r>
      <w:r w:rsidRPr="00221C73">
        <w:t>this</w:t>
      </w:r>
      <w:r w:rsidR="00215E9C" w:rsidRPr="00221C73">
        <w:t xml:space="preserve"> </w:t>
      </w:r>
      <w:r w:rsidRPr="00221C73">
        <w:t>RFB.</w:t>
      </w:r>
      <w:r w:rsidR="00215E9C" w:rsidRPr="00221C73">
        <w:t xml:space="preserve"> </w:t>
      </w:r>
      <w:r w:rsidRPr="00221C73">
        <w:t>If</w:t>
      </w:r>
      <w:r w:rsidR="00215E9C" w:rsidRPr="00221C73">
        <w:t xml:space="preserve"> </w:t>
      </w:r>
      <w:r w:rsidRPr="00221C73">
        <w:t>your</w:t>
      </w:r>
      <w:r w:rsidR="00215E9C" w:rsidRPr="00221C73">
        <w:t xml:space="preserve"> </w:t>
      </w:r>
      <w:r w:rsidRPr="00221C73">
        <w:t>company</w:t>
      </w:r>
      <w:r w:rsidR="00215E9C" w:rsidRPr="00221C73">
        <w:t xml:space="preserve"> </w:t>
      </w:r>
      <w:r w:rsidRPr="00221C73">
        <w:t>elects</w:t>
      </w:r>
      <w:r w:rsidR="00215E9C" w:rsidRPr="00221C73">
        <w:t xml:space="preserve"> </w:t>
      </w:r>
      <w:r w:rsidRPr="00221C73">
        <w:t>to</w:t>
      </w:r>
      <w:r w:rsidR="00215E9C" w:rsidRPr="00221C73">
        <w:t xml:space="preserve"> </w:t>
      </w:r>
      <w:r w:rsidRPr="00221C73">
        <w:t>do</w:t>
      </w:r>
      <w:r w:rsidR="00215E9C" w:rsidRPr="00221C73">
        <w:t xml:space="preserve"> </w:t>
      </w:r>
      <w:r w:rsidRPr="00221C73">
        <w:t>so</w:t>
      </w:r>
      <w:r w:rsidR="00215E9C" w:rsidRPr="00221C73">
        <w:t xml:space="preserve"> </w:t>
      </w:r>
      <w:r w:rsidRPr="00221C73">
        <w:t>(instead</w:t>
      </w:r>
      <w:r w:rsidR="00215E9C" w:rsidRPr="00221C73">
        <w:t xml:space="preserve"> </w:t>
      </w:r>
      <w:r w:rsidRPr="00221C73">
        <w:t>of</w:t>
      </w:r>
      <w:r w:rsidR="00215E9C" w:rsidRPr="00221C73">
        <w:t xml:space="preserve"> </w:t>
      </w:r>
      <w:r w:rsidRPr="00221C73">
        <w:t>the</w:t>
      </w:r>
      <w:r w:rsidR="00215E9C" w:rsidRPr="00221C73">
        <w:t xml:space="preserve"> </w:t>
      </w:r>
      <w:r w:rsidRPr="00221C73">
        <w:t>electronic</w:t>
      </w:r>
      <w:r w:rsidR="00215E9C" w:rsidRPr="00221C73">
        <w:t xml:space="preserve"> </w:t>
      </w:r>
      <w:r w:rsidRPr="00221C73">
        <w:t>Bid</w:t>
      </w:r>
      <w:r w:rsidR="00215E9C" w:rsidRPr="00221C73">
        <w:t xml:space="preserve"> </w:t>
      </w:r>
      <w:r w:rsidRPr="00221C73">
        <w:t>option</w:t>
      </w:r>
      <w:r w:rsidR="00215E9C" w:rsidRPr="00221C73">
        <w:t xml:space="preserve"> </w:t>
      </w:r>
      <w:r w:rsidRPr="00221C73">
        <w:t>described</w:t>
      </w:r>
      <w:r w:rsidR="00215E9C" w:rsidRPr="00221C73">
        <w:t xml:space="preserve"> </w:t>
      </w:r>
      <w:r w:rsidRPr="00221C73">
        <w:t>above),</w:t>
      </w:r>
      <w:r w:rsidR="00215E9C" w:rsidRPr="00221C73">
        <w:t xml:space="preserve"> </w:t>
      </w:r>
      <w:r w:rsidRPr="00221C73">
        <w:t>Bidders</w:t>
      </w:r>
      <w:r w:rsidR="00215E9C" w:rsidRPr="00221C73">
        <w:t xml:space="preserve"> </w:t>
      </w:r>
      <w:r w:rsidRPr="00221C73">
        <w:t>shall</w:t>
      </w:r>
      <w:r w:rsidR="00215E9C" w:rsidRPr="00221C73">
        <w:t xml:space="preserve"> </w:t>
      </w:r>
      <w:r w:rsidRPr="00221C73">
        <w:t>submit</w:t>
      </w:r>
      <w:r w:rsidR="00215E9C" w:rsidRPr="00221C73">
        <w:t xml:space="preserve"> </w:t>
      </w:r>
      <w:r w:rsidRPr="00221C73">
        <w:t>an</w:t>
      </w:r>
      <w:r w:rsidR="00215E9C" w:rsidRPr="00221C73">
        <w:t xml:space="preserve"> </w:t>
      </w:r>
      <w:r w:rsidRPr="00221C73">
        <w:t>original</w:t>
      </w:r>
      <w:r w:rsidR="00215E9C" w:rsidRPr="00221C73">
        <w:t xml:space="preserve"> </w:t>
      </w:r>
      <w:r w:rsidRPr="00221C73">
        <w:t>signed</w:t>
      </w:r>
      <w:r w:rsidR="00215E9C" w:rsidRPr="00221C73">
        <w:t xml:space="preserve"> </w:t>
      </w:r>
      <w:r w:rsidRPr="00221C73">
        <w:t>Bid,</w:t>
      </w:r>
      <w:r w:rsidR="00215E9C" w:rsidRPr="00221C73">
        <w:t xml:space="preserve"> </w:t>
      </w:r>
      <w:r w:rsidRPr="00221C73">
        <w:t>marked</w:t>
      </w:r>
      <w:r w:rsidR="00215E9C" w:rsidRPr="00221C73">
        <w:t xml:space="preserve"> </w:t>
      </w:r>
      <w:r w:rsidRPr="00221C73">
        <w:t>as</w:t>
      </w:r>
      <w:r w:rsidR="00215E9C" w:rsidRPr="00221C73">
        <w:t xml:space="preserve"> </w:t>
      </w:r>
      <w:r w:rsidRPr="00221C73">
        <w:t>stated</w:t>
      </w:r>
      <w:r w:rsidR="00215E9C" w:rsidRPr="00221C73">
        <w:t xml:space="preserve"> </w:t>
      </w:r>
      <w:r w:rsidRPr="00221C73">
        <w:t>below,</w:t>
      </w:r>
      <w:r w:rsidR="00215E9C" w:rsidRPr="00221C73">
        <w:t xml:space="preserve"> </w:t>
      </w:r>
      <w:r w:rsidRPr="00221C73">
        <w:t>of</w:t>
      </w:r>
      <w:r w:rsidR="00215E9C" w:rsidRPr="00221C73">
        <w:t xml:space="preserve"> </w:t>
      </w:r>
      <w:r w:rsidRPr="00221C73">
        <w:t>all</w:t>
      </w:r>
      <w:r w:rsidR="00215E9C" w:rsidRPr="00221C73">
        <w:t xml:space="preserve"> </w:t>
      </w:r>
      <w:r w:rsidRPr="00221C73">
        <w:t>materials</w:t>
      </w:r>
      <w:r w:rsidR="00215E9C" w:rsidRPr="00221C73">
        <w:t xml:space="preserve"> </w:t>
      </w:r>
      <w:r w:rsidRPr="00221C73">
        <w:t>required</w:t>
      </w:r>
      <w:r w:rsidR="00215E9C" w:rsidRPr="00221C73">
        <w:t xml:space="preserve"> </w:t>
      </w:r>
      <w:r w:rsidRPr="00221C73">
        <w:t>for</w:t>
      </w:r>
      <w:r w:rsidR="00215E9C" w:rsidRPr="00221C73">
        <w:t xml:space="preserve"> </w:t>
      </w:r>
      <w:r w:rsidRPr="00221C73">
        <w:t>acceptance</w:t>
      </w:r>
      <w:r w:rsidR="00215E9C" w:rsidRPr="00221C73">
        <w:t xml:space="preserve"> </w:t>
      </w:r>
      <w:r w:rsidRPr="00221C73">
        <w:t>of</w:t>
      </w:r>
      <w:r w:rsidR="00215E9C" w:rsidRPr="00221C73">
        <w:t xml:space="preserve"> </w:t>
      </w:r>
      <w:r w:rsidRPr="00221C73">
        <w:t>their</w:t>
      </w:r>
      <w:r w:rsidR="00215E9C" w:rsidRPr="00221C73">
        <w:t xml:space="preserve"> </w:t>
      </w:r>
      <w:r w:rsidRPr="00221C73">
        <w:t>Bid</w:t>
      </w:r>
      <w:r w:rsidR="00215E9C" w:rsidRPr="00221C73">
        <w:t xml:space="preserve"> </w:t>
      </w:r>
      <w:r w:rsidRPr="00221C73">
        <w:t>by</w:t>
      </w:r>
      <w:r w:rsidR="00215E9C" w:rsidRPr="00221C73">
        <w:t xml:space="preserve"> </w:t>
      </w:r>
      <w:r w:rsidRPr="00221C73">
        <w:t>the</w:t>
      </w:r>
      <w:r w:rsidR="00215E9C" w:rsidRPr="00221C73">
        <w:t xml:space="preserve"> </w:t>
      </w:r>
      <w:r w:rsidRPr="00221C73">
        <w:t>deadline</w:t>
      </w:r>
      <w:r w:rsidR="00215E9C" w:rsidRPr="00221C73">
        <w:t xml:space="preserve"> </w:t>
      </w:r>
      <w:r w:rsidRPr="00221C73">
        <w:t>to:</w:t>
      </w:r>
    </w:p>
    <w:p w14:paraId="4A441926" w14:textId="4A4CD8BB" w:rsidR="000131D7" w:rsidRPr="00221C73" w:rsidRDefault="000131D7" w:rsidP="004D48D2">
      <w:pPr>
        <w:tabs>
          <w:tab w:val="left" w:pos="4950"/>
        </w:tabs>
        <w:spacing w:before="121"/>
        <w:ind w:left="0" w:right="0"/>
      </w:pPr>
      <w:r w:rsidRPr="00221C73">
        <w:rPr>
          <w:b/>
          <w:bCs/>
          <w:u w:val="single"/>
        </w:rPr>
        <w:t>USPS ADDRESS</w:t>
      </w:r>
      <w:r w:rsidRPr="00221C73">
        <w:tab/>
      </w:r>
      <w:r w:rsidRPr="00221C73">
        <w:rPr>
          <w:b/>
          <w:bCs/>
          <w:u w:val="single"/>
        </w:rPr>
        <w:t>COMMON CARRIER ADDRESS</w:t>
      </w:r>
    </w:p>
    <w:p w14:paraId="6D318B9E" w14:textId="77777777" w:rsidR="000B52A1" w:rsidRPr="00221C73" w:rsidRDefault="000B52A1" w:rsidP="000B52A1">
      <w:pPr>
        <w:tabs>
          <w:tab w:val="left" w:pos="4950"/>
        </w:tabs>
        <w:spacing w:before="121"/>
        <w:ind w:left="0" w:right="0"/>
        <w:rPr>
          <w:color w:val="auto"/>
        </w:rPr>
      </w:pPr>
      <w:r>
        <w:rPr>
          <w:color w:val="auto"/>
        </w:rPr>
        <w:t>Bill Goff</w:t>
      </w:r>
      <w:r w:rsidRPr="00221C73">
        <w:rPr>
          <w:color w:val="auto"/>
        </w:rPr>
        <w:tab/>
      </w:r>
      <w:r>
        <w:rPr>
          <w:color w:val="auto"/>
        </w:rPr>
        <w:t>Bill Goff</w:t>
      </w:r>
    </w:p>
    <w:p w14:paraId="20C60DBC" w14:textId="77777777" w:rsidR="000B52A1" w:rsidRPr="00221C73" w:rsidRDefault="000B52A1" w:rsidP="000B52A1">
      <w:pPr>
        <w:tabs>
          <w:tab w:val="left" w:pos="4950"/>
        </w:tabs>
        <w:ind w:left="0" w:right="0"/>
        <w:rPr>
          <w:color w:val="auto"/>
        </w:rPr>
      </w:pPr>
      <w:r>
        <w:rPr>
          <w:color w:val="auto"/>
        </w:rPr>
        <w:t>Department of Administration</w:t>
      </w:r>
      <w:r w:rsidRPr="00221C73">
        <w:rPr>
          <w:color w:val="auto"/>
        </w:rPr>
        <w:tab/>
      </w:r>
      <w:r>
        <w:rPr>
          <w:color w:val="auto"/>
        </w:rPr>
        <w:t>Department of Administration</w:t>
      </w:r>
    </w:p>
    <w:p w14:paraId="690996F9" w14:textId="77777777" w:rsidR="000B52A1" w:rsidRPr="00221C73" w:rsidRDefault="000B52A1" w:rsidP="000B52A1">
      <w:pPr>
        <w:tabs>
          <w:tab w:val="left" w:pos="4950"/>
        </w:tabs>
        <w:ind w:left="0" w:right="0"/>
        <w:rPr>
          <w:color w:val="auto"/>
        </w:rPr>
      </w:pPr>
      <w:r>
        <w:rPr>
          <w:color w:val="auto"/>
        </w:rPr>
        <w:t>Division of Enterprise Operations</w:t>
      </w:r>
      <w:r w:rsidRPr="00221C73">
        <w:rPr>
          <w:color w:val="auto"/>
        </w:rPr>
        <w:tab/>
      </w:r>
      <w:r>
        <w:rPr>
          <w:color w:val="auto"/>
        </w:rPr>
        <w:t>Division of Enterprise Operations</w:t>
      </w:r>
    </w:p>
    <w:p w14:paraId="2FF1B8B5" w14:textId="77777777" w:rsidR="000B52A1" w:rsidRPr="00221C73" w:rsidRDefault="000B52A1" w:rsidP="000B52A1">
      <w:pPr>
        <w:tabs>
          <w:tab w:val="left" w:pos="4950"/>
        </w:tabs>
        <w:ind w:left="0" w:right="0"/>
        <w:rPr>
          <w:color w:val="auto"/>
        </w:rPr>
      </w:pPr>
      <w:r>
        <w:rPr>
          <w:color w:val="auto"/>
        </w:rPr>
        <w:t>PO Box 7867</w:t>
      </w:r>
      <w:r w:rsidRPr="00221C73">
        <w:rPr>
          <w:color w:val="auto"/>
        </w:rPr>
        <w:tab/>
      </w:r>
      <w:r>
        <w:rPr>
          <w:color w:val="auto"/>
        </w:rPr>
        <w:t>101 E Wilson St, 6</w:t>
      </w:r>
      <w:r w:rsidRPr="00707C53">
        <w:rPr>
          <w:color w:val="auto"/>
          <w:vertAlign w:val="superscript"/>
        </w:rPr>
        <w:t>th</w:t>
      </w:r>
      <w:r>
        <w:rPr>
          <w:color w:val="auto"/>
        </w:rPr>
        <w:t xml:space="preserve"> Floor</w:t>
      </w:r>
    </w:p>
    <w:p w14:paraId="6747C0F5" w14:textId="77777777" w:rsidR="000B52A1" w:rsidRPr="00221C73" w:rsidRDefault="000B52A1" w:rsidP="000B52A1">
      <w:pPr>
        <w:tabs>
          <w:tab w:val="left" w:pos="4950"/>
        </w:tabs>
        <w:ind w:left="0" w:right="0"/>
        <w:rPr>
          <w:color w:val="auto"/>
        </w:rPr>
      </w:pPr>
      <w:r>
        <w:rPr>
          <w:color w:val="auto"/>
        </w:rPr>
        <w:t>Madison, WI  53707-7867</w:t>
      </w:r>
      <w:r w:rsidRPr="00221C73">
        <w:rPr>
          <w:color w:val="auto"/>
        </w:rPr>
        <w:tab/>
      </w:r>
      <w:r>
        <w:rPr>
          <w:color w:val="auto"/>
        </w:rPr>
        <w:t>Madison, WI  53703-3405</w:t>
      </w:r>
    </w:p>
    <w:p w14:paraId="6D683333" w14:textId="707130CE" w:rsidR="00561E5F" w:rsidRPr="00221C73" w:rsidRDefault="00652DD2" w:rsidP="004D48D2">
      <w:pPr>
        <w:spacing w:before="121"/>
        <w:ind w:left="0" w:right="0"/>
      </w:pPr>
      <w:r w:rsidRPr="00221C73">
        <w:t>All</w:t>
      </w:r>
      <w:r w:rsidR="00215E9C" w:rsidRPr="00221C73">
        <w:t xml:space="preserve"> </w:t>
      </w:r>
      <w:r w:rsidRPr="00221C73">
        <w:t>Bids</w:t>
      </w:r>
      <w:r w:rsidR="00215E9C" w:rsidRPr="00221C73">
        <w:t xml:space="preserve"> </w:t>
      </w:r>
      <w:r w:rsidRPr="00221C73">
        <w:t>shall</w:t>
      </w:r>
      <w:r w:rsidR="00215E9C" w:rsidRPr="00221C73">
        <w:t xml:space="preserve"> </w:t>
      </w:r>
      <w:r w:rsidRPr="00221C73">
        <w:t>be</w:t>
      </w:r>
      <w:r w:rsidR="00215E9C" w:rsidRPr="00221C73">
        <w:t xml:space="preserve"> </w:t>
      </w:r>
      <w:r w:rsidRPr="00221C73">
        <w:t>received</w:t>
      </w:r>
      <w:r w:rsidR="00215E9C" w:rsidRPr="00221C73">
        <w:t xml:space="preserve"> </w:t>
      </w:r>
      <w:r w:rsidRPr="00221C73">
        <w:t>and</w:t>
      </w:r>
      <w:r w:rsidR="00215E9C" w:rsidRPr="00221C73">
        <w:t xml:space="preserve"> </w:t>
      </w:r>
      <w:r w:rsidRPr="00221C73">
        <w:t>time-stamped</w:t>
      </w:r>
      <w:r w:rsidR="00215E9C" w:rsidRPr="00221C73">
        <w:t xml:space="preserve"> </w:t>
      </w:r>
      <w:r w:rsidRPr="00221C73">
        <w:t>at</w:t>
      </w:r>
      <w:r w:rsidR="00215E9C" w:rsidRPr="00221C73">
        <w:t xml:space="preserve"> </w:t>
      </w:r>
      <w:r w:rsidRPr="00221C73">
        <w:t>the</w:t>
      </w:r>
      <w:r w:rsidR="00215E9C" w:rsidRPr="00221C73">
        <w:t xml:space="preserve"> </w:t>
      </w:r>
      <w:r w:rsidRPr="00221C73">
        <w:t>above</w:t>
      </w:r>
      <w:r w:rsidR="00215E9C" w:rsidRPr="00221C73">
        <w:t xml:space="preserve"> </w:t>
      </w:r>
      <w:r w:rsidRPr="00221C73">
        <w:t>location</w:t>
      </w:r>
      <w:r w:rsidR="00215E9C" w:rsidRPr="00221C73">
        <w:t xml:space="preserve"> </w:t>
      </w:r>
      <w:r w:rsidRPr="00221C73">
        <w:t>no</w:t>
      </w:r>
      <w:r w:rsidR="00215E9C" w:rsidRPr="00221C73">
        <w:t xml:space="preserve"> </w:t>
      </w:r>
      <w:r w:rsidRPr="00221C73">
        <w:t>later</w:t>
      </w:r>
      <w:r w:rsidR="00215E9C" w:rsidRPr="00221C73">
        <w:t xml:space="preserve"> </w:t>
      </w:r>
      <w:r w:rsidRPr="00221C73">
        <w:t>than</w:t>
      </w:r>
      <w:r w:rsidR="00215E9C" w:rsidRPr="00221C73">
        <w:t xml:space="preserve"> </w:t>
      </w:r>
      <w:r w:rsidRPr="00221C73">
        <w:t>the</w:t>
      </w:r>
      <w:r w:rsidR="00215E9C" w:rsidRPr="00221C73">
        <w:t xml:space="preserve"> </w:t>
      </w:r>
      <w:r w:rsidRPr="00221C73">
        <w:t>date</w:t>
      </w:r>
      <w:r w:rsidR="00215E9C" w:rsidRPr="00221C73">
        <w:t xml:space="preserve"> </w:t>
      </w:r>
      <w:r w:rsidRPr="00221C73">
        <w:t>and</w:t>
      </w:r>
      <w:r w:rsidR="00215E9C" w:rsidRPr="00221C73">
        <w:t xml:space="preserve"> </w:t>
      </w:r>
      <w:r w:rsidRPr="00221C73">
        <w:t>time</w:t>
      </w:r>
      <w:r w:rsidR="00215E9C" w:rsidRPr="00221C73">
        <w:t xml:space="preserve"> </w:t>
      </w:r>
      <w:r w:rsidRPr="00221C73">
        <w:t>listed</w:t>
      </w:r>
      <w:r w:rsidR="00215E9C" w:rsidRPr="00221C73">
        <w:t xml:space="preserve"> </w:t>
      </w:r>
      <w:r w:rsidRPr="00221C73">
        <w:t>in</w:t>
      </w:r>
      <w:r w:rsidR="00215E9C" w:rsidRPr="00221C73">
        <w:t xml:space="preserve"> </w:t>
      </w:r>
      <w:r w:rsidRPr="00221C73">
        <w:t>Section</w:t>
      </w:r>
      <w:r w:rsidR="00215E9C" w:rsidRPr="00221C73">
        <w:t xml:space="preserve"> </w:t>
      </w:r>
      <w:r w:rsidRPr="00221C73">
        <w:t>6.1</w:t>
      </w:r>
      <w:r w:rsidR="00215E9C" w:rsidRPr="00221C73">
        <w:t xml:space="preserve"> </w:t>
      </w:r>
      <w:r w:rsidRPr="00221C73">
        <w:t>Calendar</w:t>
      </w:r>
      <w:r w:rsidR="00215E9C" w:rsidRPr="00221C73">
        <w:t xml:space="preserve"> </w:t>
      </w:r>
      <w:r w:rsidRPr="00221C73">
        <w:t>of</w:t>
      </w:r>
      <w:r w:rsidR="00215E9C" w:rsidRPr="00221C73">
        <w:t xml:space="preserve"> </w:t>
      </w:r>
      <w:r w:rsidRPr="00221C73">
        <w:t>Events.</w:t>
      </w:r>
      <w:r w:rsidR="00215E9C" w:rsidRPr="00221C73">
        <w:t xml:space="preserve"> </w:t>
      </w:r>
      <w:r w:rsidRPr="00221C73">
        <w:t>Bids</w:t>
      </w:r>
      <w:r w:rsidR="00215E9C" w:rsidRPr="00221C73">
        <w:t xml:space="preserve"> </w:t>
      </w:r>
      <w:r w:rsidRPr="00221C73">
        <w:t>not</w:t>
      </w:r>
      <w:r w:rsidR="00215E9C" w:rsidRPr="00221C73">
        <w:t xml:space="preserve"> </w:t>
      </w:r>
      <w:r w:rsidRPr="00221C73">
        <w:t>time-stamped</w:t>
      </w:r>
      <w:r w:rsidR="00215E9C" w:rsidRPr="00221C73">
        <w:t xml:space="preserve"> </w:t>
      </w:r>
      <w:r w:rsidRPr="00221C73">
        <w:t>will</w:t>
      </w:r>
      <w:r w:rsidR="00215E9C" w:rsidRPr="00221C73">
        <w:t xml:space="preserve"> </w:t>
      </w:r>
      <w:r w:rsidRPr="00221C73">
        <w:t>be</w:t>
      </w:r>
      <w:r w:rsidR="00215E9C" w:rsidRPr="00221C73">
        <w:t xml:space="preserve"> </w:t>
      </w:r>
      <w:r w:rsidRPr="00221C73">
        <w:t>considered</w:t>
      </w:r>
      <w:r w:rsidR="00215E9C" w:rsidRPr="00221C73">
        <w:t xml:space="preserve"> </w:t>
      </w:r>
      <w:r w:rsidRPr="00221C73">
        <w:t>late</w:t>
      </w:r>
      <w:r w:rsidR="00215E9C" w:rsidRPr="00221C73">
        <w:t xml:space="preserve"> </w:t>
      </w:r>
      <w:r w:rsidRPr="00221C73">
        <w:t>and</w:t>
      </w:r>
      <w:r w:rsidR="00215E9C" w:rsidRPr="00221C73">
        <w:t xml:space="preserve"> </w:t>
      </w:r>
      <w:r w:rsidRPr="00221C73">
        <w:t>rejected.</w:t>
      </w:r>
      <w:r w:rsidR="00215E9C" w:rsidRPr="00221C73">
        <w:t xml:space="preserve"> </w:t>
      </w:r>
      <w:r w:rsidRPr="00221C73">
        <w:t>Receipt</w:t>
      </w:r>
      <w:r w:rsidR="00215E9C" w:rsidRPr="00221C73">
        <w:t xml:space="preserve"> </w:t>
      </w:r>
      <w:r w:rsidRPr="00221C73">
        <w:t>of</w:t>
      </w:r>
      <w:r w:rsidR="00215E9C" w:rsidRPr="00221C73">
        <w:t xml:space="preserve"> </w:t>
      </w:r>
      <w:r w:rsidRPr="00221C73">
        <w:t>a</w:t>
      </w:r>
      <w:r w:rsidR="00215E9C" w:rsidRPr="00221C73">
        <w:t xml:space="preserve"> </w:t>
      </w:r>
      <w:r w:rsidRPr="00221C73">
        <w:t>Bid</w:t>
      </w:r>
      <w:r w:rsidR="00215E9C" w:rsidRPr="00221C73">
        <w:t xml:space="preserve"> </w:t>
      </w:r>
      <w:r w:rsidRPr="00221C73">
        <w:t>by</w:t>
      </w:r>
      <w:r w:rsidR="00215E9C" w:rsidRPr="00221C73">
        <w:t xml:space="preserve"> </w:t>
      </w:r>
      <w:r w:rsidRPr="00221C73">
        <w:t>the</w:t>
      </w:r>
      <w:r w:rsidR="00215E9C" w:rsidRPr="00221C73">
        <w:t xml:space="preserve"> </w:t>
      </w:r>
      <w:r w:rsidRPr="00221C73">
        <w:t>State</w:t>
      </w:r>
      <w:r w:rsidR="00215E9C" w:rsidRPr="00221C73">
        <w:t xml:space="preserve"> </w:t>
      </w:r>
      <w:r w:rsidRPr="00221C73">
        <w:t>mail</w:t>
      </w:r>
      <w:r w:rsidR="00215E9C" w:rsidRPr="00221C73">
        <w:t xml:space="preserve"> </w:t>
      </w:r>
      <w:r w:rsidRPr="00221C73">
        <w:t>system</w:t>
      </w:r>
      <w:r w:rsidR="00215E9C" w:rsidRPr="00221C73">
        <w:t xml:space="preserve"> </w:t>
      </w:r>
      <w:r w:rsidRPr="00221C73">
        <w:t>does</w:t>
      </w:r>
      <w:r w:rsidR="00215E9C" w:rsidRPr="00221C73">
        <w:t xml:space="preserve"> </w:t>
      </w:r>
      <w:r w:rsidRPr="00221C73">
        <w:t>not</w:t>
      </w:r>
      <w:r w:rsidR="00215E9C" w:rsidRPr="00221C73">
        <w:t xml:space="preserve"> </w:t>
      </w:r>
      <w:r w:rsidRPr="00221C73">
        <w:t>constitute</w:t>
      </w:r>
      <w:r w:rsidR="00215E9C" w:rsidRPr="00221C73">
        <w:t xml:space="preserve"> </w:t>
      </w:r>
      <w:r w:rsidRPr="00221C73">
        <w:t>receipt</w:t>
      </w:r>
      <w:r w:rsidR="00215E9C" w:rsidRPr="00221C73">
        <w:t xml:space="preserve"> </w:t>
      </w:r>
      <w:r w:rsidRPr="00221C73">
        <w:t>of</w:t>
      </w:r>
      <w:r w:rsidR="00215E9C" w:rsidRPr="00221C73">
        <w:t xml:space="preserve"> </w:t>
      </w:r>
      <w:r w:rsidRPr="00221C73">
        <w:t>a</w:t>
      </w:r>
      <w:r w:rsidR="00215E9C" w:rsidRPr="00221C73">
        <w:t xml:space="preserve"> </w:t>
      </w:r>
      <w:r w:rsidRPr="00221C73">
        <w:t>Bid</w:t>
      </w:r>
      <w:r w:rsidR="00215E9C" w:rsidRPr="00221C73">
        <w:t xml:space="preserve"> </w:t>
      </w:r>
      <w:r w:rsidRPr="00221C73">
        <w:t>by</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Purchasing</w:t>
      </w:r>
      <w:r w:rsidR="00215E9C" w:rsidRPr="00221C73">
        <w:t xml:space="preserve"> </w:t>
      </w:r>
      <w:r w:rsidRPr="00221C73">
        <w:t>Office.</w:t>
      </w:r>
    </w:p>
    <w:p w14:paraId="4BEAFE23" w14:textId="11AE815D" w:rsidR="00FF4F22" w:rsidRPr="00221C73" w:rsidRDefault="00652DD2" w:rsidP="004D48D2">
      <w:pPr>
        <w:spacing w:before="121"/>
        <w:ind w:left="0" w:right="0"/>
      </w:pPr>
      <w:r w:rsidRPr="00221C73">
        <w:t>All</w:t>
      </w:r>
      <w:r w:rsidR="00215E9C" w:rsidRPr="00221C73">
        <w:t xml:space="preserve"> </w:t>
      </w:r>
      <w:r w:rsidRPr="00221C73">
        <w:t>Bids</w:t>
      </w:r>
      <w:r w:rsidR="00215E9C" w:rsidRPr="00221C73">
        <w:t xml:space="preserve"> </w:t>
      </w:r>
      <w:r w:rsidRPr="00221C73">
        <w:t>shall</w:t>
      </w:r>
      <w:r w:rsidR="00215E9C" w:rsidRPr="00221C73">
        <w:t xml:space="preserve"> </w:t>
      </w:r>
      <w:r w:rsidRPr="00221C73">
        <w:t>be</w:t>
      </w:r>
      <w:r w:rsidR="00215E9C" w:rsidRPr="00221C73">
        <w:t xml:space="preserve"> </w:t>
      </w:r>
      <w:r w:rsidRPr="00221C73">
        <w:t>sealed</w:t>
      </w:r>
      <w:r w:rsidR="00215E9C" w:rsidRPr="00221C73">
        <w:t xml:space="preserve"> </w:t>
      </w:r>
      <w:r w:rsidRPr="00221C73">
        <w:t>and</w:t>
      </w:r>
      <w:r w:rsidR="00215E9C" w:rsidRPr="00221C73">
        <w:t xml:space="preserve"> </w:t>
      </w:r>
      <w:r w:rsidRPr="00221C73">
        <w:t>clearly</w:t>
      </w:r>
      <w:r w:rsidR="00215E9C" w:rsidRPr="00221C73">
        <w:t xml:space="preserve"> </w:t>
      </w:r>
      <w:r w:rsidRPr="00221C73">
        <w:t>marked</w:t>
      </w:r>
      <w:r w:rsidR="00215E9C" w:rsidRPr="00221C73">
        <w:t xml:space="preserve"> </w:t>
      </w:r>
      <w:r w:rsidRPr="00221C73">
        <w:t>with</w:t>
      </w:r>
      <w:r w:rsidR="00215E9C" w:rsidRPr="00221C73">
        <w:t xml:space="preserve"> </w:t>
      </w:r>
      <w:r w:rsidRPr="00221C73">
        <w:t>the</w:t>
      </w:r>
      <w:r w:rsidR="00215E9C" w:rsidRPr="00221C73">
        <w:t xml:space="preserve"> </w:t>
      </w:r>
      <w:r w:rsidRPr="00221C73">
        <w:t>following</w:t>
      </w:r>
      <w:r w:rsidR="00215E9C" w:rsidRPr="00221C73">
        <w:t xml:space="preserve"> </w:t>
      </w:r>
      <w:r w:rsidRPr="00221C73">
        <w:t>information</w:t>
      </w:r>
      <w:r w:rsidR="00215E9C" w:rsidRPr="00221C73">
        <w:t xml:space="preserve"> </w:t>
      </w:r>
      <w:r w:rsidRPr="00221C73">
        <w:t>on</w:t>
      </w:r>
      <w:r w:rsidR="00215E9C" w:rsidRPr="00221C73">
        <w:t xml:space="preserve"> </w:t>
      </w:r>
      <w:r w:rsidRPr="00221C73">
        <w:t>the</w:t>
      </w:r>
      <w:r w:rsidR="00215E9C" w:rsidRPr="00221C73">
        <w:t xml:space="preserve"> </w:t>
      </w:r>
      <w:r w:rsidRPr="00221C73">
        <w:t>outside</w:t>
      </w:r>
      <w:r w:rsidR="00215E9C" w:rsidRPr="00221C73">
        <w:t xml:space="preserve"> </w:t>
      </w:r>
      <w:r w:rsidRPr="00221C73">
        <w:t>of</w:t>
      </w:r>
      <w:r w:rsidR="00215E9C" w:rsidRPr="00221C73">
        <w:t xml:space="preserve"> </w:t>
      </w:r>
      <w:r w:rsidRPr="00221C73">
        <w:t>the</w:t>
      </w:r>
      <w:r w:rsidR="00215E9C" w:rsidRPr="00221C73">
        <w:t xml:space="preserve"> </w:t>
      </w:r>
      <w:r w:rsidRPr="00221C73">
        <w:t>package:</w:t>
      </w:r>
    </w:p>
    <w:p w14:paraId="5E50C682" w14:textId="77777777" w:rsidR="000B52A1" w:rsidRPr="00707C53" w:rsidRDefault="000B52A1" w:rsidP="000B52A1">
      <w:pPr>
        <w:spacing w:before="121"/>
        <w:ind w:left="0" w:right="0"/>
        <w:rPr>
          <w:b/>
          <w:bCs/>
          <w:color w:val="auto"/>
        </w:rPr>
      </w:pPr>
      <w:bookmarkStart w:id="482" w:name="_Toc475200772_64"/>
      <w:bookmarkStart w:id="483" w:name="_Toc224641365"/>
      <w:r w:rsidRPr="00707C53">
        <w:rPr>
          <w:b/>
          <w:bCs/>
          <w:color w:val="auto"/>
        </w:rPr>
        <w:t>BIDDER NAME AND ADDRESS</w:t>
      </w:r>
    </w:p>
    <w:p w14:paraId="5BDC5A71" w14:textId="77777777" w:rsidR="000B52A1" w:rsidRPr="00707C53" w:rsidRDefault="000B52A1" w:rsidP="000B52A1">
      <w:pPr>
        <w:ind w:left="0" w:right="0"/>
        <w:rPr>
          <w:b/>
          <w:bCs/>
          <w:color w:val="auto"/>
        </w:rPr>
      </w:pPr>
      <w:r w:rsidRPr="00707C53">
        <w:rPr>
          <w:b/>
          <w:bCs/>
          <w:color w:val="auto"/>
        </w:rPr>
        <w:t>RFB TITLE</w:t>
      </w:r>
    </w:p>
    <w:p w14:paraId="2F868C80" w14:textId="77777777" w:rsidR="000B52A1" w:rsidRPr="00707C53" w:rsidRDefault="000B52A1" w:rsidP="000B52A1">
      <w:pPr>
        <w:ind w:left="0" w:right="0"/>
        <w:rPr>
          <w:b/>
          <w:bCs/>
          <w:color w:val="auto"/>
        </w:rPr>
      </w:pPr>
      <w:r w:rsidRPr="00707C53">
        <w:rPr>
          <w:b/>
          <w:bCs/>
          <w:color w:val="auto"/>
        </w:rPr>
        <w:lastRenderedPageBreak/>
        <w:t>RFB NUMBER</w:t>
      </w:r>
    </w:p>
    <w:p w14:paraId="57C8D01B" w14:textId="77777777" w:rsidR="000B52A1" w:rsidRPr="00707C53" w:rsidRDefault="000B52A1" w:rsidP="000B52A1">
      <w:pPr>
        <w:ind w:left="0" w:right="0"/>
        <w:rPr>
          <w:b/>
          <w:bCs/>
          <w:color w:val="auto"/>
        </w:rPr>
      </w:pPr>
      <w:r w:rsidRPr="00707C53">
        <w:rPr>
          <w:b/>
          <w:bCs/>
          <w:color w:val="auto"/>
        </w:rPr>
        <w:t>RFB DUE DATE AND TIME</w:t>
      </w:r>
    </w:p>
    <w:p w14:paraId="0B3838A6" w14:textId="7E890E4B" w:rsidR="00FF4F22" w:rsidRPr="00221C73" w:rsidRDefault="00652DD2" w:rsidP="000E1C7C">
      <w:pPr>
        <w:pStyle w:val="Heading3"/>
      </w:pPr>
      <w:bookmarkStart w:id="484" w:name="_Toc230327488"/>
      <w:bookmarkStart w:id="485" w:name="_Toc230328748"/>
      <w:bookmarkStart w:id="486" w:name="_Toc230329014"/>
      <w:bookmarkStart w:id="487" w:name="_Toc232670442"/>
      <w:r w:rsidRPr="00221C73">
        <w:t>HAND</w:t>
      </w:r>
      <w:r w:rsidR="00215E9C" w:rsidRPr="00221C73">
        <w:t xml:space="preserve"> </w:t>
      </w:r>
      <w:r w:rsidRPr="00221C73">
        <w:t>DELIVERED</w:t>
      </w:r>
      <w:r w:rsidR="00215E9C" w:rsidRPr="00221C73">
        <w:t xml:space="preserve"> </w:t>
      </w:r>
      <w:r w:rsidRPr="00221C73">
        <w:t>BIDS</w:t>
      </w:r>
      <w:bookmarkEnd w:id="482"/>
      <w:bookmarkEnd w:id="483"/>
      <w:bookmarkEnd w:id="484"/>
      <w:bookmarkEnd w:id="485"/>
      <w:bookmarkEnd w:id="486"/>
      <w:bookmarkEnd w:id="487"/>
    </w:p>
    <w:p w14:paraId="4C407960" w14:textId="77777777" w:rsidR="00561E5F" w:rsidRPr="00221C73" w:rsidRDefault="00652DD2" w:rsidP="004D48D2">
      <w:pPr>
        <w:spacing w:before="121"/>
        <w:ind w:left="0" w:right="0"/>
      </w:pPr>
      <w:r w:rsidRPr="00221C73">
        <w:t>The</w:t>
      </w:r>
      <w:r w:rsidR="00215E9C" w:rsidRPr="00221C73">
        <w:t xml:space="preserve"> </w:t>
      </w:r>
      <w:r w:rsidRPr="00221C73">
        <w:t>State</w:t>
      </w:r>
      <w:r w:rsidR="00215E9C" w:rsidRPr="00221C73">
        <w:t xml:space="preserve"> </w:t>
      </w:r>
      <w:r w:rsidRPr="00221C73">
        <w:t>is</w:t>
      </w:r>
      <w:r w:rsidR="00215E9C" w:rsidRPr="00221C73">
        <w:t xml:space="preserve"> </w:t>
      </w:r>
      <w:r w:rsidRPr="00221C73">
        <w:t>not</w:t>
      </w:r>
      <w:r w:rsidR="00215E9C" w:rsidRPr="00221C73">
        <w:t xml:space="preserve"> </w:t>
      </w:r>
      <w:r w:rsidRPr="00221C73">
        <w:t>responsible</w:t>
      </w:r>
      <w:r w:rsidR="00215E9C" w:rsidRPr="00221C73">
        <w:t xml:space="preserve"> </w:t>
      </w:r>
      <w:r w:rsidRPr="00221C73">
        <w:t>for</w:t>
      </w:r>
      <w:r w:rsidR="00215E9C" w:rsidRPr="00221C73">
        <w:t xml:space="preserve"> </w:t>
      </w:r>
      <w:r w:rsidRPr="00221C73">
        <w:t>deliveries</w:t>
      </w:r>
      <w:r w:rsidR="00215E9C" w:rsidRPr="00221C73">
        <w:t xml:space="preserve"> </w:t>
      </w:r>
      <w:r w:rsidRPr="00221C73">
        <w:t>that</w:t>
      </w:r>
      <w:r w:rsidR="00215E9C" w:rsidRPr="00221C73">
        <w:t xml:space="preserve"> </w:t>
      </w:r>
      <w:r w:rsidRPr="00221C73">
        <w:t>do</w:t>
      </w:r>
      <w:r w:rsidR="00215E9C" w:rsidRPr="00221C73">
        <w:t xml:space="preserve"> </w:t>
      </w:r>
      <w:r w:rsidRPr="00221C73">
        <w:t>not</w:t>
      </w:r>
      <w:r w:rsidR="00215E9C" w:rsidRPr="00221C73">
        <w:t xml:space="preserve"> </w:t>
      </w:r>
      <w:r w:rsidRPr="00221C73">
        <w:t>reach</w:t>
      </w:r>
      <w:r w:rsidR="00215E9C" w:rsidRPr="00221C73">
        <w:t xml:space="preserve"> </w:t>
      </w:r>
      <w:r w:rsidRPr="00221C73">
        <w:t>the</w:t>
      </w:r>
      <w:r w:rsidR="00215E9C" w:rsidRPr="00221C73">
        <w:t xml:space="preserve"> </w:t>
      </w:r>
      <w:r w:rsidRPr="00221C73">
        <w:t>Bureau</w:t>
      </w:r>
      <w:r w:rsidR="00215E9C" w:rsidRPr="00221C73">
        <w:t xml:space="preserve"> </w:t>
      </w:r>
      <w:r w:rsidRPr="00221C73">
        <w:t>of</w:t>
      </w:r>
      <w:r w:rsidR="00215E9C" w:rsidRPr="00221C73">
        <w:t xml:space="preserve"> </w:t>
      </w:r>
      <w:r w:rsidRPr="00221C73">
        <w:t>Procurement</w:t>
      </w:r>
      <w:r w:rsidR="00215E9C" w:rsidRPr="00221C73">
        <w:t xml:space="preserve"> </w:t>
      </w:r>
      <w:r w:rsidRPr="00221C73">
        <w:t>office</w:t>
      </w:r>
      <w:r w:rsidR="00215E9C" w:rsidRPr="00221C73">
        <w:t xml:space="preserve"> </w:t>
      </w:r>
      <w:r w:rsidRPr="00221C73">
        <w:t>by</w:t>
      </w:r>
      <w:r w:rsidR="00215E9C" w:rsidRPr="00221C73">
        <w:t xml:space="preserve"> </w:t>
      </w:r>
      <w:r w:rsidRPr="00221C73">
        <w:t>the</w:t>
      </w:r>
      <w:r w:rsidR="00215E9C" w:rsidRPr="00221C73">
        <w:t xml:space="preserve"> </w:t>
      </w:r>
      <w:r w:rsidRPr="00221C73">
        <w:t>required</w:t>
      </w:r>
      <w:r w:rsidR="00215E9C" w:rsidRPr="00221C73">
        <w:t xml:space="preserve"> </w:t>
      </w:r>
      <w:r w:rsidRPr="00221C73">
        <w:t>due</w:t>
      </w:r>
      <w:r w:rsidR="00215E9C" w:rsidRPr="00221C73">
        <w:t xml:space="preserve"> </w:t>
      </w:r>
      <w:r w:rsidRPr="00221C73">
        <w:t>date</w:t>
      </w:r>
      <w:r w:rsidR="00215E9C" w:rsidRPr="00221C73">
        <w:t xml:space="preserve"> </w:t>
      </w:r>
      <w:r w:rsidRPr="00221C73">
        <w:t>and</w:t>
      </w:r>
      <w:r w:rsidR="00215E9C" w:rsidRPr="00221C73">
        <w:t xml:space="preserve"> </w:t>
      </w:r>
      <w:r w:rsidRPr="00221C73">
        <w:t>time.</w:t>
      </w:r>
      <w:r w:rsidR="00215E9C" w:rsidRPr="00221C73">
        <w:t xml:space="preserve"> </w:t>
      </w:r>
      <w:r w:rsidRPr="00221C73">
        <w:t>Hard</w:t>
      </w:r>
      <w:r w:rsidR="00215E9C" w:rsidRPr="00221C73">
        <w:t xml:space="preserve"> </w:t>
      </w:r>
      <w:r w:rsidRPr="00221C73">
        <w:t>copy</w:t>
      </w:r>
      <w:r w:rsidR="00215E9C" w:rsidRPr="00221C73">
        <w:t xml:space="preserve"> </w:t>
      </w:r>
      <w:r w:rsidRPr="00221C73">
        <w:t>Bids</w:t>
      </w:r>
      <w:r w:rsidR="00215E9C" w:rsidRPr="00221C73">
        <w:t xml:space="preserve"> </w:t>
      </w:r>
      <w:r w:rsidRPr="00221C73">
        <w:t>will</w:t>
      </w:r>
      <w:r w:rsidR="00215E9C" w:rsidRPr="00221C73">
        <w:t xml:space="preserve"> </w:t>
      </w:r>
      <w:r w:rsidRPr="00221C73">
        <w:t>still</w:t>
      </w:r>
      <w:r w:rsidR="00215E9C" w:rsidRPr="00221C73">
        <w:t xml:space="preserve"> </w:t>
      </w:r>
      <w:r w:rsidRPr="00221C73">
        <w:t>be</w:t>
      </w:r>
      <w:r w:rsidR="00215E9C" w:rsidRPr="00221C73">
        <w:t xml:space="preserve"> </w:t>
      </w:r>
      <w:r w:rsidRPr="00221C73">
        <w:t>allowed;</w:t>
      </w:r>
      <w:r w:rsidR="00215E9C" w:rsidRPr="00221C73">
        <w:t xml:space="preserve"> </w:t>
      </w:r>
      <w:r w:rsidRPr="00221C73">
        <w:t>however,</w:t>
      </w:r>
      <w:r w:rsidR="00215E9C" w:rsidRPr="00221C73">
        <w:t xml:space="preserve"> </w:t>
      </w:r>
      <w:r w:rsidRPr="00221C73">
        <w:t>the</w:t>
      </w:r>
      <w:r w:rsidR="00215E9C" w:rsidRPr="00221C73">
        <w:t xml:space="preserve"> </w:t>
      </w:r>
      <w:r w:rsidRPr="00221C73">
        <w:t>State</w:t>
      </w:r>
      <w:r w:rsidR="00215E9C" w:rsidRPr="00221C73">
        <w:t xml:space="preserve"> </w:t>
      </w:r>
      <w:r w:rsidRPr="00221C73">
        <w:t>has</w:t>
      </w:r>
      <w:r w:rsidR="00215E9C" w:rsidRPr="00221C73">
        <w:t xml:space="preserve"> </w:t>
      </w:r>
      <w:r w:rsidRPr="00221C73">
        <w:t>no</w:t>
      </w:r>
      <w:r w:rsidR="00215E9C" w:rsidRPr="00221C73">
        <w:t xml:space="preserve"> </w:t>
      </w:r>
      <w:r w:rsidRPr="00221C73">
        <w:t>liability</w:t>
      </w:r>
      <w:r w:rsidR="00215E9C" w:rsidRPr="00221C73">
        <w:t xml:space="preserve"> </w:t>
      </w:r>
      <w:r w:rsidRPr="00221C73">
        <w:t>for</w:t>
      </w:r>
      <w:r w:rsidR="00215E9C" w:rsidRPr="00221C73">
        <w:t xml:space="preserve"> </w:t>
      </w:r>
      <w:r w:rsidRPr="00221C73">
        <w:t>errors</w:t>
      </w:r>
      <w:r w:rsidR="00215E9C" w:rsidRPr="00221C73">
        <w:t xml:space="preserve"> </w:t>
      </w:r>
      <w:r w:rsidRPr="00221C73">
        <w:t>made</w:t>
      </w:r>
      <w:r w:rsidR="00215E9C" w:rsidRPr="00221C73">
        <w:t xml:space="preserve"> </w:t>
      </w:r>
      <w:r w:rsidRPr="00221C73">
        <w:t>in</w:t>
      </w:r>
      <w:r w:rsidR="00215E9C" w:rsidRPr="00221C73">
        <w:t xml:space="preserve"> </w:t>
      </w:r>
      <w:r w:rsidRPr="00221C73">
        <w:t>inputting</w:t>
      </w:r>
      <w:r w:rsidR="00215E9C" w:rsidRPr="00221C73">
        <w:t xml:space="preserve"> </w:t>
      </w:r>
      <w:r w:rsidRPr="00221C73">
        <w:t>any</w:t>
      </w:r>
      <w:r w:rsidR="00215E9C" w:rsidRPr="00221C73">
        <w:t xml:space="preserve"> </w:t>
      </w:r>
      <w:r w:rsidRPr="00221C73">
        <w:t>information</w:t>
      </w:r>
      <w:r w:rsidR="00215E9C" w:rsidRPr="00221C73">
        <w:t xml:space="preserve"> </w:t>
      </w:r>
      <w:r w:rsidRPr="00221C73">
        <w:t>submitted</w:t>
      </w:r>
      <w:r w:rsidR="00215E9C" w:rsidRPr="00221C73">
        <w:t xml:space="preserve"> </w:t>
      </w:r>
      <w:r w:rsidRPr="00221C73">
        <w:t>via</w:t>
      </w:r>
      <w:r w:rsidR="00215E9C" w:rsidRPr="00221C73">
        <w:t xml:space="preserve"> </w:t>
      </w:r>
      <w:r w:rsidRPr="00221C73">
        <w:t>a</w:t>
      </w:r>
      <w:r w:rsidR="00215E9C" w:rsidRPr="00221C73">
        <w:t xml:space="preserve"> </w:t>
      </w:r>
      <w:r w:rsidRPr="00221C73">
        <w:t>hard</w:t>
      </w:r>
      <w:r w:rsidR="00215E9C" w:rsidRPr="00221C73">
        <w:t xml:space="preserve"> </w:t>
      </w:r>
      <w:r w:rsidRPr="00221C73">
        <w:t>copy</w:t>
      </w:r>
      <w:r w:rsidR="00215E9C" w:rsidRPr="00221C73">
        <w:t xml:space="preserve"> </w:t>
      </w:r>
      <w:r w:rsidRPr="00221C73">
        <w:t>Bid</w:t>
      </w:r>
      <w:r w:rsidR="00215E9C" w:rsidRPr="00221C73">
        <w:t xml:space="preserve"> </w:t>
      </w:r>
      <w:r w:rsidRPr="00221C73">
        <w:t>response.</w:t>
      </w:r>
    </w:p>
    <w:p w14:paraId="0DFB9F62" w14:textId="77777777" w:rsidR="00561E5F" w:rsidRPr="00221C73" w:rsidRDefault="00652DD2" w:rsidP="004D48D2">
      <w:pPr>
        <w:spacing w:before="121"/>
        <w:ind w:left="0" w:right="0"/>
        <w:rPr>
          <w:b/>
          <w:bCs/>
        </w:rPr>
      </w:pPr>
      <w:r w:rsidRPr="00221C73">
        <w:rPr>
          <w:b/>
          <w:bCs/>
        </w:rPr>
        <w:t>Hand</w:t>
      </w:r>
      <w:r w:rsidR="00215E9C" w:rsidRPr="00221C73">
        <w:rPr>
          <w:b/>
          <w:bCs/>
        </w:rPr>
        <w:t xml:space="preserve"> </w:t>
      </w:r>
      <w:r w:rsidRPr="00221C73">
        <w:rPr>
          <w:b/>
          <w:bCs/>
        </w:rPr>
        <w:t>Delivered</w:t>
      </w:r>
      <w:r w:rsidR="00215E9C" w:rsidRPr="00221C73">
        <w:rPr>
          <w:b/>
          <w:bCs/>
        </w:rPr>
        <w:t xml:space="preserve"> </w:t>
      </w:r>
      <w:r w:rsidRPr="00221C73">
        <w:rPr>
          <w:b/>
          <w:bCs/>
        </w:rPr>
        <w:t>Bids</w:t>
      </w:r>
      <w:r w:rsidR="00215E9C" w:rsidRPr="00221C73">
        <w:rPr>
          <w:b/>
          <w:bCs/>
        </w:rPr>
        <w:t xml:space="preserve"> </w:t>
      </w:r>
      <w:r w:rsidRPr="00221C73">
        <w:rPr>
          <w:b/>
          <w:bCs/>
        </w:rPr>
        <w:t>on</w:t>
      </w:r>
      <w:r w:rsidR="00215E9C" w:rsidRPr="00221C73">
        <w:rPr>
          <w:b/>
          <w:bCs/>
        </w:rPr>
        <w:t xml:space="preserve"> </w:t>
      </w:r>
      <w:r w:rsidRPr="00221C73">
        <w:rPr>
          <w:b/>
          <w:bCs/>
        </w:rPr>
        <w:t>Due</w:t>
      </w:r>
      <w:r w:rsidR="00215E9C" w:rsidRPr="00221C73">
        <w:rPr>
          <w:b/>
          <w:bCs/>
        </w:rPr>
        <w:t xml:space="preserve"> </w:t>
      </w:r>
      <w:r w:rsidRPr="00221C73">
        <w:rPr>
          <w:b/>
          <w:bCs/>
        </w:rPr>
        <w:t>Date:</w:t>
      </w:r>
    </w:p>
    <w:p w14:paraId="4090493D" w14:textId="41FB556B" w:rsidR="00561E5F" w:rsidRPr="00221C73" w:rsidRDefault="00652DD2" w:rsidP="004D48D2">
      <w:pPr>
        <w:spacing w:before="121"/>
        <w:ind w:left="0" w:right="0"/>
      </w:pPr>
      <w:r w:rsidRPr="00221C73">
        <w:t>The</w:t>
      </w:r>
      <w:r w:rsidR="00215E9C" w:rsidRPr="00221C73">
        <w:t xml:space="preserve"> </w:t>
      </w:r>
      <w:r w:rsidRPr="00221C73">
        <w:t>Department</w:t>
      </w:r>
      <w:r w:rsidR="00215E9C" w:rsidRPr="00221C73">
        <w:t xml:space="preserve"> </w:t>
      </w:r>
      <w:r w:rsidRPr="00221C73">
        <w:t>of</w:t>
      </w:r>
      <w:r w:rsidR="00215E9C" w:rsidRPr="00221C73">
        <w:t xml:space="preserve"> </w:t>
      </w:r>
      <w:r w:rsidRPr="00221C73">
        <w:t>Administration,</w:t>
      </w:r>
      <w:r w:rsidR="00215E9C" w:rsidRPr="00221C73">
        <w:t xml:space="preserve"> </w:t>
      </w:r>
      <w:r w:rsidRPr="00221C73">
        <w:t>at</w:t>
      </w:r>
      <w:r w:rsidR="00215E9C" w:rsidRPr="00221C73">
        <w:t xml:space="preserve"> </w:t>
      </w:r>
      <w:r w:rsidRPr="00221C73">
        <w:t>101</w:t>
      </w:r>
      <w:r w:rsidR="00215E9C" w:rsidRPr="00221C73">
        <w:t xml:space="preserve"> </w:t>
      </w:r>
      <w:r w:rsidRPr="00221C73">
        <w:t>E.</w:t>
      </w:r>
      <w:r w:rsidR="00215E9C" w:rsidRPr="00221C73">
        <w:t xml:space="preserve"> </w:t>
      </w:r>
      <w:r w:rsidRPr="00221C73">
        <w:t>Wilson</w:t>
      </w:r>
      <w:r w:rsidR="00215E9C" w:rsidRPr="00221C73">
        <w:t xml:space="preserve"> </w:t>
      </w:r>
      <w:r w:rsidRPr="00221C73">
        <w:t>St.</w:t>
      </w:r>
      <w:r w:rsidR="00215E9C" w:rsidRPr="00221C73">
        <w:t xml:space="preserve"> </w:t>
      </w:r>
      <w:r w:rsidRPr="00221C73">
        <w:t>in</w:t>
      </w:r>
      <w:r w:rsidR="00215E9C" w:rsidRPr="00221C73">
        <w:t xml:space="preserve"> </w:t>
      </w:r>
      <w:r w:rsidRPr="00221C73">
        <w:t>Madison,</w:t>
      </w:r>
      <w:r w:rsidR="00215E9C" w:rsidRPr="00221C73">
        <w:t xml:space="preserve"> </w:t>
      </w:r>
      <w:r w:rsidRPr="00221C73">
        <w:t>has</w:t>
      </w:r>
      <w:r w:rsidR="00215E9C" w:rsidRPr="00221C73">
        <w:t xml:space="preserve"> </w:t>
      </w:r>
      <w:r w:rsidRPr="00221C73">
        <w:t>security</w:t>
      </w:r>
      <w:r w:rsidR="00215E9C" w:rsidRPr="00221C73">
        <w:t xml:space="preserve"> </w:t>
      </w:r>
      <w:r w:rsidRPr="00221C73">
        <w:t>checkpoint</w:t>
      </w:r>
      <w:r w:rsidR="00215E9C" w:rsidRPr="00221C73">
        <w:t xml:space="preserve"> </w:t>
      </w:r>
      <w:r w:rsidRPr="00221C73">
        <w:t>on</w:t>
      </w:r>
      <w:r w:rsidR="00215E9C" w:rsidRPr="00221C73">
        <w:t xml:space="preserve"> </w:t>
      </w:r>
      <w:r w:rsidRPr="00221C73">
        <w:t>the</w:t>
      </w:r>
      <w:r w:rsidR="00215E9C" w:rsidRPr="00221C73">
        <w:t xml:space="preserve"> </w:t>
      </w:r>
      <w:r w:rsidRPr="00221C73">
        <w:t>first-floor</w:t>
      </w:r>
      <w:r w:rsidR="00215E9C" w:rsidRPr="00221C73">
        <w:t xml:space="preserve"> </w:t>
      </w:r>
      <w:r w:rsidRPr="00221C73">
        <w:t>lobby</w:t>
      </w:r>
      <w:r w:rsidR="00215E9C" w:rsidRPr="00221C73">
        <w:t xml:space="preserve"> </w:t>
      </w:r>
      <w:r w:rsidRPr="00221C73">
        <w:t>and</w:t>
      </w:r>
      <w:r w:rsidR="00215E9C" w:rsidRPr="00221C73">
        <w:t xml:space="preserve"> </w:t>
      </w:r>
      <w:r w:rsidRPr="00221C73">
        <w:t>no</w:t>
      </w:r>
      <w:r w:rsidR="00215E9C" w:rsidRPr="00221C73">
        <w:t xml:space="preserve"> </w:t>
      </w:r>
      <w:r w:rsidRPr="00221C73">
        <w:t>visitors</w:t>
      </w:r>
      <w:r w:rsidR="00215E9C" w:rsidRPr="00221C73">
        <w:t xml:space="preserve"> </w:t>
      </w:r>
      <w:r w:rsidRPr="00221C73">
        <w:t>will</w:t>
      </w:r>
      <w:r w:rsidR="00215E9C" w:rsidRPr="00221C73">
        <w:t xml:space="preserve"> </w:t>
      </w:r>
      <w:r w:rsidRPr="00221C73">
        <w:t>be</w:t>
      </w:r>
      <w:r w:rsidR="00215E9C" w:rsidRPr="00221C73">
        <w:t xml:space="preserve"> </w:t>
      </w:r>
      <w:r w:rsidRPr="00221C73">
        <w:t>allowed</w:t>
      </w:r>
      <w:r w:rsidR="00215E9C" w:rsidRPr="00221C73">
        <w:t xml:space="preserve"> </w:t>
      </w:r>
      <w:r w:rsidRPr="00221C73">
        <w:t>past</w:t>
      </w:r>
      <w:r w:rsidR="00215E9C" w:rsidRPr="00221C73">
        <w:t xml:space="preserve"> </w:t>
      </w:r>
      <w:r w:rsidRPr="00221C73">
        <w:t>this</w:t>
      </w:r>
      <w:r w:rsidR="00215E9C" w:rsidRPr="00221C73">
        <w:t xml:space="preserve"> </w:t>
      </w:r>
      <w:r w:rsidRPr="00221C73">
        <w:t>security</w:t>
      </w:r>
      <w:r w:rsidR="00215E9C" w:rsidRPr="00221C73">
        <w:t xml:space="preserve"> </w:t>
      </w:r>
      <w:r w:rsidRPr="00221C73">
        <w:t>checkpoint.</w:t>
      </w:r>
    </w:p>
    <w:p w14:paraId="3A97CE38" w14:textId="77777777" w:rsidR="00561E5F" w:rsidRPr="00221C73" w:rsidRDefault="00652DD2" w:rsidP="004D48D2">
      <w:pPr>
        <w:spacing w:before="121"/>
        <w:ind w:left="0" w:right="0"/>
        <w:rPr>
          <w:b/>
          <w:bCs/>
        </w:rPr>
      </w:pPr>
      <w:r w:rsidRPr="00221C73">
        <w:rPr>
          <w:b/>
          <w:bCs/>
        </w:rPr>
        <w:t>Hand</w:t>
      </w:r>
      <w:r w:rsidR="00215E9C" w:rsidRPr="00221C73">
        <w:rPr>
          <w:b/>
          <w:bCs/>
        </w:rPr>
        <w:t xml:space="preserve"> </w:t>
      </w:r>
      <w:r w:rsidRPr="00221C73">
        <w:rPr>
          <w:b/>
          <w:bCs/>
        </w:rPr>
        <w:t>Delivered</w:t>
      </w:r>
      <w:r w:rsidR="00215E9C" w:rsidRPr="00221C73">
        <w:rPr>
          <w:b/>
          <w:bCs/>
        </w:rPr>
        <w:t xml:space="preserve"> </w:t>
      </w:r>
      <w:r w:rsidRPr="00221C73">
        <w:rPr>
          <w:b/>
          <w:bCs/>
        </w:rPr>
        <w:t>Bid</w:t>
      </w:r>
      <w:r w:rsidR="00215E9C" w:rsidRPr="00221C73">
        <w:rPr>
          <w:b/>
          <w:bCs/>
        </w:rPr>
        <w:t xml:space="preserve"> </w:t>
      </w:r>
      <w:r w:rsidRPr="00221C73">
        <w:rPr>
          <w:b/>
          <w:bCs/>
        </w:rPr>
        <w:t>Prior</w:t>
      </w:r>
      <w:r w:rsidR="00215E9C" w:rsidRPr="00221C73">
        <w:rPr>
          <w:b/>
          <w:bCs/>
        </w:rPr>
        <w:t xml:space="preserve"> </w:t>
      </w:r>
      <w:r w:rsidRPr="00221C73">
        <w:rPr>
          <w:b/>
          <w:bCs/>
        </w:rPr>
        <w:t>to</w:t>
      </w:r>
      <w:r w:rsidR="00215E9C" w:rsidRPr="00221C73">
        <w:rPr>
          <w:b/>
          <w:bCs/>
        </w:rPr>
        <w:t xml:space="preserve"> </w:t>
      </w:r>
      <w:r w:rsidRPr="00221C73">
        <w:rPr>
          <w:b/>
          <w:bCs/>
        </w:rPr>
        <w:t>Due</w:t>
      </w:r>
      <w:r w:rsidR="00215E9C" w:rsidRPr="00221C73">
        <w:rPr>
          <w:b/>
          <w:bCs/>
        </w:rPr>
        <w:t xml:space="preserve"> </w:t>
      </w:r>
      <w:r w:rsidRPr="00221C73">
        <w:rPr>
          <w:b/>
          <w:bCs/>
        </w:rPr>
        <w:t>Date:</w:t>
      </w:r>
    </w:p>
    <w:p w14:paraId="22C358FB" w14:textId="6CCF0B44" w:rsidR="00FF4F22" w:rsidRPr="00221C73" w:rsidRDefault="00652DD2" w:rsidP="004D48D2">
      <w:pPr>
        <w:spacing w:before="121"/>
        <w:ind w:left="0" w:right="0"/>
      </w:pPr>
      <w:r w:rsidRPr="00221C73">
        <w:t>If</w:t>
      </w:r>
      <w:r w:rsidR="00215E9C" w:rsidRPr="00221C73">
        <w:t xml:space="preserve"> </w:t>
      </w:r>
      <w:r w:rsidRPr="00221C73">
        <w:t>Bidder</w:t>
      </w:r>
      <w:r w:rsidR="00215E9C" w:rsidRPr="00221C73">
        <w:t xml:space="preserve"> </w:t>
      </w:r>
      <w:r w:rsidRPr="00221C73">
        <w:t>requires</w:t>
      </w:r>
      <w:r w:rsidR="00215E9C" w:rsidRPr="00221C73">
        <w:t xml:space="preserve"> </w:t>
      </w:r>
      <w:r w:rsidRPr="00221C73">
        <w:t>the</w:t>
      </w:r>
      <w:r w:rsidR="00215E9C" w:rsidRPr="00221C73">
        <w:t xml:space="preserve"> </w:t>
      </w:r>
      <w:r w:rsidRPr="00221C73">
        <w:t>Bid</w:t>
      </w:r>
      <w:r w:rsidR="00215E9C" w:rsidRPr="00221C73">
        <w:t xml:space="preserve"> </w:t>
      </w:r>
      <w:r w:rsidRPr="00221C73">
        <w:t>response</w:t>
      </w:r>
      <w:r w:rsidR="00215E9C" w:rsidRPr="00221C73">
        <w:t xml:space="preserve"> </w:t>
      </w:r>
      <w:r w:rsidRPr="00221C73">
        <w:t>to</w:t>
      </w:r>
      <w:r w:rsidR="00215E9C" w:rsidRPr="00221C73">
        <w:t xml:space="preserve"> </w:t>
      </w:r>
      <w:r w:rsidRPr="00221C73">
        <w:t>be</w:t>
      </w:r>
      <w:r w:rsidR="00215E9C" w:rsidRPr="00221C73">
        <w:t xml:space="preserve"> </w:t>
      </w:r>
      <w:r w:rsidRPr="00221C73">
        <w:t>hand</w:t>
      </w:r>
      <w:r w:rsidR="00215E9C" w:rsidRPr="00221C73">
        <w:t xml:space="preserve"> </w:t>
      </w:r>
      <w:r w:rsidRPr="00221C73">
        <w:t>delivered</w:t>
      </w:r>
      <w:r w:rsidR="00215E9C" w:rsidRPr="00221C73">
        <w:t xml:space="preserve"> </w:t>
      </w:r>
      <w:r w:rsidRPr="00221C73">
        <w:t>prior</w:t>
      </w:r>
      <w:r w:rsidR="00215E9C" w:rsidRPr="00221C73">
        <w:t xml:space="preserve"> </w:t>
      </w:r>
      <w:r w:rsidRPr="00221C73">
        <w:t>to</w:t>
      </w:r>
      <w:r w:rsidR="00215E9C" w:rsidRPr="00221C73">
        <w:t xml:space="preserve"> </w:t>
      </w:r>
      <w:r w:rsidRPr="00221C73">
        <w:t>the</w:t>
      </w:r>
      <w:r w:rsidR="00215E9C" w:rsidRPr="00221C73">
        <w:t xml:space="preserve"> </w:t>
      </w:r>
      <w:r w:rsidRPr="00221C73">
        <w:t>Bid</w:t>
      </w:r>
      <w:r w:rsidR="00215E9C" w:rsidRPr="00221C73">
        <w:t xml:space="preserve"> </w:t>
      </w:r>
      <w:r w:rsidRPr="00221C73">
        <w:t>Due</w:t>
      </w:r>
      <w:r w:rsidR="00215E9C" w:rsidRPr="00221C73">
        <w:t xml:space="preserve"> </w:t>
      </w:r>
      <w:r w:rsidRPr="00221C73">
        <w:t>Date,</w:t>
      </w:r>
      <w:r w:rsidR="00215E9C" w:rsidRPr="00221C73">
        <w:t xml:space="preserve"> </w:t>
      </w:r>
      <w:r w:rsidRPr="00221C73">
        <w:t>the</w:t>
      </w:r>
      <w:r w:rsidR="00215E9C" w:rsidRPr="00221C73">
        <w:t xml:space="preserve"> </w:t>
      </w:r>
      <w:r w:rsidRPr="00221C73">
        <w:t>Bidder</w:t>
      </w:r>
      <w:r w:rsidR="00215E9C" w:rsidRPr="00221C73">
        <w:t xml:space="preserve"> </w:t>
      </w:r>
      <w:r w:rsidRPr="00221C73">
        <w:t>shall</w:t>
      </w:r>
      <w:r w:rsidR="00215E9C" w:rsidRPr="00221C73">
        <w:t xml:space="preserve"> </w:t>
      </w:r>
      <w:r w:rsidRPr="00221C73">
        <w:t>contact</w:t>
      </w:r>
      <w:r w:rsidR="00215E9C" w:rsidRPr="00221C73">
        <w:t xml:space="preserve"> </w:t>
      </w:r>
      <w:r w:rsidRPr="00221C73">
        <w:t>the</w:t>
      </w:r>
      <w:r w:rsidR="00215E9C" w:rsidRPr="00221C73">
        <w:t xml:space="preserve"> </w:t>
      </w:r>
      <w:r w:rsidRPr="00221C73">
        <w:t>Procurement</w:t>
      </w:r>
      <w:r w:rsidR="00215E9C" w:rsidRPr="00221C73">
        <w:t xml:space="preserve"> </w:t>
      </w:r>
      <w:r w:rsidRPr="00221C73">
        <w:t>Manager</w:t>
      </w:r>
      <w:r w:rsidR="00215E9C" w:rsidRPr="00221C73">
        <w:t xml:space="preserve"> </w:t>
      </w:r>
      <w:r w:rsidRPr="00221C73">
        <w:t>to</w:t>
      </w:r>
      <w:r w:rsidR="00215E9C" w:rsidRPr="00221C73">
        <w:t xml:space="preserve"> </w:t>
      </w:r>
      <w:r w:rsidRPr="00221C73">
        <w:t>schedule</w:t>
      </w:r>
      <w:r w:rsidR="00215E9C" w:rsidRPr="00221C73">
        <w:t xml:space="preserve"> </w:t>
      </w:r>
      <w:r w:rsidRPr="00221C73">
        <w:t>the</w:t>
      </w:r>
      <w:r w:rsidR="00215E9C" w:rsidRPr="00221C73">
        <w:t xml:space="preserve"> </w:t>
      </w:r>
      <w:r w:rsidRPr="00221C73">
        <w:t>delivery.</w:t>
      </w:r>
    </w:p>
    <w:p w14:paraId="3B394823" w14:textId="6AF655FE" w:rsidR="00FF4F22" w:rsidRPr="00221C73" w:rsidRDefault="00652DD2" w:rsidP="00F11C43">
      <w:pPr>
        <w:pStyle w:val="Heading2"/>
      </w:pPr>
      <w:bookmarkStart w:id="488" w:name="_Toc475200771_65"/>
      <w:bookmarkStart w:id="489" w:name="_Toc224641366"/>
      <w:bookmarkStart w:id="490" w:name="_Toc230327489"/>
      <w:bookmarkStart w:id="491" w:name="_Toc230328749"/>
      <w:bookmarkStart w:id="492" w:name="_Toc230329015"/>
      <w:bookmarkStart w:id="493" w:name="_Toc232670443"/>
      <w:r w:rsidRPr="00221C73">
        <w:t>EMAILED</w:t>
      </w:r>
      <w:r w:rsidR="00215E9C" w:rsidRPr="00221C73">
        <w:t xml:space="preserve"> </w:t>
      </w:r>
      <w:r w:rsidRPr="00221C73">
        <w:t>BIDS</w:t>
      </w:r>
      <w:bookmarkEnd w:id="488"/>
      <w:bookmarkEnd w:id="489"/>
      <w:bookmarkEnd w:id="490"/>
      <w:bookmarkEnd w:id="491"/>
      <w:bookmarkEnd w:id="492"/>
      <w:bookmarkEnd w:id="493"/>
    </w:p>
    <w:p w14:paraId="50748015" w14:textId="24841A1C" w:rsidR="00561E5F" w:rsidRPr="00221C73" w:rsidRDefault="00652DD2" w:rsidP="004D48D2">
      <w:pPr>
        <w:spacing w:before="121"/>
        <w:ind w:left="0" w:right="0"/>
      </w:pPr>
      <w:r w:rsidRPr="00221C73">
        <w:t>An</w:t>
      </w:r>
      <w:r w:rsidR="00215E9C" w:rsidRPr="00221C73">
        <w:t xml:space="preserve"> </w:t>
      </w:r>
      <w:r w:rsidRPr="00221C73">
        <w:t>emailed</w:t>
      </w:r>
      <w:r w:rsidR="00215E9C" w:rsidRPr="00221C73">
        <w:t xml:space="preserve"> </w:t>
      </w:r>
      <w:r w:rsidRPr="00221C73">
        <w:t>Bid</w:t>
      </w:r>
      <w:r w:rsidR="00215E9C" w:rsidRPr="00221C73">
        <w:t xml:space="preserve"> </w:t>
      </w:r>
      <w:r w:rsidRPr="00221C73">
        <w:t>shall</w:t>
      </w:r>
      <w:r w:rsidR="00215E9C" w:rsidRPr="00221C73">
        <w:t xml:space="preserve"> </w:t>
      </w:r>
      <w:r w:rsidRPr="00221C73">
        <w:t>be</w:t>
      </w:r>
      <w:r w:rsidR="00215E9C" w:rsidRPr="00221C73">
        <w:t xml:space="preserve"> </w:t>
      </w:r>
      <w:r w:rsidRPr="00221C73">
        <w:t>received</w:t>
      </w:r>
      <w:r w:rsidR="00215E9C" w:rsidRPr="00221C73">
        <w:t xml:space="preserve"> </w:t>
      </w:r>
      <w:r w:rsidRPr="00221C73">
        <w:t>by</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Purchasing</w:t>
      </w:r>
      <w:r w:rsidR="00215E9C" w:rsidRPr="00221C73">
        <w:t xml:space="preserve"> </w:t>
      </w:r>
      <w:r w:rsidRPr="00221C73">
        <w:t>Office</w:t>
      </w:r>
      <w:r w:rsidR="00215E9C" w:rsidRPr="00221C73">
        <w:t xml:space="preserve"> </w:t>
      </w:r>
      <w:r w:rsidRPr="00221C73">
        <w:t>prior</w:t>
      </w:r>
      <w:r w:rsidR="00215E9C" w:rsidRPr="00221C73">
        <w:t xml:space="preserve"> </w:t>
      </w:r>
      <w:r w:rsidRPr="00221C73">
        <w:t>to</w:t>
      </w:r>
      <w:r w:rsidR="00215E9C" w:rsidRPr="00221C73">
        <w:t xml:space="preserve"> </w:t>
      </w:r>
      <w:r w:rsidRPr="00221C73">
        <w:t>the</w:t>
      </w:r>
      <w:r w:rsidR="00215E9C" w:rsidRPr="00221C73">
        <w:t xml:space="preserve"> </w:t>
      </w:r>
      <w:r w:rsidRPr="00221C73">
        <w:t>Bid</w:t>
      </w:r>
      <w:r w:rsidR="00215E9C" w:rsidRPr="00221C73">
        <w:t xml:space="preserve"> </w:t>
      </w:r>
      <w:r w:rsidRPr="00221C73">
        <w:t>opening</w:t>
      </w:r>
      <w:r w:rsidR="00215E9C" w:rsidRPr="00221C73">
        <w:t xml:space="preserve"> </w:t>
      </w:r>
      <w:r w:rsidRPr="00221C73">
        <w:t>due</w:t>
      </w:r>
      <w:r w:rsidR="00215E9C" w:rsidRPr="00221C73">
        <w:t xml:space="preserve"> </w:t>
      </w:r>
      <w:r w:rsidRPr="00221C73">
        <w:t>date</w:t>
      </w:r>
      <w:r w:rsidR="00215E9C" w:rsidRPr="00221C73">
        <w:t xml:space="preserve"> </w:t>
      </w:r>
      <w:r w:rsidRPr="00221C73">
        <w:t>and</w:t>
      </w:r>
      <w:r w:rsidR="00215E9C" w:rsidRPr="00221C73">
        <w:t xml:space="preserve"> </w:t>
      </w:r>
      <w:r w:rsidRPr="00221C73">
        <w:t>time,</w:t>
      </w:r>
      <w:r w:rsidR="00215E9C" w:rsidRPr="00221C73">
        <w:t xml:space="preserve"> </w:t>
      </w:r>
      <w:r w:rsidRPr="00221C73">
        <w:t>at</w:t>
      </w:r>
      <w:r w:rsidR="00215E9C" w:rsidRPr="00221C73">
        <w:t xml:space="preserve"> </w:t>
      </w:r>
      <w:r w:rsidRPr="00221C73">
        <w:t>the</w:t>
      </w:r>
      <w:r w:rsidR="00215E9C" w:rsidRPr="00221C73">
        <w:t xml:space="preserve"> </w:t>
      </w:r>
      <w:r w:rsidRPr="00221C73">
        <w:t>place</w:t>
      </w:r>
      <w:r w:rsidR="00215E9C" w:rsidRPr="00221C73">
        <w:t xml:space="preserve"> </w:t>
      </w:r>
      <w:r w:rsidRPr="00221C73">
        <w:t>shown</w:t>
      </w:r>
      <w:r w:rsidR="00215E9C" w:rsidRPr="00221C73">
        <w:t xml:space="preserve"> </w:t>
      </w:r>
      <w:r w:rsidRPr="00221C73">
        <w:t>on</w:t>
      </w:r>
      <w:r w:rsidR="00215E9C" w:rsidRPr="00221C73">
        <w:t xml:space="preserve"> </w:t>
      </w:r>
      <w:r w:rsidRPr="00221C73">
        <w:t>the</w:t>
      </w:r>
      <w:r w:rsidR="00215E9C" w:rsidRPr="00221C73">
        <w:t xml:space="preserve"> </w:t>
      </w:r>
      <w:r w:rsidRPr="00221C73">
        <w:t>Request</w:t>
      </w:r>
      <w:r w:rsidR="00215E9C" w:rsidRPr="00221C73">
        <w:t xml:space="preserve"> </w:t>
      </w:r>
      <w:r w:rsidRPr="00221C73">
        <w:t>for</w:t>
      </w:r>
      <w:r w:rsidR="00215E9C" w:rsidRPr="00221C73">
        <w:t xml:space="preserve"> </w:t>
      </w:r>
      <w:r w:rsidRPr="00221C73">
        <w:t>Bid.</w:t>
      </w:r>
    </w:p>
    <w:p w14:paraId="41AAF5B7" w14:textId="75429D8D" w:rsidR="00561E5F" w:rsidRPr="00221C73" w:rsidRDefault="00652DD2" w:rsidP="004D48D2">
      <w:pPr>
        <w:spacing w:before="121"/>
        <w:ind w:left="0" w:right="0"/>
      </w:pPr>
      <w:r w:rsidRPr="00221C73">
        <w:t>Prior</w:t>
      </w:r>
      <w:r w:rsidR="00215E9C" w:rsidRPr="00221C73">
        <w:t xml:space="preserve"> </w:t>
      </w:r>
      <w:r w:rsidRPr="00221C73">
        <w:t>to</w:t>
      </w:r>
      <w:r w:rsidR="00215E9C" w:rsidRPr="00221C73">
        <w:t xml:space="preserve"> </w:t>
      </w:r>
      <w:r w:rsidRPr="00221C73">
        <w:t>the</w:t>
      </w:r>
      <w:r w:rsidR="00215E9C" w:rsidRPr="00221C73">
        <w:t xml:space="preserve"> </w:t>
      </w:r>
      <w:r w:rsidRPr="00221C73">
        <w:t>Bid</w:t>
      </w:r>
      <w:r w:rsidR="00215E9C" w:rsidRPr="00221C73">
        <w:t xml:space="preserve"> </w:t>
      </w:r>
      <w:r w:rsidRPr="00221C73">
        <w:t>opening</w:t>
      </w:r>
      <w:r w:rsidR="00215E9C" w:rsidRPr="00221C73">
        <w:t xml:space="preserve"> </w:t>
      </w:r>
      <w:r w:rsidRPr="00221C73">
        <w:t>deadline,</w:t>
      </w:r>
      <w:r w:rsidR="00215E9C" w:rsidRPr="00221C73">
        <w:t xml:space="preserve"> </w:t>
      </w:r>
      <w:r w:rsidRPr="00221C73">
        <w:t>the</w:t>
      </w:r>
      <w:r w:rsidR="00215E9C" w:rsidRPr="00221C73">
        <w:t xml:space="preserve"> </w:t>
      </w:r>
      <w:r w:rsidRPr="00221C73">
        <w:t>Bidder</w:t>
      </w:r>
      <w:r w:rsidR="00215E9C" w:rsidRPr="00221C73">
        <w:t xml:space="preserve"> </w:t>
      </w:r>
      <w:r w:rsidRPr="00221C73">
        <w:t>is</w:t>
      </w:r>
      <w:r w:rsidR="00215E9C" w:rsidRPr="00221C73">
        <w:t xml:space="preserve"> </w:t>
      </w:r>
      <w:r w:rsidRPr="00221C73">
        <w:t>responsible</w:t>
      </w:r>
      <w:r w:rsidR="00215E9C" w:rsidRPr="00221C73">
        <w:t xml:space="preserve"> </w:t>
      </w:r>
      <w:r w:rsidRPr="00221C73">
        <w:t>for</w:t>
      </w:r>
      <w:r w:rsidR="00215E9C" w:rsidRPr="00221C73">
        <w:t xml:space="preserve"> </w:t>
      </w:r>
      <w:r w:rsidRPr="00221C73">
        <w:t>confirming</w:t>
      </w:r>
      <w:r w:rsidR="00215E9C" w:rsidRPr="00221C73">
        <w:t xml:space="preserve"> </w:t>
      </w:r>
      <w:r w:rsidRPr="00221C73">
        <w:t>that</w:t>
      </w:r>
      <w:r w:rsidR="00215E9C" w:rsidRPr="00221C73">
        <w:t xml:space="preserve"> </w:t>
      </w:r>
      <w:r w:rsidRPr="00221C73">
        <w:t>their</w:t>
      </w:r>
      <w:r w:rsidR="00215E9C" w:rsidRPr="00221C73">
        <w:t xml:space="preserve"> </w:t>
      </w:r>
      <w:r w:rsidRPr="00221C73">
        <w:t>emailed</w:t>
      </w:r>
      <w:r w:rsidR="00215E9C" w:rsidRPr="00221C73">
        <w:t xml:space="preserve"> </w:t>
      </w:r>
      <w:r w:rsidRPr="00221C73">
        <w:t>Bid</w:t>
      </w:r>
      <w:r w:rsidR="00215E9C" w:rsidRPr="00221C73">
        <w:t xml:space="preserve"> </w:t>
      </w:r>
      <w:r w:rsidRPr="00221C73">
        <w:t>response</w:t>
      </w:r>
      <w:r w:rsidR="00215E9C" w:rsidRPr="00221C73">
        <w:t xml:space="preserve"> </w:t>
      </w:r>
      <w:r w:rsidRPr="00221C73">
        <w:t>has</w:t>
      </w:r>
      <w:r w:rsidR="00215E9C" w:rsidRPr="00221C73">
        <w:t xml:space="preserve"> </w:t>
      </w:r>
      <w:r w:rsidRPr="00221C73">
        <w:t>been</w:t>
      </w:r>
      <w:r w:rsidR="00215E9C" w:rsidRPr="00221C73">
        <w:t xml:space="preserve"> </w:t>
      </w:r>
      <w:r w:rsidRPr="00221C73">
        <w:t>successfully</w:t>
      </w:r>
      <w:r w:rsidR="00215E9C" w:rsidRPr="00221C73">
        <w:t xml:space="preserve"> </w:t>
      </w:r>
      <w:r w:rsidRPr="00221C73">
        <w:t>received</w:t>
      </w:r>
      <w:r w:rsidR="00215E9C" w:rsidRPr="00221C73">
        <w:t xml:space="preserve"> </w:t>
      </w:r>
      <w:r w:rsidRPr="00221C73">
        <w:t>by</w:t>
      </w:r>
      <w:r w:rsidR="00215E9C" w:rsidRPr="00221C73">
        <w:t xml:space="preserve"> </w:t>
      </w:r>
      <w:r w:rsidRPr="00221C73">
        <w:t>the</w:t>
      </w:r>
      <w:r w:rsidR="00215E9C" w:rsidRPr="00221C73">
        <w:t xml:space="preserve"> </w:t>
      </w:r>
      <w:r w:rsidR="00ED4F0F">
        <w:rPr>
          <w:color w:val="auto"/>
        </w:rPr>
        <w:t>Department of Administration</w:t>
      </w:r>
      <w:r w:rsidRPr="00221C73">
        <w:t>.</w:t>
      </w:r>
      <w:r w:rsidR="00215E9C" w:rsidRPr="00221C73">
        <w:t xml:space="preserve"> </w:t>
      </w:r>
      <w:r w:rsidRPr="00221C73">
        <w:t>Proof</w:t>
      </w:r>
      <w:r w:rsidR="00215E9C" w:rsidRPr="00221C73">
        <w:t xml:space="preserve"> </w:t>
      </w:r>
      <w:r w:rsidRPr="00221C73">
        <w:t>of</w:t>
      </w:r>
      <w:r w:rsidR="00215E9C" w:rsidRPr="00221C73">
        <w:t xml:space="preserve"> </w:t>
      </w:r>
      <w:r w:rsidRPr="00221C73">
        <w:t>transmission</w:t>
      </w:r>
      <w:r w:rsidR="00215E9C" w:rsidRPr="00221C73">
        <w:t xml:space="preserve"> </w:t>
      </w:r>
      <w:r w:rsidRPr="00221C73">
        <w:t>doesn’t</w:t>
      </w:r>
      <w:r w:rsidR="00215E9C" w:rsidRPr="00221C73">
        <w:t xml:space="preserve"> </w:t>
      </w:r>
      <w:r w:rsidRPr="00221C73">
        <w:t>constitute</w:t>
      </w:r>
      <w:r w:rsidR="00215E9C" w:rsidRPr="00221C73">
        <w:t xml:space="preserve"> </w:t>
      </w:r>
      <w:r w:rsidRPr="00221C73">
        <w:t>proof</w:t>
      </w:r>
      <w:r w:rsidR="00215E9C" w:rsidRPr="00221C73">
        <w:t xml:space="preserve"> </w:t>
      </w:r>
      <w:r w:rsidRPr="00221C73">
        <w:t>of</w:t>
      </w:r>
      <w:r w:rsidR="00215E9C" w:rsidRPr="00221C73">
        <w:t xml:space="preserve"> </w:t>
      </w:r>
      <w:r w:rsidRPr="00221C73">
        <w:t>receipt.</w:t>
      </w:r>
      <w:r w:rsidR="00215E9C" w:rsidRPr="00221C73">
        <w:t xml:space="preserve"> </w:t>
      </w:r>
      <w:r w:rsidRPr="00221C73">
        <w:t>In</w:t>
      </w:r>
      <w:r w:rsidR="00215E9C" w:rsidRPr="00221C73">
        <w:t xml:space="preserve"> </w:t>
      </w:r>
      <w:r w:rsidRPr="00221C73">
        <w:t>addition,</w:t>
      </w:r>
      <w:r w:rsidR="00215E9C" w:rsidRPr="00221C73">
        <w:t xml:space="preserve"> </w:t>
      </w:r>
      <w:r w:rsidRPr="00221C73">
        <w:t>the</w:t>
      </w:r>
      <w:r w:rsidR="00215E9C" w:rsidRPr="00221C73">
        <w:t xml:space="preserve"> </w:t>
      </w:r>
      <w:r w:rsidRPr="00221C73">
        <w:t>required</w:t>
      </w:r>
      <w:r w:rsidR="00215E9C" w:rsidRPr="00221C73">
        <w:t xml:space="preserve"> </w:t>
      </w:r>
      <w:r w:rsidRPr="00221C73">
        <w:t>form</w:t>
      </w:r>
      <w:r w:rsidR="00215E9C" w:rsidRPr="00221C73">
        <w:t xml:space="preserve"> </w:t>
      </w:r>
      <w:r w:rsidRPr="00221C73">
        <w:t>DOA-3832</w:t>
      </w:r>
      <w:r w:rsidR="00215E9C" w:rsidRPr="00221C73">
        <w:t xml:space="preserve"> </w:t>
      </w:r>
      <w:r w:rsidRPr="00221C73">
        <w:t>shall</w:t>
      </w:r>
      <w:r w:rsidR="00215E9C" w:rsidRPr="00221C73">
        <w:t xml:space="preserve"> </w:t>
      </w:r>
      <w:r w:rsidRPr="00221C73">
        <w:t>be</w:t>
      </w:r>
      <w:r w:rsidR="00215E9C" w:rsidRPr="00221C73">
        <w:t xml:space="preserve"> </w:t>
      </w:r>
      <w:r w:rsidRPr="00221C73">
        <w:t>signed</w:t>
      </w:r>
      <w:r w:rsidR="00215E9C" w:rsidRPr="00221C73">
        <w:t xml:space="preserve"> </w:t>
      </w:r>
      <w:r w:rsidRPr="00221C73">
        <w:t>and</w:t>
      </w:r>
      <w:r w:rsidR="00215E9C" w:rsidRPr="00221C73">
        <w:t xml:space="preserve"> </w:t>
      </w:r>
      <w:r w:rsidRPr="00221C73">
        <w:t>returned</w:t>
      </w:r>
      <w:r w:rsidR="00215E9C" w:rsidRPr="00221C73">
        <w:t xml:space="preserve"> </w:t>
      </w:r>
      <w:r w:rsidRPr="00221C73">
        <w:t>via</w:t>
      </w:r>
      <w:r w:rsidR="00215E9C" w:rsidRPr="00221C73">
        <w:t xml:space="preserve"> </w:t>
      </w:r>
      <w:r w:rsidRPr="00221C73">
        <w:t>mail</w:t>
      </w:r>
      <w:r w:rsidR="00215E9C" w:rsidRPr="00221C73">
        <w:t xml:space="preserve"> </w:t>
      </w:r>
      <w:r w:rsidR="00992B76">
        <w:t xml:space="preserve">or email </w:t>
      </w:r>
      <w:r w:rsidRPr="00221C73">
        <w:t>within</w:t>
      </w:r>
      <w:r w:rsidR="00215E9C" w:rsidRPr="00221C73">
        <w:t xml:space="preserve"> </w:t>
      </w:r>
      <w:r w:rsidRPr="00221C73">
        <w:t>one</w:t>
      </w:r>
      <w:r w:rsidR="00215E9C" w:rsidRPr="00221C73">
        <w:t xml:space="preserve"> </w:t>
      </w:r>
      <w:r w:rsidRPr="00221C73">
        <w:t>(1)</w:t>
      </w:r>
      <w:r w:rsidR="00215E9C" w:rsidRPr="00221C73">
        <w:t xml:space="preserve"> </w:t>
      </w:r>
      <w:r w:rsidRPr="00221C73">
        <w:t>business</w:t>
      </w:r>
      <w:r w:rsidR="00215E9C" w:rsidRPr="00221C73">
        <w:t xml:space="preserve"> </w:t>
      </w:r>
      <w:r w:rsidRPr="00221C73">
        <w:t>day</w:t>
      </w:r>
      <w:r w:rsidR="00215E9C" w:rsidRPr="00221C73">
        <w:t xml:space="preserve"> </w:t>
      </w:r>
      <w:r w:rsidRPr="00221C73">
        <w:t>after</w:t>
      </w:r>
      <w:r w:rsidR="00215E9C" w:rsidRPr="00221C73">
        <w:t xml:space="preserve"> </w:t>
      </w:r>
      <w:r w:rsidRPr="00221C73">
        <w:t>the</w:t>
      </w:r>
      <w:r w:rsidR="00215E9C" w:rsidRPr="00221C73">
        <w:t xml:space="preserve"> </w:t>
      </w:r>
      <w:r w:rsidRPr="00221C73">
        <w:t>Bid</w:t>
      </w:r>
      <w:r w:rsidR="00215E9C" w:rsidRPr="00221C73">
        <w:t xml:space="preserve"> </w:t>
      </w:r>
      <w:r w:rsidRPr="00221C73">
        <w:t>opening</w:t>
      </w:r>
      <w:r w:rsidR="00215E9C" w:rsidRPr="00221C73">
        <w:t xml:space="preserve"> </w:t>
      </w:r>
      <w:r w:rsidRPr="00221C73">
        <w:t>due</w:t>
      </w:r>
      <w:r w:rsidR="00215E9C" w:rsidRPr="00221C73">
        <w:t xml:space="preserve"> </w:t>
      </w:r>
      <w:r w:rsidRPr="00221C73">
        <w:t>date</w:t>
      </w:r>
      <w:r w:rsidR="00215E9C" w:rsidRPr="00221C73">
        <w:t xml:space="preserve"> </w:t>
      </w:r>
      <w:r w:rsidRPr="00221C73">
        <w:t>for</w:t>
      </w:r>
      <w:r w:rsidR="00215E9C" w:rsidRPr="00221C73">
        <w:t xml:space="preserve"> </w:t>
      </w:r>
      <w:r w:rsidRPr="00221C73">
        <w:t>continued</w:t>
      </w:r>
      <w:r w:rsidR="00215E9C" w:rsidRPr="00221C73">
        <w:t xml:space="preserve"> </w:t>
      </w:r>
      <w:r w:rsidRPr="00221C73">
        <w:t>consideration</w:t>
      </w:r>
      <w:r w:rsidR="00215E9C" w:rsidRPr="00221C73">
        <w:t xml:space="preserve"> </w:t>
      </w:r>
      <w:r w:rsidRPr="00221C73">
        <w:t>of</w:t>
      </w:r>
      <w:r w:rsidR="00215E9C" w:rsidRPr="00221C73">
        <w:t xml:space="preserve"> </w:t>
      </w:r>
      <w:r w:rsidRPr="00221C73">
        <w:t>the</w:t>
      </w:r>
      <w:r w:rsidR="00215E9C" w:rsidRPr="00221C73">
        <w:t xml:space="preserve"> </w:t>
      </w:r>
      <w:r w:rsidRPr="00221C73">
        <w:t>Bid.</w:t>
      </w:r>
    </w:p>
    <w:p w14:paraId="2C47AE4D" w14:textId="1DB6DDD6" w:rsidR="00561E5F" w:rsidRPr="00221C73" w:rsidRDefault="00652DD2" w:rsidP="004D48D2">
      <w:pPr>
        <w:spacing w:before="121"/>
        <w:ind w:left="0" w:right="0"/>
      </w:pPr>
      <w:r w:rsidRPr="00221C73">
        <w:t>Bid</w:t>
      </w:r>
      <w:r w:rsidR="00215E9C" w:rsidRPr="00221C73">
        <w:t xml:space="preserve"> </w:t>
      </w:r>
      <w:r w:rsidRPr="00221C73">
        <w:t>responses</w:t>
      </w:r>
      <w:r w:rsidR="00215E9C" w:rsidRPr="00221C73">
        <w:t xml:space="preserve"> </w:t>
      </w:r>
      <w:r w:rsidRPr="00221C73">
        <w:t>shall</w:t>
      </w:r>
      <w:r w:rsidR="00215E9C" w:rsidRPr="00221C73">
        <w:t xml:space="preserve"> </w:t>
      </w:r>
      <w:r w:rsidRPr="00221C73">
        <w:t>be</w:t>
      </w:r>
      <w:r w:rsidR="00215E9C" w:rsidRPr="00221C73">
        <w:t xml:space="preserve"> </w:t>
      </w:r>
      <w:r w:rsidRPr="00221C73">
        <w:t>emailed</w:t>
      </w:r>
      <w:r w:rsidR="00215E9C" w:rsidRPr="00221C73">
        <w:t xml:space="preserve"> </w:t>
      </w:r>
      <w:r w:rsidRPr="00221C73">
        <w:t>to</w:t>
      </w:r>
      <w:r w:rsidR="00215E9C" w:rsidRPr="00221C73">
        <w:t xml:space="preserve"> </w:t>
      </w:r>
      <w:hyperlink r:id="rId22" w:history="1">
        <w:r w:rsidR="000B52A1" w:rsidRPr="00526E7C">
          <w:rPr>
            <w:rStyle w:val="Hyperlink"/>
            <w:b/>
            <w:bCs/>
          </w:rPr>
          <w:t>william2.goff@wisconsin.gov</w:t>
        </w:r>
      </w:hyperlink>
      <w:r w:rsidRPr="00221C73">
        <w:t>.</w:t>
      </w:r>
      <w:r w:rsidR="00215E9C" w:rsidRPr="00221C73">
        <w:t xml:space="preserve"> </w:t>
      </w:r>
      <w:r w:rsidRPr="00221C73">
        <w:t>Submitting</w:t>
      </w:r>
      <w:r w:rsidR="00215E9C" w:rsidRPr="00221C73">
        <w:t xml:space="preserve"> </w:t>
      </w:r>
      <w:r w:rsidRPr="00221C73">
        <w:t>a</w:t>
      </w:r>
      <w:r w:rsidR="00215E9C" w:rsidRPr="00221C73">
        <w:t xml:space="preserve"> </w:t>
      </w:r>
      <w:r w:rsidRPr="00221C73">
        <w:t>Bid</w:t>
      </w:r>
      <w:r w:rsidR="00215E9C" w:rsidRPr="00221C73">
        <w:t xml:space="preserve"> </w:t>
      </w:r>
      <w:r w:rsidRPr="00221C73">
        <w:t>to</w:t>
      </w:r>
      <w:r w:rsidR="00215E9C" w:rsidRPr="00221C73">
        <w:t xml:space="preserve"> </w:t>
      </w:r>
      <w:r w:rsidRPr="00221C73">
        <w:t>any</w:t>
      </w:r>
      <w:r w:rsidR="00215E9C" w:rsidRPr="00221C73">
        <w:t xml:space="preserve"> </w:t>
      </w:r>
      <w:r w:rsidRPr="00221C73">
        <w:t>email</w:t>
      </w:r>
      <w:r w:rsidR="00215E9C" w:rsidRPr="00221C73">
        <w:t xml:space="preserve"> </w:t>
      </w:r>
      <w:r w:rsidRPr="00221C73">
        <w:t>address</w:t>
      </w:r>
      <w:r w:rsidR="00215E9C" w:rsidRPr="00221C73">
        <w:t xml:space="preserve"> </w:t>
      </w:r>
      <w:r w:rsidRPr="00221C73">
        <w:t>other</w:t>
      </w:r>
      <w:r w:rsidR="00215E9C" w:rsidRPr="00221C73">
        <w:t xml:space="preserve"> </w:t>
      </w:r>
      <w:r w:rsidRPr="00221C73">
        <w:t>than</w:t>
      </w:r>
      <w:r w:rsidR="00215E9C" w:rsidRPr="00221C73">
        <w:t xml:space="preserve"> </w:t>
      </w:r>
      <w:hyperlink r:id="rId23" w:history="1">
        <w:r w:rsidR="000B52A1" w:rsidRPr="00526E7C">
          <w:rPr>
            <w:rStyle w:val="Hyperlink"/>
            <w:b/>
            <w:bCs/>
          </w:rPr>
          <w:t>william2.goff@wisconsin.gov</w:t>
        </w:r>
      </w:hyperlink>
      <w:r w:rsidR="00215E9C" w:rsidRPr="00221C73">
        <w:t xml:space="preserve"> </w:t>
      </w:r>
      <w:r w:rsidRPr="00221C73">
        <w:t>does</w:t>
      </w:r>
      <w:r w:rsidR="00215E9C" w:rsidRPr="00221C73">
        <w:t xml:space="preserve"> </w:t>
      </w:r>
      <w:r w:rsidRPr="00221C73">
        <w:t>not</w:t>
      </w:r>
      <w:r w:rsidR="00215E9C" w:rsidRPr="00221C73">
        <w:t xml:space="preserve"> </w:t>
      </w:r>
      <w:r w:rsidRPr="00221C73">
        <w:t>constitute</w:t>
      </w:r>
      <w:r w:rsidR="00215E9C" w:rsidRPr="00221C73">
        <w:t xml:space="preserve"> </w:t>
      </w:r>
      <w:r w:rsidRPr="00221C73">
        <w:t>receipt</w:t>
      </w:r>
      <w:r w:rsidR="00215E9C" w:rsidRPr="00221C73">
        <w:t xml:space="preserve"> </w:t>
      </w:r>
      <w:r w:rsidRPr="00221C73">
        <w:t>of</w:t>
      </w:r>
      <w:r w:rsidR="00215E9C" w:rsidRPr="00221C73">
        <w:t xml:space="preserve"> </w:t>
      </w:r>
      <w:r w:rsidRPr="00221C73">
        <w:t>a</w:t>
      </w:r>
      <w:r w:rsidR="00215E9C" w:rsidRPr="00221C73">
        <w:t xml:space="preserve"> </w:t>
      </w:r>
      <w:r w:rsidRPr="00221C73">
        <w:t>Bid</w:t>
      </w:r>
      <w:r w:rsidR="00215E9C" w:rsidRPr="00221C73">
        <w:t xml:space="preserve"> </w:t>
      </w:r>
      <w:r w:rsidRPr="00221C73">
        <w:t>by</w:t>
      </w:r>
      <w:r w:rsidR="00215E9C" w:rsidRPr="00221C73">
        <w:t xml:space="preserve"> </w:t>
      </w:r>
      <w:r w:rsidR="00ED4F0F">
        <w:rPr>
          <w:color w:val="auto"/>
        </w:rPr>
        <w:t>Department of Administration</w:t>
      </w:r>
      <w:r w:rsidRPr="00221C73">
        <w:t>.</w:t>
      </w:r>
    </w:p>
    <w:p w14:paraId="17522BE3" w14:textId="7D67D564" w:rsidR="00561E5F" w:rsidRPr="00221C73" w:rsidRDefault="00652DD2" w:rsidP="004D48D2">
      <w:pPr>
        <w:spacing w:before="121"/>
        <w:ind w:left="0" w:right="0"/>
      </w:pPr>
      <w:r w:rsidRPr="00221C73">
        <w:t>It</w:t>
      </w:r>
      <w:r w:rsidR="00215E9C" w:rsidRPr="00221C73">
        <w:t xml:space="preserve"> </w:t>
      </w:r>
      <w:r w:rsidRPr="00221C73">
        <w:t>is</w:t>
      </w:r>
      <w:r w:rsidR="00215E9C" w:rsidRPr="00221C73">
        <w:t xml:space="preserve"> </w:t>
      </w:r>
      <w:r w:rsidRPr="00221C73">
        <w:t>the</w:t>
      </w:r>
      <w:r w:rsidR="00215E9C" w:rsidRPr="00221C73">
        <w:t xml:space="preserve"> </w:t>
      </w:r>
      <w:r w:rsidRPr="00221C73">
        <w:t>Bidder’s</w:t>
      </w:r>
      <w:r w:rsidR="00215E9C" w:rsidRPr="00221C73">
        <w:t xml:space="preserve"> </w:t>
      </w:r>
      <w:r w:rsidRPr="00221C73">
        <w:t>responsibility</w:t>
      </w:r>
      <w:r w:rsidR="00215E9C" w:rsidRPr="00221C73">
        <w:t xml:space="preserve"> </w:t>
      </w:r>
      <w:r w:rsidRPr="00221C73">
        <w:t>to</w:t>
      </w:r>
      <w:r w:rsidR="00215E9C" w:rsidRPr="00221C73">
        <w:t xml:space="preserve"> </w:t>
      </w:r>
      <w:r w:rsidRPr="00221C73">
        <w:t>verify</w:t>
      </w:r>
      <w:r w:rsidR="00215E9C" w:rsidRPr="00221C73">
        <w:t xml:space="preserve"> </w:t>
      </w:r>
      <w:r w:rsidRPr="00221C73">
        <w:t>that</w:t>
      </w:r>
      <w:r w:rsidR="00215E9C" w:rsidRPr="00221C73">
        <w:t xml:space="preserve"> </w:t>
      </w:r>
      <w:r w:rsidRPr="00221C73">
        <w:t>the</w:t>
      </w:r>
      <w:r w:rsidR="00215E9C" w:rsidRPr="00221C73">
        <w:t xml:space="preserve"> </w:t>
      </w:r>
      <w:r w:rsidRPr="00221C73">
        <w:t>emailed</w:t>
      </w:r>
      <w:r w:rsidR="00215E9C" w:rsidRPr="00221C73">
        <w:t xml:space="preserve"> </w:t>
      </w:r>
      <w:r w:rsidRPr="00221C73">
        <w:t>Bid</w:t>
      </w:r>
      <w:r w:rsidR="00215E9C" w:rsidRPr="00221C73">
        <w:t xml:space="preserve"> </w:t>
      </w:r>
      <w:r w:rsidRPr="00221C73">
        <w:t>has</w:t>
      </w:r>
      <w:r w:rsidR="00215E9C" w:rsidRPr="00221C73">
        <w:t xml:space="preserve"> </w:t>
      </w:r>
      <w:r w:rsidRPr="00221C73">
        <w:t>been</w:t>
      </w:r>
      <w:r w:rsidR="00215E9C" w:rsidRPr="00221C73">
        <w:t xml:space="preserve"> </w:t>
      </w:r>
      <w:r w:rsidRPr="00221C73">
        <w:t>timely</w:t>
      </w:r>
      <w:r w:rsidR="00215E9C" w:rsidRPr="00221C73">
        <w:t xml:space="preserve"> </w:t>
      </w:r>
      <w:r w:rsidRPr="00221C73">
        <w:t>received</w:t>
      </w:r>
      <w:r w:rsidR="00215E9C" w:rsidRPr="00221C73">
        <w:t xml:space="preserve"> </w:t>
      </w:r>
      <w:r w:rsidRPr="00221C73">
        <w:t>and</w:t>
      </w:r>
      <w:r w:rsidR="00215E9C" w:rsidRPr="00221C73">
        <w:t xml:space="preserve"> </w:t>
      </w:r>
      <w:r w:rsidRPr="00221C73">
        <w:t>delivered</w:t>
      </w:r>
      <w:r w:rsidR="00215E9C" w:rsidRPr="00221C73">
        <w:t xml:space="preserve"> </w:t>
      </w:r>
      <w:r w:rsidRPr="00221C73">
        <w:t>to</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by</w:t>
      </w:r>
      <w:r w:rsidR="00215E9C" w:rsidRPr="00221C73">
        <w:t xml:space="preserve"> </w:t>
      </w:r>
      <w:r w:rsidRPr="00221C73">
        <w:t>the</w:t>
      </w:r>
      <w:r w:rsidR="00215E9C" w:rsidRPr="00221C73">
        <w:t xml:space="preserve"> </w:t>
      </w:r>
      <w:r w:rsidRPr="00221C73">
        <w:t>Bid</w:t>
      </w:r>
      <w:r w:rsidR="00215E9C" w:rsidRPr="00221C73">
        <w:t xml:space="preserve"> </w:t>
      </w:r>
      <w:r w:rsidRPr="00221C73">
        <w:t>opening</w:t>
      </w:r>
      <w:r w:rsidR="00215E9C" w:rsidRPr="00221C73">
        <w:t xml:space="preserve"> </w:t>
      </w:r>
      <w:r w:rsidRPr="00221C73">
        <w:t>date</w:t>
      </w:r>
      <w:r w:rsidR="00215E9C" w:rsidRPr="00221C73">
        <w:t xml:space="preserve"> </w:t>
      </w:r>
      <w:r w:rsidRPr="00221C73">
        <w:t>and</w:t>
      </w:r>
      <w:r w:rsidR="00215E9C" w:rsidRPr="00221C73">
        <w:t xml:space="preserve"> </w:t>
      </w:r>
      <w:r w:rsidRPr="00221C73">
        <w:t>time.</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is</w:t>
      </w:r>
      <w:r w:rsidR="00215E9C" w:rsidRPr="00221C73">
        <w:t xml:space="preserve"> </w:t>
      </w:r>
      <w:r w:rsidRPr="00221C73">
        <w:t>not</w:t>
      </w:r>
      <w:r w:rsidR="00215E9C" w:rsidRPr="00221C73">
        <w:t xml:space="preserve"> </w:t>
      </w:r>
      <w:r w:rsidRPr="00221C73">
        <w:t>responsible</w:t>
      </w:r>
      <w:r w:rsidR="00215E9C" w:rsidRPr="00221C73">
        <w:t xml:space="preserve"> </w:t>
      </w:r>
      <w:r w:rsidRPr="00221C73">
        <w:t>for</w:t>
      </w:r>
      <w:r w:rsidR="00215E9C" w:rsidRPr="00221C73">
        <w:t xml:space="preserve"> </w:t>
      </w:r>
      <w:r w:rsidRPr="00221C73">
        <w:t>late</w:t>
      </w:r>
      <w:r w:rsidR="00215E9C" w:rsidRPr="00221C73">
        <w:t xml:space="preserve"> </w:t>
      </w:r>
      <w:r w:rsidRPr="00221C73">
        <w:t>receipt</w:t>
      </w:r>
      <w:r w:rsidR="00215E9C" w:rsidRPr="00221C73">
        <w:t xml:space="preserve"> </w:t>
      </w:r>
      <w:r w:rsidRPr="00221C73">
        <w:t>of</w:t>
      </w:r>
      <w:r w:rsidR="00215E9C" w:rsidRPr="00221C73">
        <w:t xml:space="preserve"> </w:t>
      </w:r>
      <w:r w:rsidRPr="00221C73">
        <w:t>a</w:t>
      </w:r>
      <w:r w:rsidR="00215E9C" w:rsidRPr="00221C73">
        <w:t xml:space="preserve"> </w:t>
      </w:r>
      <w:r w:rsidRPr="00221C73">
        <w:t>Bid,</w:t>
      </w:r>
      <w:r w:rsidR="00215E9C" w:rsidRPr="00221C73">
        <w:t xml:space="preserve"> </w:t>
      </w:r>
      <w:r w:rsidRPr="00221C73">
        <w:t>regardless</w:t>
      </w:r>
      <w:r w:rsidR="00215E9C" w:rsidRPr="00221C73">
        <w:t xml:space="preserve"> </w:t>
      </w:r>
      <w:r w:rsidRPr="00221C73">
        <w:t>of</w:t>
      </w:r>
      <w:r w:rsidR="00215E9C" w:rsidRPr="00221C73">
        <w:t xml:space="preserve"> </w:t>
      </w:r>
      <w:r w:rsidRPr="00221C73">
        <w:t>the</w:t>
      </w:r>
      <w:r w:rsidR="00215E9C" w:rsidRPr="00221C73">
        <w:t xml:space="preserve"> </w:t>
      </w:r>
      <w:r w:rsidRPr="00221C73">
        <w:t>reason</w:t>
      </w:r>
      <w:r w:rsidR="00215E9C" w:rsidRPr="00221C73">
        <w:t xml:space="preserve"> </w:t>
      </w:r>
      <w:r w:rsidRPr="00221C73">
        <w:t>for</w:t>
      </w:r>
      <w:r w:rsidR="00215E9C" w:rsidRPr="00221C73">
        <w:t xml:space="preserve"> </w:t>
      </w:r>
      <w:r w:rsidRPr="00221C73">
        <w:t>the</w:t>
      </w:r>
      <w:r w:rsidR="00215E9C" w:rsidRPr="00221C73">
        <w:t xml:space="preserve"> </w:t>
      </w:r>
      <w:r w:rsidRPr="00221C73">
        <w:t>delay.</w:t>
      </w:r>
      <w:r w:rsidR="00215E9C" w:rsidRPr="00221C73">
        <w:t xml:space="preserve"> </w:t>
      </w:r>
      <w:r w:rsidRPr="00221C73">
        <w:t>Proof</w:t>
      </w:r>
      <w:r w:rsidR="00215E9C" w:rsidRPr="00221C73">
        <w:t xml:space="preserve"> </w:t>
      </w:r>
      <w:r w:rsidRPr="00221C73">
        <w:t>of</w:t>
      </w:r>
      <w:r w:rsidR="00215E9C" w:rsidRPr="00221C73">
        <w:t xml:space="preserve"> </w:t>
      </w:r>
      <w:r w:rsidRPr="00221C73">
        <w:t>transmission</w:t>
      </w:r>
      <w:r w:rsidR="00215E9C" w:rsidRPr="00221C73">
        <w:t xml:space="preserve"> </w:t>
      </w:r>
      <w:r w:rsidRPr="00221C73">
        <w:t>doesn’t</w:t>
      </w:r>
      <w:r w:rsidR="00215E9C" w:rsidRPr="00221C73">
        <w:t xml:space="preserve"> </w:t>
      </w:r>
      <w:r w:rsidRPr="00221C73">
        <w:t>constitute</w:t>
      </w:r>
      <w:r w:rsidR="00215E9C" w:rsidRPr="00221C73">
        <w:t xml:space="preserve"> </w:t>
      </w:r>
      <w:r w:rsidRPr="00221C73">
        <w:t>proof</w:t>
      </w:r>
      <w:r w:rsidR="00215E9C" w:rsidRPr="00221C73">
        <w:t xml:space="preserve"> </w:t>
      </w:r>
      <w:r w:rsidRPr="00221C73">
        <w:t>of</w:t>
      </w:r>
      <w:r w:rsidR="00215E9C" w:rsidRPr="00221C73">
        <w:t xml:space="preserve"> </w:t>
      </w:r>
      <w:r w:rsidRPr="00221C73">
        <w:t>receipt.</w:t>
      </w:r>
    </w:p>
    <w:p w14:paraId="77447D7A" w14:textId="5C53CF78" w:rsidR="00FF4F22" w:rsidRPr="00221C73" w:rsidRDefault="00652DD2" w:rsidP="004D48D2">
      <w:pPr>
        <w:spacing w:before="121"/>
        <w:ind w:left="0" w:right="0"/>
      </w:pPr>
      <w:r w:rsidRPr="00221C73">
        <w:t>E-mailed</w:t>
      </w:r>
      <w:r w:rsidR="00215E9C" w:rsidRPr="00221C73">
        <w:t xml:space="preserve"> </w:t>
      </w:r>
      <w:r w:rsidRPr="00221C73">
        <w:t>Bids</w:t>
      </w:r>
      <w:r w:rsidR="00215E9C" w:rsidRPr="00221C73">
        <w:t xml:space="preserve"> </w:t>
      </w:r>
      <w:r w:rsidRPr="00221C73">
        <w:t>that</w:t>
      </w:r>
      <w:r w:rsidR="00215E9C" w:rsidRPr="00221C73">
        <w:t xml:space="preserve"> </w:t>
      </w:r>
      <w:r w:rsidRPr="00221C73">
        <w:t>do</w:t>
      </w:r>
      <w:r w:rsidR="00215E9C" w:rsidRPr="00221C73">
        <w:t xml:space="preserve"> </w:t>
      </w:r>
      <w:r w:rsidRPr="00221C73">
        <w:t>not</w:t>
      </w:r>
      <w:r w:rsidR="00215E9C" w:rsidRPr="00221C73">
        <w:t xml:space="preserve"> </w:t>
      </w:r>
      <w:r w:rsidRPr="00221C73">
        <w:t>meet</w:t>
      </w:r>
      <w:r w:rsidR="00215E9C" w:rsidRPr="00221C73">
        <w:t xml:space="preserve"> </w:t>
      </w:r>
      <w:r w:rsidRPr="00221C73">
        <w:t>this</w:t>
      </w:r>
      <w:r w:rsidR="00215E9C" w:rsidRPr="00221C73">
        <w:t xml:space="preserve"> </w:t>
      </w:r>
      <w:r w:rsidRPr="00221C73">
        <w:t>Requirement</w:t>
      </w:r>
      <w:r w:rsidR="00215E9C" w:rsidRPr="00221C73">
        <w:t xml:space="preserve"> </w:t>
      </w:r>
      <w:r w:rsidRPr="00221C73">
        <w:t>shall</w:t>
      </w:r>
      <w:r w:rsidR="00215E9C" w:rsidRPr="00221C73">
        <w:t xml:space="preserve"> </w:t>
      </w:r>
      <w:r w:rsidRPr="00221C73">
        <w:t>be</w:t>
      </w:r>
      <w:r w:rsidR="00215E9C" w:rsidRPr="00221C73">
        <w:t xml:space="preserve"> </w:t>
      </w:r>
      <w:r w:rsidRPr="00221C73">
        <w:t>rejected.</w:t>
      </w:r>
    </w:p>
    <w:p w14:paraId="198EBC17" w14:textId="5401E965" w:rsidR="00FF4F22" w:rsidRPr="00221C73" w:rsidRDefault="00652DD2" w:rsidP="00F11C43">
      <w:pPr>
        <w:pStyle w:val="Heading2"/>
      </w:pPr>
      <w:bookmarkStart w:id="494" w:name="_Toc475200771_66"/>
      <w:bookmarkStart w:id="495" w:name="_Toc224641367"/>
      <w:bookmarkStart w:id="496" w:name="_Toc230327490"/>
      <w:bookmarkStart w:id="497" w:name="_Toc230328750"/>
      <w:bookmarkStart w:id="498" w:name="_Toc230329016"/>
      <w:bookmarkStart w:id="499" w:name="_Toc232670444"/>
      <w:r w:rsidRPr="00221C73">
        <w:t>CONTENT</w:t>
      </w:r>
      <w:r w:rsidR="00215E9C" w:rsidRPr="00221C73">
        <w:t xml:space="preserve"> </w:t>
      </w:r>
      <w:r w:rsidRPr="00221C73">
        <w:t>OF</w:t>
      </w:r>
      <w:r w:rsidR="00215E9C" w:rsidRPr="00221C73">
        <w:t xml:space="preserve"> </w:t>
      </w:r>
      <w:r w:rsidRPr="00221C73">
        <w:t>BID</w:t>
      </w:r>
      <w:r w:rsidR="00215E9C" w:rsidRPr="00221C73">
        <w:t xml:space="preserve"> </w:t>
      </w:r>
      <w:r w:rsidRPr="00221C73">
        <w:t>RESPONSE</w:t>
      </w:r>
      <w:bookmarkEnd w:id="494"/>
      <w:bookmarkEnd w:id="495"/>
      <w:bookmarkEnd w:id="496"/>
      <w:bookmarkEnd w:id="497"/>
      <w:bookmarkEnd w:id="498"/>
      <w:bookmarkEnd w:id="499"/>
    </w:p>
    <w:p w14:paraId="086BCD92" w14:textId="77777777" w:rsidR="00561E5F" w:rsidRPr="00221C73" w:rsidRDefault="00652DD2" w:rsidP="004D48D2">
      <w:pPr>
        <w:spacing w:before="121"/>
        <w:ind w:left="0" w:right="0"/>
      </w:pPr>
      <w:r w:rsidRPr="00221C73">
        <w:t>Bidders</w:t>
      </w:r>
      <w:r w:rsidR="00215E9C" w:rsidRPr="00221C73">
        <w:t xml:space="preserve"> </w:t>
      </w:r>
      <w:r w:rsidRPr="00221C73">
        <w:t>responding</w:t>
      </w:r>
      <w:r w:rsidR="00215E9C" w:rsidRPr="00221C73">
        <w:t xml:space="preserve"> </w:t>
      </w:r>
      <w:r w:rsidRPr="00221C73">
        <w:t>to</w:t>
      </w:r>
      <w:r w:rsidR="00215E9C" w:rsidRPr="00221C73">
        <w:t xml:space="preserve"> </w:t>
      </w:r>
      <w:r w:rsidRPr="00221C73">
        <w:t>this</w:t>
      </w:r>
      <w:r w:rsidR="00215E9C" w:rsidRPr="00221C73">
        <w:t xml:space="preserve"> </w:t>
      </w:r>
      <w:r w:rsidRPr="00221C73">
        <w:t>RFB</w:t>
      </w:r>
      <w:r w:rsidR="00215E9C" w:rsidRPr="00221C73">
        <w:t xml:space="preserve"> </w:t>
      </w:r>
      <w:r w:rsidRPr="00221C73">
        <w:t>shall</w:t>
      </w:r>
      <w:r w:rsidR="00215E9C" w:rsidRPr="00221C73">
        <w:t xml:space="preserve"> </w:t>
      </w:r>
      <w:r w:rsidRPr="00221C73">
        <w:t>comply</w:t>
      </w:r>
      <w:r w:rsidR="00215E9C" w:rsidRPr="00221C73">
        <w:t xml:space="preserve"> </w:t>
      </w:r>
      <w:r w:rsidRPr="00221C73">
        <w:t>with</w:t>
      </w:r>
      <w:r w:rsidR="00215E9C" w:rsidRPr="00221C73">
        <w:t xml:space="preserve"> </w:t>
      </w:r>
      <w:r w:rsidRPr="00221C73">
        <w:t>the</w:t>
      </w:r>
      <w:r w:rsidR="00215E9C" w:rsidRPr="00221C73">
        <w:t xml:space="preserve"> </w:t>
      </w:r>
      <w:r w:rsidRPr="00221C73">
        <w:t>following</w:t>
      </w:r>
      <w:r w:rsidR="00215E9C" w:rsidRPr="00221C73">
        <w:t xml:space="preserve"> </w:t>
      </w:r>
      <w:r w:rsidRPr="00221C73">
        <w:t>Requirements.</w:t>
      </w:r>
    </w:p>
    <w:p w14:paraId="60EC8E66" w14:textId="6208BC37" w:rsidR="00561E5F" w:rsidRPr="00221C73" w:rsidRDefault="00652DD2" w:rsidP="004D48D2">
      <w:pPr>
        <w:spacing w:before="121"/>
        <w:ind w:left="0" w:right="0"/>
      </w:pPr>
      <w:r w:rsidRPr="00221C73">
        <w:rPr>
          <w:b/>
          <w:bCs/>
        </w:rPr>
        <w:t>Bidder</w:t>
      </w:r>
      <w:r w:rsidR="00215E9C" w:rsidRPr="00221C73">
        <w:rPr>
          <w:b/>
          <w:bCs/>
        </w:rPr>
        <w:t xml:space="preserve"> </w:t>
      </w:r>
      <w:r w:rsidRPr="00221C73">
        <w:rPr>
          <w:b/>
          <w:bCs/>
        </w:rPr>
        <w:t>Required</w:t>
      </w:r>
      <w:r w:rsidR="00215E9C" w:rsidRPr="00221C73">
        <w:rPr>
          <w:b/>
          <w:bCs/>
        </w:rPr>
        <w:t xml:space="preserve"> </w:t>
      </w:r>
      <w:r w:rsidRPr="00221C73">
        <w:rPr>
          <w:b/>
          <w:bCs/>
        </w:rPr>
        <w:t>Form</w:t>
      </w:r>
      <w:r w:rsidRPr="00221C73">
        <w:t>:</w:t>
      </w:r>
      <w:r w:rsidR="00215E9C" w:rsidRPr="00221C73">
        <w:t xml:space="preserve"> </w:t>
      </w:r>
      <w:r w:rsidRPr="00221C73">
        <w:t>Include</w:t>
      </w:r>
      <w:r w:rsidR="00215E9C" w:rsidRPr="00221C73">
        <w:t xml:space="preserve"> </w:t>
      </w:r>
      <w:r w:rsidRPr="00221C73">
        <w:t>the</w:t>
      </w:r>
      <w:r w:rsidR="00215E9C" w:rsidRPr="00221C73">
        <w:t xml:space="preserve"> </w:t>
      </w:r>
      <w:r w:rsidRPr="00221C73">
        <w:t>completed</w:t>
      </w:r>
      <w:r w:rsidR="00215E9C" w:rsidRPr="00221C73">
        <w:t xml:space="preserve"> </w:t>
      </w:r>
      <w:r w:rsidRPr="00221C73">
        <w:t>and</w:t>
      </w:r>
      <w:r w:rsidR="00215E9C" w:rsidRPr="00221C73">
        <w:t xml:space="preserve"> </w:t>
      </w:r>
      <w:r w:rsidRPr="00221C73">
        <w:t>signed</w:t>
      </w:r>
      <w:r w:rsidR="00215E9C" w:rsidRPr="00221C73">
        <w:t xml:space="preserve"> </w:t>
      </w:r>
      <w:r w:rsidRPr="00221C73">
        <w:t>DOA-3832</w:t>
      </w:r>
      <w:r w:rsidR="00215E9C" w:rsidRPr="00221C73">
        <w:t xml:space="preserve"> </w:t>
      </w:r>
      <w:r w:rsidRPr="00221C73">
        <w:t>Bidder</w:t>
      </w:r>
      <w:r w:rsidR="00215E9C" w:rsidRPr="00221C73">
        <w:t xml:space="preserve"> </w:t>
      </w:r>
      <w:r w:rsidRPr="00221C73">
        <w:t>Required</w:t>
      </w:r>
      <w:r w:rsidR="00215E9C" w:rsidRPr="00221C73">
        <w:t xml:space="preserve"> </w:t>
      </w:r>
      <w:r w:rsidRPr="00221C73">
        <w:t>Form,</w:t>
      </w:r>
      <w:r w:rsidR="00215E9C" w:rsidRPr="00221C73">
        <w:t xml:space="preserve"> </w:t>
      </w:r>
      <w:r w:rsidRPr="00221C73">
        <w:t>with</w:t>
      </w:r>
      <w:r w:rsidR="00215E9C" w:rsidRPr="00221C73">
        <w:t xml:space="preserve"> </w:t>
      </w:r>
      <w:r w:rsidRPr="00221C73">
        <w:t>the</w:t>
      </w:r>
      <w:r w:rsidR="00215E9C" w:rsidRPr="00221C73">
        <w:t xml:space="preserve"> </w:t>
      </w:r>
      <w:r w:rsidRPr="00221C73">
        <w:t>Bid</w:t>
      </w:r>
      <w:r w:rsidR="00215E9C" w:rsidRPr="00221C73">
        <w:t xml:space="preserve"> </w:t>
      </w:r>
      <w:r w:rsidRPr="00221C73">
        <w:t>and</w:t>
      </w:r>
      <w:r w:rsidR="00215E9C" w:rsidRPr="00221C73">
        <w:t xml:space="preserve"> </w:t>
      </w:r>
      <w:r w:rsidRPr="00221C73">
        <w:t>those</w:t>
      </w:r>
      <w:r w:rsidR="00215E9C" w:rsidRPr="00221C73">
        <w:t xml:space="preserve"> </w:t>
      </w:r>
      <w:r w:rsidRPr="00221C73">
        <w:t>certifications</w:t>
      </w:r>
      <w:r w:rsidR="00215E9C" w:rsidRPr="00221C73">
        <w:t xml:space="preserve"> </w:t>
      </w:r>
      <w:r w:rsidRPr="00221C73">
        <w:t>required</w:t>
      </w:r>
      <w:r w:rsidR="00215E9C" w:rsidRPr="00221C73">
        <w:t xml:space="preserve"> </w:t>
      </w:r>
      <w:r w:rsidRPr="00221C73">
        <w:t>for</w:t>
      </w:r>
      <w:r w:rsidR="00215E9C" w:rsidRPr="00221C73">
        <w:t xml:space="preserve"> </w:t>
      </w:r>
      <w:r w:rsidRPr="00221C73">
        <w:t>submittal</w:t>
      </w:r>
      <w:r w:rsidR="00215E9C" w:rsidRPr="00221C73">
        <w:t xml:space="preserve"> </w:t>
      </w:r>
      <w:r w:rsidRPr="00221C73">
        <w:t>of</w:t>
      </w:r>
      <w:r w:rsidR="00215E9C" w:rsidRPr="00221C73">
        <w:t xml:space="preserve"> </w:t>
      </w:r>
      <w:r w:rsidRPr="00221C73">
        <w:t>a</w:t>
      </w:r>
      <w:r w:rsidR="00215E9C" w:rsidRPr="00221C73">
        <w:t xml:space="preserve"> </w:t>
      </w:r>
      <w:r w:rsidRPr="00221C73">
        <w:t>Bid.</w:t>
      </w:r>
      <w:r w:rsidR="00215E9C" w:rsidRPr="00221C73">
        <w:t xml:space="preserve"> </w:t>
      </w:r>
      <w:r w:rsidRPr="00221C73">
        <w:t>Bids</w:t>
      </w:r>
      <w:r w:rsidR="00215E9C" w:rsidRPr="00221C73">
        <w:t xml:space="preserve"> </w:t>
      </w:r>
      <w:r w:rsidRPr="00221C73">
        <w:t>submitted</w:t>
      </w:r>
      <w:r w:rsidR="00215E9C" w:rsidRPr="00221C73">
        <w:t xml:space="preserve"> </w:t>
      </w:r>
      <w:r w:rsidRPr="00221C73">
        <w:t>in</w:t>
      </w:r>
      <w:r w:rsidR="00215E9C" w:rsidRPr="00221C73">
        <w:t xml:space="preserve"> </w:t>
      </w:r>
      <w:r w:rsidRPr="00221C73">
        <w:t>response</w:t>
      </w:r>
      <w:r w:rsidR="00215E9C" w:rsidRPr="00221C73">
        <w:t xml:space="preserve"> </w:t>
      </w:r>
      <w:r w:rsidRPr="00221C73">
        <w:t>to</w:t>
      </w:r>
      <w:r w:rsidR="00215E9C" w:rsidRPr="00221C73">
        <w:t xml:space="preserve"> </w:t>
      </w:r>
      <w:r w:rsidRPr="00221C73">
        <w:t>this</w:t>
      </w:r>
      <w:r w:rsidR="00215E9C" w:rsidRPr="00221C73">
        <w:t xml:space="preserve"> </w:t>
      </w:r>
      <w:r w:rsidRPr="00221C73">
        <w:t>RFB</w:t>
      </w:r>
      <w:r w:rsidR="00215E9C" w:rsidRPr="00221C73">
        <w:t xml:space="preserve"> </w:t>
      </w:r>
      <w:r w:rsidRPr="00221C73">
        <w:t>shall</w:t>
      </w:r>
      <w:r w:rsidR="00215E9C" w:rsidRPr="00221C73">
        <w:t xml:space="preserve"> </w:t>
      </w:r>
      <w:r w:rsidRPr="00221C73">
        <w:t>be</w:t>
      </w:r>
      <w:r w:rsidR="00215E9C" w:rsidRPr="00221C73">
        <w:t xml:space="preserve"> </w:t>
      </w:r>
      <w:r w:rsidRPr="00221C73">
        <w:t>signed</w:t>
      </w:r>
      <w:r w:rsidR="00215E9C" w:rsidRPr="00221C73">
        <w:t xml:space="preserve"> </w:t>
      </w:r>
      <w:r w:rsidRPr="00221C73">
        <w:t>by</w:t>
      </w:r>
      <w:r w:rsidR="00215E9C" w:rsidRPr="00221C73">
        <w:t xml:space="preserve"> </w:t>
      </w:r>
      <w:r w:rsidRPr="00221C73">
        <w:t>the</w:t>
      </w:r>
      <w:r w:rsidR="00215E9C" w:rsidRPr="00221C73">
        <w:t xml:space="preserve"> </w:t>
      </w:r>
      <w:r w:rsidRPr="00221C73">
        <w:t>person</w:t>
      </w:r>
      <w:r w:rsidR="00215E9C" w:rsidRPr="00221C73">
        <w:t xml:space="preserve"> </w:t>
      </w:r>
      <w:r w:rsidRPr="00221C73">
        <w:t>in</w:t>
      </w:r>
      <w:r w:rsidR="00215E9C" w:rsidRPr="00221C73">
        <w:t xml:space="preserve"> </w:t>
      </w:r>
      <w:r w:rsidRPr="00221C73">
        <w:t>the</w:t>
      </w:r>
      <w:r w:rsidR="00215E9C" w:rsidRPr="00221C73">
        <w:t xml:space="preserve"> </w:t>
      </w:r>
      <w:r w:rsidRPr="00221C73">
        <w:t>Bidder’s</w:t>
      </w:r>
      <w:r w:rsidR="00215E9C" w:rsidRPr="00221C73">
        <w:t xml:space="preserve"> </w:t>
      </w:r>
      <w:r w:rsidRPr="00221C73">
        <w:t>organization</w:t>
      </w:r>
      <w:r w:rsidR="00215E9C" w:rsidRPr="00221C73">
        <w:t xml:space="preserve"> </w:t>
      </w:r>
      <w:r w:rsidRPr="00221C73">
        <w:t>who</w:t>
      </w:r>
      <w:r w:rsidR="00215E9C" w:rsidRPr="00221C73">
        <w:t xml:space="preserve"> </w:t>
      </w:r>
      <w:r w:rsidRPr="00221C73">
        <w:t>is</w:t>
      </w:r>
      <w:r w:rsidR="00215E9C" w:rsidRPr="00221C73">
        <w:t xml:space="preserve"> </w:t>
      </w:r>
      <w:r w:rsidRPr="00221C73">
        <w:t>responsible</w:t>
      </w:r>
      <w:r w:rsidR="00215E9C" w:rsidRPr="00221C73">
        <w:t xml:space="preserve"> </w:t>
      </w:r>
      <w:r w:rsidRPr="00221C73">
        <w:t>for</w:t>
      </w:r>
      <w:r w:rsidR="00215E9C" w:rsidRPr="00221C73">
        <w:t xml:space="preserve"> </w:t>
      </w:r>
      <w:r w:rsidRPr="00221C73">
        <w:t>the</w:t>
      </w:r>
      <w:r w:rsidR="00215E9C" w:rsidRPr="00221C73">
        <w:t xml:space="preserve"> </w:t>
      </w:r>
      <w:r w:rsidRPr="00221C73">
        <w:t>decision</w:t>
      </w:r>
      <w:r w:rsidR="00215E9C" w:rsidRPr="00221C73">
        <w:t xml:space="preserve"> </w:t>
      </w:r>
      <w:r w:rsidRPr="00221C73">
        <w:t>as</w:t>
      </w:r>
      <w:r w:rsidR="00215E9C" w:rsidRPr="00221C73">
        <w:t xml:space="preserve"> </w:t>
      </w:r>
      <w:r w:rsidRPr="00221C73">
        <w:t>to</w:t>
      </w:r>
      <w:r w:rsidR="00215E9C" w:rsidRPr="00221C73">
        <w:t xml:space="preserve"> </w:t>
      </w:r>
      <w:r w:rsidRPr="00221C73">
        <w:t>the</w:t>
      </w:r>
      <w:r w:rsidR="00215E9C" w:rsidRPr="00221C73">
        <w:t xml:space="preserve"> </w:t>
      </w:r>
      <w:r w:rsidRPr="00221C73">
        <w:t>costs</w:t>
      </w:r>
      <w:r w:rsidR="00215E9C" w:rsidRPr="00221C73">
        <w:t xml:space="preserve"> </w:t>
      </w:r>
      <w:r w:rsidRPr="00221C73">
        <w:t>being</w:t>
      </w:r>
      <w:r w:rsidR="00215E9C" w:rsidRPr="00221C73">
        <w:t xml:space="preserve"> </w:t>
      </w:r>
      <w:r w:rsidRPr="00221C73">
        <w:t>offered</w:t>
      </w:r>
      <w:r w:rsidR="00215E9C" w:rsidRPr="00221C73">
        <w:t xml:space="preserve"> </w:t>
      </w:r>
      <w:r w:rsidRPr="00221C73">
        <w:t>in</w:t>
      </w:r>
      <w:r w:rsidR="00215E9C" w:rsidRPr="00221C73">
        <w:t xml:space="preserve"> </w:t>
      </w:r>
      <w:r w:rsidRPr="00221C73">
        <w:t>the</w:t>
      </w:r>
      <w:r w:rsidR="00215E9C" w:rsidRPr="00221C73">
        <w:t xml:space="preserve"> </w:t>
      </w:r>
      <w:r w:rsidRPr="00221C73">
        <w:t>Bid</w:t>
      </w:r>
      <w:r w:rsidR="00215E9C" w:rsidRPr="00221C73">
        <w:t xml:space="preserve"> </w:t>
      </w:r>
      <w:r w:rsidRPr="00221C73">
        <w:t>or</w:t>
      </w:r>
      <w:r w:rsidR="00215E9C" w:rsidRPr="00221C73">
        <w:t xml:space="preserve"> </w:t>
      </w:r>
      <w:r w:rsidRPr="00221C73">
        <w:t>by</w:t>
      </w:r>
      <w:r w:rsidR="00215E9C" w:rsidRPr="00221C73">
        <w:t xml:space="preserve"> </w:t>
      </w:r>
      <w:r w:rsidRPr="00221C73">
        <w:t>a</w:t>
      </w:r>
      <w:r w:rsidR="00215E9C" w:rsidRPr="00221C73">
        <w:t xml:space="preserve"> </w:t>
      </w:r>
      <w:r w:rsidRPr="00221C73">
        <w:t>person</w:t>
      </w:r>
      <w:r w:rsidR="00215E9C" w:rsidRPr="00221C73">
        <w:t xml:space="preserve"> </w:t>
      </w:r>
      <w:r w:rsidRPr="00221C73">
        <w:t>who</w:t>
      </w:r>
      <w:r w:rsidR="00215E9C" w:rsidRPr="00221C73">
        <w:t xml:space="preserve"> </w:t>
      </w:r>
      <w:r w:rsidRPr="00221C73">
        <w:t>has</w:t>
      </w:r>
      <w:r w:rsidR="00215E9C" w:rsidRPr="00221C73">
        <w:t xml:space="preserve"> </w:t>
      </w:r>
      <w:r w:rsidRPr="00221C73">
        <w:t>been</w:t>
      </w:r>
      <w:r w:rsidR="00215E9C" w:rsidRPr="00221C73">
        <w:t xml:space="preserve"> </w:t>
      </w:r>
      <w:r w:rsidRPr="00221C73">
        <w:t>authorized</w:t>
      </w:r>
      <w:r w:rsidR="00215E9C" w:rsidRPr="00221C73">
        <w:t xml:space="preserve"> </w:t>
      </w:r>
      <w:r w:rsidRPr="00221C73">
        <w:t>in</w:t>
      </w:r>
      <w:r w:rsidR="00215E9C" w:rsidRPr="00221C73">
        <w:t xml:space="preserve"> </w:t>
      </w:r>
      <w:r w:rsidRPr="00221C73">
        <w:t>writing</w:t>
      </w:r>
      <w:r w:rsidR="00215E9C" w:rsidRPr="00221C73">
        <w:t xml:space="preserve"> </w:t>
      </w:r>
      <w:r w:rsidRPr="00221C73">
        <w:t>to</w:t>
      </w:r>
      <w:r w:rsidR="00215E9C" w:rsidRPr="00221C73">
        <w:t xml:space="preserve"> </w:t>
      </w:r>
      <w:r w:rsidRPr="00221C73">
        <w:t>act</w:t>
      </w:r>
      <w:r w:rsidR="00215E9C" w:rsidRPr="00221C73">
        <w:t xml:space="preserve"> </w:t>
      </w:r>
      <w:r w:rsidRPr="00221C73">
        <w:t>as</w:t>
      </w:r>
      <w:r w:rsidR="00215E9C" w:rsidRPr="00221C73">
        <w:t xml:space="preserve"> </w:t>
      </w:r>
      <w:r w:rsidRPr="00221C73">
        <w:t>agent</w:t>
      </w:r>
      <w:r w:rsidR="00215E9C" w:rsidRPr="00221C73">
        <w:t xml:space="preserve"> </w:t>
      </w:r>
      <w:r w:rsidRPr="00221C73">
        <w:t>for</w:t>
      </w:r>
      <w:r w:rsidR="00215E9C" w:rsidRPr="00221C73">
        <w:t xml:space="preserve"> </w:t>
      </w:r>
      <w:r w:rsidRPr="00221C73">
        <w:t>the</w:t>
      </w:r>
      <w:r w:rsidR="00215E9C" w:rsidRPr="00221C73">
        <w:t xml:space="preserve"> </w:t>
      </w:r>
      <w:r w:rsidRPr="00221C73">
        <w:t>person</w:t>
      </w:r>
      <w:r w:rsidR="00215E9C" w:rsidRPr="00221C73">
        <w:t xml:space="preserve"> </w:t>
      </w:r>
      <w:r w:rsidRPr="00221C73">
        <w:t>responsible</w:t>
      </w:r>
      <w:r w:rsidR="00215E9C" w:rsidRPr="00221C73">
        <w:t xml:space="preserve"> </w:t>
      </w:r>
      <w:r w:rsidRPr="00221C73">
        <w:t>for</w:t>
      </w:r>
      <w:r w:rsidR="00215E9C" w:rsidRPr="00221C73">
        <w:t xml:space="preserve"> </w:t>
      </w:r>
      <w:r w:rsidRPr="00221C73">
        <w:t>the</w:t>
      </w:r>
      <w:r w:rsidR="00215E9C" w:rsidRPr="00221C73">
        <w:t xml:space="preserve"> </w:t>
      </w:r>
      <w:r w:rsidRPr="00221C73">
        <w:t>decision</w:t>
      </w:r>
      <w:r w:rsidR="00215E9C" w:rsidRPr="00221C73">
        <w:t xml:space="preserve"> </w:t>
      </w:r>
      <w:r w:rsidRPr="00221C73">
        <w:t>on</w:t>
      </w:r>
      <w:r w:rsidR="00215E9C" w:rsidRPr="00221C73">
        <w:t xml:space="preserve"> </w:t>
      </w:r>
      <w:r w:rsidRPr="00221C73">
        <w:t>costs.</w:t>
      </w:r>
      <w:r w:rsidR="00215E9C" w:rsidRPr="00221C73">
        <w:t xml:space="preserve"> </w:t>
      </w:r>
      <w:r w:rsidRPr="00221C73">
        <w:t>DO</w:t>
      </w:r>
      <w:r w:rsidR="00215E9C" w:rsidRPr="00221C73">
        <w:t xml:space="preserve"> </w:t>
      </w:r>
      <w:r w:rsidRPr="00221C73">
        <w:t>NOT</w:t>
      </w:r>
      <w:r w:rsidR="00215E9C" w:rsidRPr="00221C73">
        <w:t xml:space="preserve"> </w:t>
      </w:r>
      <w:r w:rsidRPr="00221C73">
        <w:t>COPY</w:t>
      </w:r>
      <w:r w:rsidR="00215E9C" w:rsidRPr="00221C73">
        <w:t xml:space="preserve"> </w:t>
      </w:r>
      <w:r w:rsidRPr="00221C73">
        <w:t>AND</w:t>
      </w:r>
      <w:r w:rsidR="00215E9C" w:rsidRPr="00221C73">
        <w:t xml:space="preserve"> </w:t>
      </w:r>
      <w:r w:rsidRPr="00221C73">
        <w:t>RETURN</w:t>
      </w:r>
      <w:r w:rsidR="00215E9C" w:rsidRPr="00221C73">
        <w:t xml:space="preserve"> </w:t>
      </w:r>
      <w:r w:rsidRPr="00221C73">
        <w:t>THE</w:t>
      </w:r>
      <w:r w:rsidR="00215E9C" w:rsidRPr="00221C73">
        <w:t xml:space="preserve"> </w:t>
      </w:r>
      <w:r w:rsidRPr="00221C73">
        <w:t>ENTIRE</w:t>
      </w:r>
      <w:r w:rsidR="00215E9C" w:rsidRPr="00221C73">
        <w:t xml:space="preserve"> </w:t>
      </w:r>
      <w:r w:rsidRPr="00221C73">
        <w:t>BID</w:t>
      </w:r>
      <w:r w:rsidR="00215E9C" w:rsidRPr="00221C73">
        <w:t xml:space="preserve"> </w:t>
      </w:r>
      <w:r w:rsidRPr="00221C73">
        <w:t>DOCUMENT.</w:t>
      </w:r>
    </w:p>
    <w:p w14:paraId="13D2811F" w14:textId="36AEA5E0" w:rsidR="00FF4F22" w:rsidRPr="00221C73" w:rsidRDefault="00652DD2" w:rsidP="004D48D2">
      <w:pPr>
        <w:spacing w:before="121"/>
        <w:ind w:left="0" w:right="0"/>
      </w:pPr>
      <w:r w:rsidRPr="00221C73">
        <w:t>By</w:t>
      </w:r>
      <w:r w:rsidR="00215E9C" w:rsidRPr="00221C73">
        <w:t xml:space="preserve"> </w:t>
      </w:r>
      <w:r w:rsidRPr="00221C73">
        <w:t>submitting</w:t>
      </w:r>
      <w:r w:rsidR="00215E9C" w:rsidRPr="00221C73">
        <w:t xml:space="preserve"> </w:t>
      </w:r>
      <w:r w:rsidRPr="00221C73">
        <w:t>a</w:t>
      </w:r>
      <w:r w:rsidR="00215E9C" w:rsidRPr="00221C73">
        <w:t xml:space="preserve"> </w:t>
      </w:r>
      <w:r w:rsidRPr="00221C73">
        <w:t>signed</w:t>
      </w:r>
      <w:r w:rsidR="00215E9C" w:rsidRPr="00221C73">
        <w:t xml:space="preserve"> </w:t>
      </w:r>
      <w:r w:rsidRPr="00221C73">
        <w:t>Bid,</w:t>
      </w:r>
      <w:r w:rsidR="00215E9C" w:rsidRPr="00221C73">
        <w:t xml:space="preserve"> </w:t>
      </w:r>
      <w:r w:rsidRPr="00221C73">
        <w:t>the</w:t>
      </w:r>
      <w:r w:rsidR="00215E9C" w:rsidRPr="00221C73">
        <w:t xml:space="preserve"> </w:t>
      </w:r>
      <w:r w:rsidRPr="00221C73">
        <w:t>Bidder’s</w:t>
      </w:r>
      <w:r w:rsidR="00215E9C" w:rsidRPr="00221C73">
        <w:t xml:space="preserve"> </w:t>
      </w:r>
      <w:r w:rsidRPr="00221C73">
        <w:t>signatories</w:t>
      </w:r>
      <w:r w:rsidR="00215E9C" w:rsidRPr="00221C73">
        <w:t xml:space="preserve"> </w:t>
      </w:r>
      <w:r w:rsidRPr="00221C73">
        <w:t>certify</w:t>
      </w:r>
      <w:r w:rsidR="00215E9C" w:rsidRPr="00221C73">
        <w:t xml:space="preserve"> </w:t>
      </w:r>
      <w:r w:rsidRPr="00221C73">
        <w:t>that</w:t>
      </w:r>
      <w:r w:rsidR="00215E9C" w:rsidRPr="00221C73">
        <w:t xml:space="preserve"> </w:t>
      </w:r>
      <w:r w:rsidRPr="00221C73">
        <w:t>in</w:t>
      </w:r>
      <w:r w:rsidR="00215E9C" w:rsidRPr="00221C73">
        <w:t xml:space="preserve"> </w:t>
      </w:r>
      <w:r w:rsidRPr="00221C73">
        <w:t>connection</w:t>
      </w:r>
      <w:r w:rsidR="00215E9C" w:rsidRPr="00221C73">
        <w:t xml:space="preserve"> </w:t>
      </w:r>
      <w:r w:rsidRPr="00221C73">
        <w:t>with</w:t>
      </w:r>
      <w:r w:rsidR="00215E9C" w:rsidRPr="00221C73">
        <w:t xml:space="preserve"> </w:t>
      </w:r>
      <w:r w:rsidRPr="00221C73">
        <w:t>this</w:t>
      </w:r>
      <w:r w:rsidR="00215E9C" w:rsidRPr="00221C73">
        <w:t xml:space="preserve"> </w:t>
      </w:r>
      <w:r w:rsidRPr="00221C73">
        <w:t>procurement:</w:t>
      </w:r>
      <w:r w:rsidR="00EE2361">
        <w:t xml:space="preserve"> </w:t>
      </w:r>
      <w:r w:rsidRPr="00221C73">
        <w:t>(a)</w:t>
      </w:r>
      <w:r w:rsidR="00215E9C" w:rsidRPr="00221C73">
        <w:t xml:space="preserve"> </w:t>
      </w:r>
      <w:r w:rsidRPr="00221C73">
        <w:t>the</w:t>
      </w:r>
      <w:r w:rsidR="00215E9C" w:rsidRPr="00221C73">
        <w:t xml:space="preserve"> </w:t>
      </w:r>
      <w:r w:rsidRPr="00221C73">
        <w:t>Bidder’s</w:t>
      </w:r>
      <w:r w:rsidR="00215E9C" w:rsidRPr="00221C73">
        <w:t xml:space="preserve"> </w:t>
      </w:r>
      <w:r w:rsidRPr="00221C73">
        <w:t>organization</w:t>
      </w:r>
      <w:r w:rsidR="00215E9C" w:rsidRPr="00221C73">
        <w:t xml:space="preserve"> </w:t>
      </w:r>
      <w:r w:rsidRPr="00221C73">
        <w:t>or</w:t>
      </w:r>
      <w:r w:rsidR="00215E9C" w:rsidRPr="00221C73">
        <w:t xml:space="preserve"> </w:t>
      </w:r>
      <w:r w:rsidRPr="00221C73">
        <w:t>an</w:t>
      </w:r>
      <w:r w:rsidR="00215E9C" w:rsidRPr="00221C73">
        <w:t xml:space="preserve"> </w:t>
      </w:r>
      <w:r w:rsidRPr="00221C73">
        <w:t>agent</w:t>
      </w:r>
      <w:r w:rsidR="00215E9C" w:rsidRPr="00221C73">
        <w:t xml:space="preserve"> </w:t>
      </w:r>
      <w:r w:rsidRPr="00221C73">
        <w:t>of</w:t>
      </w:r>
      <w:r w:rsidR="00215E9C" w:rsidRPr="00221C73">
        <w:t xml:space="preserve"> </w:t>
      </w:r>
      <w:r w:rsidRPr="00221C73">
        <w:t>the</w:t>
      </w:r>
      <w:r w:rsidR="00215E9C" w:rsidRPr="00221C73">
        <w:t xml:space="preserve"> </w:t>
      </w:r>
      <w:r w:rsidRPr="00221C73">
        <w:t>Bidder’s</w:t>
      </w:r>
      <w:r w:rsidR="00215E9C" w:rsidRPr="00221C73">
        <w:t xml:space="preserve"> </w:t>
      </w:r>
      <w:r w:rsidRPr="00221C73">
        <w:t>organization</w:t>
      </w:r>
      <w:r w:rsidR="00215E9C" w:rsidRPr="00221C73">
        <w:t xml:space="preserve"> </w:t>
      </w:r>
      <w:r w:rsidRPr="00221C73">
        <w:t>has</w:t>
      </w:r>
      <w:r w:rsidR="00215E9C" w:rsidRPr="00221C73">
        <w:t xml:space="preserve"> </w:t>
      </w:r>
      <w:r w:rsidRPr="00221C73">
        <w:t>arrived</w:t>
      </w:r>
      <w:r w:rsidR="00215E9C" w:rsidRPr="00221C73">
        <w:t xml:space="preserve"> </w:t>
      </w:r>
      <w:r w:rsidRPr="00221C73">
        <w:t>at</w:t>
      </w:r>
      <w:r w:rsidR="00215E9C" w:rsidRPr="00221C73">
        <w:t xml:space="preserve"> </w:t>
      </w:r>
      <w:r w:rsidRPr="00221C73">
        <w:t>the</w:t>
      </w:r>
      <w:r w:rsidR="00215E9C" w:rsidRPr="00221C73">
        <w:t xml:space="preserve"> </w:t>
      </w:r>
      <w:r w:rsidRPr="00221C73">
        <w:t>costs</w:t>
      </w:r>
      <w:r w:rsidR="00215E9C" w:rsidRPr="00221C73">
        <w:t xml:space="preserve"> </w:t>
      </w:r>
      <w:r w:rsidRPr="00221C73">
        <w:t>in</w:t>
      </w:r>
      <w:r w:rsidR="00215E9C" w:rsidRPr="00221C73">
        <w:t xml:space="preserve"> </w:t>
      </w:r>
      <w:r w:rsidRPr="00221C73">
        <w:t>its</w:t>
      </w:r>
      <w:r w:rsidR="00215E9C" w:rsidRPr="00221C73">
        <w:t xml:space="preserve"> </w:t>
      </w:r>
      <w:r w:rsidRPr="00221C73">
        <w:t>Bid</w:t>
      </w:r>
      <w:r w:rsidR="00215E9C" w:rsidRPr="00221C73">
        <w:t xml:space="preserve"> </w:t>
      </w:r>
      <w:r w:rsidRPr="00221C73">
        <w:t>without</w:t>
      </w:r>
      <w:r w:rsidR="00215E9C" w:rsidRPr="00221C73">
        <w:t xml:space="preserve"> </w:t>
      </w:r>
      <w:r w:rsidRPr="00221C73">
        <w:t>consultation,</w:t>
      </w:r>
      <w:r w:rsidR="00215E9C" w:rsidRPr="00221C73">
        <w:t xml:space="preserve"> </w:t>
      </w:r>
      <w:r w:rsidRPr="00221C73">
        <w:t>communication</w:t>
      </w:r>
      <w:r w:rsidR="00215E9C" w:rsidRPr="00221C73">
        <w:t xml:space="preserve"> </w:t>
      </w:r>
      <w:r w:rsidRPr="00221C73">
        <w:t>or</w:t>
      </w:r>
      <w:r w:rsidR="00215E9C" w:rsidRPr="00221C73">
        <w:t xml:space="preserve"> </w:t>
      </w:r>
      <w:r w:rsidRPr="00221C73">
        <w:t>agreement</w:t>
      </w:r>
      <w:r w:rsidR="00215E9C" w:rsidRPr="00221C73">
        <w:t xml:space="preserve"> </w:t>
      </w:r>
      <w:r w:rsidRPr="00221C73">
        <w:t>with</w:t>
      </w:r>
      <w:r w:rsidR="00215E9C" w:rsidRPr="00221C73">
        <w:t xml:space="preserve"> </w:t>
      </w:r>
      <w:r w:rsidRPr="00221C73">
        <w:t>any</w:t>
      </w:r>
      <w:r w:rsidR="00215E9C" w:rsidRPr="00221C73">
        <w:t xml:space="preserve"> </w:t>
      </w:r>
      <w:r w:rsidRPr="00221C73">
        <w:t>other</w:t>
      </w:r>
      <w:r w:rsidR="00215E9C" w:rsidRPr="00221C73">
        <w:t xml:space="preserve"> </w:t>
      </w:r>
      <w:r w:rsidRPr="00221C73">
        <w:t>respondent</w:t>
      </w:r>
      <w:r w:rsidR="00215E9C" w:rsidRPr="00221C73">
        <w:t xml:space="preserve"> </w:t>
      </w:r>
      <w:r w:rsidRPr="00221C73">
        <w:t>or</w:t>
      </w:r>
      <w:r w:rsidR="00215E9C" w:rsidRPr="00221C73">
        <w:t xml:space="preserve"> </w:t>
      </w:r>
      <w:r w:rsidRPr="00221C73">
        <w:t>with</w:t>
      </w:r>
      <w:r w:rsidR="00215E9C" w:rsidRPr="00221C73">
        <w:t xml:space="preserve"> </w:t>
      </w:r>
      <w:r w:rsidRPr="00221C73">
        <w:t>any</w:t>
      </w:r>
      <w:r w:rsidR="00215E9C" w:rsidRPr="00221C73">
        <w:t xml:space="preserve"> </w:t>
      </w:r>
      <w:r w:rsidRPr="00221C73">
        <w:t>competitor</w:t>
      </w:r>
      <w:r w:rsidR="00215E9C" w:rsidRPr="00221C73">
        <w:t xml:space="preserve"> </w:t>
      </w:r>
      <w:r w:rsidRPr="00221C73">
        <w:t>for</w:t>
      </w:r>
      <w:r w:rsidR="00215E9C" w:rsidRPr="00221C73">
        <w:t xml:space="preserve"> </w:t>
      </w:r>
      <w:r w:rsidRPr="00221C73">
        <w:t>the</w:t>
      </w:r>
      <w:r w:rsidR="00215E9C" w:rsidRPr="00221C73">
        <w:t xml:space="preserve"> </w:t>
      </w:r>
      <w:r w:rsidRPr="00221C73">
        <w:t>purpose</w:t>
      </w:r>
      <w:r w:rsidR="00215E9C" w:rsidRPr="00221C73">
        <w:t xml:space="preserve"> </w:t>
      </w:r>
      <w:r w:rsidRPr="00221C73">
        <w:t>of</w:t>
      </w:r>
      <w:r w:rsidR="00215E9C" w:rsidRPr="00221C73">
        <w:t xml:space="preserve"> </w:t>
      </w:r>
      <w:r w:rsidRPr="00221C73">
        <w:t>restricting</w:t>
      </w:r>
      <w:r w:rsidR="00215E9C" w:rsidRPr="00221C73">
        <w:t xml:space="preserve"> </w:t>
      </w:r>
      <w:r w:rsidRPr="00221C73">
        <w:t>competition,</w:t>
      </w:r>
      <w:r w:rsidR="00215E9C" w:rsidRPr="00221C73">
        <w:t xml:space="preserve"> </w:t>
      </w:r>
      <w:r w:rsidRPr="00221C73">
        <w:t>(b)</w:t>
      </w:r>
      <w:r w:rsidR="00215E9C" w:rsidRPr="00221C73">
        <w:t xml:space="preserve"> </w:t>
      </w:r>
      <w:r w:rsidRPr="00221C73">
        <w:t>the</w:t>
      </w:r>
      <w:r w:rsidR="00215E9C" w:rsidRPr="00221C73">
        <w:t xml:space="preserve"> </w:t>
      </w:r>
      <w:r w:rsidRPr="00221C73">
        <w:t>costs</w:t>
      </w:r>
      <w:r w:rsidR="00215E9C" w:rsidRPr="00221C73">
        <w:t xml:space="preserve"> </w:t>
      </w:r>
      <w:r w:rsidRPr="00221C73">
        <w:t>quoted</w:t>
      </w:r>
      <w:r w:rsidR="00215E9C" w:rsidRPr="00221C73">
        <w:t xml:space="preserve"> </w:t>
      </w:r>
      <w:r w:rsidRPr="00221C73">
        <w:t>in</w:t>
      </w:r>
      <w:r w:rsidR="00215E9C" w:rsidRPr="00221C73">
        <w:t xml:space="preserve"> </w:t>
      </w:r>
      <w:r w:rsidRPr="00221C73">
        <w:t>the</w:t>
      </w:r>
      <w:r w:rsidR="00215E9C" w:rsidRPr="00221C73">
        <w:t xml:space="preserve"> </w:t>
      </w:r>
      <w:r w:rsidRPr="00221C73">
        <w:t>Bid</w:t>
      </w:r>
      <w:r w:rsidR="00215E9C" w:rsidRPr="00221C73">
        <w:t xml:space="preserve"> </w:t>
      </w:r>
      <w:r w:rsidRPr="00221C73">
        <w:t>have</w:t>
      </w:r>
      <w:r w:rsidR="00215E9C" w:rsidRPr="00221C73">
        <w:t xml:space="preserve"> </w:t>
      </w:r>
      <w:r w:rsidRPr="00221C73">
        <w:t>not</w:t>
      </w:r>
      <w:r w:rsidR="00215E9C" w:rsidRPr="00221C73">
        <w:t xml:space="preserve"> </w:t>
      </w:r>
      <w:r w:rsidRPr="00221C73">
        <w:t>been</w:t>
      </w:r>
      <w:r w:rsidR="00215E9C" w:rsidRPr="00221C73">
        <w:t xml:space="preserve"> </w:t>
      </w:r>
      <w:r w:rsidRPr="00221C73">
        <w:t>knowingly</w:t>
      </w:r>
      <w:r w:rsidR="00215E9C" w:rsidRPr="00221C73">
        <w:t xml:space="preserve"> </w:t>
      </w:r>
      <w:r w:rsidRPr="00221C73">
        <w:t>disclosed</w:t>
      </w:r>
      <w:r w:rsidR="00215E9C" w:rsidRPr="00221C73">
        <w:t xml:space="preserve"> </w:t>
      </w:r>
      <w:r w:rsidRPr="00221C73">
        <w:t>by</w:t>
      </w:r>
      <w:r w:rsidR="00215E9C" w:rsidRPr="00221C73">
        <w:t xml:space="preserve"> </w:t>
      </w:r>
      <w:r w:rsidRPr="00221C73">
        <w:t>the</w:t>
      </w:r>
      <w:r w:rsidR="00215E9C" w:rsidRPr="00221C73">
        <w:t xml:space="preserve"> </w:t>
      </w:r>
      <w:r w:rsidRPr="00221C73">
        <w:t>Bidder’s</w:t>
      </w:r>
      <w:r w:rsidR="00215E9C" w:rsidRPr="00221C73">
        <w:t xml:space="preserve"> </w:t>
      </w:r>
      <w:r w:rsidRPr="00221C73">
        <w:t>organization</w:t>
      </w:r>
      <w:r w:rsidR="00215E9C" w:rsidRPr="00221C73">
        <w:t xml:space="preserve"> </w:t>
      </w:r>
      <w:r w:rsidRPr="00221C73">
        <w:t>or</w:t>
      </w:r>
      <w:r w:rsidR="00215E9C" w:rsidRPr="00221C73">
        <w:t xml:space="preserve"> </w:t>
      </w:r>
      <w:r w:rsidRPr="00221C73">
        <w:t>by</w:t>
      </w:r>
      <w:r w:rsidR="00215E9C" w:rsidRPr="00221C73">
        <w:t xml:space="preserve"> </w:t>
      </w:r>
      <w:r w:rsidRPr="00221C73">
        <w:t>any</w:t>
      </w:r>
      <w:r w:rsidR="00215E9C" w:rsidRPr="00221C73">
        <w:t xml:space="preserve"> </w:t>
      </w:r>
      <w:r w:rsidRPr="00221C73">
        <w:t>agent</w:t>
      </w:r>
      <w:r w:rsidR="00215E9C" w:rsidRPr="00221C73">
        <w:t xml:space="preserve"> </w:t>
      </w:r>
      <w:r w:rsidRPr="00221C73">
        <w:t>of</w:t>
      </w:r>
      <w:r w:rsidR="00215E9C" w:rsidRPr="00221C73">
        <w:t xml:space="preserve"> </w:t>
      </w:r>
      <w:r w:rsidRPr="00221C73">
        <w:t>the</w:t>
      </w:r>
      <w:r w:rsidR="00215E9C" w:rsidRPr="00221C73">
        <w:t xml:space="preserve"> </w:t>
      </w:r>
      <w:r w:rsidRPr="00221C73">
        <w:t>Bidder’s</w:t>
      </w:r>
      <w:r w:rsidR="00215E9C" w:rsidRPr="00221C73">
        <w:t xml:space="preserve"> </w:t>
      </w:r>
      <w:r w:rsidRPr="00221C73">
        <w:t>organization</w:t>
      </w:r>
      <w:r w:rsidR="00215E9C" w:rsidRPr="00221C73">
        <w:t xml:space="preserve"> </w:t>
      </w:r>
      <w:r w:rsidRPr="00221C73">
        <w:t>and</w:t>
      </w:r>
      <w:r w:rsidR="00215E9C" w:rsidRPr="00221C73">
        <w:t xml:space="preserve"> </w:t>
      </w:r>
      <w:r w:rsidRPr="00221C73">
        <w:t>will</w:t>
      </w:r>
      <w:r w:rsidR="00215E9C" w:rsidRPr="00221C73">
        <w:t xml:space="preserve"> </w:t>
      </w:r>
      <w:r w:rsidRPr="00221C73">
        <w:t>not</w:t>
      </w:r>
      <w:r w:rsidR="00215E9C" w:rsidRPr="00221C73">
        <w:t xml:space="preserve"> </w:t>
      </w:r>
      <w:r w:rsidRPr="00221C73">
        <w:t>be</w:t>
      </w:r>
      <w:r w:rsidR="00215E9C" w:rsidRPr="00221C73">
        <w:t xml:space="preserve"> </w:t>
      </w:r>
      <w:r w:rsidRPr="00221C73">
        <w:t>knowingly</w:t>
      </w:r>
      <w:r w:rsidR="00215E9C" w:rsidRPr="00221C73">
        <w:t xml:space="preserve"> </w:t>
      </w:r>
      <w:r w:rsidRPr="00221C73">
        <w:t>disclosed</w:t>
      </w:r>
      <w:r w:rsidR="00215E9C" w:rsidRPr="00221C73">
        <w:t xml:space="preserve"> </w:t>
      </w:r>
      <w:r w:rsidRPr="00221C73">
        <w:t>by</w:t>
      </w:r>
      <w:r w:rsidR="00215E9C" w:rsidRPr="00221C73">
        <w:t xml:space="preserve"> </w:t>
      </w:r>
      <w:r w:rsidRPr="00221C73">
        <w:t>same,</w:t>
      </w:r>
      <w:r w:rsidR="00215E9C" w:rsidRPr="00221C73">
        <w:t xml:space="preserve"> </w:t>
      </w:r>
      <w:r w:rsidRPr="00221C73">
        <w:t>directly</w:t>
      </w:r>
      <w:r w:rsidR="00215E9C" w:rsidRPr="00221C73">
        <w:t xml:space="preserve"> </w:t>
      </w:r>
      <w:r w:rsidRPr="00221C73">
        <w:t>or</w:t>
      </w:r>
      <w:r w:rsidR="00215E9C" w:rsidRPr="00221C73">
        <w:t xml:space="preserve"> </w:t>
      </w:r>
      <w:r w:rsidRPr="00221C73">
        <w:t>indirectly,</w:t>
      </w:r>
      <w:r w:rsidR="00215E9C" w:rsidRPr="00221C73">
        <w:t xml:space="preserve"> </w:t>
      </w:r>
      <w:r w:rsidRPr="00221C73">
        <w:t>to</w:t>
      </w:r>
      <w:r w:rsidR="00215E9C" w:rsidRPr="00221C73">
        <w:t xml:space="preserve"> </w:t>
      </w:r>
      <w:r w:rsidRPr="00221C73">
        <w:t>any</w:t>
      </w:r>
      <w:r w:rsidR="00215E9C" w:rsidRPr="00221C73">
        <w:t xml:space="preserve"> </w:t>
      </w:r>
      <w:r w:rsidRPr="00221C73">
        <w:t>other</w:t>
      </w:r>
      <w:r w:rsidR="00215E9C" w:rsidRPr="00221C73">
        <w:t xml:space="preserve"> </w:t>
      </w:r>
      <w:r w:rsidRPr="00221C73">
        <w:t>respondent</w:t>
      </w:r>
      <w:r w:rsidR="00215E9C" w:rsidRPr="00221C73">
        <w:t xml:space="preserve"> </w:t>
      </w:r>
      <w:r w:rsidRPr="00221C73">
        <w:t>or</w:t>
      </w:r>
      <w:r w:rsidR="00215E9C" w:rsidRPr="00221C73">
        <w:t xml:space="preserve"> </w:t>
      </w:r>
      <w:r w:rsidRPr="00221C73">
        <w:t>to</w:t>
      </w:r>
      <w:r w:rsidR="00215E9C" w:rsidRPr="00221C73">
        <w:t xml:space="preserve"> </w:t>
      </w:r>
      <w:r w:rsidRPr="00221C73">
        <w:t>any</w:t>
      </w:r>
      <w:r w:rsidR="00215E9C" w:rsidRPr="00221C73">
        <w:t xml:space="preserve"> </w:t>
      </w:r>
      <w:r w:rsidRPr="00221C73">
        <w:t>competitor,</w:t>
      </w:r>
      <w:r w:rsidR="00215E9C" w:rsidRPr="00221C73">
        <w:t xml:space="preserve"> </w:t>
      </w:r>
      <w:r w:rsidRPr="00221C73">
        <w:t>and</w:t>
      </w:r>
      <w:r w:rsidR="00215E9C" w:rsidRPr="00221C73">
        <w:t xml:space="preserve"> </w:t>
      </w:r>
      <w:r w:rsidRPr="00221C73">
        <w:t>(c)</w:t>
      </w:r>
      <w:r w:rsidR="00215E9C" w:rsidRPr="00221C73">
        <w:t xml:space="preserve"> </w:t>
      </w:r>
      <w:r w:rsidRPr="00221C73">
        <w:t>no</w:t>
      </w:r>
      <w:r w:rsidR="00215E9C" w:rsidRPr="00221C73">
        <w:t xml:space="preserve"> </w:t>
      </w:r>
      <w:r w:rsidRPr="00221C73">
        <w:t>attempt</w:t>
      </w:r>
      <w:r w:rsidR="00215E9C" w:rsidRPr="00221C73">
        <w:t xml:space="preserve"> </w:t>
      </w:r>
      <w:r w:rsidRPr="00221C73">
        <w:t>has</w:t>
      </w:r>
      <w:r w:rsidR="00215E9C" w:rsidRPr="00221C73">
        <w:t xml:space="preserve"> </w:t>
      </w:r>
      <w:r w:rsidRPr="00221C73">
        <w:t>been</w:t>
      </w:r>
      <w:r w:rsidR="00215E9C" w:rsidRPr="00221C73">
        <w:t xml:space="preserve"> </w:t>
      </w:r>
      <w:r w:rsidRPr="00221C73">
        <w:t>made</w:t>
      </w:r>
      <w:r w:rsidR="00215E9C" w:rsidRPr="00221C73">
        <w:t xml:space="preserve"> </w:t>
      </w:r>
      <w:r w:rsidRPr="00221C73">
        <w:t>or</w:t>
      </w:r>
      <w:r w:rsidR="00215E9C" w:rsidRPr="00221C73">
        <w:t xml:space="preserve"> </w:t>
      </w:r>
      <w:r w:rsidRPr="00221C73">
        <w:t>will</w:t>
      </w:r>
      <w:r w:rsidR="00215E9C" w:rsidRPr="00221C73">
        <w:t xml:space="preserve"> </w:t>
      </w:r>
      <w:r w:rsidRPr="00221C73">
        <w:t>be</w:t>
      </w:r>
      <w:r w:rsidR="00215E9C" w:rsidRPr="00221C73">
        <w:t xml:space="preserve"> </w:t>
      </w:r>
      <w:r w:rsidRPr="00221C73">
        <w:t>made</w:t>
      </w:r>
      <w:r w:rsidR="00215E9C" w:rsidRPr="00221C73">
        <w:t xml:space="preserve"> </w:t>
      </w:r>
      <w:r w:rsidRPr="00221C73">
        <w:t>by</w:t>
      </w:r>
      <w:r w:rsidR="00215E9C" w:rsidRPr="00221C73">
        <w:t xml:space="preserve"> </w:t>
      </w:r>
      <w:r w:rsidRPr="00221C73">
        <w:t>the</w:t>
      </w:r>
      <w:r w:rsidR="00215E9C" w:rsidRPr="00221C73">
        <w:t xml:space="preserve"> </w:t>
      </w:r>
      <w:r w:rsidRPr="00221C73">
        <w:t>Bidder’s</w:t>
      </w:r>
      <w:r w:rsidR="00215E9C" w:rsidRPr="00221C73">
        <w:t xml:space="preserve"> </w:t>
      </w:r>
      <w:r w:rsidRPr="00221C73">
        <w:t>organization</w:t>
      </w:r>
      <w:r w:rsidR="00215E9C" w:rsidRPr="00221C73">
        <w:t xml:space="preserve"> </w:t>
      </w:r>
      <w:r w:rsidRPr="00221C73">
        <w:t>or</w:t>
      </w:r>
      <w:r w:rsidR="00215E9C" w:rsidRPr="00221C73">
        <w:t xml:space="preserve"> </w:t>
      </w:r>
      <w:r w:rsidRPr="00221C73">
        <w:t>by</w:t>
      </w:r>
      <w:r w:rsidR="00215E9C" w:rsidRPr="00221C73">
        <w:t xml:space="preserve"> </w:t>
      </w:r>
      <w:r w:rsidRPr="00221C73">
        <w:t>any</w:t>
      </w:r>
      <w:r w:rsidR="00215E9C" w:rsidRPr="00221C73">
        <w:t xml:space="preserve"> </w:t>
      </w:r>
      <w:r w:rsidRPr="00221C73">
        <w:t>agent</w:t>
      </w:r>
      <w:r w:rsidR="00215E9C" w:rsidRPr="00221C73">
        <w:t xml:space="preserve"> </w:t>
      </w:r>
      <w:r w:rsidRPr="00221C73">
        <w:t>of</w:t>
      </w:r>
      <w:r w:rsidR="00215E9C" w:rsidRPr="00221C73">
        <w:t xml:space="preserve"> </w:t>
      </w:r>
      <w:r w:rsidRPr="00221C73">
        <w:t>the</w:t>
      </w:r>
      <w:r w:rsidR="00215E9C" w:rsidRPr="00221C73">
        <w:t xml:space="preserve"> </w:t>
      </w:r>
      <w:r w:rsidRPr="00221C73">
        <w:t>Bidder’s</w:t>
      </w:r>
      <w:r w:rsidR="00215E9C" w:rsidRPr="00221C73">
        <w:t xml:space="preserve"> </w:t>
      </w:r>
      <w:r w:rsidRPr="00221C73">
        <w:t>organization</w:t>
      </w:r>
      <w:r w:rsidR="00215E9C" w:rsidRPr="00221C73">
        <w:t xml:space="preserve"> </w:t>
      </w:r>
      <w:r w:rsidRPr="00221C73">
        <w:t>to</w:t>
      </w:r>
      <w:r w:rsidR="00215E9C" w:rsidRPr="00221C73">
        <w:t xml:space="preserve"> </w:t>
      </w:r>
      <w:r w:rsidRPr="00221C73">
        <w:t>induce</w:t>
      </w:r>
      <w:r w:rsidR="00215E9C" w:rsidRPr="00221C73">
        <w:t xml:space="preserve"> </w:t>
      </w:r>
      <w:r w:rsidRPr="00221C73">
        <w:t>any</w:t>
      </w:r>
      <w:r w:rsidR="00215E9C" w:rsidRPr="00221C73">
        <w:t xml:space="preserve"> </w:t>
      </w:r>
      <w:r w:rsidRPr="00221C73">
        <w:t>other</w:t>
      </w:r>
      <w:r w:rsidR="00215E9C" w:rsidRPr="00221C73">
        <w:t xml:space="preserve"> </w:t>
      </w:r>
      <w:r w:rsidRPr="00221C73">
        <w:t>person</w:t>
      </w:r>
      <w:r w:rsidR="00215E9C" w:rsidRPr="00221C73">
        <w:t xml:space="preserve"> </w:t>
      </w:r>
      <w:r w:rsidRPr="00221C73">
        <w:t>or</w:t>
      </w:r>
      <w:r w:rsidR="00215E9C" w:rsidRPr="00221C73">
        <w:t xml:space="preserve"> </w:t>
      </w:r>
      <w:r w:rsidRPr="00221C73">
        <w:t>firm</w:t>
      </w:r>
      <w:r w:rsidR="00215E9C" w:rsidRPr="00221C73">
        <w:t xml:space="preserve"> </w:t>
      </w:r>
      <w:r w:rsidRPr="00221C73">
        <w:t>to</w:t>
      </w:r>
      <w:r w:rsidR="00215E9C" w:rsidRPr="00221C73">
        <w:t xml:space="preserve"> </w:t>
      </w:r>
      <w:r w:rsidRPr="00221C73">
        <w:t>submit</w:t>
      </w:r>
      <w:r w:rsidR="00215E9C" w:rsidRPr="00221C73">
        <w:t xml:space="preserve"> </w:t>
      </w:r>
      <w:r w:rsidRPr="00221C73">
        <w:t>or</w:t>
      </w:r>
      <w:r w:rsidR="00215E9C" w:rsidRPr="00221C73">
        <w:t xml:space="preserve"> </w:t>
      </w:r>
      <w:r w:rsidRPr="00221C73">
        <w:t>not</w:t>
      </w:r>
      <w:r w:rsidR="00215E9C" w:rsidRPr="00221C73">
        <w:t xml:space="preserve"> </w:t>
      </w:r>
      <w:r w:rsidRPr="00221C73">
        <w:t>to</w:t>
      </w:r>
      <w:r w:rsidR="00215E9C" w:rsidRPr="00221C73">
        <w:t xml:space="preserve"> </w:t>
      </w:r>
      <w:r w:rsidRPr="00221C73">
        <w:t>submit</w:t>
      </w:r>
      <w:r w:rsidR="00215E9C" w:rsidRPr="00221C73">
        <w:t xml:space="preserve"> </w:t>
      </w:r>
      <w:r w:rsidRPr="00221C73">
        <w:t>a</w:t>
      </w:r>
      <w:r w:rsidR="00215E9C" w:rsidRPr="00221C73">
        <w:t xml:space="preserve"> </w:t>
      </w:r>
      <w:r w:rsidRPr="00221C73">
        <w:t>Bid</w:t>
      </w:r>
      <w:r w:rsidR="00215E9C" w:rsidRPr="00221C73">
        <w:t xml:space="preserve"> </w:t>
      </w:r>
      <w:r w:rsidRPr="00221C73">
        <w:t>for</w:t>
      </w:r>
      <w:r w:rsidR="00215E9C" w:rsidRPr="00221C73">
        <w:t xml:space="preserve"> </w:t>
      </w:r>
      <w:r w:rsidRPr="00221C73">
        <w:t>the</w:t>
      </w:r>
      <w:r w:rsidR="00215E9C" w:rsidRPr="00221C73">
        <w:t xml:space="preserve"> </w:t>
      </w:r>
      <w:r w:rsidRPr="00221C73">
        <w:lastRenderedPageBreak/>
        <w:t>purpose</w:t>
      </w:r>
      <w:r w:rsidR="00215E9C" w:rsidRPr="00221C73">
        <w:t xml:space="preserve"> </w:t>
      </w:r>
      <w:r w:rsidRPr="00221C73">
        <w:t>of</w:t>
      </w:r>
      <w:r w:rsidR="00215E9C" w:rsidRPr="00221C73">
        <w:t xml:space="preserve"> </w:t>
      </w:r>
      <w:r w:rsidRPr="00221C73">
        <w:t>restricting</w:t>
      </w:r>
      <w:r w:rsidR="00215E9C" w:rsidRPr="00221C73">
        <w:t xml:space="preserve"> </w:t>
      </w:r>
      <w:r w:rsidRPr="00221C73">
        <w:t>competition.</w:t>
      </w:r>
    </w:p>
    <w:p w14:paraId="0DB02FAC" w14:textId="61CE4345" w:rsidR="00FF4F22" w:rsidRPr="00221C73" w:rsidRDefault="00652DD2" w:rsidP="004D48D2">
      <w:pPr>
        <w:spacing w:before="121"/>
        <w:ind w:left="0" w:right="0"/>
      </w:pPr>
      <w:r w:rsidRPr="00221C73">
        <w:rPr>
          <w:b/>
          <w:bCs/>
        </w:rPr>
        <w:t>State</w:t>
      </w:r>
      <w:r w:rsidR="00215E9C" w:rsidRPr="00221C73">
        <w:rPr>
          <w:b/>
          <w:bCs/>
        </w:rPr>
        <w:t xml:space="preserve"> </w:t>
      </w:r>
      <w:r w:rsidRPr="00221C73">
        <w:rPr>
          <w:b/>
          <w:bCs/>
        </w:rPr>
        <w:t>of</w:t>
      </w:r>
      <w:r w:rsidR="00215E9C" w:rsidRPr="00221C73">
        <w:rPr>
          <w:b/>
          <w:bCs/>
        </w:rPr>
        <w:t xml:space="preserve"> </w:t>
      </w:r>
      <w:r w:rsidRPr="00221C73">
        <w:rPr>
          <w:b/>
          <w:bCs/>
        </w:rPr>
        <w:t>Wisconsin</w:t>
      </w:r>
      <w:r w:rsidR="00215E9C" w:rsidRPr="00221C73">
        <w:rPr>
          <w:b/>
          <w:bCs/>
        </w:rPr>
        <w:t xml:space="preserve"> </w:t>
      </w:r>
      <w:r w:rsidRPr="00221C73">
        <w:rPr>
          <w:b/>
          <w:bCs/>
        </w:rPr>
        <w:t>Standard</w:t>
      </w:r>
      <w:r w:rsidR="00215E9C" w:rsidRPr="00221C73">
        <w:rPr>
          <w:b/>
          <w:bCs/>
        </w:rPr>
        <w:t xml:space="preserve"> </w:t>
      </w:r>
      <w:r w:rsidRPr="00221C73">
        <w:rPr>
          <w:b/>
          <w:bCs/>
        </w:rPr>
        <w:t>Terms</w:t>
      </w:r>
      <w:r w:rsidR="00215E9C" w:rsidRPr="00221C73">
        <w:rPr>
          <w:b/>
          <w:bCs/>
        </w:rPr>
        <w:t xml:space="preserve"> </w:t>
      </w:r>
      <w:r w:rsidRPr="00221C73">
        <w:rPr>
          <w:b/>
          <w:bCs/>
        </w:rPr>
        <w:t>and</w:t>
      </w:r>
      <w:r w:rsidR="00215E9C" w:rsidRPr="00221C73">
        <w:rPr>
          <w:b/>
          <w:bCs/>
        </w:rPr>
        <w:t xml:space="preserve"> </w:t>
      </w:r>
      <w:r w:rsidRPr="00221C73">
        <w:rPr>
          <w:b/>
          <w:bCs/>
        </w:rPr>
        <w:t>Conditions</w:t>
      </w:r>
      <w:r w:rsidR="00215E9C" w:rsidRPr="00221C73">
        <w:rPr>
          <w:b/>
          <w:bCs/>
        </w:rPr>
        <w:t xml:space="preserve"> </w:t>
      </w:r>
      <w:r w:rsidRPr="00221C73">
        <w:rPr>
          <w:b/>
          <w:bCs/>
        </w:rPr>
        <w:t>(DOA-3054)</w:t>
      </w:r>
      <w:r w:rsidR="003E25DC">
        <w:rPr>
          <w:b/>
          <w:bCs/>
        </w:rPr>
        <w:t xml:space="preserve">, </w:t>
      </w:r>
      <w:r w:rsidR="00EE0DFF" w:rsidRPr="003E25DC">
        <w:rPr>
          <w:b/>
          <w:bCs/>
        </w:rPr>
        <w:t>Standard Terms and Conditions for State of Wisconsin Printing</w:t>
      </w:r>
      <w:r w:rsidR="00EE0DFF">
        <w:rPr>
          <w:b/>
          <w:bCs/>
        </w:rPr>
        <w:t xml:space="preserve"> (</w:t>
      </w:r>
      <w:r w:rsidR="003E25DC" w:rsidRPr="003E25DC">
        <w:rPr>
          <w:b/>
          <w:bCs/>
        </w:rPr>
        <w:t>DOA-3604</w:t>
      </w:r>
      <w:r w:rsidR="00EE0DFF">
        <w:rPr>
          <w:b/>
          <w:bCs/>
        </w:rPr>
        <w:t>),</w:t>
      </w:r>
      <w:r w:rsidR="003E25DC" w:rsidRPr="003E25DC">
        <w:rPr>
          <w:b/>
          <w:bCs/>
        </w:rPr>
        <w:t xml:space="preserve"> </w:t>
      </w:r>
      <w:r w:rsidRPr="00221C73">
        <w:rPr>
          <w:b/>
          <w:bCs/>
        </w:rPr>
        <w:t>and</w:t>
      </w:r>
      <w:r w:rsidR="00215E9C" w:rsidRPr="00221C73">
        <w:rPr>
          <w:b/>
          <w:bCs/>
        </w:rPr>
        <w:t xml:space="preserve"> </w:t>
      </w:r>
      <w:r w:rsidR="000B52A1" w:rsidRPr="00036606">
        <w:rPr>
          <w:b/>
          <w:bCs/>
        </w:rPr>
        <w:t>Exhibit A: State of Wisconsin Commodities Contract</w:t>
      </w:r>
      <w:r w:rsidR="000B52A1" w:rsidRPr="00221C73">
        <w:rPr>
          <w:b/>
          <w:bCs/>
        </w:rPr>
        <w:t xml:space="preserve"> </w:t>
      </w:r>
      <w:r w:rsidRPr="00221C73">
        <w:rPr>
          <w:b/>
          <w:bCs/>
        </w:rPr>
        <w:t>(herein</w:t>
      </w:r>
      <w:r w:rsidR="00215E9C" w:rsidRPr="00221C73">
        <w:rPr>
          <w:b/>
          <w:bCs/>
        </w:rPr>
        <w:t xml:space="preserve"> </w:t>
      </w:r>
      <w:r w:rsidRPr="00221C73">
        <w:rPr>
          <w:b/>
          <w:bCs/>
        </w:rPr>
        <w:t>after</w:t>
      </w:r>
      <w:r w:rsidR="00215E9C" w:rsidRPr="00221C73">
        <w:rPr>
          <w:b/>
          <w:bCs/>
        </w:rPr>
        <w:t xml:space="preserve"> </w:t>
      </w:r>
      <w:r w:rsidRPr="00221C73">
        <w:rPr>
          <w:b/>
          <w:bCs/>
        </w:rPr>
        <w:t>Terms</w:t>
      </w:r>
      <w:r w:rsidR="00215E9C" w:rsidRPr="00221C73">
        <w:rPr>
          <w:b/>
          <w:bCs/>
        </w:rPr>
        <w:t xml:space="preserve"> </w:t>
      </w:r>
      <w:r w:rsidRPr="00221C73">
        <w:rPr>
          <w:b/>
          <w:bCs/>
        </w:rPr>
        <w:t>and</w:t>
      </w:r>
      <w:r w:rsidR="00215E9C" w:rsidRPr="00221C73">
        <w:rPr>
          <w:b/>
          <w:bCs/>
        </w:rPr>
        <w:t xml:space="preserve"> </w:t>
      </w:r>
      <w:r w:rsidRPr="00221C73">
        <w:rPr>
          <w:b/>
          <w:bCs/>
        </w:rPr>
        <w:t>Conditions):</w:t>
      </w:r>
      <w:r w:rsidR="00215E9C" w:rsidRPr="00221C73">
        <w:t xml:space="preserve"> </w:t>
      </w:r>
      <w:r w:rsidRPr="00221C73">
        <w:t>These</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will</w:t>
      </w:r>
      <w:r w:rsidR="00215E9C" w:rsidRPr="00221C73">
        <w:t xml:space="preserve"> </w:t>
      </w:r>
      <w:r w:rsidRPr="00221C73">
        <w:t>govern</w:t>
      </w:r>
      <w:r w:rsidR="00215E9C" w:rsidRPr="00221C73">
        <w:t xml:space="preserve"> </w:t>
      </w:r>
      <w:r w:rsidRPr="00221C73">
        <w:t>this</w:t>
      </w:r>
      <w:r w:rsidR="00215E9C" w:rsidRPr="00221C73">
        <w:t xml:space="preserve"> </w:t>
      </w:r>
      <w:r w:rsidRPr="00221C73">
        <w:t>Bid</w:t>
      </w:r>
      <w:r w:rsidR="00215E9C" w:rsidRPr="00221C73">
        <w:t xml:space="preserve"> </w:t>
      </w:r>
      <w:r w:rsidRPr="00221C73">
        <w:t>and</w:t>
      </w:r>
      <w:r w:rsidR="00215E9C" w:rsidRPr="00221C73">
        <w:t xml:space="preserve"> </w:t>
      </w:r>
      <w:r w:rsidRPr="00221C73">
        <w:t>subsequent</w:t>
      </w:r>
      <w:r w:rsidR="00215E9C" w:rsidRPr="00221C73">
        <w:t xml:space="preserve"> </w:t>
      </w:r>
      <w:r w:rsidRPr="00221C73">
        <w:t>award.</w:t>
      </w:r>
      <w:r w:rsidR="00215E9C" w:rsidRPr="00221C73">
        <w:t xml:space="preserve"> </w:t>
      </w:r>
      <w:r w:rsidRPr="00221C73">
        <w:t>Bidders</w:t>
      </w:r>
      <w:r w:rsidR="00215E9C" w:rsidRPr="00221C73">
        <w:t xml:space="preserve"> </w:t>
      </w:r>
      <w:r w:rsidRPr="00221C73">
        <w:t>shall</w:t>
      </w:r>
      <w:r w:rsidR="00215E9C" w:rsidRPr="00221C73">
        <w:t xml:space="preserve"> </w:t>
      </w:r>
      <w:r w:rsidRPr="00221C73">
        <w:t>accept</w:t>
      </w:r>
      <w:r w:rsidR="00215E9C" w:rsidRPr="00221C73">
        <w:t xml:space="preserve"> </w:t>
      </w:r>
      <w:r w:rsidRPr="00221C73">
        <w:t>these</w:t>
      </w:r>
      <w:r w:rsidR="00215E9C" w:rsidRPr="00221C73">
        <w:t xml:space="preserve"> </w:t>
      </w:r>
      <w:r w:rsidRPr="00221C73">
        <w:t>Standard</w:t>
      </w:r>
      <w:r w:rsidR="00215E9C" w:rsidRPr="00221C73">
        <w:t xml:space="preserve"> </w:t>
      </w:r>
      <w:r w:rsidRPr="00221C73">
        <w:t>and</w:t>
      </w:r>
      <w:r w:rsidR="00215E9C" w:rsidRPr="00221C73">
        <w:t xml:space="preserve"> </w:t>
      </w:r>
      <w:r w:rsidRPr="00221C73">
        <w:t>Supplemental</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or</w:t>
      </w:r>
      <w:r w:rsidR="00215E9C" w:rsidRPr="00221C73">
        <w:t xml:space="preserve"> </w:t>
      </w:r>
      <w:r w:rsidRPr="00221C73">
        <w:t>submit</w:t>
      </w:r>
      <w:r w:rsidR="00215E9C" w:rsidRPr="00221C73">
        <w:t xml:space="preserve"> </w:t>
      </w:r>
      <w:r w:rsidRPr="00221C73">
        <w:t>point-by-point</w:t>
      </w:r>
      <w:r w:rsidR="00215E9C" w:rsidRPr="00221C73">
        <w:t xml:space="preserve"> </w:t>
      </w:r>
      <w:r w:rsidRPr="00221C73">
        <w:t>exceptions</w:t>
      </w:r>
      <w:r w:rsidR="00215E9C" w:rsidRPr="00221C73">
        <w:t xml:space="preserve"> </w:t>
      </w:r>
      <w:r w:rsidRPr="00221C73">
        <w:t>along</w:t>
      </w:r>
      <w:r w:rsidR="00215E9C" w:rsidRPr="00221C73">
        <w:t xml:space="preserve"> </w:t>
      </w:r>
      <w:r w:rsidRPr="00221C73">
        <w:t>with</w:t>
      </w:r>
      <w:r w:rsidR="00215E9C" w:rsidRPr="00221C73">
        <w:t xml:space="preserve"> </w:t>
      </w:r>
      <w:r w:rsidRPr="00221C73">
        <w:t>proposed</w:t>
      </w:r>
      <w:r w:rsidR="00215E9C" w:rsidRPr="00221C73">
        <w:t xml:space="preserve"> </w:t>
      </w:r>
      <w:r w:rsidRPr="00221C73">
        <w:t>alternate</w:t>
      </w:r>
      <w:r w:rsidR="00215E9C" w:rsidRPr="00221C73">
        <w:t xml:space="preserve"> </w:t>
      </w:r>
      <w:r w:rsidRPr="00221C73">
        <w:t>or</w:t>
      </w:r>
      <w:r w:rsidR="00215E9C" w:rsidRPr="00221C73">
        <w:t xml:space="preserve"> </w:t>
      </w:r>
      <w:r w:rsidRPr="00221C73">
        <w:t>additional</w:t>
      </w:r>
      <w:r w:rsidR="00215E9C" w:rsidRPr="00221C73">
        <w:t xml:space="preserve"> </w:t>
      </w:r>
      <w:r w:rsidRPr="00221C73">
        <w:t>language</w:t>
      </w:r>
      <w:r w:rsidR="00215E9C" w:rsidRPr="00221C73">
        <w:t xml:space="preserve"> </w:t>
      </w:r>
      <w:r w:rsidRPr="00221C73">
        <w:t>for</w:t>
      </w:r>
      <w:r w:rsidR="00215E9C" w:rsidRPr="00221C73">
        <w:t xml:space="preserve"> </w:t>
      </w:r>
      <w:r w:rsidRPr="00221C73">
        <w:t>each</w:t>
      </w:r>
      <w:r w:rsidR="00215E9C" w:rsidRPr="00221C73">
        <w:t xml:space="preserve"> </w:t>
      </w:r>
      <w:r w:rsidRPr="00221C73">
        <w:t>point.</w:t>
      </w:r>
      <w:r w:rsidR="00215E9C" w:rsidRPr="00221C73">
        <w:t xml:space="preserve"> </w:t>
      </w:r>
      <w:r w:rsidRPr="00221C73">
        <w:t>Submission</w:t>
      </w:r>
      <w:r w:rsidR="00215E9C" w:rsidRPr="00221C73">
        <w:t xml:space="preserve"> </w:t>
      </w:r>
      <w:r w:rsidRPr="00221C73">
        <w:t>of</w:t>
      </w:r>
      <w:r w:rsidR="00215E9C" w:rsidRPr="00221C73">
        <w:t xml:space="preserve"> </w:t>
      </w:r>
      <w:r w:rsidRPr="00221C73">
        <w:t>any</w:t>
      </w:r>
      <w:r w:rsidR="00215E9C" w:rsidRPr="00221C73">
        <w:t xml:space="preserve"> </w:t>
      </w:r>
      <w:r w:rsidRPr="00221C73">
        <w:t>standard</w:t>
      </w:r>
      <w:r w:rsidR="00215E9C" w:rsidRPr="00221C73">
        <w:t xml:space="preserve"> </w:t>
      </w:r>
      <w:r w:rsidRPr="00221C73">
        <w:t>Bidder</w:t>
      </w:r>
      <w:r w:rsidR="00215E9C" w:rsidRPr="00221C73">
        <w:t xml:space="preserve"> </w:t>
      </w:r>
      <w:r w:rsidRPr="00221C73">
        <w:t>Contracts</w:t>
      </w:r>
      <w:r w:rsidR="00215E9C" w:rsidRPr="00221C73">
        <w:t xml:space="preserve"> </w:t>
      </w:r>
      <w:r w:rsidRPr="00221C73">
        <w:t>as</w:t>
      </w:r>
      <w:r w:rsidR="00215E9C" w:rsidRPr="00221C73">
        <w:t xml:space="preserve"> </w:t>
      </w:r>
      <w:r w:rsidRPr="00221C73">
        <w:t>a</w:t>
      </w:r>
      <w:r w:rsidR="00215E9C" w:rsidRPr="00221C73">
        <w:t xml:space="preserve"> </w:t>
      </w:r>
      <w:r w:rsidRPr="00221C73">
        <w:t>substitute</w:t>
      </w:r>
      <w:r w:rsidR="00215E9C" w:rsidRPr="00221C73">
        <w:t xml:space="preserve"> </w:t>
      </w:r>
      <w:r w:rsidRPr="00221C73">
        <w:t>for</w:t>
      </w:r>
      <w:r w:rsidR="00215E9C" w:rsidRPr="00221C73">
        <w:t xml:space="preserve"> </w:t>
      </w:r>
      <w:r w:rsidRPr="00221C73">
        <w:t>language</w:t>
      </w:r>
      <w:r w:rsidR="00215E9C" w:rsidRPr="00221C73">
        <w:t xml:space="preserve"> </w:t>
      </w:r>
      <w:r w:rsidRPr="00221C73">
        <w:t>in</w:t>
      </w:r>
      <w:r w:rsidR="00215E9C" w:rsidRPr="00221C73">
        <w:t xml:space="preserve"> </w:t>
      </w:r>
      <w:r w:rsidRPr="00221C73">
        <w:t>the</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is</w:t>
      </w:r>
      <w:r w:rsidR="00215E9C" w:rsidRPr="00221C73">
        <w:t xml:space="preserve"> </w:t>
      </w:r>
      <w:r w:rsidRPr="00221C73">
        <w:t>not</w:t>
      </w:r>
      <w:r w:rsidR="00215E9C" w:rsidRPr="00221C73">
        <w:t xml:space="preserve"> </w:t>
      </w:r>
      <w:r w:rsidRPr="00221C73">
        <w:t>a</w:t>
      </w:r>
      <w:r w:rsidR="00215E9C" w:rsidRPr="00221C73">
        <w:t xml:space="preserve"> </w:t>
      </w:r>
      <w:r w:rsidRPr="00221C73">
        <w:t>sufficient</w:t>
      </w:r>
      <w:r w:rsidR="00215E9C" w:rsidRPr="00221C73">
        <w:t xml:space="preserve"> </w:t>
      </w:r>
      <w:r w:rsidRPr="00221C73">
        <w:t>response</w:t>
      </w:r>
      <w:r w:rsidR="00215E9C" w:rsidRPr="00221C73">
        <w:t xml:space="preserve"> </w:t>
      </w:r>
      <w:r w:rsidRPr="00221C73">
        <w:t>to</w:t>
      </w:r>
      <w:r w:rsidR="00215E9C" w:rsidRPr="00221C73">
        <w:t xml:space="preserve"> </w:t>
      </w:r>
      <w:r w:rsidRPr="00221C73">
        <w:t>this</w:t>
      </w:r>
      <w:r w:rsidR="00215E9C" w:rsidRPr="00221C73">
        <w:t xml:space="preserve"> </w:t>
      </w:r>
      <w:r w:rsidRPr="00221C73">
        <w:t>Requirement</w:t>
      </w:r>
      <w:r w:rsidR="00215E9C" w:rsidRPr="00221C73">
        <w:t xml:space="preserve"> </w:t>
      </w:r>
      <w:r w:rsidRPr="00221C73">
        <w:t>and</w:t>
      </w:r>
      <w:r w:rsidR="00215E9C" w:rsidRPr="00221C73">
        <w:t xml:space="preserve"> </w:t>
      </w:r>
      <w:r w:rsidRPr="00221C73">
        <w:t>may</w:t>
      </w:r>
      <w:r w:rsidR="00215E9C" w:rsidRPr="00221C73">
        <w:t xml:space="preserve"> </w:t>
      </w:r>
      <w:r w:rsidRPr="00221C73">
        <w:t>result</w:t>
      </w:r>
      <w:r w:rsidR="00215E9C" w:rsidRPr="00221C73">
        <w:t xml:space="preserve"> </w:t>
      </w:r>
      <w:r w:rsidRPr="00221C73">
        <w:t>in</w:t>
      </w:r>
      <w:r w:rsidR="00215E9C" w:rsidRPr="00221C73">
        <w:t xml:space="preserve"> </w:t>
      </w:r>
      <w:r w:rsidRPr="00221C73">
        <w:t>rejection</w:t>
      </w:r>
      <w:r w:rsidR="00215E9C" w:rsidRPr="00221C73">
        <w:t xml:space="preserve"> </w:t>
      </w:r>
      <w:r w:rsidRPr="00221C73">
        <w:t>of</w:t>
      </w:r>
      <w:r w:rsidR="00215E9C" w:rsidRPr="00221C73">
        <w:t xml:space="preserve"> </w:t>
      </w:r>
      <w:r w:rsidRPr="00221C73">
        <w:t>the</w:t>
      </w:r>
      <w:r w:rsidR="00215E9C" w:rsidRPr="00221C73">
        <w:t xml:space="preserve"> </w:t>
      </w:r>
      <w:r w:rsidRPr="00221C73">
        <w:t>Bidder’s</w:t>
      </w:r>
      <w:r w:rsidR="00215E9C" w:rsidRPr="00221C73">
        <w:t xml:space="preserve"> </w:t>
      </w:r>
      <w:r w:rsidRPr="00221C73">
        <w:t>Bid.</w:t>
      </w:r>
      <w:r w:rsidR="00215E9C" w:rsidRPr="00221C73">
        <w:t xml:space="preserve"> </w:t>
      </w:r>
      <w:r w:rsidRPr="00221C73">
        <w:t>The</w:t>
      </w:r>
      <w:r w:rsidR="00215E9C" w:rsidRPr="00221C73">
        <w:t xml:space="preserve"> </w:t>
      </w:r>
      <w:r w:rsidRPr="00221C73">
        <w:t>State</w:t>
      </w:r>
      <w:r w:rsidR="00215E9C" w:rsidRPr="00221C73">
        <w:t xml:space="preserve"> </w:t>
      </w:r>
      <w:r w:rsidRPr="00221C73">
        <w:t>reserves</w:t>
      </w:r>
      <w:r w:rsidR="00215E9C" w:rsidRPr="00221C73">
        <w:t xml:space="preserve"> </w:t>
      </w:r>
      <w:r w:rsidRPr="00221C73">
        <w:t>the</w:t>
      </w:r>
      <w:r w:rsidR="00215E9C" w:rsidRPr="00221C73">
        <w:t xml:space="preserve"> </w:t>
      </w:r>
      <w:r w:rsidRPr="00221C73">
        <w:t>right</w:t>
      </w:r>
      <w:r w:rsidR="00215E9C" w:rsidRPr="00221C73">
        <w:t xml:space="preserve"> </w:t>
      </w:r>
      <w:r w:rsidRPr="00221C73">
        <w:t>to</w:t>
      </w:r>
      <w:r w:rsidR="00215E9C" w:rsidRPr="00221C73">
        <w:t xml:space="preserve"> </w:t>
      </w:r>
      <w:r w:rsidRPr="00221C73">
        <w:t>negotiate</w:t>
      </w:r>
      <w:r w:rsidR="00215E9C" w:rsidRPr="00221C73">
        <w:t xml:space="preserve"> </w:t>
      </w:r>
      <w:r w:rsidRPr="00221C73">
        <w:t>contractual</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other</w:t>
      </w:r>
      <w:r w:rsidR="00215E9C" w:rsidRPr="00221C73">
        <w:t xml:space="preserve"> </w:t>
      </w:r>
      <w:r w:rsidRPr="00221C73">
        <w:t>than</w:t>
      </w:r>
      <w:r w:rsidR="00215E9C" w:rsidRPr="00221C73">
        <w:t xml:space="preserve"> </w:t>
      </w:r>
      <w:r w:rsidRPr="00221C73">
        <w:t>those</w:t>
      </w:r>
      <w:r w:rsidR="00215E9C" w:rsidRPr="00221C73">
        <w:t xml:space="preserve"> </w:t>
      </w:r>
      <w:r w:rsidRPr="00221C73">
        <w:t>in</w:t>
      </w:r>
      <w:r w:rsidR="00215E9C" w:rsidRPr="00221C73">
        <w:t xml:space="preserve"> </w:t>
      </w:r>
      <w:r w:rsidRPr="00221C73">
        <w:t>the</w:t>
      </w:r>
      <w:r w:rsidR="00215E9C" w:rsidRPr="00221C73">
        <w:t xml:space="preserve"> </w:t>
      </w:r>
      <w:r w:rsidRPr="00221C73">
        <w:t>State</w:t>
      </w:r>
      <w:r w:rsidR="00215E9C" w:rsidRPr="00221C73">
        <w:t xml:space="preserve"> </w:t>
      </w:r>
      <w:r w:rsidRPr="00221C73">
        <w:t>of</w:t>
      </w:r>
      <w:r w:rsidR="00215E9C" w:rsidRPr="00221C73">
        <w:t xml:space="preserve"> </w:t>
      </w:r>
      <w:r w:rsidRPr="00221C73">
        <w:t>Wisconsin</w:t>
      </w:r>
      <w:r w:rsidR="00215E9C" w:rsidRPr="00221C73">
        <w:t xml:space="preserve"> </w:t>
      </w:r>
      <w:r w:rsidRPr="00221C73">
        <w:t>Contract</w:t>
      </w:r>
      <w:r w:rsidR="00215E9C" w:rsidRPr="00221C73">
        <w:t xml:space="preserve"> </w:t>
      </w:r>
      <w:r w:rsidRPr="00221C73">
        <w:t>when</w:t>
      </w:r>
      <w:r w:rsidR="00215E9C" w:rsidRPr="00221C73">
        <w:t xml:space="preserve"> </w:t>
      </w:r>
      <w:r w:rsidRPr="00221C73">
        <w:t>it</w:t>
      </w:r>
      <w:r w:rsidR="00215E9C" w:rsidRPr="00221C73">
        <w:t xml:space="preserve"> </w:t>
      </w:r>
      <w:r w:rsidRPr="00221C73">
        <w:t>is</w:t>
      </w:r>
      <w:r w:rsidR="00215E9C" w:rsidRPr="00221C73">
        <w:t xml:space="preserve"> </w:t>
      </w:r>
      <w:r w:rsidRPr="00221C73">
        <w:t>in</w:t>
      </w:r>
      <w:r w:rsidR="00215E9C" w:rsidRPr="00221C73">
        <w:t xml:space="preserve"> </w:t>
      </w:r>
      <w:r w:rsidRPr="00221C73">
        <w:t>the</w:t>
      </w:r>
      <w:r w:rsidR="00215E9C" w:rsidRPr="00221C73">
        <w:t xml:space="preserve"> </w:t>
      </w:r>
      <w:r w:rsidRPr="00221C73">
        <w:t>best</w:t>
      </w:r>
      <w:r w:rsidR="00215E9C" w:rsidRPr="00221C73">
        <w:t xml:space="preserve"> </w:t>
      </w:r>
      <w:r w:rsidRPr="00221C73">
        <w:t>interest</w:t>
      </w:r>
      <w:r w:rsidR="00215E9C" w:rsidRPr="00221C73">
        <w:t xml:space="preserve"> </w:t>
      </w:r>
      <w:r w:rsidRPr="00221C73">
        <w:t>of</w:t>
      </w:r>
      <w:r w:rsidR="00215E9C" w:rsidRPr="00221C73">
        <w:t xml:space="preserve"> </w:t>
      </w:r>
      <w:r w:rsidRPr="00221C73">
        <w:t>the</w:t>
      </w:r>
      <w:r w:rsidR="00215E9C" w:rsidRPr="00221C73">
        <w:t xml:space="preserve"> </w:t>
      </w:r>
      <w:r w:rsidRPr="00221C73">
        <w:t>State</w:t>
      </w:r>
      <w:r w:rsidR="00215E9C" w:rsidRPr="00221C73">
        <w:t xml:space="preserve"> </w:t>
      </w:r>
      <w:r w:rsidRPr="00221C73">
        <w:t>to</w:t>
      </w:r>
      <w:r w:rsidR="00215E9C" w:rsidRPr="00221C73">
        <w:t xml:space="preserve"> </w:t>
      </w:r>
      <w:r w:rsidRPr="00221C73">
        <w:t>do</w:t>
      </w:r>
      <w:r w:rsidR="00215E9C" w:rsidRPr="00221C73">
        <w:t xml:space="preserve"> </w:t>
      </w:r>
      <w:r w:rsidRPr="00221C73">
        <w:t>so.</w:t>
      </w:r>
    </w:p>
    <w:p w14:paraId="38B2367D" w14:textId="0BDA642B" w:rsidR="00561E5F" w:rsidRPr="00221C73" w:rsidRDefault="00652DD2" w:rsidP="004D48D2">
      <w:pPr>
        <w:spacing w:before="121"/>
        <w:ind w:left="0" w:right="0"/>
      </w:pPr>
      <w:r w:rsidRPr="00221C73">
        <w:rPr>
          <w:b/>
          <w:bCs/>
        </w:rPr>
        <w:t>Cost</w:t>
      </w:r>
      <w:r w:rsidR="00215E9C" w:rsidRPr="00221C73">
        <w:rPr>
          <w:b/>
          <w:bCs/>
        </w:rPr>
        <w:t xml:space="preserve"> </w:t>
      </w:r>
      <w:r w:rsidRPr="00221C73">
        <w:rPr>
          <w:b/>
          <w:bCs/>
        </w:rPr>
        <w:t>Information:</w:t>
      </w:r>
      <w:r w:rsidR="00EE2361">
        <w:t xml:space="preserve"> </w:t>
      </w:r>
      <w:r w:rsidRPr="00221C73">
        <w:t>Provide</w:t>
      </w:r>
      <w:r w:rsidR="00215E9C" w:rsidRPr="00221C73">
        <w:t xml:space="preserve"> </w:t>
      </w:r>
      <w:r w:rsidRPr="00221C73">
        <w:t>cost</w:t>
      </w:r>
      <w:r w:rsidR="00215E9C" w:rsidRPr="00221C73">
        <w:t xml:space="preserve"> </w:t>
      </w:r>
      <w:r w:rsidRPr="00221C73">
        <w:t>information</w:t>
      </w:r>
      <w:r w:rsidR="00215E9C" w:rsidRPr="00221C73">
        <w:t xml:space="preserve"> </w:t>
      </w:r>
      <w:r w:rsidRPr="00221C73">
        <w:t>on</w:t>
      </w:r>
      <w:r w:rsidR="00215E9C" w:rsidRPr="00221C73">
        <w:t xml:space="preserve"> </w:t>
      </w:r>
      <w:r w:rsidRPr="00221C73">
        <w:t>Attachment</w:t>
      </w:r>
      <w:r w:rsidR="00215E9C" w:rsidRPr="00221C73">
        <w:t xml:space="preserve"> </w:t>
      </w:r>
      <w:r w:rsidRPr="00221C73">
        <w:t>A</w:t>
      </w:r>
      <w:r w:rsidR="00EE0DFF">
        <w:t xml:space="preserve"> LOT A, Attachment B LOT B, and/or Attachment LOT C</w:t>
      </w:r>
      <w:r w:rsidRPr="00221C73">
        <w:t>,</w:t>
      </w:r>
      <w:r w:rsidR="00215E9C" w:rsidRPr="00221C73">
        <w:t xml:space="preserve"> </w:t>
      </w:r>
      <w:r w:rsidRPr="00221C73">
        <w:t>included</w:t>
      </w:r>
      <w:r w:rsidR="00215E9C" w:rsidRPr="00221C73">
        <w:t xml:space="preserve"> </w:t>
      </w:r>
      <w:r w:rsidRPr="00221C73">
        <w:t>in</w:t>
      </w:r>
      <w:r w:rsidR="00215E9C" w:rsidRPr="00221C73">
        <w:t xml:space="preserve"> </w:t>
      </w:r>
      <w:r w:rsidRPr="00221C73">
        <w:t>this</w:t>
      </w:r>
      <w:r w:rsidR="00215E9C" w:rsidRPr="00221C73">
        <w:t xml:space="preserve"> </w:t>
      </w:r>
      <w:r w:rsidRPr="00221C73">
        <w:t>RFB,</w:t>
      </w:r>
      <w:r w:rsidR="00215E9C" w:rsidRPr="00221C73">
        <w:t xml:space="preserve"> </w:t>
      </w:r>
      <w:r w:rsidRPr="00221C73">
        <w:t>include</w:t>
      </w:r>
      <w:r w:rsidR="00215E9C" w:rsidRPr="00221C73">
        <w:t xml:space="preserve"> </w:t>
      </w:r>
      <w:r w:rsidRPr="00221C73">
        <w:t>one</w:t>
      </w:r>
      <w:r w:rsidR="00215E9C" w:rsidRPr="00221C73">
        <w:t xml:space="preserve"> </w:t>
      </w:r>
      <w:r w:rsidRPr="00221C73">
        <w:t>(1)</w:t>
      </w:r>
      <w:r w:rsidR="00215E9C" w:rsidRPr="00221C73">
        <w:t xml:space="preserve"> </w:t>
      </w:r>
      <w:r w:rsidRPr="00221C73">
        <w:t>hard</w:t>
      </w:r>
      <w:r w:rsidR="00215E9C" w:rsidRPr="00221C73">
        <w:t xml:space="preserve"> </w:t>
      </w:r>
      <w:r w:rsidRPr="00221C73">
        <w:t>copy</w:t>
      </w:r>
      <w:r w:rsidR="00215E9C" w:rsidRPr="00221C73">
        <w:t xml:space="preserve"> </w:t>
      </w:r>
      <w:r w:rsidRPr="00221C73">
        <w:t>of</w:t>
      </w:r>
      <w:r w:rsidR="00215E9C" w:rsidRPr="00221C73">
        <w:t xml:space="preserve"> </w:t>
      </w:r>
      <w:r w:rsidRPr="00221C73">
        <w:t>the</w:t>
      </w:r>
      <w:r w:rsidR="00215E9C" w:rsidRPr="00221C73">
        <w:t xml:space="preserve"> </w:t>
      </w:r>
      <w:r w:rsidRPr="00221C73">
        <w:t>Cost</w:t>
      </w:r>
      <w:r w:rsidR="00215E9C" w:rsidRPr="00221C73">
        <w:t xml:space="preserve"> </w:t>
      </w:r>
      <w:r w:rsidRPr="00221C73">
        <w:t>Sheet</w:t>
      </w:r>
      <w:r w:rsidR="00215E9C" w:rsidRPr="00221C73">
        <w:t xml:space="preserve"> </w:t>
      </w:r>
      <w:r w:rsidRPr="00221C73">
        <w:t>with</w:t>
      </w:r>
      <w:r w:rsidR="00215E9C" w:rsidRPr="00221C73">
        <w:t xml:space="preserve"> </w:t>
      </w:r>
      <w:r w:rsidRPr="00221C73">
        <w:t>the</w:t>
      </w:r>
      <w:r w:rsidR="00215E9C" w:rsidRPr="00221C73">
        <w:t xml:space="preserve"> </w:t>
      </w:r>
      <w:r w:rsidRPr="00221C73">
        <w:t>Bid</w:t>
      </w:r>
      <w:r w:rsidR="00215E9C" w:rsidRPr="00221C73">
        <w:t xml:space="preserve"> </w:t>
      </w:r>
      <w:r w:rsidRPr="00221C73">
        <w:t>response.</w:t>
      </w:r>
      <w:r w:rsidR="00215E9C" w:rsidRPr="00221C73">
        <w:t xml:space="preserve"> </w:t>
      </w:r>
      <w:r w:rsidRPr="00221C73">
        <w:t>All</w:t>
      </w:r>
      <w:r w:rsidR="00215E9C" w:rsidRPr="00221C73">
        <w:t xml:space="preserve"> </w:t>
      </w:r>
      <w:r w:rsidRPr="00221C73">
        <w:t>costs</w:t>
      </w:r>
      <w:r w:rsidR="00215E9C" w:rsidRPr="00221C73">
        <w:t xml:space="preserve"> </w:t>
      </w:r>
      <w:r w:rsidRPr="00221C73">
        <w:t>for</w:t>
      </w:r>
      <w:r w:rsidR="00215E9C" w:rsidRPr="00221C73">
        <w:t xml:space="preserve"> </w:t>
      </w:r>
      <w:r w:rsidRPr="00221C73">
        <w:t>furnishing</w:t>
      </w:r>
      <w:r w:rsidR="00215E9C" w:rsidRPr="00221C73">
        <w:t xml:space="preserve"> </w:t>
      </w:r>
      <w:r w:rsidRPr="00221C73">
        <w:t>the</w:t>
      </w:r>
      <w:r w:rsidR="00215E9C" w:rsidRPr="00221C73">
        <w:t xml:space="preserve"> </w:t>
      </w:r>
      <w:r w:rsidRPr="00221C73">
        <w:t>product(s)</w:t>
      </w:r>
      <w:r w:rsidR="00215E9C" w:rsidRPr="00221C73">
        <w:t xml:space="preserve"> </w:t>
      </w:r>
      <w:r w:rsidRPr="00221C73">
        <w:t>and/or</w:t>
      </w:r>
      <w:r w:rsidR="00215E9C" w:rsidRPr="00221C73">
        <w:t xml:space="preserve"> </w:t>
      </w:r>
      <w:r w:rsidRPr="00221C73">
        <w:t>service(s)</w:t>
      </w:r>
      <w:r w:rsidR="00215E9C" w:rsidRPr="00221C73">
        <w:t xml:space="preserve"> </w:t>
      </w:r>
      <w:r w:rsidRPr="00221C73">
        <w:t>included</w:t>
      </w:r>
      <w:r w:rsidR="00215E9C" w:rsidRPr="00221C73">
        <w:t xml:space="preserve"> </w:t>
      </w:r>
      <w:r w:rsidRPr="00221C73">
        <w:t>in</w:t>
      </w:r>
      <w:r w:rsidR="00215E9C" w:rsidRPr="00221C73">
        <w:t xml:space="preserve"> </w:t>
      </w:r>
      <w:r w:rsidRPr="00221C73">
        <w:t>the</w:t>
      </w:r>
      <w:r w:rsidR="00215E9C" w:rsidRPr="00221C73">
        <w:t xml:space="preserve"> </w:t>
      </w:r>
      <w:r w:rsidRPr="00221C73">
        <w:t>Bid</w:t>
      </w:r>
      <w:r w:rsidR="00215E9C" w:rsidRPr="00221C73">
        <w:t xml:space="preserve"> </w:t>
      </w:r>
      <w:r w:rsidRPr="00221C73">
        <w:t>in</w:t>
      </w:r>
      <w:r w:rsidR="00215E9C" w:rsidRPr="00221C73">
        <w:t xml:space="preserve"> </w:t>
      </w:r>
      <w:r w:rsidRPr="00221C73">
        <w:t>accordance</w:t>
      </w:r>
      <w:r w:rsidR="00215E9C" w:rsidRPr="00221C73">
        <w:t xml:space="preserve"> </w:t>
      </w:r>
      <w:r w:rsidRPr="00221C73">
        <w:t>with</w:t>
      </w:r>
      <w:r w:rsidR="00215E9C" w:rsidRPr="00221C73">
        <w:t xml:space="preserve"> </w:t>
      </w:r>
      <w:r w:rsidRPr="00221C73">
        <w:t>the</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in</w:t>
      </w:r>
      <w:r w:rsidR="00215E9C" w:rsidRPr="00221C73">
        <w:t xml:space="preserve"> </w:t>
      </w:r>
      <w:r w:rsidRPr="00221C73">
        <w:t>this</w:t>
      </w:r>
      <w:r w:rsidR="00215E9C" w:rsidRPr="00221C73">
        <w:t xml:space="preserve"> </w:t>
      </w:r>
      <w:r w:rsidRPr="00221C73">
        <w:t>RFB</w:t>
      </w:r>
      <w:r w:rsidR="00215E9C" w:rsidRPr="00221C73">
        <w:t xml:space="preserve"> </w:t>
      </w:r>
      <w:r w:rsidRPr="00221C73">
        <w:t>shall</w:t>
      </w:r>
      <w:r w:rsidR="00215E9C" w:rsidRPr="00221C73">
        <w:t xml:space="preserve"> </w:t>
      </w:r>
      <w:r w:rsidRPr="00221C73">
        <w:t>be</w:t>
      </w:r>
      <w:r w:rsidR="00215E9C" w:rsidRPr="00221C73">
        <w:t xml:space="preserve"> </w:t>
      </w:r>
      <w:r w:rsidRPr="00221C73">
        <w:t>included.</w:t>
      </w:r>
      <w:r w:rsidR="00215E9C" w:rsidRPr="00221C73">
        <w:t xml:space="preserve"> </w:t>
      </w:r>
      <w:r w:rsidRPr="00221C73">
        <w:t>No</w:t>
      </w:r>
      <w:r w:rsidR="00215E9C" w:rsidRPr="00221C73">
        <w:t xml:space="preserve"> </w:t>
      </w:r>
      <w:r w:rsidRPr="00221C73">
        <w:t>alternative</w:t>
      </w:r>
      <w:r w:rsidR="00215E9C" w:rsidRPr="00221C73">
        <w:t xml:space="preserve"> </w:t>
      </w:r>
      <w:r w:rsidRPr="00221C73">
        <w:t>cost</w:t>
      </w:r>
      <w:r w:rsidR="00215E9C" w:rsidRPr="00221C73">
        <w:t xml:space="preserve"> </w:t>
      </w:r>
      <w:r w:rsidRPr="00221C73">
        <w:t>formats</w:t>
      </w:r>
      <w:r w:rsidR="00215E9C" w:rsidRPr="00221C73">
        <w:t xml:space="preserve"> </w:t>
      </w:r>
      <w:r w:rsidRPr="00221C73">
        <w:t>will</w:t>
      </w:r>
      <w:r w:rsidR="00215E9C" w:rsidRPr="00221C73">
        <w:t xml:space="preserve"> </w:t>
      </w:r>
      <w:r w:rsidRPr="00221C73">
        <w:t>be</w:t>
      </w:r>
      <w:r w:rsidR="00215E9C" w:rsidRPr="00221C73">
        <w:t xml:space="preserve"> </w:t>
      </w:r>
      <w:r w:rsidRPr="00221C73">
        <w:t>accepted.</w:t>
      </w:r>
      <w:r w:rsidR="00215E9C" w:rsidRPr="00221C73">
        <w:t xml:space="preserve"> </w:t>
      </w:r>
      <w:r w:rsidRPr="00221C73">
        <w:t>Alternate</w:t>
      </w:r>
      <w:r w:rsidR="00215E9C" w:rsidRPr="00221C73">
        <w:t xml:space="preserve"> </w:t>
      </w:r>
      <w:r w:rsidRPr="00221C73">
        <w:t>cost</w:t>
      </w:r>
      <w:r w:rsidR="00215E9C" w:rsidRPr="00221C73">
        <w:t xml:space="preserve"> </w:t>
      </w:r>
      <w:r w:rsidRPr="00221C73">
        <w:t>formats</w:t>
      </w:r>
      <w:r w:rsidR="00215E9C" w:rsidRPr="00221C73">
        <w:t xml:space="preserve"> </w:t>
      </w:r>
      <w:r w:rsidRPr="00221C73">
        <w:t>may</w:t>
      </w:r>
      <w:r w:rsidR="00215E9C" w:rsidRPr="00221C73">
        <w:t xml:space="preserve"> </w:t>
      </w:r>
      <w:r w:rsidRPr="00221C73">
        <w:t>eliminate</w:t>
      </w:r>
      <w:r w:rsidR="00215E9C" w:rsidRPr="00221C73">
        <w:t xml:space="preserve"> </w:t>
      </w:r>
      <w:r w:rsidRPr="00221C73">
        <w:t>consideration</w:t>
      </w:r>
      <w:r w:rsidR="00215E9C" w:rsidRPr="00221C73">
        <w:t xml:space="preserve"> </w:t>
      </w:r>
      <w:r w:rsidRPr="00221C73">
        <w:t>for</w:t>
      </w:r>
      <w:r w:rsidR="00215E9C" w:rsidRPr="00221C73">
        <w:t xml:space="preserve"> </w:t>
      </w:r>
      <w:r w:rsidRPr="00221C73">
        <w:t>this</w:t>
      </w:r>
      <w:r w:rsidR="00215E9C" w:rsidRPr="00221C73">
        <w:t xml:space="preserve"> </w:t>
      </w:r>
      <w:r w:rsidRPr="00221C73">
        <w:t>Bid.</w:t>
      </w:r>
    </w:p>
    <w:p w14:paraId="2943B9F8" w14:textId="7350BF03" w:rsidR="00561E5F" w:rsidRPr="00221C73" w:rsidRDefault="00652DD2" w:rsidP="004D48D2">
      <w:pPr>
        <w:spacing w:before="121"/>
        <w:ind w:left="0" w:right="0"/>
      </w:pPr>
      <w:bookmarkStart w:id="500" w:name="_Hlk137728112"/>
      <w:r w:rsidRPr="00221C73">
        <w:rPr>
          <w:b/>
          <w:bCs/>
        </w:rPr>
        <w:t>Bid</w:t>
      </w:r>
      <w:r w:rsidR="00215E9C" w:rsidRPr="00221C73">
        <w:rPr>
          <w:b/>
          <w:bCs/>
        </w:rPr>
        <w:t xml:space="preserve"> </w:t>
      </w:r>
      <w:r w:rsidRPr="00221C73">
        <w:rPr>
          <w:b/>
          <w:bCs/>
        </w:rPr>
        <w:t>Factors/Checklist:</w:t>
      </w:r>
      <w:r w:rsidR="00215E9C" w:rsidRPr="00221C73">
        <w:rPr>
          <w:b/>
          <w:bCs/>
        </w:rPr>
        <w:t xml:space="preserve"> </w:t>
      </w:r>
      <w:r w:rsidRPr="00221C73">
        <w:t>When</w:t>
      </w:r>
      <w:r w:rsidR="00215E9C" w:rsidRPr="00221C73">
        <w:t xml:space="preserve"> </w:t>
      </w:r>
      <w:r w:rsidRPr="00221C73">
        <w:t>responding</w:t>
      </w:r>
      <w:r w:rsidR="00215E9C" w:rsidRPr="00221C73">
        <w:t xml:space="preserve"> </w:t>
      </w:r>
      <w:r w:rsidRPr="00221C73">
        <w:t>to</w:t>
      </w:r>
      <w:r w:rsidR="00215E9C" w:rsidRPr="00221C73">
        <w:t xml:space="preserve"> </w:t>
      </w:r>
      <w:r w:rsidRPr="00221C73">
        <w:t>the</w:t>
      </w:r>
      <w:r w:rsidR="00215E9C" w:rsidRPr="00221C73">
        <w:t xml:space="preserve"> </w:t>
      </w:r>
      <w:r w:rsidRPr="00221C73">
        <w:t>RFB</w:t>
      </w:r>
      <w:r w:rsidR="00215E9C" w:rsidRPr="00221C73">
        <w:t xml:space="preserve"> </w:t>
      </w:r>
      <w:r w:rsidRPr="00221C73">
        <w:t>within</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Bidders</w:t>
      </w:r>
      <w:r w:rsidR="00215E9C" w:rsidRPr="00221C73">
        <w:t xml:space="preserve"> </w:t>
      </w:r>
      <w:r w:rsidRPr="00221C73">
        <w:t>shall</w:t>
      </w:r>
      <w:r w:rsidR="00215E9C" w:rsidRPr="00221C73">
        <w:t xml:space="preserve"> </w:t>
      </w:r>
      <w:r w:rsidRPr="00221C73">
        <w:t>respond</w:t>
      </w:r>
      <w:r w:rsidR="00215E9C" w:rsidRPr="00221C73">
        <w:t xml:space="preserve"> </w:t>
      </w:r>
      <w:r w:rsidRPr="00221C73">
        <w:t>to</w:t>
      </w:r>
      <w:r w:rsidR="00215E9C" w:rsidRPr="00221C73">
        <w:t xml:space="preserve"> </w:t>
      </w:r>
      <w:r w:rsidRPr="00221C73">
        <w:t>all</w:t>
      </w:r>
      <w:r w:rsidR="00215E9C" w:rsidRPr="00221C73">
        <w:t xml:space="preserve"> </w:t>
      </w:r>
      <w:r w:rsidRPr="00221C73">
        <w:t>questions.</w:t>
      </w:r>
      <w:r w:rsidR="00215E9C" w:rsidRPr="00221C73">
        <w:t xml:space="preserve"> </w:t>
      </w:r>
      <w:r w:rsidRPr="00221C73">
        <w:t>When</w:t>
      </w:r>
      <w:r w:rsidR="00215E9C" w:rsidRPr="00221C73">
        <w:t xml:space="preserve"> </w:t>
      </w:r>
      <w:r w:rsidRPr="00221C73">
        <w:t>responding</w:t>
      </w:r>
      <w:r w:rsidR="00215E9C" w:rsidRPr="00221C73">
        <w:t xml:space="preserve"> </w:t>
      </w:r>
      <w:r w:rsidRPr="00221C73">
        <w:t>outside</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(via</w:t>
      </w:r>
      <w:r w:rsidR="00215E9C" w:rsidRPr="00221C73">
        <w:t xml:space="preserve"> </w:t>
      </w:r>
      <w:r w:rsidRPr="00221C73">
        <w:t>hard</w:t>
      </w:r>
      <w:r w:rsidR="00215E9C" w:rsidRPr="00221C73">
        <w:t xml:space="preserve"> </w:t>
      </w:r>
      <w:r w:rsidRPr="00221C73">
        <w:t>copy),</w:t>
      </w:r>
      <w:r w:rsidR="00215E9C" w:rsidRPr="00221C73">
        <w:t xml:space="preserve"> </w:t>
      </w:r>
      <w:r w:rsidRPr="00221C73">
        <w:t>Bidders</w:t>
      </w:r>
      <w:r w:rsidR="00215E9C" w:rsidRPr="00221C73">
        <w:t xml:space="preserve"> </w:t>
      </w:r>
      <w:r w:rsidRPr="00221C73">
        <w:t>shall</w:t>
      </w:r>
      <w:r w:rsidR="00215E9C" w:rsidRPr="00221C73">
        <w:t xml:space="preserve"> </w:t>
      </w:r>
      <w:r w:rsidRPr="00221C73">
        <w:t>complete</w:t>
      </w:r>
      <w:r w:rsidR="00215E9C" w:rsidRPr="00221C73">
        <w:t xml:space="preserve"> </w:t>
      </w:r>
      <w:r w:rsidRPr="00221C73">
        <w:t>all</w:t>
      </w:r>
      <w:r w:rsidR="00215E9C" w:rsidRPr="00221C73">
        <w:t xml:space="preserve"> </w:t>
      </w:r>
      <w:r w:rsidRPr="00221C73">
        <w:t>Bid</w:t>
      </w:r>
      <w:r w:rsidR="00215E9C" w:rsidRPr="00221C73">
        <w:t xml:space="preserve"> </w:t>
      </w:r>
      <w:r w:rsidRPr="00221C73">
        <w:t>Factors</w:t>
      </w:r>
      <w:r w:rsidR="00215E9C" w:rsidRPr="00221C73">
        <w:t xml:space="preserve"> </w:t>
      </w:r>
      <w:r w:rsidRPr="00221C73">
        <w:t>on</w:t>
      </w:r>
      <w:r w:rsidR="00215E9C" w:rsidRPr="00221C73">
        <w:t xml:space="preserve"> </w:t>
      </w:r>
      <w:r w:rsidRPr="00221C73">
        <w:t>Attachment</w:t>
      </w:r>
      <w:r w:rsidR="00215E9C" w:rsidRPr="00221C73">
        <w:t xml:space="preserve"> </w:t>
      </w:r>
      <w:r w:rsidR="00EE0DFF">
        <w:t>E</w:t>
      </w:r>
      <w:r w:rsidRPr="00221C73">
        <w:t>.</w:t>
      </w:r>
    </w:p>
    <w:p w14:paraId="1196C621" w14:textId="12F01D79" w:rsidR="00FF4F22" w:rsidRPr="00221C73" w:rsidRDefault="00652DD2" w:rsidP="004D48D2">
      <w:pPr>
        <w:spacing w:before="121"/>
        <w:ind w:left="0" w:right="0"/>
      </w:pPr>
      <w:bookmarkStart w:id="501" w:name="_Hlk137728084"/>
      <w:bookmarkEnd w:id="500"/>
      <w:r w:rsidRPr="00221C73">
        <w:t>Any</w:t>
      </w:r>
      <w:r w:rsidR="00215E9C" w:rsidRPr="00221C73">
        <w:t xml:space="preserve"> </w:t>
      </w:r>
      <w:r w:rsidRPr="00221C73">
        <w:t>alteration</w:t>
      </w:r>
      <w:r w:rsidR="00215E9C" w:rsidRPr="00221C73">
        <w:t xml:space="preserve"> </w:t>
      </w:r>
      <w:r w:rsidRPr="00221C73">
        <w:t>of</w:t>
      </w:r>
      <w:r w:rsidR="00215E9C" w:rsidRPr="00221C73">
        <w:t xml:space="preserve"> </w:t>
      </w:r>
      <w:r w:rsidRPr="00221C73">
        <w:t>the</w:t>
      </w:r>
      <w:r w:rsidR="00215E9C" w:rsidRPr="00221C73">
        <w:t xml:space="preserve"> </w:t>
      </w:r>
      <w:r w:rsidRPr="00221C73">
        <w:t>Bid</w:t>
      </w:r>
      <w:r w:rsidR="00215E9C" w:rsidRPr="00221C73">
        <w:t xml:space="preserve"> </w:t>
      </w:r>
      <w:r w:rsidRPr="00221C73">
        <w:t>forms,</w:t>
      </w:r>
      <w:r w:rsidR="00215E9C" w:rsidRPr="00221C73">
        <w:t xml:space="preserve"> </w:t>
      </w:r>
      <w:r w:rsidRPr="00221C73">
        <w:t>Attachments,</w:t>
      </w:r>
      <w:r w:rsidR="00215E9C" w:rsidRPr="00221C73">
        <w:t xml:space="preserve"> </w:t>
      </w:r>
      <w:r w:rsidRPr="00221C73">
        <w:t>or</w:t>
      </w:r>
      <w:r w:rsidR="00215E9C" w:rsidRPr="00221C73">
        <w:t xml:space="preserve"> </w:t>
      </w:r>
      <w:r w:rsidRPr="00221C73">
        <w:t>Appendices</w:t>
      </w:r>
      <w:r w:rsidR="00215E9C" w:rsidRPr="00221C73">
        <w:t xml:space="preserve"> </w:t>
      </w:r>
      <w:r w:rsidRPr="00221C73">
        <w:t>is</w:t>
      </w:r>
      <w:r w:rsidR="00215E9C" w:rsidRPr="00221C73">
        <w:t xml:space="preserve"> </w:t>
      </w:r>
      <w:r w:rsidRPr="00221C73">
        <w:t>prohibited</w:t>
      </w:r>
      <w:r w:rsidR="00215E9C" w:rsidRPr="00221C73">
        <w:t xml:space="preserve"> </w:t>
      </w:r>
      <w:r w:rsidRPr="00221C73">
        <w:t>and</w:t>
      </w:r>
      <w:r w:rsidR="00215E9C" w:rsidRPr="00221C73">
        <w:t xml:space="preserve"> </w:t>
      </w:r>
      <w:r w:rsidRPr="00221C73">
        <w:t>shall</w:t>
      </w:r>
      <w:r w:rsidR="00215E9C" w:rsidRPr="00221C73">
        <w:t xml:space="preserve"> </w:t>
      </w:r>
      <w:r w:rsidRPr="00221C73">
        <w:t>result</w:t>
      </w:r>
      <w:r w:rsidR="00215E9C" w:rsidRPr="00221C73">
        <w:t xml:space="preserve"> </w:t>
      </w:r>
      <w:r w:rsidRPr="00221C73">
        <w:t>in</w:t>
      </w:r>
      <w:r w:rsidR="00215E9C" w:rsidRPr="00221C73">
        <w:t xml:space="preserve"> </w:t>
      </w:r>
      <w:r w:rsidRPr="00221C73">
        <w:t>rejection</w:t>
      </w:r>
      <w:r w:rsidR="00215E9C" w:rsidRPr="00221C73">
        <w:t xml:space="preserve"> </w:t>
      </w:r>
      <w:r w:rsidRPr="00221C73">
        <w:t>of</w:t>
      </w:r>
      <w:r w:rsidR="00215E9C" w:rsidRPr="00221C73">
        <w:t xml:space="preserve"> </w:t>
      </w:r>
      <w:r w:rsidRPr="00221C73">
        <w:t>the</w:t>
      </w:r>
      <w:r w:rsidR="00215E9C" w:rsidRPr="00221C73">
        <w:t xml:space="preserve"> </w:t>
      </w:r>
      <w:r w:rsidRPr="00221C73">
        <w:t>Bid.</w:t>
      </w:r>
      <w:bookmarkEnd w:id="501"/>
    </w:p>
    <w:p w14:paraId="3D843224" w14:textId="51D10939" w:rsidR="00FF4F22" w:rsidRPr="00221C73" w:rsidRDefault="00652DD2" w:rsidP="00F11C43">
      <w:pPr>
        <w:pStyle w:val="Heading2"/>
      </w:pPr>
      <w:bookmarkStart w:id="502" w:name="_Toc475200771_68"/>
      <w:bookmarkStart w:id="503" w:name="_Toc224641369"/>
      <w:bookmarkStart w:id="504" w:name="_Toc230327491"/>
      <w:bookmarkStart w:id="505" w:name="_Toc230328751"/>
      <w:bookmarkStart w:id="506" w:name="_Toc230329017"/>
      <w:bookmarkStart w:id="507" w:name="_Toc232670445"/>
      <w:r w:rsidRPr="00221C73">
        <w:t>INCURRING</w:t>
      </w:r>
      <w:r w:rsidR="00215E9C" w:rsidRPr="00221C73">
        <w:t xml:space="preserve"> </w:t>
      </w:r>
      <w:r w:rsidRPr="00221C73">
        <w:t>COSTS</w:t>
      </w:r>
      <w:bookmarkEnd w:id="502"/>
      <w:bookmarkEnd w:id="503"/>
      <w:bookmarkEnd w:id="504"/>
      <w:bookmarkEnd w:id="505"/>
      <w:bookmarkEnd w:id="506"/>
      <w:bookmarkEnd w:id="507"/>
    </w:p>
    <w:p w14:paraId="138452AB" w14:textId="6E00A8EC" w:rsidR="00FF4F22" w:rsidRPr="00221C73" w:rsidRDefault="00652DD2" w:rsidP="004D48D2">
      <w:pPr>
        <w:spacing w:before="121"/>
        <w:ind w:left="0" w:right="0"/>
      </w:pPr>
      <w:r w:rsidRPr="00221C73">
        <w:t>Neither</w:t>
      </w:r>
      <w:r w:rsidR="00215E9C" w:rsidRPr="00221C73">
        <w:t xml:space="preserve"> </w:t>
      </w:r>
      <w:r w:rsidRPr="00221C73">
        <w:t>the</w:t>
      </w:r>
      <w:r w:rsidR="00215E9C" w:rsidRPr="00221C73">
        <w:t xml:space="preserve"> </w:t>
      </w:r>
      <w:r w:rsidRPr="00221C73">
        <w:t>State</w:t>
      </w:r>
      <w:r w:rsidR="00215E9C" w:rsidRPr="00221C73">
        <w:t xml:space="preserve"> </w:t>
      </w:r>
      <w:r w:rsidRPr="00221C73">
        <w:t>of</w:t>
      </w:r>
      <w:r w:rsidR="00215E9C" w:rsidRPr="00221C73">
        <w:t xml:space="preserve"> </w:t>
      </w:r>
      <w:r w:rsidRPr="00221C73">
        <w:t>Wisconsin</w:t>
      </w:r>
      <w:r w:rsidR="00215E9C" w:rsidRPr="00221C73">
        <w:t xml:space="preserve"> </w:t>
      </w:r>
      <w:r w:rsidRPr="00221C73">
        <w:t>nor</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is</w:t>
      </w:r>
      <w:r w:rsidR="00215E9C" w:rsidRPr="00221C73">
        <w:t xml:space="preserve"> </w:t>
      </w:r>
      <w:r w:rsidRPr="00221C73">
        <w:t>liable</w:t>
      </w:r>
      <w:r w:rsidR="00215E9C" w:rsidRPr="00221C73">
        <w:t xml:space="preserve"> </w:t>
      </w:r>
      <w:r w:rsidRPr="00221C73">
        <w:t>for</w:t>
      </w:r>
      <w:r w:rsidR="00215E9C" w:rsidRPr="00221C73">
        <w:t xml:space="preserve"> </w:t>
      </w:r>
      <w:r w:rsidRPr="00221C73">
        <w:t>any</w:t>
      </w:r>
      <w:r w:rsidR="00215E9C" w:rsidRPr="00221C73">
        <w:t xml:space="preserve"> </w:t>
      </w:r>
      <w:r w:rsidRPr="00221C73">
        <w:t>costs</w:t>
      </w:r>
      <w:r w:rsidR="00215E9C" w:rsidRPr="00221C73">
        <w:t xml:space="preserve"> </w:t>
      </w:r>
      <w:r w:rsidRPr="00221C73">
        <w:t>incurred</w:t>
      </w:r>
      <w:r w:rsidR="00215E9C" w:rsidRPr="00221C73">
        <w:t xml:space="preserve"> </w:t>
      </w:r>
      <w:r w:rsidRPr="00221C73">
        <w:t>by</w:t>
      </w:r>
      <w:r w:rsidR="00215E9C" w:rsidRPr="00221C73">
        <w:t xml:space="preserve"> </w:t>
      </w:r>
      <w:r w:rsidRPr="00221C73">
        <w:t>the</w:t>
      </w:r>
      <w:r w:rsidR="00215E9C" w:rsidRPr="00221C73">
        <w:t xml:space="preserve"> </w:t>
      </w:r>
      <w:r w:rsidRPr="00221C73">
        <w:t>Bidder</w:t>
      </w:r>
      <w:r w:rsidR="00215E9C" w:rsidRPr="00221C73">
        <w:t xml:space="preserve"> </w:t>
      </w:r>
      <w:r w:rsidRPr="00221C73">
        <w:t>in</w:t>
      </w:r>
      <w:r w:rsidR="00215E9C" w:rsidRPr="00221C73">
        <w:t xml:space="preserve"> </w:t>
      </w:r>
      <w:r w:rsidRPr="00221C73">
        <w:t>responding</w:t>
      </w:r>
      <w:r w:rsidR="00215E9C" w:rsidRPr="00221C73">
        <w:t xml:space="preserve"> </w:t>
      </w:r>
      <w:r w:rsidRPr="00221C73">
        <w:t>to</w:t>
      </w:r>
      <w:r w:rsidR="00215E9C" w:rsidRPr="00221C73">
        <w:t xml:space="preserve"> </w:t>
      </w:r>
      <w:r w:rsidRPr="00221C73">
        <w:t>this</w:t>
      </w:r>
      <w:r w:rsidR="00215E9C" w:rsidRPr="00221C73">
        <w:t xml:space="preserve"> </w:t>
      </w:r>
      <w:r w:rsidRPr="00221C73">
        <w:t>RFB,</w:t>
      </w:r>
      <w:r w:rsidR="00215E9C" w:rsidRPr="00221C73">
        <w:t xml:space="preserve"> </w:t>
      </w:r>
      <w:r w:rsidRPr="00221C73">
        <w:t>conducting</w:t>
      </w:r>
      <w:r w:rsidR="00215E9C" w:rsidRPr="00221C73">
        <w:t xml:space="preserve"> </w:t>
      </w:r>
      <w:r w:rsidRPr="00221C73">
        <w:t>its</w:t>
      </w:r>
      <w:r w:rsidR="00215E9C" w:rsidRPr="00221C73">
        <w:t xml:space="preserve"> </w:t>
      </w:r>
      <w:r w:rsidRPr="00221C73">
        <w:t>due</w:t>
      </w:r>
      <w:r w:rsidR="00215E9C" w:rsidRPr="00221C73">
        <w:t xml:space="preserve"> </w:t>
      </w:r>
      <w:r w:rsidRPr="00221C73">
        <w:t>diligence</w:t>
      </w:r>
      <w:r w:rsidR="00215E9C" w:rsidRPr="00221C73">
        <w:t xml:space="preserve"> </w:t>
      </w:r>
      <w:r w:rsidRPr="00221C73">
        <w:t>or</w:t>
      </w:r>
      <w:r w:rsidR="00215E9C" w:rsidRPr="00221C73">
        <w:t xml:space="preserve"> </w:t>
      </w:r>
      <w:r w:rsidRPr="00221C73">
        <w:t>negotiating</w:t>
      </w:r>
      <w:r w:rsidR="00215E9C" w:rsidRPr="00221C73">
        <w:t xml:space="preserve"> </w:t>
      </w:r>
      <w:r w:rsidRPr="00221C73">
        <w:t>any</w:t>
      </w:r>
      <w:r w:rsidR="00215E9C" w:rsidRPr="00221C73">
        <w:t xml:space="preserve"> </w:t>
      </w:r>
      <w:r w:rsidRPr="00221C73">
        <w:t>agreements</w:t>
      </w:r>
      <w:r w:rsidR="00215E9C" w:rsidRPr="00221C73">
        <w:t xml:space="preserve"> </w:t>
      </w:r>
      <w:r w:rsidRPr="00221C73">
        <w:t>whether</w:t>
      </w:r>
      <w:r w:rsidR="00215E9C" w:rsidRPr="00221C73">
        <w:t xml:space="preserve"> </w:t>
      </w:r>
      <w:r w:rsidRPr="00221C73">
        <w:t>or</w:t>
      </w:r>
      <w:r w:rsidR="00215E9C" w:rsidRPr="00221C73">
        <w:t xml:space="preserve"> </w:t>
      </w:r>
      <w:r w:rsidRPr="00221C73">
        <w:t>not</w:t>
      </w:r>
      <w:r w:rsidR="00215E9C" w:rsidRPr="00221C73">
        <w:t xml:space="preserve"> </w:t>
      </w:r>
      <w:r w:rsidRPr="00221C73">
        <w:t>finally</w:t>
      </w:r>
      <w:r w:rsidR="00215E9C" w:rsidRPr="00221C73">
        <w:t xml:space="preserve"> </w:t>
      </w:r>
      <w:r w:rsidRPr="00221C73">
        <w:t>awarded.</w:t>
      </w:r>
      <w:r w:rsidR="00215E9C" w:rsidRPr="00221C73">
        <w:t xml:space="preserve"> </w:t>
      </w:r>
      <w:r w:rsidRPr="00221C73">
        <w:t>Such</w:t>
      </w:r>
      <w:r w:rsidR="00215E9C" w:rsidRPr="00221C73">
        <w:t xml:space="preserve"> </w:t>
      </w:r>
      <w:r w:rsidRPr="00221C73">
        <w:t>Bid</w:t>
      </w:r>
      <w:r w:rsidR="00215E9C" w:rsidRPr="00221C73">
        <w:t xml:space="preserve"> </w:t>
      </w:r>
      <w:r w:rsidRPr="00221C73">
        <w:t>and</w:t>
      </w:r>
      <w:r w:rsidR="00215E9C" w:rsidRPr="00221C73">
        <w:t xml:space="preserve"> </w:t>
      </w:r>
      <w:r w:rsidRPr="00221C73">
        <w:t>business</w:t>
      </w:r>
      <w:r w:rsidR="00215E9C" w:rsidRPr="00221C73">
        <w:t xml:space="preserve"> </w:t>
      </w:r>
      <w:r w:rsidRPr="00221C73">
        <w:t>development</w:t>
      </w:r>
      <w:r w:rsidR="00215E9C" w:rsidRPr="00221C73">
        <w:t xml:space="preserve"> </w:t>
      </w:r>
      <w:r w:rsidRPr="00221C73">
        <w:t>costs</w:t>
      </w:r>
      <w:r w:rsidR="00215E9C" w:rsidRPr="00221C73">
        <w:t xml:space="preserve"> </w:t>
      </w:r>
      <w:r w:rsidRPr="00221C73">
        <w:t>shall</w:t>
      </w:r>
      <w:r w:rsidR="00215E9C" w:rsidRPr="00221C73">
        <w:t xml:space="preserve"> </w:t>
      </w:r>
      <w:r w:rsidRPr="00221C73">
        <w:t>not</w:t>
      </w:r>
      <w:r w:rsidR="00215E9C" w:rsidRPr="00221C73">
        <w:t xml:space="preserve"> </w:t>
      </w:r>
      <w:r w:rsidRPr="00221C73">
        <w:t>be</w:t>
      </w:r>
      <w:r w:rsidR="00215E9C" w:rsidRPr="00221C73">
        <w:t xml:space="preserve"> </w:t>
      </w:r>
      <w:r w:rsidRPr="00221C73">
        <w:t>included</w:t>
      </w:r>
      <w:r w:rsidR="00215E9C" w:rsidRPr="00221C73">
        <w:t xml:space="preserve"> </w:t>
      </w:r>
      <w:r w:rsidRPr="00221C73">
        <w:t>in</w:t>
      </w:r>
      <w:r w:rsidR="00215E9C" w:rsidRPr="00221C73">
        <w:t xml:space="preserve"> </w:t>
      </w:r>
      <w:r w:rsidRPr="00221C73">
        <w:t>the</w:t>
      </w:r>
      <w:r w:rsidR="00215E9C" w:rsidRPr="00221C73">
        <w:t xml:space="preserve"> </w:t>
      </w:r>
      <w:r w:rsidRPr="00221C73">
        <w:t>cost</w:t>
      </w:r>
      <w:r w:rsidR="00215E9C" w:rsidRPr="00221C73">
        <w:t xml:space="preserve"> </w:t>
      </w:r>
      <w:r w:rsidRPr="00221C73">
        <w:t>basis</w:t>
      </w:r>
      <w:r w:rsidR="00215E9C" w:rsidRPr="00221C73">
        <w:t xml:space="preserve"> </w:t>
      </w:r>
      <w:r w:rsidRPr="00221C73">
        <w:t>of</w:t>
      </w:r>
      <w:r w:rsidR="00215E9C" w:rsidRPr="00221C73">
        <w:t xml:space="preserve"> </w:t>
      </w:r>
      <w:r w:rsidRPr="00221C73">
        <w:t>services</w:t>
      </w:r>
      <w:r w:rsidR="00215E9C" w:rsidRPr="00221C73">
        <w:t xml:space="preserve"> </w:t>
      </w:r>
      <w:r w:rsidRPr="00221C73">
        <w:t>or</w:t>
      </w:r>
      <w:r w:rsidR="00215E9C" w:rsidRPr="00221C73">
        <w:t xml:space="preserve"> </w:t>
      </w:r>
      <w:r w:rsidRPr="00221C73">
        <w:t>products</w:t>
      </w:r>
      <w:r w:rsidR="00215E9C" w:rsidRPr="00221C73">
        <w:t xml:space="preserve"> </w:t>
      </w:r>
      <w:r w:rsidRPr="00221C73">
        <w:t>to</w:t>
      </w:r>
      <w:r w:rsidR="00215E9C" w:rsidRPr="00221C73">
        <w:t xml:space="preserve"> </w:t>
      </w:r>
      <w:r w:rsidRPr="00221C73">
        <w:t>be</w:t>
      </w:r>
      <w:r w:rsidR="00215E9C" w:rsidRPr="00221C73">
        <w:t xml:space="preserve"> </w:t>
      </w:r>
      <w:r w:rsidRPr="00221C73">
        <w:t>provided</w:t>
      </w:r>
      <w:r w:rsidR="00215E9C" w:rsidRPr="00221C73">
        <w:t xml:space="preserve"> </w:t>
      </w:r>
      <w:r w:rsidRPr="00221C73">
        <w:t>to</w:t>
      </w:r>
      <w:r w:rsidR="00215E9C" w:rsidRPr="00221C73">
        <w:t xml:space="preserve"> </w:t>
      </w:r>
      <w:r w:rsidRPr="00221C73">
        <w:t>the</w:t>
      </w:r>
      <w:r w:rsidR="00215E9C" w:rsidRPr="00221C73">
        <w:t xml:space="preserve"> </w:t>
      </w:r>
      <w:r w:rsidR="00ED4F0F">
        <w:rPr>
          <w:color w:val="auto"/>
        </w:rPr>
        <w:t>Department of Administration</w:t>
      </w:r>
      <w:r w:rsidRPr="00221C73">
        <w:t>.</w:t>
      </w:r>
    </w:p>
    <w:p w14:paraId="58E492DB" w14:textId="5B5BB4DC" w:rsidR="00FF4F22" w:rsidRPr="00221C73" w:rsidRDefault="00652DD2" w:rsidP="00F11C43">
      <w:pPr>
        <w:pStyle w:val="Heading1"/>
      </w:pPr>
      <w:bookmarkStart w:id="508" w:name="_Toc475200770_69"/>
      <w:bookmarkStart w:id="509" w:name="_Toc224641370"/>
      <w:bookmarkStart w:id="510" w:name="_Toc230327492"/>
      <w:bookmarkStart w:id="511" w:name="_Toc230328752"/>
      <w:bookmarkStart w:id="512" w:name="_Toc230329018"/>
      <w:bookmarkStart w:id="513" w:name="_Toc232670446"/>
      <w:r w:rsidRPr="00221C73">
        <w:t>BID</w:t>
      </w:r>
      <w:r w:rsidR="00215E9C" w:rsidRPr="00221C73">
        <w:t xml:space="preserve"> </w:t>
      </w:r>
      <w:r w:rsidRPr="00221C73">
        <w:t>ACCEPTANCE</w:t>
      </w:r>
      <w:r w:rsidR="00215E9C" w:rsidRPr="00221C73">
        <w:t xml:space="preserve"> </w:t>
      </w:r>
      <w:r w:rsidRPr="00221C73">
        <w:t>AND</w:t>
      </w:r>
      <w:r w:rsidR="00215E9C" w:rsidRPr="00221C73">
        <w:t xml:space="preserve"> </w:t>
      </w:r>
      <w:r w:rsidRPr="00221C73">
        <w:t>AWARD</w:t>
      </w:r>
      <w:bookmarkEnd w:id="508"/>
      <w:bookmarkEnd w:id="509"/>
      <w:bookmarkEnd w:id="510"/>
      <w:bookmarkEnd w:id="511"/>
      <w:bookmarkEnd w:id="512"/>
      <w:bookmarkEnd w:id="513"/>
    </w:p>
    <w:p w14:paraId="28140B5A" w14:textId="68363E00" w:rsidR="00FF4F22" w:rsidRPr="00221C73" w:rsidRDefault="00652DD2" w:rsidP="00F11C43">
      <w:pPr>
        <w:pStyle w:val="Heading2"/>
      </w:pPr>
      <w:bookmarkStart w:id="514" w:name="_Toc475200771_70"/>
      <w:bookmarkStart w:id="515" w:name="_Toc224641371"/>
      <w:bookmarkStart w:id="516" w:name="_Toc230327493"/>
      <w:bookmarkStart w:id="517" w:name="_Toc230328753"/>
      <w:bookmarkStart w:id="518" w:name="_Toc230329019"/>
      <w:bookmarkStart w:id="519" w:name="_Toc232670447"/>
      <w:r w:rsidRPr="00221C73">
        <w:t>BID</w:t>
      </w:r>
      <w:r w:rsidR="00215E9C" w:rsidRPr="00221C73">
        <w:t xml:space="preserve"> </w:t>
      </w:r>
      <w:r w:rsidRPr="00221C73">
        <w:t>OPENING,</w:t>
      </w:r>
      <w:r w:rsidR="00215E9C" w:rsidRPr="00221C73">
        <w:t xml:space="preserve"> </w:t>
      </w:r>
      <w:r w:rsidRPr="00221C73">
        <w:t>REVIEW,</w:t>
      </w:r>
      <w:r w:rsidR="00215E9C" w:rsidRPr="00221C73">
        <w:t xml:space="preserve"> </w:t>
      </w:r>
      <w:r w:rsidRPr="00221C73">
        <w:t>AND</w:t>
      </w:r>
      <w:r w:rsidR="00215E9C" w:rsidRPr="00221C73">
        <w:t xml:space="preserve"> </w:t>
      </w:r>
      <w:r w:rsidRPr="00221C73">
        <w:t>ACCEPTANCE</w:t>
      </w:r>
      <w:bookmarkEnd w:id="514"/>
      <w:bookmarkEnd w:id="515"/>
      <w:bookmarkEnd w:id="516"/>
      <w:bookmarkEnd w:id="517"/>
      <w:bookmarkEnd w:id="518"/>
      <w:bookmarkEnd w:id="519"/>
    </w:p>
    <w:p w14:paraId="06A07C42" w14:textId="77777777" w:rsidR="00610818" w:rsidRDefault="00610818" w:rsidP="00610818">
      <w:pPr>
        <w:spacing w:before="121"/>
        <w:ind w:left="0" w:right="0"/>
      </w:pPr>
      <w:r w:rsidRPr="00221C73">
        <w:t>A public Bid opening will be held on date and time listed in Section 6.1 Calendar of Events at</w:t>
      </w:r>
      <w:r>
        <w:t>:</w:t>
      </w:r>
    </w:p>
    <w:p w14:paraId="2D39D91C" w14:textId="77777777" w:rsidR="00610818" w:rsidRDefault="00610818" w:rsidP="00610818">
      <w:pPr>
        <w:spacing w:before="121"/>
        <w:ind w:left="0" w:right="0"/>
      </w:pPr>
      <w:r>
        <w:t xml:space="preserve">Microsoft Teams meeting </w:t>
      </w:r>
    </w:p>
    <w:p w14:paraId="1F4AD1E1" w14:textId="12382362" w:rsidR="00610818" w:rsidRDefault="00610818" w:rsidP="00610818">
      <w:pPr>
        <w:ind w:left="0" w:right="0"/>
      </w:pPr>
      <w:r>
        <w:t xml:space="preserve">Join: </w:t>
      </w:r>
      <w:hyperlink r:id="rId24" w:tooltip="Meeting join" w:history="1">
        <w:r w:rsidR="00EE0DFF" w:rsidRPr="00EE0DFF">
          <w:rPr>
            <w:rStyle w:val="Hyperlink"/>
          </w:rPr>
          <w:t>https://teams.microsoft.com/meet/251718106049319?p=HFguqeZXhdHvdJaOPc</w:t>
        </w:r>
      </w:hyperlink>
    </w:p>
    <w:p w14:paraId="14625BE3" w14:textId="74E6191B" w:rsidR="00610818" w:rsidRDefault="00610818" w:rsidP="00610818">
      <w:pPr>
        <w:ind w:left="0" w:right="0"/>
      </w:pPr>
      <w:r>
        <w:t xml:space="preserve">Meeting ID: </w:t>
      </w:r>
      <w:r w:rsidR="00EE0DFF" w:rsidRPr="00EE0DFF">
        <w:t>251 718 106 049 319</w:t>
      </w:r>
    </w:p>
    <w:p w14:paraId="1C6BE151" w14:textId="15C5C91F" w:rsidR="00610818" w:rsidRDefault="00610818" w:rsidP="00610818">
      <w:pPr>
        <w:ind w:left="0" w:right="0"/>
      </w:pPr>
      <w:r>
        <w:t xml:space="preserve">Passcode: </w:t>
      </w:r>
      <w:r w:rsidR="00EE0DFF" w:rsidRPr="00EE0DFF">
        <w:t>gC2Ka34U</w:t>
      </w:r>
    </w:p>
    <w:p w14:paraId="71AFAFB2" w14:textId="77777777" w:rsidR="00610818" w:rsidRDefault="00610818" w:rsidP="00610818">
      <w:pPr>
        <w:ind w:left="0" w:right="0"/>
      </w:pPr>
      <w:r>
        <w:t>________________________________________</w:t>
      </w:r>
    </w:p>
    <w:p w14:paraId="6545ADC1" w14:textId="53A5F607" w:rsidR="00610818" w:rsidRDefault="00610818" w:rsidP="00610818">
      <w:pPr>
        <w:ind w:left="0" w:right="0"/>
      </w:pPr>
      <w:r>
        <w:t>Dial in by phone</w:t>
      </w:r>
    </w:p>
    <w:p w14:paraId="3D27B249" w14:textId="6C3396FF" w:rsidR="00610818" w:rsidRDefault="00610818" w:rsidP="00610818">
      <w:pPr>
        <w:ind w:left="0" w:right="0"/>
      </w:pPr>
      <w:r>
        <w:t>+1 608-571-2209,,</w:t>
      </w:r>
      <w:r w:rsidR="00EE0DFF" w:rsidRPr="00EE0DFF">
        <w:t xml:space="preserve"> 658106680</w:t>
      </w:r>
      <w:r>
        <w:t># United States, Madison</w:t>
      </w:r>
    </w:p>
    <w:p w14:paraId="326B9BEA" w14:textId="1D511A15" w:rsidR="00610818" w:rsidRDefault="00610818" w:rsidP="00610818">
      <w:pPr>
        <w:ind w:left="0" w:right="0"/>
      </w:pPr>
      <w:r>
        <w:t xml:space="preserve">Phone conference ID: </w:t>
      </w:r>
      <w:r w:rsidR="00EE0DFF" w:rsidRPr="00EE0DFF">
        <w:t>658 106 680</w:t>
      </w:r>
      <w:r>
        <w:t>#</w:t>
      </w:r>
    </w:p>
    <w:p w14:paraId="30863ABE" w14:textId="1C70E771" w:rsidR="00561E5F" w:rsidRPr="00221C73" w:rsidRDefault="00652DD2" w:rsidP="004D48D2">
      <w:pPr>
        <w:spacing w:before="121"/>
        <w:ind w:left="0" w:right="0"/>
      </w:pPr>
      <w:r w:rsidRPr="00221C73">
        <w:t>The</w:t>
      </w:r>
      <w:r w:rsidR="00215E9C" w:rsidRPr="00221C73">
        <w:t xml:space="preserve"> </w:t>
      </w:r>
      <w:r w:rsidRPr="00221C73">
        <w:t>names</w:t>
      </w:r>
      <w:r w:rsidR="00215E9C" w:rsidRPr="00221C73">
        <w:t xml:space="preserve"> </w:t>
      </w:r>
      <w:r w:rsidRPr="00221C73">
        <w:t>of</w:t>
      </w:r>
      <w:r w:rsidR="00215E9C" w:rsidRPr="00221C73">
        <w:t xml:space="preserve"> </w:t>
      </w:r>
      <w:r w:rsidRPr="00221C73">
        <w:t>all</w:t>
      </w:r>
      <w:r w:rsidR="00215E9C" w:rsidRPr="00221C73">
        <w:t xml:space="preserve"> </w:t>
      </w:r>
      <w:r w:rsidRPr="00221C73">
        <w:t>Bidders</w:t>
      </w:r>
      <w:r w:rsidR="00215E9C" w:rsidRPr="00221C73">
        <w:t xml:space="preserve"> </w:t>
      </w:r>
      <w:r w:rsidRPr="00221C73">
        <w:t>may</w:t>
      </w:r>
      <w:r w:rsidR="00215E9C" w:rsidRPr="00221C73">
        <w:t xml:space="preserve"> </w:t>
      </w:r>
      <w:r w:rsidRPr="00221C73">
        <w:t>be</w:t>
      </w:r>
      <w:r w:rsidR="00215E9C" w:rsidRPr="00221C73">
        <w:t xml:space="preserve"> </w:t>
      </w:r>
      <w:r w:rsidRPr="00221C73">
        <w:t>read</w:t>
      </w:r>
      <w:r w:rsidR="00215E9C" w:rsidRPr="00221C73">
        <w:t xml:space="preserve"> </w:t>
      </w:r>
      <w:r w:rsidRPr="00221C73">
        <w:t>aloud</w:t>
      </w:r>
      <w:r w:rsidR="00215E9C" w:rsidRPr="00221C73">
        <w:t xml:space="preserve"> </w:t>
      </w:r>
      <w:r w:rsidRPr="00221C73">
        <w:t>at</w:t>
      </w:r>
      <w:r w:rsidR="00215E9C" w:rsidRPr="00221C73">
        <w:t xml:space="preserve"> </w:t>
      </w:r>
      <w:r w:rsidRPr="00221C73">
        <w:t>that</w:t>
      </w:r>
      <w:r w:rsidR="00215E9C" w:rsidRPr="00221C73">
        <w:t xml:space="preserve"> </w:t>
      </w:r>
      <w:r w:rsidRPr="00221C73">
        <w:t>time.</w:t>
      </w:r>
    </w:p>
    <w:p w14:paraId="222D0D8D" w14:textId="4F5D87DE" w:rsidR="00561E5F" w:rsidRPr="00221C73" w:rsidRDefault="00652DD2" w:rsidP="004D48D2">
      <w:pPr>
        <w:spacing w:before="121"/>
        <w:ind w:left="0" w:right="0"/>
      </w:pPr>
      <w:r w:rsidRPr="00221C73">
        <w:t>All</w:t>
      </w:r>
      <w:r w:rsidR="00215E9C" w:rsidRPr="00221C73">
        <w:t xml:space="preserve"> </w:t>
      </w:r>
      <w:r w:rsidRPr="00221C73">
        <w:t>Bids</w:t>
      </w:r>
      <w:r w:rsidR="00215E9C" w:rsidRPr="00221C73">
        <w:t xml:space="preserve"> </w:t>
      </w:r>
      <w:r w:rsidRPr="00221C73">
        <w:t>will</w:t>
      </w:r>
      <w:r w:rsidR="00215E9C" w:rsidRPr="00221C73">
        <w:t xml:space="preserve"> </w:t>
      </w:r>
      <w:r w:rsidRPr="00221C73">
        <w:t>be</w:t>
      </w:r>
      <w:r w:rsidR="00215E9C" w:rsidRPr="00221C73">
        <w:t xml:space="preserve"> </w:t>
      </w:r>
      <w:r w:rsidRPr="00221C73">
        <w:t>reviewed</w:t>
      </w:r>
      <w:r w:rsidR="00215E9C" w:rsidRPr="00221C73">
        <w:t xml:space="preserve"> </w:t>
      </w:r>
      <w:r w:rsidRPr="00221C73">
        <w:t>by</w:t>
      </w:r>
      <w:r w:rsidR="00215E9C" w:rsidRPr="00221C73">
        <w:t xml:space="preserve"> </w:t>
      </w:r>
      <w:r w:rsidRPr="00221C73">
        <w:t>the</w:t>
      </w:r>
      <w:r w:rsidR="00215E9C" w:rsidRPr="00221C73">
        <w:t xml:space="preserve"> </w:t>
      </w:r>
      <w:r w:rsidR="00ED4F0F">
        <w:rPr>
          <w:color w:val="auto"/>
        </w:rPr>
        <w:t>Department of Administration</w:t>
      </w:r>
      <w:r w:rsidRPr="00221C73">
        <w:t>’s</w:t>
      </w:r>
      <w:r w:rsidR="00215E9C" w:rsidRPr="00221C73">
        <w:t xml:space="preserve"> </w:t>
      </w:r>
      <w:r w:rsidRPr="00221C73">
        <w:t>Procurement</w:t>
      </w:r>
      <w:r w:rsidR="00215E9C" w:rsidRPr="00221C73">
        <w:t xml:space="preserve"> </w:t>
      </w:r>
      <w:r w:rsidRPr="00221C73">
        <w:t>Manager</w:t>
      </w:r>
      <w:r w:rsidR="00215E9C" w:rsidRPr="00221C73">
        <w:t xml:space="preserve"> </w:t>
      </w:r>
      <w:r w:rsidRPr="00221C73">
        <w:t>to</w:t>
      </w:r>
      <w:r w:rsidR="00215E9C" w:rsidRPr="00221C73">
        <w:t xml:space="preserve"> </w:t>
      </w:r>
      <w:r w:rsidRPr="00221C73">
        <w:t>ensure</w:t>
      </w:r>
      <w:r w:rsidR="00215E9C" w:rsidRPr="00221C73">
        <w:t xml:space="preserve"> </w:t>
      </w:r>
      <w:r w:rsidRPr="00221C73">
        <w:t>compliance</w:t>
      </w:r>
      <w:r w:rsidR="00215E9C" w:rsidRPr="00221C73">
        <w:t xml:space="preserve"> </w:t>
      </w:r>
      <w:r w:rsidRPr="00221C73">
        <w:t>with</w:t>
      </w:r>
      <w:r w:rsidR="00215E9C" w:rsidRPr="00221C73">
        <w:t xml:space="preserve"> </w:t>
      </w:r>
      <w:r w:rsidRPr="00221C73">
        <w:t>submittal</w:t>
      </w:r>
      <w:r w:rsidR="00215E9C" w:rsidRPr="00221C73">
        <w:t xml:space="preserve"> </w:t>
      </w:r>
      <w:r w:rsidRPr="00221C73">
        <w:t>Requirements.</w:t>
      </w:r>
      <w:r w:rsidR="00215E9C" w:rsidRPr="00221C73">
        <w:t xml:space="preserve"> </w:t>
      </w:r>
      <w:r w:rsidR="00ED4F0F">
        <w:rPr>
          <w:color w:val="auto"/>
        </w:rPr>
        <w:t>Department of Administration</w:t>
      </w:r>
      <w:r w:rsidR="00F03D9B" w:rsidRPr="00221C73">
        <w:rPr>
          <w:b/>
          <w:color w:val="EE0000"/>
        </w:rPr>
        <w:t xml:space="preserve"> </w:t>
      </w:r>
      <w:r w:rsidRPr="00221C73">
        <w:t>will</w:t>
      </w:r>
      <w:r w:rsidR="00215E9C" w:rsidRPr="00221C73">
        <w:t xml:space="preserve"> </w:t>
      </w:r>
      <w:r w:rsidRPr="00221C73">
        <w:t>be</w:t>
      </w:r>
      <w:r w:rsidR="00215E9C" w:rsidRPr="00221C73">
        <w:t xml:space="preserve"> </w:t>
      </w:r>
      <w:r w:rsidRPr="00221C73">
        <w:t>the</w:t>
      </w:r>
      <w:r w:rsidR="00215E9C" w:rsidRPr="00221C73">
        <w:t xml:space="preserve"> </w:t>
      </w:r>
      <w:r w:rsidRPr="00221C73">
        <w:t>sole</w:t>
      </w:r>
      <w:r w:rsidR="00215E9C" w:rsidRPr="00221C73">
        <w:t xml:space="preserve"> </w:t>
      </w:r>
      <w:r w:rsidRPr="00221C73">
        <w:t>judge</w:t>
      </w:r>
      <w:r w:rsidR="00215E9C" w:rsidRPr="00221C73">
        <w:t xml:space="preserve"> </w:t>
      </w:r>
      <w:r w:rsidRPr="00221C73">
        <w:t>as</w:t>
      </w:r>
      <w:r w:rsidR="00215E9C" w:rsidRPr="00221C73">
        <w:t xml:space="preserve"> </w:t>
      </w:r>
      <w:r w:rsidRPr="00221C73">
        <w:t>to</w:t>
      </w:r>
      <w:r w:rsidR="00215E9C" w:rsidRPr="00221C73">
        <w:t xml:space="preserve"> </w:t>
      </w:r>
      <w:r w:rsidRPr="00221C73">
        <w:t>Bidders’</w:t>
      </w:r>
      <w:r w:rsidR="00215E9C" w:rsidRPr="00221C73">
        <w:t xml:space="preserve"> </w:t>
      </w:r>
      <w:r w:rsidRPr="00221C73">
        <w:t>compliance</w:t>
      </w:r>
      <w:r w:rsidR="00215E9C" w:rsidRPr="00221C73">
        <w:t xml:space="preserve"> </w:t>
      </w:r>
      <w:r w:rsidRPr="00221C73">
        <w:t>with</w:t>
      </w:r>
      <w:r w:rsidR="00215E9C" w:rsidRPr="00221C73">
        <w:t xml:space="preserve"> </w:t>
      </w:r>
      <w:r w:rsidRPr="00221C73">
        <w:t>the</w:t>
      </w:r>
      <w:r w:rsidR="00215E9C" w:rsidRPr="00221C73">
        <w:t xml:space="preserve"> </w:t>
      </w:r>
      <w:r w:rsidRPr="00221C73">
        <w:t>Bid</w:t>
      </w:r>
      <w:r w:rsidR="00215E9C" w:rsidRPr="00221C73">
        <w:t xml:space="preserve"> </w:t>
      </w:r>
      <w:r w:rsidRPr="00221C73">
        <w:t>Requirements.</w:t>
      </w:r>
    </w:p>
    <w:p w14:paraId="24044953" w14:textId="6B03BFD8" w:rsidR="00FF4F22" w:rsidRPr="00221C73" w:rsidRDefault="00652DD2" w:rsidP="004D48D2">
      <w:pPr>
        <w:spacing w:before="121"/>
        <w:ind w:left="0" w:right="0"/>
      </w:pPr>
      <w:r w:rsidRPr="00221C73">
        <w:t>Bids</w:t>
      </w:r>
      <w:r w:rsidR="00215E9C" w:rsidRPr="00221C73">
        <w:t xml:space="preserve"> </w:t>
      </w:r>
      <w:r w:rsidRPr="00221C73">
        <w:t>that</w:t>
      </w:r>
      <w:r w:rsidR="00215E9C" w:rsidRPr="00221C73">
        <w:t xml:space="preserve"> </w:t>
      </w:r>
      <w:r w:rsidRPr="00221C73">
        <w:t>do</w:t>
      </w:r>
      <w:r w:rsidR="00215E9C" w:rsidRPr="00221C73">
        <w:t xml:space="preserve"> </w:t>
      </w:r>
      <w:r w:rsidRPr="00221C73">
        <w:t>not</w:t>
      </w:r>
      <w:r w:rsidR="00215E9C" w:rsidRPr="00221C73">
        <w:t xml:space="preserve"> </w:t>
      </w:r>
      <w:r w:rsidRPr="00221C73">
        <w:t>comply</w:t>
      </w:r>
      <w:r w:rsidR="00215E9C" w:rsidRPr="00221C73">
        <w:t xml:space="preserve"> </w:t>
      </w:r>
      <w:r w:rsidRPr="00221C73">
        <w:t>with</w:t>
      </w:r>
      <w:r w:rsidR="00215E9C" w:rsidRPr="00221C73">
        <w:t xml:space="preserve"> </w:t>
      </w:r>
      <w:r w:rsidRPr="00221C73">
        <w:t>Mandatory</w:t>
      </w:r>
      <w:r w:rsidR="00215E9C" w:rsidRPr="00221C73">
        <w:t xml:space="preserve"> </w:t>
      </w:r>
      <w:r w:rsidRPr="00221C73">
        <w:t>Requirements</w:t>
      </w:r>
      <w:r w:rsidR="00215E9C" w:rsidRPr="00221C73">
        <w:t xml:space="preserve"> </w:t>
      </w:r>
      <w:r w:rsidRPr="00221C73">
        <w:t>will</w:t>
      </w:r>
      <w:r w:rsidR="00215E9C" w:rsidRPr="00221C73">
        <w:t xml:space="preserve"> </w:t>
      </w:r>
      <w:r w:rsidRPr="00221C73">
        <w:t>be</w:t>
      </w:r>
      <w:r w:rsidR="00215E9C" w:rsidRPr="00221C73">
        <w:t xml:space="preserve"> </w:t>
      </w:r>
      <w:r w:rsidRPr="00221C73">
        <w:t>rejected.</w:t>
      </w:r>
      <w:r w:rsidR="00215E9C" w:rsidRPr="00221C73">
        <w:t xml:space="preserve"> </w:t>
      </w:r>
      <w:r w:rsidRPr="00221C73">
        <w:t>Bids</w:t>
      </w:r>
      <w:r w:rsidR="00215E9C" w:rsidRPr="00221C73">
        <w:t xml:space="preserve"> </w:t>
      </w:r>
      <w:r w:rsidRPr="00221C73">
        <w:t>that</w:t>
      </w:r>
      <w:r w:rsidR="00215E9C" w:rsidRPr="00221C73">
        <w:t xml:space="preserve"> </w:t>
      </w:r>
      <w:r w:rsidRPr="00221C73">
        <w:t>do</w:t>
      </w:r>
      <w:r w:rsidR="00215E9C" w:rsidRPr="00221C73">
        <w:t xml:space="preserve"> </w:t>
      </w:r>
      <w:r w:rsidRPr="00221C73">
        <w:t>not</w:t>
      </w:r>
      <w:r w:rsidR="00215E9C" w:rsidRPr="00221C73">
        <w:t xml:space="preserve"> </w:t>
      </w:r>
      <w:r w:rsidRPr="00221C73">
        <w:t>comply</w:t>
      </w:r>
      <w:r w:rsidR="00215E9C" w:rsidRPr="00221C73">
        <w:t xml:space="preserve"> </w:t>
      </w:r>
      <w:r w:rsidRPr="00221C73">
        <w:t>with</w:t>
      </w:r>
      <w:r w:rsidR="00215E9C" w:rsidRPr="00221C73">
        <w:t xml:space="preserve"> </w:t>
      </w:r>
      <w:r w:rsidRPr="00221C73">
        <w:t>Special</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of</w:t>
      </w:r>
      <w:r w:rsidR="00215E9C" w:rsidRPr="00221C73">
        <w:t xml:space="preserve"> </w:t>
      </w:r>
      <w:r w:rsidRPr="00221C73">
        <w:t>Bid</w:t>
      </w:r>
      <w:r w:rsidR="00215E9C" w:rsidRPr="00221C73">
        <w:t xml:space="preserve"> </w:t>
      </w:r>
      <w:r w:rsidRPr="00221C73">
        <w:t>may</w:t>
      </w:r>
      <w:r w:rsidR="00215E9C" w:rsidRPr="00221C73">
        <w:t xml:space="preserve"> </w:t>
      </w:r>
      <w:r w:rsidRPr="00221C73">
        <w:t>be</w:t>
      </w:r>
      <w:r w:rsidR="00215E9C" w:rsidRPr="00221C73">
        <w:t xml:space="preserve"> </w:t>
      </w:r>
      <w:r w:rsidRPr="00221C73">
        <w:t>rejected.</w:t>
      </w:r>
      <w:r w:rsidR="00215E9C" w:rsidRPr="00221C73">
        <w:t xml:space="preserve"> </w:t>
      </w:r>
      <w:r w:rsidR="00ED4F0F">
        <w:rPr>
          <w:color w:val="auto"/>
        </w:rPr>
        <w:t>Department of Administration</w:t>
      </w:r>
      <w:r w:rsidR="00F03D9B" w:rsidRPr="00221C73">
        <w:rPr>
          <w:b/>
          <w:color w:val="EE0000"/>
        </w:rPr>
        <w:t xml:space="preserve"> </w:t>
      </w:r>
      <w:r w:rsidRPr="00221C73">
        <w:t>in</w:t>
      </w:r>
      <w:r w:rsidR="00215E9C" w:rsidRPr="00221C73">
        <w:t xml:space="preserve"> </w:t>
      </w:r>
      <w:r w:rsidRPr="00221C73">
        <w:t>its</w:t>
      </w:r>
      <w:r w:rsidR="00215E9C" w:rsidRPr="00221C73">
        <w:t xml:space="preserve"> </w:t>
      </w:r>
      <w:r w:rsidRPr="00221C73">
        <w:t>sole</w:t>
      </w:r>
      <w:r w:rsidR="00215E9C" w:rsidRPr="00221C73">
        <w:t xml:space="preserve"> </w:t>
      </w:r>
      <w:r w:rsidRPr="00221C73">
        <w:t>discretion</w:t>
      </w:r>
      <w:r w:rsidR="00215E9C" w:rsidRPr="00221C73">
        <w:t xml:space="preserve"> </w:t>
      </w:r>
      <w:r w:rsidRPr="00221C73">
        <w:t>retains</w:t>
      </w:r>
      <w:r w:rsidR="00215E9C" w:rsidRPr="00221C73">
        <w:t xml:space="preserve"> </w:t>
      </w:r>
      <w:r w:rsidRPr="00221C73">
        <w:t>the</w:t>
      </w:r>
      <w:r w:rsidR="00215E9C" w:rsidRPr="00221C73">
        <w:t xml:space="preserve"> </w:t>
      </w:r>
      <w:r w:rsidRPr="00221C73">
        <w:t>right</w:t>
      </w:r>
      <w:r w:rsidR="00215E9C" w:rsidRPr="00221C73">
        <w:t xml:space="preserve"> </w:t>
      </w:r>
      <w:r w:rsidRPr="00221C73">
        <w:t>to</w:t>
      </w:r>
      <w:r w:rsidR="00215E9C" w:rsidRPr="00221C73">
        <w:t xml:space="preserve"> </w:t>
      </w:r>
      <w:r w:rsidRPr="00221C73">
        <w:t>accept</w:t>
      </w:r>
      <w:r w:rsidR="00215E9C" w:rsidRPr="00221C73">
        <w:t xml:space="preserve"> </w:t>
      </w:r>
      <w:r w:rsidRPr="00221C73">
        <w:t>or</w:t>
      </w:r>
      <w:r w:rsidR="00215E9C" w:rsidRPr="00221C73">
        <w:t xml:space="preserve"> </w:t>
      </w:r>
      <w:r w:rsidRPr="00221C73">
        <w:t>reject</w:t>
      </w:r>
      <w:r w:rsidR="00215E9C" w:rsidRPr="00221C73">
        <w:t xml:space="preserve"> </w:t>
      </w:r>
      <w:r w:rsidRPr="00221C73">
        <w:t>any</w:t>
      </w:r>
      <w:r w:rsidR="00215E9C" w:rsidRPr="00221C73">
        <w:t xml:space="preserve"> </w:t>
      </w:r>
      <w:r w:rsidRPr="00221C73">
        <w:t>or</w:t>
      </w:r>
      <w:r w:rsidR="00215E9C" w:rsidRPr="00221C73">
        <w:t xml:space="preserve"> </w:t>
      </w:r>
      <w:r w:rsidRPr="00221C73">
        <w:t>all</w:t>
      </w:r>
      <w:r w:rsidR="00215E9C" w:rsidRPr="00221C73">
        <w:t xml:space="preserve"> </w:t>
      </w:r>
      <w:r w:rsidRPr="00221C73">
        <w:t>Bids,</w:t>
      </w:r>
      <w:r w:rsidR="00215E9C" w:rsidRPr="00221C73">
        <w:t xml:space="preserve"> </w:t>
      </w:r>
      <w:r w:rsidRPr="00221C73">
        <w:t>or</w:t>
      </w:r>
      <w:r w:rsidR="00215E9C" w:rsidRPr="00221C73">
        <w:t xml:space="preserve"> </w:t>
      </w:r>
      <w:r w:rsidRPr="00221C73">
        <w:t>accept</w:t>
      </w:r>
      <w:r w:rsidR="00215E9C" w:rsidRPr="00221C73">
        <w:t xml:space="preserve"> </w:t>
      </w:r>
      <w:r w:rsidRPr="00221C73">
        <w:t>or</w:t>
      </w:r>
      <w:r w:rsidR="00215E9C" w:rsidRPr="00221C73">
        <w:t xml:space="preserve"> </w:t>
      </w:r>
      <w:r w:rsidRPr="00221C73">
        <w:t>reject</w:t>
      </w:r>
      <w:r w:rsidR="00215E9C" w:rsidRPr="00221C73">
        <w:t xml:space="preserve"> </w:t>
      </w:r>
      <w:r w:rsidRPr="00221C73">
        <w:t>any</w:t>
      </w:r>
      <w:r w:rsidR="00215E9C" w:rsidRPr="00221C73">
        <w:t xml:space="preserve"> </w:t>
      </w:r>
      <w:r w:rsidRPr="00221C73">
        <w:t>part</w:t>
      </w:r>
      <w:r w:rsidR="00215E9C" w:rsidRPr="00221C73">
        <w:t xml:space="preserve"> </w:t>
      </w:r>
      <w:r w:rsidRPr="00221C73">
        <w:t>of</w:t>
      </w:r>
      <w:r w:rsidR="00215E9C" w:rsidRPr="00221C73">
        <w:t xml:space="preserve"> </w:t>
      </w:r>
      <w:r w:rsidRPr="00221C73">
        <w:t>a</w:t>
      </w:r>
      <w:r w:rsidR="00215E9C" w:rsidRPr="00221C73">
        <w:t xml:space="preserve"> </w:t>
      </w:r>
      <w:r w:rsidRPr="00221C73">
        <w:t>Bid,</w:t>
      </w:r>
      <w:r w:rsidR="00215E9C" w:rsidRPr="00221C73">
        <w:t xml:space="preserve"> </w:t>
      </w:r>
      <w:r w:rsidRPr="00221C73">
        <w:t>if</w:t>
      </w:r>
      <w:r w:rsidR="00215E9C" w:rsidRPr="00221C73">
        <w:t xml:space="preserve"> </w:t>
      </w:r>
      <w:r w:rsidRPr="00221C73">
        <w:t>deemed</w:t>
      </w:r>
      <w:r w:rsidR="00215E9C" w:rsidRPr="00221C73">
        <w:t xml:space="preserve"> </w:t>
      </w:r>
      <w:r w:rsidRPr="00221C73">
        <w:t>to</w:t>
      </w:r>
      <w:r w:rsidR="00215E9C" w:rsidRPr="00221C73">
        <w:t xml:space="preserve"> </w:t>
      </w:r>
      <w:r w:rsidRPr="00221C73">
        <w:t>be</w:t>
      </w:r>
      <w:r w:rsidR="00215E9C" w:rsidRPr="00221C73">
        <w:t xml:space="preserve"> </w:t>
      </w:r>
      <w:r w:rsidRPr="00221C73">
        <w:t>in</w:t>
      </w:r>
      <w:r w:rsidR="00215E9C" w:rsidRPr="00221C73">
        <w:t xml:space="preserve"> </w:t>
      </w:r>
      <w:r w:rsidRPr="00221C73">
        <w:t>the</w:t>
      </w:r>
      <w:r w:rsidR="00215E9C" w:rsidRPr="00221C73">
        <w:t xml:space="preserve"> </w:t>
      </w:r>
      <w:r w:rsidRPr="00221C73">
        <w:t>best</w:t>
      </w:r>
      <w:r w:rsidR="00215E9C" w:rsidRPr="00221C73">
        <w:t xml:space="preserve"> </w:t>
      </w:r>
      <w:r w:rsidRPr="00221C73">
        <w:t>interest</w:t>
      </w:r>
      <w:r w:rsidR="00215E9C" w:rsidRPr="00221C73">
        <w:t xml:space="preserve"> </w:t>
      </w:r>
      <w:r w:rsidRPr="00221C73">
        <w:t>of</w:t>
      </w:r>
      <w:r w:rsidR="00215E9C" w:rsidRPr="00221C73">
        <w:t xml:space="preserve"> </w:t>
      </w:r>
      <w:r w:rsidRPr="00221C73">
        <w:t>the</w:t>
      </w:r>
      <w:r w:rsidR="00215E9C" w:rsidRPr="00221C73">
        <w:t xml:space="preserve"> </w:t>
      </w:r>
      <w:r w:rsidRPr="00221C73">
        <w:t>State.</w:t>
      </w:r>
    </w:p>
    <w:p w14:paraId="17C36E44" w14:textId="03F57D4A" w:rsidR="00FF4F22" w:rsidRPr="00221C73" w:rsidRDefault="00652DD2" w:rsidP="00F11C43">
      <w:pPr>
        <w:pStyle w:val="Heading2"/>
      </w:pPr>
      <w:bookmarkStart w:id="520" w:name="_Toc475200771_71"/>
      <w:bookmarkStart w:id="521" w:name="_Toc224641372"/>
      <w:bookmarkStart w:id="522" w:name="_Toc230327494"/>
      <w:bookmarkStart w:id="523" w:name="_Toc230328754"/>
      <w:bookmarkStart w:id="524" w:name="_Toc230329020"/>
      <w:bookmarkStart w:id="525" w:name="_Toc232670448"/>
      <w:r w:rsidRPr="00221C73">
        <w:lastRenderedPageBreak/>
        <w:t>METHOD</w:t>
      </w:r>
      <w:r w:rsidR="00215E9C" w:rsidRPr="00221C73">
        <w:t xml:space="preserve"> </w:t>
      </w:r>
      <w:r w:rsidRPr="00221C73">
        <w:t>OF</w:t>
      </w:r>
      <w:r w:rsidR="00215E9C" w:rsidRPr="00221C73">
        <w:t xml:space="preserve"> </w:t>
      </w:r>
      <w:r w:rsidRPr="00221C73">
        <w:t>AWARD</w:t>
      </w:r>
      <w:bookmarkEnd w:id="520"/>
      <w:bookmarkEnd w:id="521"/>
      <w:bookmarkEnd w:id="522"/>
      <w:bookmarkEnd w:id="523"/>
      <w:bookmarkEnd w:id="524"/>
      <w:bookmarkEnd w:id="525"/>
    </w:p>
    <w:p w14:paraId="32C6942C" w14:textId="77777777" w:rsidR="00561E5F" w:rsidRPr="00221C73" w:rsidRDefault="00652DD2" w:rsidP="004D48D2">
      <w:pPr>
        <w:spacing w:before="121"/>
        <w:ind w:left="0" w:right="0"/>
      </w:pPr>
      <w:r w:rsidRPr="00221C73">
        <w:t>The</w:t>
      </w:r>
      <w:r w:rsidR="00215E9C" w:rsidRPr="00221C73">
        <w:t xml:space="preserve"> </w:t>
      </w:r>
      <w:r w:rsidRPr="00221C73">
        <w:t>Bid</w:t>
      </w:r>
      <w:r w:rsidR="00215E9C" w:rsidRPr="00221C73">
        <w:t xml:space="preserve"> </w:t>
      </w:r>
      <w:r w:rsidRPr="00221C73">
        <w:t>Award(s)</w:t>
      </w:r>
      <w:r w:rsidR="00215E9C" w:rsidRPr="00221C73">
        <w:t xml:space="preserve"> </w:t>
      </w:r>
      <w:r w:rsidRPr="00221C73">
        <w:t>will</w:t>
      </w:r>
      <w:r w:rsidR="00215E9C" w:rsidRPr="00221C73">
        <w:t xml:space="preserve"> </w:t>
      </w:r>
      <w:r w:rsidRPr="00221C73">
        <w:t>be</w:t>
      </w:r>
      <w:r w:rsidR="00215E9C" w:rsidRPr="00221C73">
        <w:t xml:space="preserve"> </w:t>
      </w:r>
      <w:r w:rsidRPr="00221C73">
        <w:t>made</w:t>
      </w:r>
      <w:r w:rsidR="00215E9C" w:rsidRPr="00221C73">
        <w:t xml:space="preserve"> </w:t>
      </w:r>
      <w:r w:rsidRPr="00221C73">
        <w:t>to</w:t>
      </w:r>
      <w:r w:rsidR="00215E9C" w:rsidRPr="00221C73">
        <w:t xml:space="preserve"> </w:t>
      </w:r>
      <w:r w:rsidRPr="00221C73">
        <w:t>the</w:t>
      </w:r>
      <w:r w:rsidR="00215E9C" w:rsidRPr="00221C73">
        <w:t xml:space="preserve"> </w:t>
      </w:r>
      <w:r w:rsidRPr="00221C73">
        <w:t>lowest</w:t>
      </w:r>
      <w:r w:rsidR="00215E9C" w:rsidRPr="00221C73">
        <w:t xml:space="preserve"> </w:t>
      </w:r>
      <w:r w:rsidRPr="00221C73">
        <w:t>cost,</w:t>
      </w:r>
      <w:r w:rsidR="00215E9C" w:rsidRPr="00221C73">
        <w:t xml:space="preserve"> </w:t>
      </w:r>
      <w:r w:rsidRPr="00221C73">
        <w:t>Responsive,</w:t>
      </w:r>
      <w:r w:rsidR="00215E9C" w:rsidRPr="00221C73">
        <w:t xml:space="preserve"> </w:t>
      </w:r>
      <w:r w:rsidRPr="00221C73">
        <w:t>Responsible</w:t>
      </w:r>
      <w:r w:rsidR="00215E9C" w:rsidRPr="00221C73">
        <w:t xml:space="preserve"> </w:t>
      </w:r>
      <w:r w:rsidRPr="00221C73">
        <w:t>Bidder.</w:t>
      </w:r>
      <w:r w:rsidR="00215E9C" w:rsidRPr="00221C73">
        <w:t xml:space="preserve"> </w:t>
      </w:r>
      <w:r w:rsidRPr="00221C73">
        <w:t>Bids</w:t>
      </w:r>
      <w:r w:rsidR="00215E9C" w:rsidRPr="00221C73">
        <w:t xml:space="preserve"> </w:t>
      </w:r>
      <w:r w:rsidRPr="00221C73">
        <w:t>that</w:t>
      </w:r>
      <w:r w:rsidR="00215E9C" w:rsidRPr="00221C73">
        <w:t xml:space="preserve"> </w:t>
      </w:r>
      <w:r w:rsidRPr="00221C73">
        <w:t>require</w:t>
      </w:r>
      <w:r w:rsidR="00215E9C" w:rsidRPr="00221C73">
        <w:t xml:space="preserve"> </w:t>
      </w:r>
      <w:r w:rsidRPr="00221C73">
        <w:t>a</w:t>
      </w:r>
      <w:r w:rsidR="00215E9C" w:rsidRPr="00221C73">
        <w:t xml:space="preserve"> </w:t>
      </w:r>
      <w:r w:rsidRPr="00221C73">
        <w:t>specific</w:t>
      </w:r>
      <w:r w:rsidR="00215E9C" w:rsidRPr="00221C73">
        <w:t xml:space="preserve"> </w:t>
      </w:r>
      <w:r w:rsidRPr="00221C73">
        <w:t>quantity</w:t>
      </w:r>
      <w:r w:rsidR="00215E9C" w:rsidRPr="00221C73">
        <w:t xml:space="preserve"> </w:t>
      </w:r>
      <w:r w:rsidRPr="00221C73">
        <w:t>or</w:t>
      </w:r>
      <w:r w:rsidR="00215E9C" w:rsidRPr="00221C73">
        <w:t xml:space="preserve"> </w:t>
      </w:r>
      <w:r w:rsidRPr="00221C73">
        <w:t>dollar</w:t>
      </w:r>
      <w:r w:rsidR="00215E9C" w:rsidRPr="00221C73">
        <w:t xml:space="preserve"> </w:t>
      </w:r>
      <w:r w:rsidRPr="00221C73">
        <w:t>amount</w:t>
      </w:r>
      <w:r w:rsidR="00215E9C" w:rsidRPr="00221C73">
        <w:t xml:space="preserve"> </w:t>
      </w:r>
      <w:r w:rsidRPr="00221C73">
        <w:t>will</w:t>
      </w:r>
      <w:r w:rsidR="00215E9C" w:rsidRPr="00221C73">
        <w:t xml:space="preserve"> </w:t>
      </w:r>
      <w:r w:rsidRPr="00221C73">
        <w:t>be</w:t>
      </w:r>
      <w:r w:rsidR="00215E9C" w:rsidRPr="00221C73">
        <w:t xml:space="preserve"> </w:t>
      </w:r>
      <w:r w:rsidRPr="00221C73">
        <w:t>disqualified.</w:t>
      </w:r>
      <w:r w:rsidR="00215E9C" w:rsidRPr="00221C73">
        <w:t xml:space="preserve"> </w:t>
      </w:r>
      <w:r w:rsidRPr="00221C73">
        <w:t>In</w:t>
      </w:r>
      <w:r w:rsidR="00215E9C" w:rsidRPr="00221C73">
        <w:t xml:space="preserve"> </w:t>
      </w:r>
      <w:r w:rsidRPr="00221C73">
        <w:t>the</w:t>
      </w:r>
      <w:r w:rsidR="00215E9C" w:rsidRPr="00221C73">
        <w:t xml:space="preserve"> </w:t>
      </w:r>
      <w:r w:rsidRPr="00221C73">
        <w:t>event</w:t>
      </w:r>
      <w:r w:rsidR="00215E9C" w:rsidRPr="00221C73">
        <w:t xml:space="preserve"> </w:t>
      </w:r>
      <w:r w:rsidRPr="00221C73">
        <w:t>of</w:t>
      </w:r>
      <w:r w:rsidR="00215E9C" w:rsidRPr="00221C73">
        <w:t xml:space="preserve"> </w:t>
      </w:r>
      <w:r w:rsidRPr="00221C73">
        <w:t>Bidder</w:t>
      </w:r>
      <w:r w:rsidR="00215E9C" w:rsidRPr="00221C73">
        <w:t xml:space="preserve"> </w:t>
      </w:r>
      <w:r w:rsidRPr="00221C73">
        <w:t>error</w:t>
      </w:r>
      <w:r w:rsidR="00215E9C" w:rsidRPr="00221C73">
        <w:t xml:space="preserve"> </w:t>
      </w:r>
      <w:r w:rsidRPr="00221C73">
        <w:t>in</w:t>
      </w:r>
      <w:r w:rsidR="00215E9C" w:rsidRPr="00221C73">
        <w:t xml:space="preserve"> </w:t>
      </w:r>
      <w:r w:rsidRPr="00221C73">
        <w:t>calculation,</w:t>
      </w:r>
      <w:r w:rsidR="00215E9C" w:rsidRPr="00221C73">
        <w:t xml:space="preserve"> </w:t>
      </w:r>
      <w:r w:rsidRPr="00221C73">
        <w:t>unit</w:t>
      </w:r>
      <w:r w:rsidR="00215E9C" w:rsidRPr="00221C73">
        <w:t xml:space="preserve"> </w:t>
      </w:r>
      <w:r w:rsidRPr="00221C73">
        <w:t>cost</w:t>
      </w:r>
      <w:r w:rsidR="00215E9C" w:rsidRPr="00221C73">
        <w:t xml:space="preserve"> </w:t>
      </w:r>
      <w:r w:rsidRPr="00221C73">
        <w:t>will</w:t>
      </w:r>
      <w:r w:rsidR="00215E9C" w:rsidRPr="00221C73">
        <w:t xml:space="preserve"> </w:t>
      </w:r>
      <w:r w:rsidRPr="00221C73">
        <w:t>prevail</w:t>
      </w:r>
      <w:r w:rsidR="00215E9C" w:rsidRPr="00221C73">
        <w:t xml:space="preserve"> </w:t>
      </w:r>
      <w:r w:rsidRPr="00221C73">
        <w:t>in</w:t>
      </w:r>
      <w:r w:rsidR="00215E9C" w:rsidRPr="00221C73">
        <w:t xml:space="preserve"> </w:t>
      </w:r>
      <w:r w:rsidRPr="00221C73">
        <w:t>award.</w:t>
      </w:r>
    </w:p>
    <w:p w14:paraId="460534AF" w14:textId="1669047A" w:rsidR="00561E5F" w:rsidRPr="00221C73" w:rsidRDefault="00652DD2" w:rsidP="004D48D2">
      <w:pPr>
        <w:spacing w:before="121"/>
        <w:ind w:left="0" w:right="0"/>
      </w:pP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intends</w:t>
      </w:r>
      <w:r w:rsidR="00215E9C" w:rsidRPr="00221C73">
        <w:t xml:space="preserve"> </w:t>
      </w:r>
      <w:r w:rsidRPr="00221C73">
        <w:t>to</w:t>
      </w:r>
      <w:r w:rsidR="00215E9C" w:rsidRPr="00221C73">
        <w:t xml:space="preserve"> </w:t>
      </w:r>
      <w:r w:rsidR="00F22AE8" w:rsidRPr="00221C73">
        <w:t>award</w:t>
      </w:r>
      <w:r w:rsidR="00215E9C" w:rsidRPr="00221C73">
        <w:t xml:space="preserve"> </w:t>
      </w:r>
      <w:r w:rsidR="00F22AE8">
        <w:t>no more than three</w:t>
      </w:r>
      <w:r w:rsidR="00BE612D">
        <w:t xml:space="preserve"> (3)</w:t>
      </w:r>
      <w:r w:rsidR="00215E9C" w:rsidRPr="00221C73">
        <w:t xml:space="preserve"> </w:t>
      </w:r>
      <w:r w:rsidRPr="00221C73">
        <w:t>Bidder(s)</w:t>
      </w:r>
      <w:r w:rsidR="00F22AE8">
        <w:t xml:space="preserve"> per lot and</w:t>
      </w:r>
      <w:r w:rsidR="00215E9C" w:rsidRPr="00221C73">
        <w:t xml:space="preserve"> </w:t>
      </w:r>
      <w:r w:rsidRPr="00221C73">
        <w:t>judged</w:t>
      </w:r>
      <w:r w:rsidR="00215E9C" w:rsidRPr="00221C73">
        <w:t xml:space="preserve"> </w:t>
      </w:r>
      <w:r w:rsidRPr="00221C73">
        <w:t>to</w:t>
      </w:r>
      <w:r w:rsidR="00215E9C" w:rsidRPr="00221C73">
        <w:t xml:space="preserve"> </w:t>
      </w:r>
      <w:r w:rsidRPr="00221C73">
        <w:t>be</w:t>
      </w:r>
      <w:r w:rsidR="00215E9C" w:rsidRPr="00221C73">
        <w:t xml:space="preserve"> </w:t>
      </w:r>
      <w:r w:rsidRPr="00221C73">
        <w:t>in</w:t>
      </w:r>
      <w:r w:rsidR="00215E9C" w:rsidRPr="00221C73">
        <w:t xml:space="preserve"> </w:t>
      </w:r>
      <w:r w:rsidRPr="00221C73">
        <w:t>the</w:t>
      </w:r>
      <w:r w:rsidR="00215E9C" w:rsidRPr="00221C73">
        <w:t xml:space="preserve"> </w:t>
      </w:r>
      <w:r w:rsidRPr="00221C73">
        <w:t>best</w:t>
      </w:r>
      <w:r w:rsidR="00215E9C" w:rsidRPr="00221C73">
        <w:t xml:space="preserve"> </w:t>
      </w:r>
      <w:r w:rsidRPr="00221C73">
        <w:t>interest</w:t>
      </w:r>
      <w:r w:rsidR="00215E9C" w:rsidRPr="00221C73">
        <w:t xml:space="preserve"> </w:t>
      </w:r>
      <w:r w:rsidRPr="00221C73">
        <w:t>of</w:t>
      </w:r>
      <w:r w:rsidR="00215E9C" w:rsidRPr="00221C73">
        <w:t xml:space="preserve"> </w:t>
      </w:r>
      <w:r w:rsidRPr="00221C73">
        <w:t>the</w:t>
      </w:r>
      <w:r w:rsidR="00215E9C" w:rsidRPr="00221C73">
        <w:t xml:space="preserve"> </w:t>
      </w:r>
      <w:r w:rsidRPr="00221C73">
        <w:t>State.</w:t>
      </w:r>
      <w:r w:rsidR="00EE2361">
        <w:t xml:space="preserve"> </w:t>
      </w:r>
      <w:r w:rsidRPr="00221C73">
        <w:t>The</w:t>
      </w:r>
      <w:r w:rsidR="00215E9C" w:rsidRPr="00221C73">
        <w:t xml:space="preserve"> </w:t>
      </w:r>
      <w:r w:rsidRPr="00221C73">
        <w:t>State</w:t>
      </w:r>
      <w:r w:rsidR="00215E9C" w:rsidRPr="00221C73">
        <w:t xml:space="preserve"> </w:t>
      </w:r>
      <w:r w:rsidRPr="00221C73">
        <w:t>is</w:t>
      </w:r>
      <w:r w:rsidR="00215E9C" w:rsidRPr="00221C73">
        <w:t xml:space="preserve"> </w:t>
      </w:r>
      <w:r w:rsidRPr="00221C73">
        <w:t>the</w:t>
      </w:r>
      <w:r w:rsidR="00215E9C" w:rsidRPr="00221C73">
        <w:t xml:space="preserve"> </w:t>
      </w:r>
      <w:r w:rsidRPr="00221C73">
        <w:t>sole</w:t>
      </w:r>
      <w:r w:rsidR="00215E9C" w:rsidRPr="00221C73">
        <w:t xml:space="preserve"> </w:t>
      </w:r>
      <w:r w:rsidRPr="00221C73">
        <w:t>determinant</w:t>
      </w:r>
      <w:r w:rsidR="00215E9C" w:rsidRPr="00221C73">
        <w:t xml:space="preserve"> </w:t>
      </w:r>
      <w:r w:rsidRPr="00221C73">
        <w:t>of</w:t>
      </w:r>
      <w:r w:rsidR="00215E9C" w:rsidRPr="00221C73">
        <w:t xml:space="preserve"> </w:t>
      </w:r>
      <w:r w:rsidRPr="00221C73">
        <w:t>its</w:t>
      </w:r>
      <w:r w:rsidR="00215E9C" w:rsidRPr="00221C73">
        <w:t xml:space="preserve"> </w:t>
      </w:r>
      <w:r w:rsidRPr="00221C73">
        <w:t>best</w:t>
      </w:r>
      <w:r w:rsidR="00215E9C" w:rsidRPr="00221C73">
        <w:t xml:space="preserve"> </w:t>
      </w:r>
      <w:r w:rsidRPr="00221C73">
        <w:t>interests.</w:t>
      </w:r>
    </w:p>
    <w:p w14:paraId="2E48213F" w14:textId="54FAF471" w:rsidR="00F22AE8" w:rsidRDefault="00652DD2" w:rsidP="00F22AE8">
      <w:pPr>
        <w:spacing w:before="121"/>
        <w:ind w:left="0" w:right="0"/>
      </w:pPr>
      <w:r w:rsidRPr="00221C73">
        <w:t>Award(s)</w:t>
      </w:r>
      <w:r w:rsidR="00215E9C" w:rsidRPr="00221C73">
        <w:t xml:space="preserve"> </w:t>
      </w:r>
      <w:r w:rsidRPr="00221C73">
        <w:t>will</w:t>
      </w:r>
      <w:r w:rsidR="00215E9C" w:rsidRPr="00221C73">
        <w:t xml:space="preserve"> </w:t>
      </w:r>
      <w:r w:rsidRPr="00221C73">
        <w:t>be</w:t>
      </w:r>
      <w:r w:rsidR="00215E9C" w:rsidRPr="00221C73">
        <w:t xml:space="preserve"> </w:t>
      </w:r>
      <w:r w:rsidRPr="00221C73">
        <w:t>based</w:t>
      </w:r>
      <w:r w:rsidR="00215E9C" w:rsidRPr="00221C73">
        <w:t xml:space="preserve"> </w:t>
      </w:r>
      <w:r w:rsidRPr="00221C73">
        <w:t>on</w:t>
      </w:r>
      <w:r w:rsidR="00215E9C" w:rsidRPr="00221C73">
        <w:t xml:space="preserve"> </w:t>
      </w:r>
      <w:r w:rsidR="00F22AE8">
        <w:t xml:space="preserve">lowest cost on Attachment A </w:t>
      </w:r>
      <w:r w:rsidR="00EE0DFF">
        <w:t xml:space="preserve">LOT A </w:t>
      </w:r>
      <w:r w:rsidR="00F22AE8">
        <w:t>Cost Sheet</w:t>
      </w:r>
      <w:r w:rsidR="00EE0DFF">
        <w:t>, Attachment B LOT B Cost Sheet, and Attachment C LOT C Cost Sheet</w:t>
      </w:r>
      <w:r w:rsidRPr="00221C73">
        <w:t>.</w:t>
      </w:r>
      <w:r w:rsidR="00A75CD6">
        <w:t xml:space="preserve"> </w:t>
      </w:r>
      <w:r w:rsidR="00F22AE8">
        <w:t xml:space="preserve">The Bidders with the lowest cost for </w:t>
      </w:r>
      <w:r w:rsidR="00EE0DFF">
        <w:t xml:space="preserve">each separate LOT indicated on </w:t>
      </w:r>
      <w:r w:rsidR="00A75CD6">
        <w:t xml:space="preserve">the Cost Sheets </w:t>
      </w:r>
      <w:r w:rsidR="00F22AE8">
        <w:t>will be prioritized based on the cost entered.</w:t>
      </w:r>
    </w:p>
    <w:p w14:paraId="37312716" w14:textId="17C016B7" w:rsidR="00FF4F22" w:rsidRPr="00221C73" w:rsidRDefault="00652DD2" w:rsidP="00F11C43">
      <w:pPr>
        <w:pStyle w:val="Heading2"/>
      </w:pPr>
      <w:bookmarkStart w:id="526" w:name="_Toc475200771_72"/>
      <w:bookmarkStart w:id="527" w:name="_Toc224641373"/>
      <w:bookmarkStart w:id="528" w:name="_Toc230327495"/>
      <w:bookmarkStart w:id="529" w:name="_Toc230328755"/>
      <w:bookmarkStart w:id="530" w:name="_Toc230329021"/>
      <w:bookmarkStart w:id="531" w:name="_Toc232670449"/>
      <w:r w:rsidRPr="00221C73">
        <w:t>SAMPLES</w:t>
      </w:r>
      <w:bookmarkEnd w:id="526"/>
      <w:bookmarkEnd w:id="527"/>
      <w:bookmarkEnd w:id="528"/>
      <w:bookmarkEnd w:id="529"/>
      <w:bookmarkEnd w:id="530"/>
      <w:bookmarkEnd w:id="531"/>
    </w:p>
    <w:p w14:paraId="4F24B45C" w14:textId="77777777" w:rsidR="00F22AE8" w:rsidRPr="00221C73" w:rsidRDefault="00F22AE8" w:rsidP="00F22AE8">
      <w:pPr>
        <w:spacing w:before="121"/>
        <w:ind w:left="0" w:right="0"/>
      </w:pPr>
      <w:bookmarkStart w:id="532" w:name="_Toc475200771_73"/>
      <w:bookmarkStart w:id="533" w:name="_Toc224641374"/>
      <w:r w:rsidRPr="00221C73">
        <w:t xml:space="preserve">Bidders shall submit sample(s) at no cost to the </w:t>
      </w:r>
      <w:r>
        <w:rPr>
          <w:color w:val="auto"/>
        </w:rPr>
        <w:t>Department of Administration</w:t>
      </w:r>
      <w:r w:rsidRPr="00221C73">
        <w:rPr>
          <w:b/>
          <w:color w:val="EE0000"/>
        </w:rPr>
        <w:t xml:space="preserve"> </w:t>
      </w:r>
      <w:r w:rsidRPr="00221C73">
        <w:t>to verify product compliance with the Bid Requirements</w:t>
      </w:r>
      <w:r>
        <w:t xml:space="preserve"> </w:t>
      </w:r>
      <w:r w:rsidRPr="007511EF">
        <w:rPr>
          <w:b/>
          <w:bCs/>
        </w:rPr>
        <w:t>only if requested by Bill Goff.</w:t>
      </w:r>
    </w:p>
    <w:p w14:paraId="4E28145F" w14:textId="77777777" w:rsidR="00F22AE8" w:rsidRPr="00221C73" w:rsidRDefault="00F22AE8" w:rsidP="00F22AE8">
      <w:pPr>
        <w:spacing w:before="121"/>
        <w:ind w:left="0" w:right="0"/>
      </w:pPr>
      <w:r w:rsidRPr="00221C73">
        <w:t>Samples shall be clearly labeled as "sample" and identify the Bidder's name, the RFB number, due date and Bid item number.</w:t>
      </w:r>
    </w:p>
    <w:p w14:paraId="72A27060" w14:textId="77777777" w:rsidR="00F22AE8" w:rsidRPr="00221C73" w:rsidRDefault="00F22AE8" w:rsidP="00F22AE8">
      <w:pPr>
        <w:spacing w:before="121"/>
        <w:ind w:left="0" w:right="0"/>
      </w:pPr>
      <w:r w:rsidRPr="00221C73">
        <w:t xml:space="preserve">Samples NOT meeting Bid Requirements will be rejected and the Bid will be disqualified. The </w:t>
      </w:r>
      <w:r>
        <w:rPr>
          <w:color w:val="auto"/>
        </w:rPr>
        <w:t>Department of Administration</w:t>
      </w:r>
      <w:r w:rsidRPr="00221C73">
        <w:rPr>
          <w:b/>
          <w:color w:val="EE0000"/>
        </w:rPr>
        <w:t xml:space="preserve"> </w:t>
      </w:r>
      <w:r w:rsidRPr="00221C73">
        <w:t>will be sole judge of sample compliance with the Bid Requirements.</w:t>
      </w:r>
    </w:p>
    <w:p w14:paraId="5CBE1A58" w14:textId="77777777" w:rsidR="00F22AE8" w:rsidRPr="00221C73" w:rsidRDefault="00F22AE8" w:rsidP="00F22AE8">
      <w:pPr>
        <w:spacing w:before="121"/>
        <w:ind w:left="0" w:right="0"/>
      </w:pPr>
      <w:r w:rsidRPr="00221C73">
        <w:t xml:space="preserve">The </w:t>
      </w:r>
      <w:r>
        <w:rPr>
          <w:color w:val="auto"/>
        </w:rPr>
        <w:t>Department of Administration</w:t>
      </w:r>
      <w:r w:rsidRPr="00221C73">
        <w:rPr>
          <w:b/>
          <w:color w:val="EE0000"/>
        </w:rPr>
        <w:t xml:space="preserve"> </w:t>
      </w:r>
      <w:r w:rsidRPr="00221C73">
        <w:t xml:space="preserve">will retain the sample(s) submitted by the awarded Bidder. Once a sample has been approved, the Bidder shall supply the </w:t>
      </w:r>
      <w:r>
        <w:rPr>
          <w:color w:val="auto"/>
        </w:rPr>
        <w:t>Department of Administration</w:t>
      </w:r>
      <w:r w:rsidRPr="00221C73">
        <w:rPr>
          <w:b/>
          <w:color w:val="EE0000"/>
        </w:rPr>
        <w:t xml:space="preserve"> </w:t>
      </w:r>
      <w:r w:rsidRPr="00221C73">
        <w:t>with the same product, of the same quality, from the same manufacturer as the original samples submitted, for the duration of the Contract.</w:t>
      </w:r>
    </w:p>
    <w:p w14:paraId="708828EA" w14:textId="5B7DA187" w:rsidR="00FF4F22" w:rsidRPr="00221C73" w:rsidRDefault="00652DD2" w:rsidP="00F11C43">
      <w:pPr>
        <w:pStyle w:val="Heading2"/>
      </w:pPr>
      <w:bookmarkStart w:id="534" w:name="_Toc230327496"/>
      <w:bookmarkStart w:id="535" w:name="_Toc230328756"/>
      <w:bookmarkStart w:id="536" w:name="_Toc230329022"/>
      <w:bookmarkStart w:id="537" w:name="_Toc232670450"/>
      <w:r w:rsidRPr="00221C73">
        <w:t>BIDDER</w:t>
      </w:r>
      <w:r w:rsidR="00215E9C" w:rsidRPr="00221C73">
        <w:t xml:space="preserve"> </w:t>
      </w:r>
      <w:r w:rsidRPr="00221C73">
        <w:t>REFERENCES</w:t>
      </w:r>
      <w:bookmarkEnd w:id="532"/>
      <w:bookmarkEnd w:id="533"/>
      <w:bookmarkEnd w:id="534"/>
      <w:bookmarkEnd w:id="535"/>
      <w:bookmarkEnd w:id="536"/>
      <w:bookmarkEnd w:id="537"/>
    </w:p>
    <w:p w14:paraId="033C4334" w14:textId="69E6E909" w:rsidR="00B44824" w:rsidRPr="00221C73" w:rsidRDefault="00652DD2" w:rsidP="004D48D2">
      <w:pPr>
        <w:spacing w:before="121"/>
        <w:ind w:left="0" w:right="0"/>
      </w:pPr>
      <w:r w:rsidRPr="00221C73">
        <w:t>The</w:t>
      </w:r>
      <w:r w:rsidR="00215E9C" w:rsidRPr="00221C73">
        <w:t xml:space="preserve"> </w:t>
      </w:r>
      <w:r w:rsidRPr="00221C73">
        <w:t>Bid</w:t>
      </w:r>
      <w:r w:rsidR="00215E9C" w:rsidRPr="00221C73">
        <w:t xml:space="preserve"> </w:t>
      </w:r>
      <w:r w:rsidRPr="00221C73">
        <w:t>shall</w:t>
      </w:r>
      <w:r w:rsidR="00215E9C" w:rsidRPr="00221C73">
        <w:t xml:space="preserve"> </w:t>
      </w:r>
      <w:r w:rsidRPr="00221C73">
        <w:t>include</w:t>
      </w:r>
      <w:r w:rsidR="00215E9C" w:rsidRPr="00221C73">
        <w:t xml:space="preserve"> </w:t>
      </w:r>
      <w:r w:rsidRPr="00221C73">
        <w:t>Bidder</w:t>
      </w:r>
      <w:r w:rsidR="00215E9C" w:rsidRPr="00221C73">
        <w:t xml:space="preserve"> </w:t>
      </w:r>
      <w:r w:rsidRPr="00221C73">
        <w:t>references</w:t>
      </w:r>
      <w:r w:rsidR="00215E9C" w:rsidRPr="00221C73">
        <w:t xml:space="preserve"> </w:t>
      </w:r>
      <w:r w:rsidRPr="00221C73">
        <w:t>by</w:t>
      </w:r>
      <w:r w:rsidR="00215E9C" w:rsidRPr="00221C73">
        <w:t xml:space="preserve"> </w:t>
      </w:r>
      <w:r w:rsidRPr="00221C73">
        <w:t>completing</w:t>
      </w:r>
      <w:r w:rsidR="00215E9C" w:rsidRPr="00221C73">
        <w:t xml:space="preserve"> </w:t>
      </w:r>
      <w:r w:rsidRPr="00221C73">
        <w:t>the</w:t>
      </w:r>
      <w:r w:rsidR="00215E9C" w:rsidRPr="00221C73">
        <w:t xml:space="preserve"> </w:t>
      </w:r>
      <w:r w:rsidRPr="00221C73">
        <w:t>DOA-3832</w:t>
      </w:r>
      <w:r w:rsidR="00215E9C" w:rsidRPr="00221C73">
        <w:t xml:space="preserve"> </w:t>
      </w:r>
      <w:r w:rsidRPr="00221C73">
        <w:t>Bidder</w:t>
      </w:r>
      <w:r w:rsidR="00215E9C" w:rsidRPr="00221C73">
        <w:t xml:space="preserve"> </w:t>
      </w:r>
      <w:r w:rsidRPr="00221C73">
        <w:t>Required</w:t>
      </w:r>
      <w:r w:rsidR="00215E9C" w:rsidRPr="00221C73">
        <w:t xml:space="preserve"> </w:t>
      </w:r>
      <w:r w:rsidRPr="00221C73">
        <w:t>Form,</w:t>
      </w:r>
      <w:r w:rsidR="00215E9C" w:rsidRPr="00221C73">
        <w:t xml:space="preserve"> </w:t>
      </w:r>
      <w:r w:rsidRPr="00221C73">
        <w:t>listing</w:t>
      </w:r>
      <w:r w:rsidR="00215E9C" w:rsidRPr="00221C73">
        <w:t xml:space="preserve"> </w:t>
      </w:r>
      <w:r w:rsidRPr="00221C73">
        <w:t>at</w:t>
      </w:r>
      <w:r w:rsidR="00215E9C" w:rsidRPr="00221C73">
        <w:t xml:space="preserve"> </w:t>
      </w:r>
      <w:r w:rsidRPr="00221C73">
        <w:t>least</w:t>
      </w:r>
      <w:r w:rsidR="00215E9C" w:rsidRPr="00221C73">
        <w:t xml:space="preserve"> </w:t>
      </w:r>
      <w:r w:rsidR="00694A27">
        <w:rPr>
          <w:color w:val="auto"/>
        </w:rPr>
        <w:t>three</w:t>
      </w:r>
      <w:r w:rsidR="00BE612D">
        <w:rPr>
          <w:color w:val="auto"/>
        </w:rPr>
        <w:t xml:space="preserve"> (3)</w:t>
      </w:r>
      <w:r w:rsidR="00215E9C" w:rsidRPr="00221C73">
        <w:t xml:space="preserve"> </w:t>
      </w:r>
      <w:r w:rsidRPr="00221C73">
        <w:t>names</w:t>
      </w:r>
      <w:r w:rsidR="00215E9C" w:rsidRPr="00221C73">
        <w:t xml:space="preserve"> </w:t>
      </w:r>
      <w:r w:rsidRPr="00221C73">
        <w:t>or</w:t>
      </w:r>
      <w:r w:rsidR="00215E9C" w:rsidRPr="00221C73">
        <w:t xml:space="preserve"> </w:t>
      </w:r>
      <w:r w:rsidRPr="00221C73">
        <w:t>companies</w:t>
      </w:r>
      <w:r w:rsidR="00215E9C" w:rsidRPr="00221C73">
        <w:t xml:space="preserve"> </w:t>
      </w:r>
      <w:r w:rsidRPr="00221C73">
        <w:t>with</w:t>
      </w:r>
      <w:r w:rsidR="00215E9C" w:rsidRPr="00221C73">
        <w:t xml:space="preserve"> </w:t>
      </w:r>
      <w:r w:rsidRPr="00221C73">
        <w:t>whom</w:t>
      </w:r>
      <w:r w:rsidR="00215E9C" w:rsidRPr="00221C73">
        <w:t xml:space="preserve"> </w:t>
      </w:r>
      <w:r w:rsidRPr="00221C73">
        <w:t>the</w:t>
      </w:r>
      <w:r w:rsidR="00215E9C" w:rsidRPr="00221C73">
        <w:t xml:space="preserve"> </w:t>
      </w:r>
      <w:r w:rsidRPr="00221C73">
        <w:t>Bidder</w:t>
      </w:r>
      <w:r w:rsidR="00215E9C" w:rsidRPr="00221C73">
        <w:t xml:space="preserve"> </w:t>
      </w:r>
      <w:r w:rsidRPr="00221C73">
        <w:t>has</w:t>
      </w:r>
      <w:r w:rsidR="00215E9C" w:rsidRPr="00221C73">
        <w:t xml:space="preserve"> </w:t>
      </w:r>
      <w:r w:rsidRPr="00221C73">
        <w:t>provided</w:t>
      </w:r>
      <w:r w:rsidR="00215E9C" w:rsidRPr="00221C73">
        <w:t xml:space="preserve"> </w:t>
      </w:r>
      <w:r w:rsidRPr="00221C73">
        <w:t>services</w:t>
      </w:r>
      <w:r w:rsidR="00215E9C" w:rsidRPr="00221C73">
        <w:t xml:space="preserve"> </w:t>
      </w:r>
      <w:r w:rsidRPr="00221C73">
        <w:t>or</w:t>
      </w:r>
      <w:r w:rsidR="00215E9C" w:rsidRPr="00221C73">
        <w:t xml:space="preserve"> </w:t>
      </w:r>
      <w:r w:rsidRPr="00221C73">
        <w:t>products</w:t>
      </w:r>
      <w:r w:rsidR="00215E9C" w:rsidRPr="00221C73">
        <w:t xml:space="preserve"> </w:t>
      </w:r>
      <w:r w:rsidRPr="00221C73">
        <w:t>to</w:t>
      </w:r>
      <w:r w:rsidR="00215E9C" w:rsidRPr="00221C73">
        <w:t xml:space="preserve"> </w:t>
      </w:r>
      <w:r w:rsidRPr="00221C73">
        <w:t>as</w:t>
      </w:r>
      <w:r w:rsidR="00215E9C" w:rsidRPr="00221C73">
        <w:t xml:space="preserve"> </w:t>
      </w:r>
      <w:r w:rsidRPr="00221C73">
        <w:t>described</w:t>
      </w:r>
      <w:r w:rsidR="00215E9C" w:rsidRPr="00221C73">
        <w:t xml:space="preserve"> </w:t>
      </w:r>
      <w:r w:rsidRPr="00221C73">
        <w:t>in</w:t>
      </w:r>
      <w:r w:rsidR="00215E9C" w:rsidRPr="00221C73">
        <w:t xml:space="preserve"> </w:t>
      </w:r>
      <w:r w:rsidRPr="00221C73">
        <w:t>this</w:t>
      </w:r>
      <w:r w:rsidR="00215E9C" w:rsidRPr="00221C73">
        <w:t xml:space="preserve"> </w:t>
      </w:r>
      <w:r w:rsidRPr="00221C73">
        <w:t>RFB</w:t>
      </w:r>
      <w:r w:rsidR="00215E9C" w:rsidRPr="00221C73">
        <w:t xml:space="preserve"> </w:t>
      </w:r>
      <w:r w:rsidRPr="00221C73">
        <w:t>within</w:t>
      </w:r>
      <w:r w:rsidR="00215E9C" w:rsidRPr="00221C73">
        <w:t xml:space="preserve"> </w:t>
      </w:r>
      <w:r w:rsidRPr="00221C73">
        <w:t>the</w:t>
      </w:r>
      <w:r w:rsidR="00215E9C" w:rsidRPr="00221C73">
        <w:t xml:space="preserve"> </w:t>
      </w:r>
      <w:r w:rsidRPr="00221C73">
        <w:t>last</w:t>
      </w:r>
      <w:r w:rsidR="00215E9C" w:rsidRPr="00221C73">
        <w:t xml:space="preserve"> </w:t>
      </w:r>
      <w:r w:rsidR="00694A27">
        <w:rPr>
          <w:color w:val="auto"/>
        </w:rPr>
        <w:t>three</w:t>
      </w:r>
      <w:r w:rsidR="00BE612D">
        <w:rPr>
          <w:color w:val="auto"/>
        </w:rPr>
        <w:t xml:space="preserve"> (3)</w:t>
      </w:r>
      <w:r w:rsidR="00215E9C" w:rsidRPr="00221C73">
        <w:t xml:space="preserve"> </w:t>
      </w:r>
      <w:r w:rsidRPr="00221C73">
        <w:t>years.</w:t>
      </w:r>
      <w:r w:rsidR="00215E9C" w:rsidRPr="00221C73">
        <w:t xml:space="preserve"> </w:t>
      </w:r>
      <w:r w:rsidRPr="00221C73">
        <w:t>For</w:t>
      </w:r>
      <w:r w:rsidR="00215E9C" w:rsidRPr="00221C73">
        <w:t xml:space="preserve"> </w:t>
      </w:r>
      <w:r w:rsidRPr="00221C73">
        <w:t>each</w:t>
      </w:r>
      <w:r w:rsidR="00215E9C" w:rsidRPr="00221C73">
        <w:t xml:space="preserve"> </w:t>
      </w:r>
      <w:r w:rsidRPr="00221C73">
        <w:t>organization</w:t>
      </w:r>
      <w:r w:rsidR="00215E9C" w:rsidRPr="00221C73">
        <w:t xml:space="preserve"> </w:t>
      </w:r>
      <w:r w:rsidRPr="00221C73">
        <w:t>listed,</w:t>
      </w:r>
      <w:r w:rsidR="00215E9C" w:rsidRPr="00221C73">
        <w:t xml:space="preserve"> </w:t>
      </w:r>
      <w:r w:rsidRPr="00221C73">
        <w:t>the</w:t>
      </w:r>
      <w:r w:rsidR="00215E9C" w:rsidRPr="00221C73">
        <w:t xml:space="preserve"> </w:t>
      </w:r>
      <w:r w:rsidRPr="00221C73">
        <w:t>Bidder</w:t>
      </w:r>
      <w:r w:rsidR="00215E9C" w:rsidRPr="00221C73">
        <w:t xml:space="preserve"> </w:t>
      </w:r>
      <w:r w:rsidRPr="00221C73">
        <w:t>shall</w:t>
      </w:r>
      <w:r w:rsidR="00215E9C" w:rsidRPr="00221C73">
        <w:t xml:space="preserve"> </w:t>
      </w:r>
      <w:r w:rsidRPr="00221C73">
        <w:t>include</w:t>
      </w:r>
      <w:r w:rsidR="00215E9C" w:rsidRPr="00221C73">
        <w:t xml:space="preserve"> </w:t>
      </w:r>
      <w:r w:rsidRPr="00221C73">
        <w:t>the</w:t>
      </w:r>
      <w:r w:rsidR="00215E9C" w:rsidRPr="00221C73">
        <w:t xml:space="preserve"> </w:t>
      </w:r>
      <w:r w:rsidRPr="00221C73">
        <w:t>company</w:t>
      </w:r>
      <w:r w:rsidR="00215E9C" w:rsidRPr="00221C73">
        <w:t xml:space="preserve"> </w:t>
      </w:r>
      <w:r w:rsidRPr="00221C73">
        <w:t>name,</w:t>
      </w:r>
      <w:r w:rsidR="00215E9C" w:rsidRPr="00221C73">
        <w:t xml:space="preserve"> </w:t>
      </w:r>
      <w:r w:rsidRPr="00221C73">
        <w:t>address,</w:t>
      </w:r>
      <w:r w:rsidR="00215E9C" w:rsidRPr="00221C73">
        <w:t xml:space="preserve"> </w:t>
      </w:r>
      <w:r w:rsidRPr="00221C73">
        <w:t>contact</w:t>
      </w:r>
      <w:r w:rsidR="00215E9C" w:rsidRPr="00221C73">
        <w:t xml:space="preserve"> </w:t>
      </w:r>
      <w:r w:rsidRPr="00221C73">
        <w:t>person,</w:t>
      </w:r>
      <w:r w:rsidR="00215E9C" w:rsidRPr="00221C73">
        <w:t xml:space="preserve"> </w:t>
      </w:r>
      <w:r w:rsidRPr="00221C73">
        <w:t>email</w:t>
      </w:r>
      <w:r w:rsidR="00215E9C" w:rsidRPr="00221C73">
        <w:t xml:space="preserve"> </w:t>
      </w:r>
      <w:r w:rsidRPr="00221C73">
        <w:t>address</w:t>
      </w:r>
      <w:r w:rsidR="00215E9C" w:rsidRPr="00221C73">
        <w:t xml:space="preserve"> </w:t>
      </w:r>
      <w:r w:rsidRPr="00221C73">
        <w:t>and</w:t>
      </w:r>
      <w:r w:rsidR="00215E9C" w:rsidRPr="00221C73">
        <w:t xml:space="preserve"> </w:t>
      </w:r>
      <w:r w:rsidRPr="00221C73">
        <w:t>telephone</w:t>
      </w:r>
      <w:r w:rsidR="00215E9C" w:rsidRPr="00221C73">
        <w:t xml:space="preserve"> </w:t>
      </w:r>
      <w:r w:rsidRPr="00221C73">
        <w:t>number</w:t>
      </w:r>
      <w:r w:rsidR="00215E9C" w:rsidRPr="00221C73">
        <w:t xml:space="preserve"> </w:t>
      </w:r>
      <w:r w:rsidRPr="00221C73">
        <w:t>along</w:t>
      </w:r>
      <w:r w:rsidR="00215E9C" w:rsidRPr="00221C73">
        <w:t xml:space="preserve"> </w:t>
      </w:r>
      <w:r w:rsidRPr="00221C73">
        <w:t>with</w:t>
      </w:r>
      <w:r w:rsidR="00215E9C" w:rsidRPr="00221C73">
        <w:t xml:space="preserve"> </w:t>
      </w:r>
      <w:r w:rsidRPr="00221C73">
        <w:t>a</w:t>
      </w:r>
      <w:r w:rsidR="00215E9C" w:rsidRPr="00221C73">
        <w:t xml:space="preserve"> </w:t>
      </w:r>
      <w:r w:rsidRPr="00221C73">
        <w:t>brief</w:t>
      </w:r>
      <w:r w:rsidR="00215E9C" w:rsidRPr="00221C73">
        <w:t xml:space="preserve"> </w:t>
      </w:r>
      <w:r w:rsidRPr="00221C73">
        <w:t>description</w:t>
      </w:r>
      <w:r w:rsidR="00215E9C" w:rsidRPr="00221C73">
        <w:t xml:space="preserve"> </w:t>
      </w:r>
      <w:r w:rsidRPr="00221C73">
        <w:t>of</w:t>
      </w:r>
      <w:r w:rsidR="00215E9C" w:rsidRPr="00221C73">
        <w:t xml:space="preserve"> </w:t>
      </w:r>
      <w:r w:rsidRPr="00221C73">
        <w:t>the</w:t>
      </w:r>
      <w:r w:rsidR="00215E9C" w:rsidRPr="00221C73">
        <w:t xml:space="preserve"> </w:t>
      </w:r>
      <w:r w:rsidRPr="00221C73">
        <w:t>service</w:t>
      </w:r>
      <w:r w:rsidR="00215E9C" w:rsidRPr="00221C73">
        <w:t xml:space="preserve"> </w:t>
      </w:r>
      <w:r w:rsidRPr="00221C73">
        <w:t>or</w:t>
      </w:r>
      <w:r w:rsidR="00215E9C" w:rsidRPr="00221C73">
        <w:t xml:space="preserve"> </w:t>
      </w:r>
      <w:r w:rsidRPr="00221C73">
        <w:t>product</w:t>
      </w:r>
      <w:r w:rsidR="00215E9C" w:rsidRPr="00221C73">
        <w:t xml:space="preserve"> </w:t>
      </w:r>
      <w:r w:rsidRPr="00221C73">
        <w:t>that</w:t>
      </w:r>
      <w:r w:rsidR="00215E9C" w:rsidRPr="00221C73">
        <w:t xml:space="preserve"> </w:t>
      </w:r>
      <w:r w:rsidRPr="00221C73">
        <w:t>formed</w:t>
      </w:r>
      <w:r w:rsidR="00215E9C" w:rsidRPr="00221C73">
        <w:t xml:space="preserve"> </w:t>
      </w:r>
      <w:r w:rsidRPr="00221C73">
        <w:t>the</w:t>
      </w:r>
      <w:r w:rsidR="00215E9C" w:rsidRPr="00221C73">
        <w:t xml:space="preserve"> </w:t>
      </w:r>
      <w:r w:rsidRPr="00221C73">
        <w:t>basis</w:t>
      </w:r>
      <w:r w:rsidR="00215E9C" w:rsidRPr="00221C73">
        <w:t xml:space="preserve"> </w:t>
      </w:r>
      <w:r w:rsidRPr="00221C73">
        <w:t>of</w:t>
      </w:r>
      <w:r w:rsidR="00215E9C" w:rsidRPr="00221C73">
        <w:t xml:space="preserve"> </w:t>
      </w:r>
      <w:r w:rsidRPr="00221C73">
        <w:t>the</w:t>
      </w:r>
      <w:r w:rsidR="00215E9C" w:rsidRPr="00221C73">
        <w:t xml:space="preserve"> </w:t>
      </w:r>
      <w:r w:rsidRPr="00221C73">
        <w:t>business</w:t>
      </w:r>
      <w:r w:rsidR="00215E9C" w:rsidRPr="00221C73">
        <w:t xml:space="preserve"> </w:t>
      </w:r>
      <w:r w:rsidRPr="00221C73">
        <w:t>relationship.</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will</w:t>
      </w:r>
      <w:r w:rsidR="00215E9C" w:rsidRPr="00221C73">
        <w:t xml:space="preserve"> </w:t>
      </w:r>
      <w:r w:rsidRPr="00221C73">
        <w:t>determine</w:t>
      </w:r>
      <w:r w:rsidR="00215E9C" w:rsidRPr="00221C73">
        <w:t xml:space="preserve"> </w:t>
      </w:r>
      <w:r w:rsidRPr="00221C73">
        <w:t>which</w:t>
      </w:r>
      <w:r w:rsidR="00215E9C" w:rsidRPr="00221C73">
        <w:t xml:space="preserve"> </w:t>
      </w:r>
      <w:r w:rsidRPr="00221C73">
        <w:t>references</w:t>
      </w:r>
      <w:r w:rsidR="00215E9C" w:rsidRPr="00221C73">
        <w:t xml:space="preserve"> </w:t>
      </w:r>
      <w:r w:rsidRPr="00221C73">
        <w:t>to</w:t>
      </w:r>
      <w:r w:rsidR="00215E9C" w:rsidRPr="00221C73">
        <w:t xml:space="preserve"> </w:t>
      </w:r>
      <w:r w:rsidRPr="00221C73">
        <w:t>contact</w:t>
      </w:r>
      <w:r w:rsidR="00215E9C" w:rsidRPr="00221C73">
        <w:t xml:space="preserve"> </w:t>
      </w:r>
      <w:r w:rsidRPr="00221C73">
        <w:t>in</w:t>
      </w:r>
      <w:r w:rsidR="00215E9C" w:rsidRPr="00221C73">
        <w:t xml:space="preserve"> </w:t>
      </w:r>
      <w:r w:rsidRPr="00221C73">
        <w:t>order</w:t>
      </w:r>
      <w:r w:rsidR="00215E9C" w:rsidRPr="00221C73">
        <w:t xml:space="preserve"> </w:t>
      </w:r>
      <w:r w:rsidRPr="00221C73">
        <w:t>to</w:t>
      </w:r>
      <w:r w:rsidR="00215E9C" w:rsidRPr="00221C73">
        <w:t xml:space="preserve"> </w:t>
      </w:r>
      <w:r w:rsidRPr="00221C73">
        <w:t>assess</w:t>
      </w:r>
      <w:r w:rsidR="00215E9C" w:rsidRPr="00221C73">
        <w:t xml:space="preserve"> </w:t>
      </w:r>
      <w:r w:rsidRPr="00221C73">
        <w:t>the</w:t>
      </w:r>
      <w:r w:rsidR="00215E9C" w:rsidRPr="00221C73">
        <w:t xml:space="preserve"> </w:t>
      </w:r>
      <w:r w:rsidRPr="00221C73">
        <w:t>quality</w:t>
      </w:r>
      <w:r w:rsidR="00215E9C" w:rsidRPr="00221C73">
        <w:t xml:space="preserve"> </w:t>
      </w:r>
      <w:r w:rsidRPr="00221C73">
        <w:t>of</w:t>
      </w:r>
      <w:r w:rsidR="00215E9C" w:rsidRPr="00221C73">
        <w:t xml:space="preserve"> </w:t>
      </w:r>
      <w:r w:rsidRPr="00221C73">
        <w:t>the</w:t>
      </w:r>
      <w:r w:rsidR="00215E9C" w:rsidRPr="00221C73">
        <w:t xml:space="preserve"> </w:t>
      </w:r>
      <w:r w:rsidRPr="00221C73">
        <w:t>service</w:t>
      </w:r>
      <w:r w:rsidR="00215E9C" w:rsidRPr="00221C73">
        <w:t xml:space="preserve"> </w:t>
      </w:r>
      <w:r w:rsidRPr="00221C73">
        <w:t>or</w:t>
      </w:r>
      <w:r w:rsidR="00215E9C" w:rsidRPr="00221C73">
        <w:t xml:space="preserve"> </w:t>
      </w:r>
      <w:r w:rsidRPr="00221C73">
        <w:t>product</w:t>
      </w:r>
      <w:r w:rsidR="00215E9C" w:rsidRPr="00221C73">
        <w:t xml:space="preserve"> </w:t>
      </w:r>
      <w:r w:rsidR="00ED4F0F">
        <w:rPr>
          <w:color w:val="auto"/>
        </w:rPr>
        <w:t>Department of Administration</w:t>
      </w:r>
      <w:r w:rsidR="00F03D9B" w:rsidRPr="00221C73">
        <w:rPr>
          <w:b/>
          <w:color w:val="EE0000"/>
        </w:rPr>
        <w:t xml:space="preserve"> </w:t>
      </w:r>
      <w:r w:rsidRPr="00221C73">
        <w:t>may</w:t>
      </w:r>
      <w:r w:rsidR="00215E9C" w:rsidRPr="00221C73">
        <w:t xml:space="preserve"> </w:t>
      </w:r>
      <w:r w:rsidRPr="00221C73">
        <w:t>contact</w:t>
      </w:r>
      <w:r w:rsidR="00215E9C" w:rsidRPr="00221C73">
        <w:t xml:space="preserve"> </w:t>
      </w:r>
      <w:r w:rsidRPr="00221C73">
        <w:t>one</w:t>
      </w:r>
      <w:r w:rsidR="00215E9C" w:rsidRPr="00221C73">
        <w:t xml:space="preserve"> </w:t>
      </w:r>
      <w:r w:rsidRPr="00221C73">
        <w:t>(1)</w:t>
      </w:r>
      <w:r w:rsidR="00215E9C" w:rsidRPr="00221C73">
        <w:t xml:space="preserve"> </w:t>
      </w:r>
      <w:r w:rsidRPr="00221C73">
        <w:t>or</w:t>
      </w:r>
      <w:r w:rsidR="00215E9C" w:rsidRPr="00221C73">
        <w:t xml:space="preserve"> </w:t>
      </w:r>
      <w:r w:rsidRPr="00221C73">
        <w:t>more</w:t>
      </w:r>
      <w:r w:rsidR="00215E9C" w:rsidRPr="00221C73">
        <w:t xml:space="preserve"> </w:t>
      </w:r>
      <w:r w:rsidRPr="00221C73">
        <w:t>references</w:t>
      </w:r>
      <w:r w:rsidR="00215E9C" w:rsidRPr="00221C73">
        <w:t xml:space="preserve"> </w:t>
      </w:r>
      <w:r w:rsidRPr="00221C73">
        <w:t>that</w:t>
      </w:r>
      <w:r w:rsidR="00215E9C" w:rsidRPr="00221C73">
        <w:t xml:space="preserve"> </w:t>
      </w:r>
      <w:r w:rsidRPr="00221C73">
        <w:t>have</w:t>
      </w:r>
      <w:r w:rsidR="00215E9C" w:rsidRPr="00221C73">
        <w:t xml:space="preserve"> </w:t>
      </w:r>
      <w:r w:rsidRPr="00221C73">
        <w:t>been</w:t>
      </w:r>
      <w:r w:rsidR="00215E9C" w:rsidRPr="00221C73">
        <w:t xml:space="preserve"> </w:t>
      </w:r>
      <w:r w:rsidRPr="00221C73">
        <w:t>provided</w:t>
      </w:r>
      <w:r w:rsidR="00215E9C" w:rsidRPr="00221C73">
        <w:t xml:space="preserve"> </w:t>
      </w:r>
      <w:r w:rsidRPr="00221C73">
        <w:t>by</w:t>
      </w:r>
      <w:r w:rsidR="00215E9C" w:rsidRPr="00221C73">
        <w:t xml:space="preserve"> </w:t>
      </w:r>
      <w:r w:rsidRPr="00221C73">
        <w:t>the</w:t>
      </w:r>
      <w:r w:rsidR="00215E9C" w:rsidRPr="00221C73">
        <w:t xml:space="preserve"> </w:t>
      </w:r>
      <w:r w:rsidRPr="00221C73">
        <w:t>Bidder</w:t>
      </w:r>
      <w:r w:rsidR="00215E9C" w:rsidRPr="00221C73">
        <w:t xml:space="preserve"> </w:t>
      </w:r>
      <w:r w:rsidRPr="00221C73">
        <w:t>or</w:t>
      </w:r>
      <w:r w:rsidR="00215E9C" w:rsidRPr="00221C73">
        <w:t xml:space="preserve"> </w:t>
      </w:r>
      <w:r w:rsidRPr="00221C73">
        <w:t>other</w:t>
      </w:r>
      <w:r w:rsidR="00215E9C" w:rsidRPr="00221C73">
        <w:t xml:space="preserve"> </w:t>
      </w:r>
      <w:r w:rsidRPr="00221C73">
        <w:t>sources</w:t>
      </w:r>
      <w:r w:rsidR="00215E9C" w:rsidRPr="00221C73">
        <w:t xml:space="preserve"> </w:t>
      </w:r>
      <w:r w:rsidRPr="00221C73">
        <w:t>that</w:t>
      </w:r>
      <w:r w:rsidR="00215E9C" w:rsidRPr="00221C73">
        <w:t xml:space="preserve"> </w:t>
      </w:r>
      <w:r w:rsidRPr="00221C73">
        <w:t>may</w:t>
      </w:r>
      <w:r w:rsidR="00215E9C" w:rsidRPr="00221C73">
        <w:t xml:space="preserve"> </w:t>
      </w:r>
      <w:r w:rsidRPr="00221C73">
        <w:t>not</w:t>
      </w:r>
      <w:r w:rsidR="00215E9C" w:rsidRPr="00221C73">
        <w:t xml:space="preserve"> </w:t>
      </w:r>
      <w:r w:rsidRPr="00221C73">
        <w:t>have</w:t>
      </w:r>
      <w:r w:rsidR="00215E9C" w:rsidRPr="00221C73">
        <w:t xml:space="preserve"> </w:t>
      </w:r>
      <w:r w:rsidRPr="00221C73">
        <w:t>been</w:t>
      </w:r>
      <w:r w:rsidR="00215E9C" w:rsidRPr="00221C73">
        <w:t xml:space="preserve"> </w:t>
      </w:r>
      <w:r w:rsidRPr="00221C73">
        <w:t>named</w:t>
      </w:r>
      <w:r w:rsidR="00215E9C" w:rsidRPr="00221C73">
        <w:t xml:space="preserve"> </w:t>
      </w:r>
      <w:r w:rsidRPr="00221C73">
        <w:t>by</w:t>
      </w:r>
      <w:r w:rsidR="00215E9C" w:rsidRPr="00221C73">
        <w:t xml:space="preserve"> </w:t>
      </w:r>
      <w:r w:rsidRPr="00221C73">
        <w:t>the</w:t>
      </w:r>
      <w:r w:rsidR="00215E9C" w:rsidRPr="00221C73">
        <w:t xml:space="preserve"> </w:t>
      </w:r>
      <w:r w:rsidRPr="00221C73">
        <w:t>Bidder</w:t>
      </w:r>
      <w:r w:rsidR="00215E9C" w:rsidRPr="00221C73">
        <w:t xml:space="preserve"> </w:t>
      </w:r>
      <w:r w:rsidRPr="00221C73">
        <w:t>but</w:t>
      </w:r>
      <w:r w:rsidR="00215E9C" w:rsidRPr="00221C73">
        <w:t xml:space="preserve"> </w:t>
      </w:r>
      <w:r w:rsidRPr="00221C73">
        <w:t>can</w:t>
      </w:r>
      <w:r w:rsidR="00215E9C" w:rsidRPr="00221C73">
        <w:t xml:space="preserve"> </w:t>
      </w:r>
      <w:r w:rsidRPr="00221C73">
        <w:t>assist</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in</w:t>
      </w:r>
      <w:r w:rsidR="00215E9C" w:rsidRPr="00221C73">
        <w:t xml:space="preserve"> </w:t>
      </w:r>
      <w:r w:rsidRPr="00221C73">
        <w:t>determining</w:t>
      </w:r>
      <w:r w:rsidR="00215E9C" w:rsidRPr="00221C73">
        <w:t xml:space="preserve"> </w:t>
      </w:r>
      <w:r w:rsidRPr="00221C73">
        <w:t>performance.</w:t>
      </w:r>
      <w:r w:rsidR="00215E9C" w:rsidRPr="00221C73">
        <w:t xml:space="preserve"> </w:t>
      </w:r>
      <w:r w:rsidR="00ED4F0F">
        <w:rPr>
          <w:color w:val="auto"/>
        </w:rPr>
        <w:t>Department of Administration</w:t>
      </w:r>
      <w:r w:rsidR="00F03D9B" w:rsidRPr="00221C73">
        <w:rPr>
          <w:b/>
          <w:color w:val="EE0000"/>
        </w:rPr>
        <w:t xml:space="preserve"> </w:t>
      </w:r>
      <w:r w:rsidRPr="00221C73">
        <w:t>will</w:t>
      </w:r>
      <w:r w:rsidR="00215E9C" w:rsidRPr="00221C73">
        <w:t xml:space="preserve"> </w:t>
      </w:r>
      <w:r w:rsidRPr="00221C73">
        <w:t>be</w:t>
      </w:r>
      <w:r w:rsidR="00215E9C" w:rsidRPr="00221C73">
        <w:t xml:space="preserve"> </w:t>
      </w:r>
      <w:r w:rsidRPr="00221C73">
        <w:t>the</w:t>
      </w:r>
      <w:r w:rsidR="00215E9C" w:rsidRPr="00221C73">
        <w:t xml:space="preserve"> </w:t>
      </w:r>
      <w:r w:rsidRPr="00221C73">
        <w:t>sole</w:t>
      </w:r>
      <w:r w:rsidR="00215E9C" w:rsidRPr="00221C73">
        <w:t xml:space="preserve"> </w:t>
      </w:r>
      <w:r w:rsidRPr="00221C73">
        <w:t>determinate</w:t>
      </w:r>
      <w:r w:rsidR="00215E9C" w:rsidRPr="00221C73">
        <w:t xml:space="preserve"> </w:t>
      </w:r>
      <w:r w:rsidRPr="00221C73">
        <w:t>as</w:t>
      </w:r>
      <w:r w:rsidR="00215E9C" w:rsidRPr="00221C73">
        <w:t xml:space="preserve"> </w:t>
      </w:r>
      <w:r w:rsidRPr="00221C73">
        <w:t>to</w:t>
      </w:r>
      <w:r w:rsidR="00215E9C" w:rsidRPr="00221C73">
        <w:t xml:space="preserve"> </w:t>
      </w:r>
      <w:r w:rsidRPr="00221C73">
        <w:t>whether</w:t>
      </w:r>
      <w:r w:rsidR="00215E9C" w:rsidRPr="00221C73">
        <w:t xml:space="preserve"> </w:t>
      </w:r>
      <w:r w:rsidRPr="00221C73">
        <w:t>the</w:t>
      </w:r>
      <w:r w:rsidR="00215E9C" w:rsidRPr="00221C73">
        <w:t xml:space="preserve"> </w:t>
      </w:r>
      <w:r w:rsidRPr="00221C73">
        <w:t>reference’s</w:t>
      </w:r>
      <w:r w:rsidR="00215E9C" w:rsidRPr="00221C73">
        <w:t xml:space="preserve"> </w:t>
      </w:r>
      <w:r w:rsidRPr="00221C73">
        <w:t>response</w:t>
      </w:r>
      <w:r w:rsidR="00215E9C" w:rsidRPr="00221C73">
        <w:t xml:space="preserve"> </w:t>
      </w:r>
      <w:r w:rsidRPr="00221C73">
        <w:t>is</w:t>
      </w:r>
      <w:r w:rsidR="00215E9C" w:rsidRPr="00221C73">
        <w:t xml:space="preserve"> </w:t>
      </w:r>
      <w:r w:rsidRPr="00221C73">
        <w:t>equivalent</w:t>
      </w:r>
      <w:r w:rsidR="00215E9C" w:rsidRPr="00221C73">
        <w:t xml:space="preserve"> </w:t>
      </w:r>
      <w:r w:rsidRPr="00221C73">
        <w:t>to</w:t>
      </w:r>
      <w:r w:rsidR="00215E9C" w:rsidRPr="00221C73">
        <w:t xml:space="preserve"> </w:t>
      </w:r>
      <w:r w:rsidRPr="00221C73">
        <w:t>the</w:t>
      </w:r>
      <w:r w:rsidR="00215E9C" w:rsidRPr="00221C73">
        <w:t xml:space="preserve"> </w:t>
      </w:r>
      <w:r w:rsidRPr="00221C73">
        <w:t>Requirements</w:t>
      </w:r>
      <w:r w:rsidR="00215E9C" w:rsidRPr="00221C73">
        <w:t xml:space="preserve"> </w:t>
      </w:r>
      <w:r w:rsidRPr="00221C73">
        <w:t>and</w:t>
      </w:r>
      <w:r w:rsidR="00215E9C" w:rsidRPr="00221C73">
        <w:t xml:space="preserve"> </w:t>
      </w:r>
      <w:r w:rsidRPr="00221C73">
        <w:t>qualifications</w:t>
      </w:r>
      <w:r w:rsidR="00215E9C" w:rsidRPr="00221C73">
        <w:t xml:space="preserve"> </w:t>
      </w:r>
      <w:r w:rsidRPr="00221C73">
        <w:t>in</w:t>
      </w:r>
      <w:r w:rsidR="00215E9C" w:rsidRPr="00221C73">
        <w:t xml:space="preserve"> </w:t>
      </w:r>
      <w:r w:rsidRPr="00221C73">
        <w:t>the</w:t>
      </w:r>
      <w:r w:rsidR="00215E9C" w:rsidRPr="00221C73">
        <w:t xml:space="preserve"> </w:t>
      </w:r>
      <w:r w:rsidRPr="00221C73">
        <w:t>Bid.</w:t>
      </w:r>
    </w:p>
    <w:p w14:paraId="53B83AAF" w14:textId="6B2651FA" w:rsidR="00FF4F22" w:rsidRPr="00221C73" w:rsidRDefault="00652DD2" w:rsidP="004D48D2">
      <w:pPr>
        <w:spacing w:before="121"/>
        <w:ind w:left="0" w:right="0"/>
      </w:pPr>
      <w:r w:rsidRPr="00221C73">
        <w:t>If</w:t>
      </w:r>
      <w:r w:rsidR="00215E9C" w:rsidRPr="00221C73">
        <w:t xml:space="preserve"> </w:t>
      </w:r>
      <w:r w:rsidRPr="00221C73">
        <w:t>the</w:t>
      </w:r>
      <w:r w:rsidR="00215E9C" w:rsidRPr="00221C73">
        <w:t xml:space="preserve"> </w:t>
      </w:r>
      <w:r w:rsidRPr="00221C73">
        <w:t>reference’s</w:t>
      </w:r>
      <w:r w:rsidR="00215E9C" w:rsidRPr="00221C73">
        <w:t xml:space="preserve"> </w:t>
      </w:r>
      <w:r w:rsidRPr="00221C73">
        <w:t>response</w:t>
      </w:r>
      <w:r w:rsidR="00215E9C" w:rsidRPr="00221C73">
        <w:t xml:space="preserve"> </w:t>
      </w:r>
      <w:r w:rsidRPr="00221C73">
        <w:t>is</w:t>
      </w:r>
      <w:r w:rsidR="00215E9C" w:rsidRPr="00221C73">
        <w:t xml:space="preserve"> </w:t>
      </w:r>
      <w:r w:rsidRPr="00221C73">
        <w:t>not</w:t>
      </w:r>
      <w:r w:rsidR="00215E9C" w:rsidRPr="00221C73">
        <w:t xml:space="preserve"> </w:t>
      </w:r>
      <w:r w:rsidRPr="00221C73">
        <w:t>equivalent</w:t>
      </w:r>
      <w:r w:rsidR="00215E9C" w:rsidRPr="00221C73">
        <w:t xml:space="preserve"> </w:t>
      </w:r>
      <w:r w:rsidRPr="00221C73">
        <w:t>to</w:t>
      </w:r>
      <w:r w:rsidR="00215E9C" w:rsidRPr="00221C73">
        <w:t xml:space="preserve"> </w:t>
      </w:r>
      <w:r w:rsidRPr="00221C73">
        <w:t>the</w:t>
      </w:r>
      <w:r w:rsidR="00215E9C" w:rsidRPr="00221C73">
        <w:t xml:space="preserve"> </w:t>
      </w:r>
      <w:r w:rsidRPr="00221C73">
        <w:t>qualifications</w:t>
      </w:r>
      <w:r w:rsidR="00215E9C" w:rsidRPr="00221C73">
        <w:t xml:space="preserve"> </w:t>
      </w:r>
      <w:r w:rsidRPr="00221C73">
        <w:t>and</w:t>
      </w:r>
      <w:r w:rsidR="00215E9C" w:rsidRPr="00221C73">
        <w:t xml:space="preserve"> </w:t>
      </w:r>
      <w:r w:rsidRPr="00221C73">
        <w:t>Requirements</w:t>
      </w:r>
      <w:r w:rsidR="00215E9C" w:rsidRPr="00221C73">
        <w:t xml:space="preserve"> </w:t>
      </w:r>
      <w:r w:rsidRPr="00221C73">
        <w:t>in</w:t>
      </w:r>
      <w:r w:rsidR="00215E9C" w:rsidRPr="00221C73">
        <w:t xml:space="preserve"> </w:t>
      </w:r>
      <w:r w:rsidRPr="00221C73">
        <w:t>the</w:t>
      </w:r>
      <w:r w:rsidR="00215E9C" w:rsidRPr="00221C73">
        <w:t xml:space="preserve"> </w:t>
      </w:r>
      <w:r w:rsidRPr="00221C73">
        <w:t>Bid,</w:t>
      </w:r>
      <w:r w:rsidR="00215E9C" w:rsidRPr="00221C73">
        <w:t xml:space="preserve"> </w:t>
      </w:r>
      <w:r w:rsidRPr="00221C73">
        <w:t>the</w:t>
      </w:r>
      <w:r w:rsidR="00215E9C" w:rsidRPr="00221C73">
        <w:t xml:space="preserve"> </w:t>
      </w:r>
      <w:r w:rsidRPr="00221C73">
        <w:t>Bidder</w:t>
      </w:r>
      <w:r w:rsidR="00215E9C" w:rsidRPr="00221C73">
        <w:t xml:space="preserve"> </w:t>
      </w:r>
      <w:r w:rsidRPr="00221C73">
        <w:t>may</w:t>
      </w:r>
      <w:r w:rsidR="00215E9C" w:rsidRPr="00221C73">
        <w:t xml:space="preserve"> </w:t>
      </w:r>
      <w:r w:rsidRPr="00221C73">
        <w:t>be</w:t>
      </w:r>
      <w:r w:rsidR="00215E9C" w:rsidRPr="00221C73">
        <w:t xml:space="preserve"> </w:t>
      </w:r>
      <w:r w:rsidRPr="00221C73">
        <w:t>disqualified.</w:t>
      </w:r>
    </w:p>
    <w:p w14:paraId="33148E7E" w14:textId="4661BF00" w:rsidR="00FF4F22" w:rsidRPr="00221C73" w:rsidRDefault="00652DD2" w:rsidP="00F11C43">
      <w:pPr>
        <w:pStyle w:val="Heading2"/>
      </w:pPr>
      <w:bookmarkStart w:id="538" w:name="_Toc475200771_79"/>
      <w:bookmarkStart w:id="539" w:name="_Toc224641380"/>
      <w:bookmarkStart w:id="540" w:name="_Toc230327497"/>
      <w:bookmarkStart w:id="541" w:name="_Toc230328757"/>
      <w:bookmarkStart w:id="542" w:name="_Toc230329023"/>
      <w:bookmarkStart w:id="543" w:name="_Toc232670451"/>
      <w:r w:rsidRPr="00221C73">
        <w:t>DEBARMENT</w:t>
      </w:r>
      <w:bookmarkEnd w:id="538"/>
      <w:bookmarkEnd w:id="539"/>
      <w:bookmarkEnd w:id="540"/>
      <w:bookmarkEnd w:id="541"/>
      <w:bookmarkEnd w:id="542"/>
      <w:bookmarkEnd w:id="543"/>
    </w:p>
    <w:p w14:paraId="36AB3F08" w14:textId="7B15E743" w:rsidR="00FF4F22" w:rsidRDefault="00652DD2" w:rsidP="004D48D2">
      <w:pPr>
        <w:spacing w:before="121"/>
        <w:ind w:left="0" w:right="0"/>
      </w:pPr>
      <w:r w:rsidRPr="00221C73">
        <w:t>Federal</w:t>
      </w:r>
      <w:r w:rsidR="00215E9C" w:rsidRPr="00221C73">
        <w:t xml:space="preserve"> </w:t>
      </w:r>
      <w:r w:rsidRPr="00221C73">
        <w:t>Executive</w:t>
      </w:r>
      <w:r w:rsidR="00215E9C" w:rsidRPr="00221C73">
        <w:t xml:space="preserve"> </w:t>
      </w:r>
      <w:r w:rsidRPr="00221C73">
        <w:t>Order</w:t>
      </w:r>
      <w:r w:rsidR="00215E9C" w:rsidRPr="00221C73">
        <w:t xml:space="preserve"> </w:t>
      </w:r>
      <w:r w:rsidRPr="00221C73">
        <w:t>(E.O.)</w:t>
      </w:r>
      <w:r w:rsidR="00215E9C" w:rsidRPr="00221C73">
        <w:t xml:space="preserve"> </w:t>
      </w:r>
      <w:r w:rsidRPr="00221C73">
        <w:t>12549</w:t>
      </w:r>
      <w:r w:rsidR="00215E9C" w:rsidRPr="00221C73">
        <w:t xml:space="preserve"> </w:t>
      </w:r>
      <w:r w:rsidRPr="00221C73">
        <w:t>“Debarment”</w:t>
      </w:r>
      <w:r w:rsidR="00215E9C" w:rsidRPr="00221C73">
        <w:t xml:space="preserve"> </w:t>
      </w:r>
      <w:r w:rsidRPr="00221C73">
        <w:t>requires</w:t>
      </w:r>
      <w:r w:rsidR="00215E9C" w:rsidRPr="00221C73">
        <w:t xml:space="preserve"> </w:t>
      </w:r>
      <w:r w:rsidRPr="00221C73">
        <w:t>that</w:t>
      </w:r>
      <w:r w:rsidR="00215E9C" w:rsidRPr="00221C73">
        <w:t xml:space="preserve"> </w:t>
      </w:r>
      <w:r w:rsidRPr="00221C73">
        <w:t>all</w:t>
      </w:r>
      <w:r w:rsidR="00215E9C" w:rsidRPr="00221C73">
        <w:t xml:space="preserve"> </w:t>
      </w:r>
      <w:r w:rsidRPr="00221C73">
        <w:t>Contractors</w:t>
      </w:r>
      <w:r w:rsidR="00215E9C" w:rsidRPr="00221C73">
        <w:t xml:space="preserve"> </w:t>
      </w:r>
      <w:r w:rsidRPr="00221C73">
        <w:t>receiving</w:t>
      </w:r>
      <w:r w:rsidR="00215E9C" w:rsidRPr="00221C73">
        <w:t xml:space="preserve"> </w:t>
      </w:r>
      <w:r w:rsidRPr="00221C73">
        <w:t>individual</w:t>
      </w:r>
      <w:r w:rsidR="00215E9C" w:rsidRPr="00221C73">
        <w:t xml:space="preserve"> </w:t>
      </w:r>
      <w:r w:rsidRPr="00221C73">
        <w:t>awards,</w:t>
      </w:r>
      <w:r w:rsidR="00215E9C" w:rsidRPr="00221C73">
        <w:t xml:space="preserve"> </w:t>
      </w:r>
      <w:r w:rsidRPr="00221C73">
        <w:t>using</w:t>
      </w:r>
      <w:r w:rsidR="00215E9C" w:rsidRPr="00221C73">
        <w:t xml:space="preserve"> </w:t>
      </w:r>
      <w:r w:rsidRPr="00221C73">
        <w:t>Federal</w:t>
      </w:r>
      <w:r w:rsidR="00215E9C" w:rsidRPr="00221C73">
        <w:t xml:space="preserve"> </w:t>
      </w:r>
      <w:r w:rsidRPr="00221C73">
        <w:t>funds,</w:t>
      </w:r>
      <w:r w:rsidR="00215E9C" w:rsidRPr="00221C73">
        <w:t xml:space="preserve"> </w:t>
      </w:r>
      <w:r w:rsidRPr="00221C73">
        <w:t>and</w:t>
      </w:r>
      <w:r w:rsidR="00215E9C" w:rsidRPr="00221C73">
        <w:t xml:space="preserve"> </w:t>
      </w:r>
      <w:r w:rsidRPr="00221C73">
        <w:t>all</w:t>
      </w:r>
      <w:r w:rsidR="00215E9C" w:rsidRPr="00221C73">
        <w:t xml:space="preserve"> </w:t>
      </w:r>
      <w:r w:rsidRPr="00221C73">
        <w:t>sub</w:t>
      </w:r>
      <w:r w:rsidR="00215E9C" w:rsidRPr="00221C73">
        <w:t xml:space="preserve"> </w:t>
      </w:r>
      <w:r w:rsidRPr="00221C73">
        <w:t>recipients</w:t>
      </w:r>
      <w:r w:rsidR="00215E9C" w:rsidRPr="00221C73">
        <w:t xml:space="preserve"> </w:t>
      </w:r>
      <w:r w:rsidRPr="00221C73">
        <w:t>certify</w:t>
      </w:r>
      <w:r w:rsidR="00215E9C" w:rsidRPr="00221C73">
        <w:t xml:space="preserve"> </w:t>
      </w:r>
      <w:r w:rsidRPr="00221C73">
        <w:t>that</w:t>
      </w:r>
      <w:r w:rsidR="00215E9C" w:rsidRPr="00221C73">
        <w:t xml:space="preserve"> </w:t>
      </w:r>
      <w:r w:rsidRPr="00221C73">
        <w:t>the</w:t>
      </w:r>
      <w:r w:rsidR="00215E9C" w:rsidRPr="00221C73">
        <w:t xml:space="preserve"> </w:t>
      </w:r>
      <w:r w:rsidRPr="00221C73">
        <w:t>organization</w:t>
      </w:r>
      <w:r w:rsidR="00215E9C" w:rsidRPr="00221C73">
        <w:t xml:space="preserve"> </w:t>
      </w:r>
      <w:r w:rsidRPr="00221C73">
        <w:t>and</w:t>
      </w:r>
      <w:r w:rsidR="00215E9C" w:rsidRPr="00221C73">
        <w:t xml:space="preserve"> </w:t>
      </w:r>
      <w:r w:rsidRPr="00221C73">
        <w:t>its</w:t>
      </w:r>
      <w:r w:rsidR="00215E9C" w:rsidRPr="00221C73">
        <w:t xml:space="preserve"> </w:t>
      </w:r>
      <w:r w:rsidRPr="00221C73">
        <w:t>principals</w:t>
      </w:r>
      <w:r w:rsidR="00215E9C" w:rsidRPr="00221C73">
        <w:t xml:space="preserve"> </w:t>
      </w:r>
      <w:r w:rsidRPr="00221C73">
        <w:t>are</w:t>
      </w:r>
      <w:r w:rsidR="00215E9C" w:rsidRPr="00221C73">
        <w:t xml:space="preserve"> </w:t>
      </w:r>
      <w:r w:rsidRPr="00221C73">
        <w:t>not</w:t>
      </w:r>
      <w:r w:rsidR="00215E9C" w:rsidRPr="00221C73">
        <w:t xml:space="preserve"> </w:t>
      </w:r>
      <w:r w:rsidRPr="00221C73">
        <w:t>debarred,</w:t>
      </w:r>
      <w:r w:rsidR="00215E9C" w:rsidRPr="00221C73">
        <w:t xml:space="preserve"> </w:t>
      </w:r>
      <w:r w:rsidRPr="00221C73">
        <w:t>suspended,</w:t>
      </w:r>
      <w:r w:rsidR="00215E9C" w:rsidRPr="00221C73">
        <w:t xml:space="preserve"> </w:t>
      </w:r>
      <w:r w:rsidRPr="00221C73">
        <w:t>proposed</w:t>
      </w:r>
      <w:r w:rsidR="00215E9C" w:rsidRPr="00221C73">
        <w:t xml:space="preserve"> </w:t>
      </w:r>
      <w:r w:rsidRPr="00221C73">
        <w:t>for</w:t>
      </w:r>
      <w:r w:rsidR="00215E9C" w:rsidRPr="00221C73">
        <w:t xml:space="preserve"> </w:t>
      </w:r>
      <w:r w:rsidRPr="00221C73">
        <w:t>debarment,</w:t>
      </w:r>
      <w:r w:rsidR="00215E9C" w:rsidRPr="00221C73">
        <w:t xml:space="preserve"> </w:t>
      </w:r>
      <w:r w:rsidRPr="00221C73">
        <w:t>declared</w:t>
      </w:r>
      <w:r w:rsidR="00215E9C" w:rsidRPr="00221C73">
        <w:t xml:space="preserve"> </w:t>
      </w:r>
      <w:r w:rsidRPr="00221C73">
        <w:t>ineligible,</w:t>
      </w:r>
      <w:r w:rsidR="00215E9C" w:rsidRPr="00221C73">
        <w:t xml:space="preserve"> </w:t>
      </w:r>
      <w:r w:rsidRPr="00221C73">
        <w:t>or</w:t>
      </w:r>
      <w:r w:rsidR="00215E9C" w:rsidRPr="00221C73">
        <w:t xml:space="preserve"> </w:t>
      </w:r>
      <w:r w:rsidRPr="00221C73">
        <w:t>voluntarily</w:t>
      </w:r>
      <w:r w:rsidR="00215E9C" w:rsidRPr="00221C73">
        <w:t xml:space="preserve"> </w:t>
      </w:r>
      <w:r w:rsidRPr="00221C73">
        <w:t>excluded</w:t>
      </w:r>
      <w:r w:rsidR="00215E9C" w:rsidRPr="00221C73">
        <w:t xml:space="preserve"> </w:t>
      </w:r>
      <w:r w:rsidRPr="00221C73">
        <w:t>by</w:t>
      </w:r>
      <w:r w:rsidR="00215E9C" w:rsidRPr="00221C73">
        <w:t xml:space="preserve"> </w:t>
      </w:r>
      <w:r w:rsidRPr="00221C73">
        <w:t>any</w:t>
      </w:r>
      <w:r w:rsidR="00215E9C" w:rsidRPr="00221C73">
        <w:t xml:space="preserve"> </w:t>
      </w:r>
      <w:r w:rsidRPr="00221C73">
        <w:t>Federal</w:t>
      </w:r>
      <w:r w:rsidR="00215E9C" w:rsidRPr="00221C73">
        <w:t xml:space="preserve"> </w:t>
      </w:r>
      <w:r w:rsidRPr="00221C73">
        <w:t>department</w:t>
      </w:r>
      <w:r w:rsidR="00215E9C" w:rsidRPr="00221C73">
        <w:t xml:space="preserve"> </w:t>
      </w:r>
      <w:r w:rsidRPr="00221C73">
        <w:t>or</w:t>
      </w:r>
      <w:r w:rsidR="00215E9C" w:rsidRPr="00221C73">
        <w:t xml:space="preserve"> </w:t>
      </w:r>
      <w:r w:rsidRPr="00221C73">
        <w:t>Agency</w:t>
      </w:r>
      <w:r w:rsidR="00215E9C" w:rsidRPr="00221C73">
        <w:t xml:space="preserve"> </w:t>
      </w:r>
      <w:r w:rsidRPr="00221C73">
        <w:t>from</w:t>
      </w:r>
      <w:r w:rsidR="00215E9C" w:rsidRPr="00221C73">
        <w:t xml:space="preserve"> </w:t>
      </w:r>
      <w:r w:rsidRPr="00221C73">
        <w:t>doing</w:t>
      </w:r>
      <w:r w:rsidR="00215E9C" w:rsidRPr="00221C73">
        <w:t xml:space="preserve"> </w:t>
      </w:r>
      <w:r w:rsidRPr="00221C73">
        <w:t>business</w:t>
      </w:r>
      <w:r w:rsidR="00215E9C" w:rsidRPr="00221C73">
        <w:t xml:space="preserve"> </w:t>
      </w:r>
      <w:r w:rsidRPr="00221C73">
        <w:t>with</w:t>
      </w:r>
      <w:r w:rsidR="00215E9C" w:rsidRPr="00221C73">
        <w:t xml:space="preserve"> </w:t>
      </w:r>
      <w:r w:rsidRPr="00221C73">
        <w:t>the</w:t>
      </w:r>
      <w:r w:rsidR="00215E9C" w:rsidRPr="00221C73">
        <w:t xml:space="preserve"> </w:t>
      </w:r>
      <w:r w:rsidRPr="00221C73">
        <w:t>Federal</w:t>
      </w:r>
      <w:r w:rsidR="00215E9C" w:rsidRPr="00221C73">
        <w:t xml:space="preserve"> </w:t>
      </w:r>
      <w:r w:rsidRPr="00221C73">
        <w:t>Government.</w:t>
      </w:r>
      <w:r w:rsidR="00215E9C" w:rsidRPr="00221C73">
        <w:t xml:space="preserve"> </w:t>
      </w:r>
      <w:r w:rsidRPr="00221C73">
        <w:t>Information</w:t>
      </w:r>
      <w:r w:rsidR="00215E9C" w:rsidRPr="00221C73">
        <w:t xml:space="preserve"> </w:t>
      </w:r>
      <w:r w:rsidRPr="00221C73">
        <w:t>on</w:t>
      </w:r>
      <w:r w:rsidR="00215E9C" w:rsidRPr="00221C73">
        <w:t xml:space="preserve"> </w:t>
      </w:r>
      <w:r w:rsidRPr="00221C73">
        <w:t>debarment</w:t>
      </w:r>
      <w:r w:rsidR="00215E9C" w:rsidRPr="00221C73">
        <w:t xml:space="preserve"> </w:t>
      </w:r>
      <w:r w:rsidRPr="00221C73">
        <w:t>is</w:t>
      </w:r>
      <w:r w:rsidR="00215E9C" w:rsidRPr="00221C73">
        <w:t xml:space="preserve"> </w:t>
      </w:r>
      <w:r w:rsidRPr="00221C73">
        <w:t>available</w:t>
      </w:r>
      <w:r w:rsidR="00215E9C" w:rsidRPr="00221C73">
        <w:t xml:space="preserve"> </w:t>
      </w:r>
      <w:r w:rsidRPr="00221C73">
        <w:t>at</w:t>
      </w:r>
      <w:r w:rsidR="00215E9C" w:rsidRPr="00221C73">
        <w:t xml:space="preserve"> </w:t>
      </w:r>
      <w:r w:rsidRPr="00221C73">
        <w:t>the</w:t>
      </w:r>
      <w:r w:rsidR="00215E9C" w:rsidRPr="00221C73">
        <w:t xml:space="preserve"> </w:t>
      </w:r>
      <w:r w:rsidRPr="00221C73">
        <w:t>following</w:t>
      </w:r>
      <w:r w:rsidR="00215E9C" w:rsidRPr="00221C73">
        <w:t xml:space="preserve"> </w:t>
      </w:r>
      <w:r w:rsidRPr="00221C73">
        <w:t>website:</w:t>
      </w:r>
      <w:r w:rsidR="00215E9C" w:rsidRPr="00221C73">
        <w:t xml:space="preserve"> </w:t>
      </w:r>
      <w:hyperlink r:id="rId25" w:history="1">
        <w:r w:rsidR="00FF4F22" w:rsidRPr="00221C73">
          <w:rPr>
            <w:rStyle w:val="Hyperlink"/>
          </w:rPr>
          <w:t>https://sam.gov/content/entity-information</w:t>
        </w:r>
      </w:hyperlink>
      <w:r w:rsidR="00215E9C" w:rsidRPr="00221C73">
        <w:t xml:space="preserve"> </w:t>
      </w:r>
      <w:r w:rsidRPr="00221C73">
        <w:t>See</w:t>
      </w:r>
      <w:r w:rsidR="00215E9C" w:rsidRPr="00221C73">
        <w:t xml:space="preserve"> </w:t>
      </w:r>
      <w:r w:rsidRPr="00221C73">
        <w:t>Section</w:t>
      </w:r>
      <w:r w:rsidR="00215E9C" w:rsidRPr="00221C73">
        <w:t xml:space="preserve"> </w:t>
      </w:r>
      <w:r w:rsidRPr="00221C73">
        <w:t>15.0</w:t>
      </w:r>
      <w:r w:rsidR="00215E9C" w:rsidRPr="00221C73">
        <w:t xml:space="preserve"> </w:t>
      </w:r>
      <w:r w:rsidRPr="00221C73">
        <w:t>of</w:t>
      </w:r>
      <w:r w:rsidR="00215E9C" w:rsidRPr="00221C73">
        <w:t xml:space="preserve"> </w:t>
      </w:r>
      <w:r w:rsidRPr="00221C73">
        <w:t>the</w:t>
      </w:r>
      <w:r w:rsidR="00215E9C" w:rsidRPr="00221C73">
        <w:t xml:space="preserve"> </w:t>
      </w:r>
      <w:r w:rsidRPr="00221C73">
        <w:t>Standard</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r w:rsidR="00215E9C" w:rsidRPr="00221C73">
        <w:t xml:space="preserve"> </w:t>
      </w:r>
      <w:r w:rsidRPr="00221C73">
        <w:t>(DOA-3054).</w:t>
      </w:r>
    </w:p>
    <w:p w14:paraId="06CBF950" w14:textId="6BF3E9DE" w:rsidR="00694A27" w:rsidRDefault="00694A27" w:rsidP="00694A27">
      <w:pPr>
        <w:pStyle w:val="Heading2"/>
      </w:pPr>
      <w:bookmarkStart w:id="544" w:name="_Toc230327498"/>
      <w:bookmarkStart w:id="545" w:name="_Toc230328758"/>
      <w:bookmarkStart w:id="546" w:name="_Toc230329024"/>
      <w:bookmarkStart w:id="547" w:name="_Toc232670452"/>
      <w:r w:rsidRPr="00694A27">
        <w:t>CERTIFICATION FOR COLLECTION OF SALES AND USE TAX</w:t>
      </w:r>
      <w:bookmarkEnd w:id="544"/>
      <w:bookmarkEnd w:id="545"/>
      <w:bookmarkEnd w:id="546"/>
      <w:bookmarkEnd w:id="547"/>
    </w:p>
    <w:p w14:paraId="1E1C74C4" w14:textId="77777777" w:rsidR="00694A27" w:rsidRDefault="00694A27" w:rsidP="00694A27">
      <w:pPr>
        <w:spacing w:before="121"/>
        <w:ind w:left="0" w:right="0"/>
      </w:pPr>
      <w:r>
        <w:t xml:space="preserve">Wisconsin has a law relating to the collection of sales and use tax (s.77.66) by vendors doing business </w:t>
      </w:r>
      <w:r>
        <w:lastRenderedPageBreak/>
        <w:t>with the State of Wisconsin. This law provides that state agencies and certain authorities cannot enter into any contract or order for the purchase of materials, supplies, equipment or contractual services with vendors or their affiliates who are not registered, collecting and remitting Wisconsin sales or use tax on sales of tangible personal property or taxable services in Wisconsin.</w:t>
      </w:r>
    </w:p>
    <w:p w14:paraId="44B84391" w14:textId="6D8737EC" w:rsidR="00694A27" w:rsidRDefault="00694A27" w:rsidP="00694A27">
      <w:pPr>
        <w:spacing w:before="121"/>
        <w:ind w:left="0" w:right="0"/>
      </w:pPr>
      <w:r>
        <w:t>The Department of Revenue (DOR) is responsible for verifying that vendors and their affiliates are in compliance with the tax law and also for certifying a list of ineligible vendors to the Department of Administration. Ineligible vendors are listed in the Certification for Collection of Sales and Use Tax Vendor Directory. This directory is located at:</w:t>
      </w:r>
      <w:r w:rsidR="00A75CD6" w:rsidRPr="00A75CD6">
        <w:t xml:space="preserve"> </w:t>
      </w:r>
      <w:hyperlink r:id="rId26" w:history="1">
        <w:r w:rsidR="00A75CD6" w:rsidRPr="00932446">
          <w:rPr>
            <w:rStyle w:val="Hyperlink"/>
          </w:rPr>
          <w:t>https://doa.wi.gov/Documents/DEO/CertList.pdf</w:t>
        </w:r>
      </w:hyperlink>
      <w:r>
        <w:t>.</w:t>
      </w:r>
    </w:p>
    <w:p w14:paraId="2D0D2291" w14:textId="7ADFD7A8" w:rsidR="00694A27" w:rsidRPr="00694A27" w:rsidRDefault="00E57799" w:rsidP="00694A27">
      <w:pPr>
        <w:spacing w:before="121"/>
        <w:ind w:left="0" w:right="0"/>
      </w:pPr>
      <w:r w:rsidRPr="00E57799">
        <w:t>A vendor that only makes sales that are not subject to sales or use tax under Chapter 77, Wis. Statutes, will not be required to register for the collection of Wisconsin sales or use tax. The vendor may complete an Affidavit of Exempt Sales in lieu of registering with the Wisconsin Department of Revenue.</w:t>
      </w:r>
    </w:p>
    <w:p w14:paraId="5E84F542" w14:textId="2EE92FCE" w:rsidR="00FF4F22" w:rsidRPr="00221C73" w:rsidRDefault="00652DD2" w:rsidP="00F11C43">
      <w:pPr>
        <w:pStyle w:val="Heading2"/>
      </w:pPr>
      <w:bookmarkStart w:id="548" w:name="_Toc475200771_80"/>
      <w:bookmarkStart w:id="549" w:name="_Toc224641381"/>
      <w:bookmarkStart w:id="550" w:name="_Toc230327499"/>
      <w:bookmarkStart w:id="551" w:name="_Toc230328759"/>
      <w:bookmarkStart w:id="552" w:name="_Toc230329025"/>
      <w:bookmarkStart w:id="553" w:name="_Toc232670453"/>
      <w:r w:rsidRPr="00221C73">
        <w:t>AWARD</w:t>
      </w:r>
      <w:r w:rsidR="00215E9C" w:rsidRPr="00221C73">
        <w:t xml:space="preserve"> </w:t>
      </w:r>
      <w:r w:rsidRPr="00221C73">
        <w:t>NOTIFICATION</w:t>
      </w:r>
      <w:bookmarkEnd w:id="548"/>
      <w:bookmarkEnd w:id="549"/>
      <w:bookmarkEnd w:id="550"/>
      <w:bookmarkEnd w:id="551"/>
      <w:bookmarkEnd w:id="552"/>
      <w:bookmarkEnd w:id="553"/>
    </w:p>
    <w:p w14:paraId="2DC1C962" w14:textId="745A56D7" w:rsidR="00FF4F22" w:rsidRDefault="00652DD2" w:rsidP="004D48D2">
      <w:pPr>
        <w:spacing w:before="121"/>
        <w:ind w:left="0" w:right="0"/>
      </w:pPr>
      <w:r w:rsidRPr="00221C73">
        <w:t>All</w:t>
      </w:r>
      <w:r w:rsidR="00215E9C" w:rsidRPr="00221C73">
        <w:t xml:space="preserve"> </w:t>
      </w:r>
      <w:r w:rsidRPr="00221C73">
        <w:t>Bidders</w:t>
      </w:r>
      <w:r w:rsidR="00215E9C" w:rsidRPr="00221C73">
        <w:t xml:space="preserve"> </w:t>
      </w:r>
      <w:r w:rsidRPr="00221C73">
        <w:t>who</w:t>
      </w:r>
      <w:r w:rsidR="00215E9C" w:rsidRPr="00221C73">
        <w:t xml:space="preserve"> </w:t>
      </w:r>
      <w:r w:rsidRPr="00221C73">
        <w:t>respond</w:t>
      </w:r>
      <w:r w:rsidR="00215E9C" w:rsidRPr="00221C73">
        <w:t xml:space="preserve"> </w:t>
      </w:r>
      <w:r w:rsidRPr="00221C73">
        <w:t>to</w:t>
      </w:r>
      <w:r w:rsidR="00215E9C" w:rsidRPr="00221C73">
        <w:t xml:space="preserve"> </w:t>
      </w:r>
      <w:r w:rsidRPr="00221C73">
        <w:t>this</w:t>
      </w:r>
      <w:r w:rsidR="00215E9C" w:rsidRPr="00221C73">
        <w:t xml:space="preserve"> </w:t>
      </w:r>
      <w:r w:rsidRPr="00221C73">
        <w:t>RFB</w:t>
      </w:r>
      <w:r w:rsidR="00215E9C" w:rsidRPr="00221C73">
        <w:t xml:space="preserve"> </w:t>
      </w:r>
      <w:r w:rsidRPr="00221C73">
        <w:t>with</w:t>
      </w:r>
      <w:r w:rsidR="00215E9C" w:rsidRPr="00221C73">
        <w:t xml:space="preserve"> </w:t>
      </w:r>
      <w:r w:rsidRPr="00221C73">
        <w:t>a</w:t>
      </w:r>
      <w:r w:rsidR="00215E9C" w:rsidRPr="00221C73">
        <w:t xml:space="preserve"> </w:t>
      </w:r>
      <w:r w:rsidRPr="00221C73">
        <w:t>Bid</w:t>
      </w:r>
      <w:r w:rsidR="00215E9C" w:rsidRPr="00221C73">
        <w:t xml:space="preserve"> </w:t>
      </w:r>
      <w:r w:rsidRPr="00221C73">
        <w:t>will</w:t>
      </w:r>
      <w:r w:rsidR="00215E9C" w:rsidRPr="00221C73">
        <w:t xml:space="preserve"> </w:t>
      </w:r>
      <w:r w:rsidRPr="00221C73">
        <w:t>be</w:t>
      </w:r>
      <w:r w:rsidR="00215E9C" w:rsidRPr="00221C73">
        <w:t xml:space="preserve"> </w:t>
      </w:r>
      <w:r w:rsidRPr="00221C73">
        <w:t>notified</w:t>
      </w:r>
      <w:r w:rsidR="00215E9C" w:rsidRPr="00221C73">
        <w:t xml:space="preserve"> </w:t>
      </w:r>
      <w:r w:rsidRPr="00221C73">
        <w:t>in</w:t>
      </w:r>
      <w:r w:rsidR="00215E9C" w:rsidRPr="00221C73">
        <w:t xml:space="preserve"> </w:t>
      </w:r>
      <w:r w:rsidRPr="00221C73">
        <w:t>writing</w:t>
      </w:r>
      <w:r w:rsidR="00215E9C" w:rsidRPr="00221C73">
        <w:t xml:space="preserve"> </w:t>
      </w:r>
      <w:r w:rsidRPr="00221C73">
        <w:t>of</w:t>
      </w:r>
      <w:r w:rsidR="00215E9C" w:rsidRPr="00221C73">
        <w:t xml:space="preserve"> </w:t>
      </w:r>
      <w:r w:rsidRPr="00221C73">
        <w:t>the</w:t>
      </w:r>
      <w:r w:rsidR="00215E9C" w:rsidRPr="00221C73">
        <w:t xml:space="preserve"> </w:t>
      </w:r>
      <w:r w:rsidR="00ED4F0F">
        <w:rPr>
          <w:color w:val="auto"/>
        </w:rPr>
        <w:t>Department of Administration</w:t>
      </w:r>
      <w:r w:rsidRPr="00221C73">
        <w:t>’s</w:t>
      </w:r>
      <w:r w:rsidR="00215E9C" w:rsidRPr="00221C73">
        <w:t xml:space="preserve"> </w:t>
      </w:r>
      <w:r w:rsidRPr="00221C73">
        <w:t>intent</w:t>
      </w:r>
      <w:r w:rsidR="00215E9C" w:rsidRPr="00221C73">
        <w:t xml:space="preserve"> </w:t>
      </w:r>
      <w:r w:rsidRPr="00221C73">
        <w:t>to</w:t>
      </w:r>
      <w:r w:rsidR="00215E9C" w:rsidRPr="00221C73">
        <w:t xml:space="preserve"> </w:t>
      </w:r>
      <w:r w:rsidRPr="00221C73">
        <w:t>award.</w:t>
      </w:r>
    </w:p>
    <w:p w14:paraId="453A1D59" w14:textId="795206B2" w:rsidR="008216AD" w:rsidRPr="00221C73" w:rsidRDefault="008216AD" w:rsidP="008216AD">
      <w:pPr>
        <w:spacing w:before="121"/>
        <w:ind w:left="0" w:right="0"/>
      </w:pPr>
      <w:r>
        <w:t>Upon notification to award, awarded Contractor(s) must submit an in-house equipment list within five (5) business days' after receiving the notification to award letter.</w:t>
      </w:r>
    </w:p>
    <w:p w14:paraId="7D69BBDC" w14:textId="7399E084" w:rsidR="00FF4F22" w:rsidRPr="00F11C43" w:rsidRDefault="00652DD2" w:rsidP="00F11C43">
      <w:pPr>
        <w:pStyle w:val="Heading2"/>
      </w:pPr>
      <w:bookmarkStart w:id="554" w:name="_Toc475200771_85"/>
      <w:bookmarkStart w:id="555" w:name="_Toc224641386"/>
      <w:bookmarkStart w:id="556" w:name="_Toc230327500"/>
      <w:bookmarkStart w:id="557" w:name="_Toc230328760"/>
      <w:bookmarkStart w:id="558" w:name="_Toc230329026"/>
      <w:bookmarkStart w:id="559" w:name="_Toc232670454"/>
      <w:r w:rsidRPr="00F11C43">
        <w:t>CONTRACT</w:t>
      </w:r>
      <w:r w:rsidR="00215E9C" w:rsidRPr="00F11C43">
        <w:t xml:space="preserve"> </w:t>
      </w:r>
      <w:r w:rsidRPr="00F11C43">
        <w:t>NEGOTIATIONS</w:t>
      </w:r>
      <w:r w:rsidR="00215E9C" w:rsidRPr="00F11C43">
        <w:t xml:space="preserve"> </w:t>
      </w:r>
      <w:r w:rsidRPr="00F11C43">
        <w:t>AND</w:t>
      </w:r>
      <w:r w:rsidR="00215E9C" w:rsidRPr="00F11C43">
        <w:t xml:space="preserve"> </w:t>
      </w:r>
      <w:r w:rsidRPr="00F11C43">
        <w:t>CONTRACT</w:t>
      </w:r>
      <w:r w:rsidR="00215E9C" w:rsidRPr="00F11C43">
        <w:t xml:space="preserve"> </w:t>
      </w:r>
      <w:r w:rsidRPr="00F11C43">
        <w:t>IMPASSE</w:t>
      </w:r>
      <w:bookmarkEnd w:id="554"/>
      <w:bookmarkEnd w:id="555"/>
      <w:bookmarkEnd w:id="556"/>
      <w:bookmarkEnd w:id="557"/>
      <w:bookmarkEnd w:id="558"/>
      <w:bookmarkEnd w:id="559"/>
    </w:p>
    <w:p w14:paraId="02AE4FD3" w14:textId="5D38C711" w:rsidR="004A7376" w:rsidRPr="00221C73" w:rsidRDefault="00652DD2" w:rsidP="004D48D2">
      <w:pPr>
        <w:spacing w:before="121"/>
        <w:ind w:left="0" w:right="0"/>
      </w:pP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may</w:t>
      </w:r>
      <w:r w:rsidR="00215E9C" w:rsidRPr="00221C73">
        <w:t xml:space="preserve"> </w:t>
      </w:r>
      <w:r w:rsidRPr="00221C73">
        <w:t>negotiate</w:t>
      </w:r>
      <w:r w:rsidR="00215E9C" w:rsidRPr="00221C73">
        <w:t xml:space="preserve"> </w:t>
      </w:r>
      <w:r w:rsidRPr="00221C73">
        <w:t>the</w:t>
      </w:r>
      <w:r w:rsidR="00215E9C" w:rsidRPr="00221C73">
        <w:t xml:space="preserve"> </w:t>
      </w:r>
      <w:r w:rsidRPr="00221C73">
        <w:t>terms</w:t>
      </w:r>
      <w:r w:rsidR="00215E9C" w:rsidRPr="00221C73">
        <w:t xml:space="preserve"> </w:t>
      </w:r>
      <w:r w:rsidRPr="00221C73">
        <w:t>of</w:t>
      </w:r>
      <w:r w:rsidR="00215E9C" w:rsidRPr="00221C73">
        <w:t xml:space="preserve"> </w:t>
      </w:r>
      <w:r w:rsidRPr="00221C73">
        <w:t>the</w:t>
      </w:r>
      <w:r w:rsidR="00215E9C" w:rsidRPr="00221C73">
        <w:t xml:space="preserve"> </w:t>
      </w:r>
      <w:r w:rsidRPr="00221C73">
        <w:t>Contract,</w:t>
      </w:r>
      <w:r w:rsidR="00215E9C" w:rsidRPr="00221C73">
        <w:t xml:space="preserve"> </w:t>
      </w:r>
      <w:r w:rsidRPr="00221C73">
        <w:t>with</w:t>
      </w:r>
      <w:r w:rsidR="00215E9C" w:rsidRPr="00221C73">
        <w:t xml:space="preserve"> </w:t>
      </w:r>
      <w:r w:rsidRPr="00221C73">
        <w:t>the</w:t>
      </w:r>
      <w:r w:rsidR="00215E9C" w:rsidRPr="00221C73">
        <w:t xml:space="preserve"> </w:t>
      </w:r>
      <w:r w:rsidRPr="00221C73">
        <w:t>lowest</w:t>
      </w:r>
      <w:r w:rsidR="00215E9C" w:rsidRPr="00221C73">
        <w:t xml:space="preserve"> </w:t>
      </w:r>
      <w:r w:rsidRPr="00221C73">
        <w:t>cost,</w:t>
      </w:r>
      <w:r w:rsidR="00215E9C" w:rsidRPr="00221C73">
        <w:t xml:space="preserve"> </w:t>
      </w:r>
      <w:r w:rsidRPr="00221C73">
        <w:t>Responsive,</w:t>
      </w:r>
      <w:r w:rsidR="00215E9C" w:rsidRPr="00221C73">
        <w:t xml:space="preserve"> </w:t>
      </w:r>
      <w:r w:rsidRPr="00221C73">
        <w:t>Responsible</w:t>
      </w:r>
      <w:r w:rsidR="00215E9C" w:rsidRPr="00221C73">
        <w:t xml:space="preserve"> </w:t>
      </w:r>
      <w:r w:rsidRPr="00221C73">
        <w:t>Bidder.</w:t>
      </w:r>
      <w:r w:rsidR="00215E9C" w:rsidRPr="00221C73">
        <w:t xml:space="preserve"> </w:t>
      </w:r>
      <w:r w:rsidRPr="00221C73">
        <w:t>If</w:t>
      </w:r>
      <w:r w:rsidR="00215E9C" w:rsidRPr="00221C73">
        <w:t xml:space="preserve"> </w:t>
      </w:r>
      <w:r w:rsidRPr="00221C73">
        <w:t>the</w:t>
      </w:r>
      <w:r w:rsidR="00215E9C" w:rsidRPr="00221C73">
        <w:t xml:space="preserve"> </w:t>
      </w:r>
      <w:r w:rsidRPr="00221C73">
        <w:t>Contract</w:t>
      </w:r>
      <w:r w:rsidR="00215E9C" w:rsidRPr="00221C73">
        <w:t xml:space="preserve"> </w:t>
      </w:r>
      <w:r w:rsidRPr="00221C73">
        <w:t>negotiations</w:t>
      </w:r>
      <w:r w:rsidR="00215E9C" w:rsidRPr="00221C73">
        <w:t xml:space="preserve"> </w:t>
      </w:r>
      <w:r w:rsidRPr="00221C73">
        <w:t>cannot</w:t>
      </w:r>
      <w:r w:rsidR="00215E9C" w:rsidRPr="00221C73">
        <w:t xml:space="preserve"> </w:t>
      </w:r>
      <w:r w:rsidRPr="00221C73">
        <w:t>be</w:t>
      </w:r>
      <w:r w:rsidR="00215E9C" w:rsidRPr="00221C73">
        <w:t xml:space="preserve"> </w:t>
      </w:r>
      <w:r w:rsidRPr="00221C73">
        <w:t>concluded</w:t>
      </w:r>
      <w:r w:rsidR="00215E9C" w:rsidRPr="00221C73">
        <w:t xml:space="preserve"> </w:t>
      </w:r>
      <w:r w:rsidRPr="00221C73">
        <w:t>successfully</w:t>
      </w:r>
      <w:r w:rsidR="00215E9C" w:rsidRPr="00221C73">
        <w:t xml:space="preserve"> </w:t>
      </w:r>
      <w:r w:rsidRPr="00221C73">
        <w:t>with</w:t>
      </w:r>
      <w:r w:rsidR="00215E9C" w:rsidRPr="00221C73">
        <w:t xml:space="preserve"> </w:t>
      </w:r>
      <w:r w:rsidRPr="00221C73">
        <w:t>the</w:t>
      </w:r>
      <w:r w:rsidR="00215E9C" w:rsidRPr="00221C73">
        <w:t xml:space="preserve"> </w:t>
      </w:r>
      <w:r w:rsidRPr="00221C73">
        <w:t>lowest</w:t>
      </w:r>
      <w:r w:rsidR="00215E9C" w:rsidRPr="00221C73">
        <w:t xml:space="preserve"> </w:t>
      </w:r>
      <w:r w:rsidRPr="00221C73">
        <w:t>cost,</w:t>
      </w:r>
      <w:r w:rsidR="00215E9C" w:rsidRPr="00221C73">
        <w:t xml:space="preserve"> </w:t>
      </w:r>
      <w:r w:rsidRPr="00221C73">
        <w:t>Responsive,</w:t>
      </w:r>
      <w:r w:rsidR="00215E9C" w:rsidRPr="00221C73">
        <w:t xml:space="preserve"> </w:t>
      </w:r>
      <w:r w:rsidRPr="00221C73">
        <w:t>Responsible</w:t>
      </w:r>
      <w:r w:rsidR="00215E9C" w:rsidRPr="00221C73">
        <w:t xml:space="preserve"> </w:t>
      </w:r>
      <w:r w:rsidRPr="00221C73">
        <w:t>Bidder,</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may</w:t>
      </w:r>
      <w:r w:rsidR="00215E9C" w:rsidRPr="00221C73">
        <w:t xml:space="preserve"> </w:t>
      </w:r>
      <w:r w:rsidRPr="00221C73">
        <w:t>negotiate</w:t>
      </w:r>
      <w:r w:rsidR="00215E9C" w:rsidRPr="00221C73">
        <w:t xml:space="preserve"> </w:t>
      </w:r>
      <w:r w:rsidRPr="00221C73">
        <w:t>a</w:t>
      </w:r>
      <w:r w:rsidR="00215E9C" w:rsidRPr="00221C73">
        <w:t xml:space="preserve"> </w:t>
      </w:r>
      <w:r w:rsidRPr="00221C73">
        <w:t>Contract</w:t>
      </w:r>
      <w:r w:rsidR="00215E9C" w:rsidRPr="00221C73">
        <w:t xml:space="preserve"> </w:t>
      </w:r>
      <w:r w:rsidRPr="00221C73">
        <w:t>with</w:t>
      </w:r>
      <w:r w:rsidR="00215E9C" w:rsidRPr="00221C73">
        <w:t xml:space="preserve"> </w:t>
      </w:r>
      <w:r w:rsidRPr="00221C73">
        <w:t>the</w:t>
      </w:r>
      <w:r w:rsidR="00215E9C" w:rsidRPr="00221C73">
        <w:t xml:space="preserve"> </w:t>
      </w:r>
      <w:r w:rsidRPr="00221C73">
        <w:t>next</w:t>
      </w:r>
      <w:r w:rsidR="00215E9C" w:rsidRPr="00221C73">
        <w:t xml:space="preserve"> </w:t>
      </w:r>
      <w:r w:rsidRPr="00221C73">
        <w:t>lowest</w:t>
      </w:r>
      <w:r w:rsidR="00215E9C" w:rsidRPr="00221C73">
        <w:t xml:space="preserve"> </w:t>
      </w:r>
      <w:r w:rsidRPr="00221C73">
        <w:t>cost,</w:t>
      </w:r>
      <w:r w:rsidR="00215E9C" w:rsidRPr="00221C73">
        <w:t xml:space="preserve"> </w:t>
      </w:r>
      <w:r w:rsidRPr="00221C73">
        <w:t>Responsive,</w:t>
      </w:r>
      <w:r w:rsidR="00215E9C" w:rsidRPr="00221C73">
        <w:t xml:space="preserve"> </w:t>
      </w:r>
      <w:r w:rsidRPr="00221C73">
        <w:t>Responsible</w:t>
      </w:r>
      <w:r w:rsidR="00215E9C" w:rsidRPr="00221C73">
        <w:t xml:space="preserve"> </w:t>
      </w:r>
      <w:r w:rsidRPr="00221C73">
        <w:t>Bidder.</w:t>
      </w:r>
    </w:p>
    <w:p w14:paraId="5A0943F9" w14:textId="5AB29599" w:rsidR="00FF4F22" w:rsidRPr="00221C73" w:rsidRDefault="00652DD2" w:rsidP="004D48D2">
      <w:pPr>
        <w:spacing w:before="121"/>
        <w:ind w:left="0" w:right="0"/>
      </w:pPr>
      <w:r w:rsidRPr="00221C73">
        <w:t>If</w:t>
      </w:r>
      <w:r w:rsidR="00215E9C" w:rsidRPr="00221C73">
        <w:t xml:space="preserve"> </w:t>
      </w:r>
      <w:r w:rsidRPr="00221C73">
        <w:t>a</w:t>
      </w:r>
      <w:r w:rsidR="00215E9C" w:rsidRPr="00221C73">
        <w:t xml:space="preserve"> </w:t>
      </w:r>
      <w:r w:rsidRPr="00221C73">
        <w:t>Contract</w:t>
      </w:r>
      <w:r w:rsidR="00215E9C" w:rsidRPr="00221C73">
        <w:t xml:space="preserve"> </w:t>
      </w:r>
      <w:r w:rsidRPr="00221C73">
        <w:t>between</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and</w:t>
      </w:r>
      <w:r w:rsidR="00215E9C" w:rsidRPr="00221C73">
        <w:t xml:space="preserve"> </w:t>
      </w:r>
      <w:r w:rsidRPr="00221C73">
        <w:t>the</w:t>
      </w:r>
      <w:r w:rsidR="00215E9C" w:rsidRPr="00221C73">
        <w:t xml:space="preserve"> </w:t>
      </w:r>
      <w:r w:rsidRPr="00221C73">
        <w:t>lowest</w:t>
      </w:r>
      <w:r w:rsidR="00215E9C" w:rsidRPr="00221C73">
        <w:t xml:space="preserve"> </w:t>
      </w:r>
      <w:r w:rsidRPr="00221C73">
        <w:t>cost,</w:t>
      </w:r>
      <w:r w:rsidR="00215E9C" w:rsidRPr="00221C73">
        <w:t xml:space="preserve"> </w:t>
      </w:r>
      <w:r w:rsidRPr="00221C73">
        <w:t>Responsive,</w:t>
      </w:r>
      <w:r w:rsidR="00215E9C" w:rsidRPr="00221C73">
        <w:t xml:space="preserve"> </w:t>
      </w:r>
      <w:r w:rsidRPr="00221C73">
        <w:t>Responsible</w:t>
      </w:r>
      <w:r w:rsidR="00215E9C" w:rsidRPr="00221C73">
        <w:t xml:space="preserve"> </w:t>
      </w:r>
      <w:r w:rsidRPr="00221C73">
        <w:t>Bidder</w:t>
      </w:r>
      <w:r w:rsidR="00215E9C" w:rsidRPr="00221C73">
        <w:t xml:space="preserve"> </w:t>
      </w:r>
      <w:r w:rsidRPr="00221C73">
        <w:t>cannot</w:t>
      </w:r>
      <w:r w:rsidR="00215E9C" w:rsidRPr="00221C73">
        <w:t xml:space="preserve"> </w:t>
      </w:r>
      <w:r w:rsidRPr="00221C73">
        <w:t>be</w:t>
      </w:r>
      <w:r w:rsidR="00215E9C" w:rsidRPr="00221C73">
        <w:t xml:space="preserve"> </w:t>
      </w:r>
      <w:r w:rsidRPr="00221C73">
        <w:t>executed</w:t>
      </w:r>
      <w:r w:rsidR="00215E9C" w:rsidRPr="00221C73">
        <w:t xml:space="preserve"> </w:t>
      </w:r>
      <w:r w:rsidRPr="00221C73">
        <w:t>by</w:t>
      </w:r>
      <w:r w:rsidR="00215E9C" w:rsidRPr="00221C73">
        <w:t xml:space="preserve"> </w:t>
      </w:r>
      <w:r w:rsidRPr="00221C73">
        <w:t>both</w:t>
      </w:r>
      <w:r w:rsidR="00215E9C" w:rsidRPr="00221C73">
        <w:t xml:space="preserve"> </w:t>
      </w:r>
      <w:r w:rsidRPr="00221C73">
        <w:t>parties</w:t>
      </w:r>
      <w:r w:rsidR="00215E9C" w:rsidRPr="00221C73">
        <w:t xml:space="preserve"> </w:t>
      </w:r>
      <w:r w:rsidRPr="00221C73">
        <w:t>within</w:t>
      </w:r>
      <w:r w:rsidR="00215E9C" w:rsidRPr="00221C73">
        <w:t xml:space="preserve"> </w:t>
      </w:r>
      <w:r w:rsidRPr="00221C73">
        <w:t>sixty</w:t>
      </w:r>
      <w:r w:rsidR="00215E9C" w:rsidRPr="00221C73">
        <w:t xml:space="preserve"> </w:t>
      </w:r>
      <w:r w:rsidRPr="00221C73">
        <w:t>(60)</w:t>
      </w:r>
      <w:r w:rsidR="00215E9C" w:rsidRPr="00221C73">
        <w:t xml:space="preserve"> </w:t>
      </w:r>
      <w:r w:rsidRPr="00221C73">
        <w:t>Days</w:t>
      </w:r>
      <w:r w:rsidR="00215E9C" w:rsidRPr="00221C73">
        <w:t xml:space="preserve"> </w:t>
      </w:r>
      <w:r w:rsidRPr="00221C73">
        <w:t>after</w:t>
      </w:r>
      <w:r w:rsidR="00215E9C" w:rsidRPr="00221C73">
        <w:t xml:space="preserve"> </w:t>
      </w:r>
      <w:r w:rsidRPr="00221C73">
        <w:t>the</w:t>
      </w:r>
      <w:r w:rsidR="00215E9C" w:rsidRPr="00221C73">
        <w:t xml:space="preserve"> </w:t>
      </w:r>
      <w:r w:rsidRPr="00221C73">
        <w:t>Notice</w:t>
      </w:r>
      <w:r w:rsidR="00215E9C" w:rsidRPr="00221C73">
        <w:t xml:space="preserve"> </w:t>
      </w:r>
      <w:r w:rsidRPr="00221C73">
        <w:t>of</w:t>
      </w:r>
      <w:r w:rsidR="00215E9C" w:rsidRPr="00221C73">
        <w:t xml:space="preserve"> </w:t>
      </w:r>
      <w:r w:rsidRPr="00221C73">
        <w:t>Intent</w:t>
      </w:r>
      <w:r w:rsidR="00215E9C" w:rsidRPr="00221C73">
        <w:t xml:space="preserve"> </w:t>
      </w:r>
      <w:r w:rsidRPr="00221C73">
        <w:t>to</w:t>
      </w:r>
      <w:r w:rsidR="00215E9C" w:rsidRPr="00221C73">
        <w:t xml:space="preserve"> </w:t>
      </w:r>
      <w:r w:rsidRPr="00221C73">
        <w:t>Award</w:t>
      </w:r>
      <w:r w:rsidR="00215E9C" w:rsidRPr="00221C73">
        <w:t xml:space="preserve"> </w:t>
      </w:r>
      <w:r w:rsidRPr="00221C73">
        <w:t>the</w:t>
      </w:r>
      <w:r w:rsidR="00215E9C" w:rsidRPr="00221C73">
        <w:t xml:space="preserve"> </w:t>
      </w:r>
      <w:r w:rsidRPr="00221C73">
        <w:t>Contract</w:t>
      </w:r>
      <w:r w:rsidR="00215E9C" w:rsidRPr="00221C73">
        <w:t xml:space="preserve"> </w:t>
      </w:r>
      <w:r w:rsidRPr="00221C73">
        <w:t>(or</w:t>
      </w:r>
      <w:r w:rsidR="00215E9C" w:rsidRPr="00221C73">
        <w:t xml:space="preserve"> </w:t>
      </w:r>
      <w:r w:rsidRPr="00221C73">
        <w:t>the</w:t>
      </w:r>
      <w:r w:rsidR="00215E9C" w:rsidRPr="00221C73">
        <w:t xml:space="preserve"> </w:t>
      </w:r>
      <w:r w:rsidRPr="00221C73">
        <w:t>conclusion</w:t>
      </w:r>
      <w:r w:rsidR="00215E9C" w:rsidRPr="00221C73">
        <w:t xml:space="preserve"> </w:t>
      </w:r>
      <w:r w:rsidRPr="00221C73">
        <w:t>of</w:t>
      </w:r>
      <w:r w:rsidR="00215E9C" w:rsidRPr="00221C73">
        <w:t xml:space="preserve"> </w:t>
      </w:r>
      <w:r w:rsidRPr="00221C73">
        <w:t>an</w:t>
      </w:r>
      <w:r w:rsidR="00215E9C" w:rsidRPr="00221C73">
        <w:t xml:space="preserve"> </w:t>
      </w:r>
      <w:r w:rsidRPr="00221C73">
        <w:t>appeal</w:t>
      </w:r>
      <w:r w:rsidR="00215E9C" w:rsidRPr="00221C73">
        <w:t xml:space="preserve"> </w:t>
      </w:r>
      <w:r w:rsidRPr="00221C73">
        <w:t>of</w:t>
      </w:r>
      <w:r w:rsidR="00215E9C" w:rsidRPr="00221C73">
        <w:t xml:space="preserve"> </w:t>
      </w:r>
      <w:r w:rsidRPr="00221C73">
        <w:t>the</w:t>
      </w:r>
      <w:r w:rsidR="00215E9C" w:rsidRPr="00221C73">
        <w:t xml:space="preserve"> </w:t>
      </w:r>
      <w:r w:rsidRPr="00221C73">
        <w:t>award</w:t>
      </w:r>
      <w:r w:rsidR="00215E9C" w:rsidRPr="00221C73">
        <w:t xml:space="preserve"> </w:t>
      </w:r>
      <w:r w:rsidRPr="00221C73">
        <w:t>under</w:t>
      </w:r>
      <w:r w:rsidR="00215E9C" w:rsidRPr="00221C73">
        <w:t xml:space="preserve"> </w:t>
      </w:r>
      <w:r w:rsidRPr="00221C73">
        <w:t>Wisconsin</w:t>
      </w:r>
      <w:r w:rsidR="00215E9C" w:rsidRPr="00221C73">
        <w:t xml:space="preserve"> </w:t>
      </w:r>
      <w:r w:rsidRPr="00221C73">
        <w:t>Administrative</w:t>
      </w:r>
      <w:r w:rsidR="00215E9C" w:rsidRPr="00221C73">
        <w:t xml:space="preserve"> </w:t>
      </w:r>
      <w:r w:rsidRPr="00221C73">
        <w:t>Code</w:t>
      </w:r>
      <w:r w:rsidR="00215E9C" w:rsidRPr="00221C73">
        <w:t xml:space="preserve"> </w:t>
      </w:r>
      <w:r w:rsidRPr="00221C73">
        <w:t>10,</w:t>
      </w:r>
      <w:r w:rsidR="00215E9C" w:rsidRPr="00221C73">
        <w:t xml:space="preserve"> </w:t>
      </w:r>
      <w:r w:rsidRPr="00221C73">
        <w:t>whichever</w:t>
      </w:r>
      <w:r w:rsidR="00215E9C" w:rsidRPr="00221C73">
        <w:t xml:space="preserve"> </w:t>
      </w:r>
      <w:r w:rsidRPr="00221C73">
        <w:t>is</w:t>
      </w:r>
      <w:r w:rsidR="00215E9C" w:rsidRPr="00221C73">
        <w:t xml:space="preserve"> </w:t>
      </w:r>
      <w:r w:rsidRPr="00221C73">
        <w:t>later),</w:t>
      </w:r>
      <w:r w:rsidR="00215E9C" w:rsidRPr="00221C73">
        <w:t xml:space="preserve"> </w:t>
      </w:r>
      <w:r w:rsidRPr="00221C73">
        <w:t>the</w:t>
      </w:r>
      <w:r w:rsidR="00215E9C" w:rsidRPr="00221C73">
        <w:t xml:space="preserve"> </w:t>
      </w:r>
      <w:r w:rsidR="00ED4F0F">
        <w:rPr>
          <w:color w:val="auto"/>
        </w:rPr>
        <w:t>Department of Administration</w:t>
      </w:r>
      <w:r w:rsidR="00F03D9B" w:rsidRPr="00221C73">
        <w:rPr>
          <w:b/>
          <w:color w:val="EE0000"/>
        </w:rPr>
        <w:t xml:space="preserve"> </w:t>
      </w:r>
      <w:r w:rsidRPr="00221C73">
        <w:t>reserves</w:t>
      </w:r>
      <w:r w:rsidR="00215E9C" w:rsidRPr="00221C73">
        <w:t xml:space="preserve"> </w:t>
      </w:r>
      <w:r w:rsidRPr="00221C73">
        <w:t>the</w:t>
      </w:r>
      <w:r w:rsidR="00215E9C" w:rsidRPr="00221C73">
        <w:t xml:space="preserve"> </w:t>
      </w:r>
      <w:r w:rsidRPr="00221C73">
        <w:t>right</w:t>
      </w:r>
      <w:r w:rsidR="00215E9C" w:rsidRPr="00221C73">
        <w:t xml:space="preserve"> </w:t>
      </w:r>
      <w:r w:rsidRPr="00221C73">
        <w:t>to</w:t>
      </w:r>
      <w:r w:rsidR="00215E9C" w:rsidRPr="00221C73">
        <w:t xml:space="preserve"> </w:t>
      </w:r>
      <w:r w:rsidRPr="00221C73">
        <w:t>unilaterally</w:t>
      </w:r>
      <w:r w:rsidR="00215E9C" w:rsidRPr="00221C73">
        <w:t xml:space="preserve"> </w:t>
      </w:r>
      <w:r w:rsidRPr="00221C73">
        <w:t>reject</w:t>
      </w:r>
      <w:r w:rsidR="00215E9C" w:rsidRPr="00221C73">
        <w:t xml:space="preserve"> </w:t>
      </w:r>
      <w:r w:rsidRPr="00221C73">
        <w:t>the</w:t>
      </w:r>
      <w:r w:rsidR="00215E9C" w:rsidRPr="00221C73">
        <w:t xml:space="preserve"> </w:t>
      </w:r>
      <w:r w:rsidRPr="00221C73">
        <w:t>Bidder’s</w:t>
      </w:r>
      <w:r w:rsidR="00215E9C" w:rsidRPr="00221C73">
        <w:t xml:space="preserve"> </w:t>
      </w:r>
      <w:r w:rsidRPr="00221C73">
        <w:t>Bid</w:t>
      </w:r>
      <w:r w:rsidR="00215E9C" w:rsidRPr="00221C73">
        <w:t xml:space="preserve"> </w:t>
      </w:r>
      <w:r w:rsidRPr="00221C73">
        <w:t>and</w:t>
      </w:r>
      <w:r w:rsidR="00215E9C" w:rsidRPr="00221C73">
        <w:t xml:space="preserve"> </w:t>
      </w:r>
      <w:r w:rsidRPr="00221C73">
        <w:t>proceed</w:t>
      </w:r>
      <w:r w:rsidR="00215E9C" w:rsidRPr="00221C73">
        <w:t xml:space="preserve"> </w:t>
      </w:r>
      <w:r w:rsidRPr="00221C73">
        <w:t>to</w:t>
      </w:r>
      <w:r w:rsidR="00215E9C" w:rsidRPr="00221C73">
        <w:t xml:space="preserve"> </w:t>
      </w:r>
      <w:r w:rsidRPr="00221C73">
        <w:t>award</w:t>
      </w:r>
      <w:r w:rsidR="00215E9C" w:rsidRPr="00221C73">
        <w:t xml:space="preserve"> </w:t>
      </w:r>
      <w:r w:rsidRPr="00221C73">
        <w:t>the</w:t>
      </w:r>
      <w:r w:rsidR="00215E9C" w:rsidRPr="00221C73">
        <w:t xml:space="preserve"> </w:t>
      </w:r>
      <w:r w:rsidRPr="00221C73">
        <w:t>Contract</w:t>
      </w:r>
      <w:r w:rsidR="00215E9C" w:rsidRPr="00221C73">
        <w:t xml:space="preserve"> </w:t>
      </w:r>
      <w:r w:rsidRPr="00221C73">
        <w:t>to</w:t>
      </w:r>
      <w:r w:rsidR="00215E9C" w:rsidRPr="00221C73">
        <w:t xml:space="preserve"> </w:t>
      </w:r>
      <w:r w:rsidRPr="00221C73">
        <w:t>the</w:t>
      </w:r>
      <w:r w:rsidR="00215E9C" w:rsidRPr="00221C73">
        <w:t xml:space="preserve"> </w:t>
      </w:r>
      <w:r w:rsidRPr="00221C73">
        <w:t>next</w:t>
      </w:r>
      <w:r w:rsidR="00215E9C" w:rsidRPr="00221C73">
        <w:t xml:space="preserve"> </w:t>
      </w:r>
      <w:r w:rsidRPr="00221C73">
        <w:t>lowest</w:t>
      </w:r>
      <w:r w:rsidR="00215E9C" w:rsidRPr="00221C73">
        <w:t xml:space="preserve"> </w:t>
      </w:r>
      <w:r w:rsidRPr="00221C73">
        <w:t>cost,</w:t>
      </w:r>
      <w:r w:rsidR="00215E9C" w:rsidRPr="00221C73">
        <w:t xml:space="preserve"> </w:t>
      </w:r>
      <w:r w:rsidRPr="00221C73">
        <w:t>Responsive,</w:t>
      </w:r>
      <w:r w:rsidR="00215E9C" w:rsidRPr="00221C73">
        <w:t xml:space="preserve"> </w:t>
      </w:r>
      <w:r w:rsidRPr="00221C73">
        <w:t>Responsible</w:t>
      </w:r>
      <w:r w:rsidR="00215E9C" w:rsidRPr="00221C73">
        <w:t xml:space="preserve"> </w:t>
      </w:r>
      <w:r w:rsidRPr="00221C73">
        <w:t>Bidder.</w:t>
      </w:r>
    </w:p>
    <w:p w14:paraId="30819527" w14:textId="71471905" w:rsidR="00FF4F22" w:rsidRPr="00F11C43" w:rsidRDefault="00652DD2" w:rsidP="00F11C43">
      <w:pPr>
        <w:pStyle w:val="Heading1"/>
      </w:pPr>
      <w:bookmarkStart w:id="560" w:name="_Toc475200770_86"/>
      <w:bookmarkStart w:id="561" w:name="_Toc224641387"/>
      <w:bookmarkStart w:id="562" w:name="_Toc230327501"/>
      <w:bookmarkStart w:id="563" w:name="_Toc230328761"/>
      <w:bookmarkStart w:id="564" w:name="_Toc230329027"/>
      <w:bookmarkStart w:id="565" w:name="_Toc232670455"/>
      <w:r w:rsidRPr="00F11C43">
        <w:t>REQUIRED</w:t>
      </w:r>
      <w:r w:rsidR="00215E9C" w:rsidRPr="00F11C43">
        <w:t xml:space="preserve"> </w:t>
      </w:r>
      <w:r w:rsidRPr="00F11C43">
        <w:t>FORMS</w:t>
      </w:r>
      <w:bookmarkEnd w:id="560"/>
      <w:bookmarkEnd w:id="561"/>
      <w:bookmarkEnd w:id="562"/>
      <w:bookmarkEnd w:id="563"/>
      <w:bookmarkEnd w:id="564"/>
      <w:bookmarkEnd w:id="565"/>
    </w:p>
    <w:p w14:paraId="02206790" w14:textId="77777777" w:rsidR="004A7376" w:rsidRPr="00221C73" w:rsidRDefault="00652DD2" w:rsidP="004D48D2">
      <w:pPr>
        <w:spacing w:before="121"/>
        <w:ind w:left="0" w:right="0"/>
      </w:pPr>
      <w:r w:rsidRPr="00221C73">
        <w:t>All</w:t>
      </w:r>
      <w:r w:rsidR="00215E9C" w:rsidRPr="00221C73">
        <w:t xml:space="preserve"> </w:t>
      </w:r>
      <w:r w:rsidRPr="00221C73">
        <w:t>forms</w:t>
      </w:r>
      <w:r w:rsidR="00215E9C" w:rsidRPr="00221C73">
        <w:t xml:space="preserve"> </w:t>
      </w:r>
      <w:r w:rsidRPr="00221C73">
        <w:t>and</w:t>
      </w:r>
      <w:r w:rsidR="00215E9C" w:rsidRPr="00221C73">
        <w:t xml:space="preserve"> </w:t>
      </w:r>
      <w:r w:rsidRPr="00221C73">
        <w:t>attachments</w:t>
      </w:r>
      <w:r w:rsidR="00215E9C" w:rsidRPr="00221C73">
        <w:t xml:space="preserve"> </w:t>
      </w:r>
      <w:r w:rsidRPr="00221C73">
        <w:t>are</w:t>
      </w:r>
      <w:r w:rsidR="00215E9C" w:rsidRPr="00221C73">
        <w:t xml:space="preserve"> </w:t>
      </w:r>
      <w:r w:rsidRPr="00221C73">
        <w:t>found</w:t>
      </w:r>
      <w:r w:rsidR="00215E9C" w:rsidRPr="00221C73">
        <w:t xml:space="preserve"> </w:t>
      </w:r>
      <w:r w:rsidRPr="00221C73">
        <w:t>in</w:t>
      </w:r>
      <w:r w:rsidR="00215E9C" w:rsidRPr="00221C73">
        <w:t xml:space="preserve"> </w:t>
      </w:r>
      <w:r w:rsidRPr="00221C73">
        <w:t>the</w:t>
      </w:r>
      <w:r w:rsidR="00215E9C" w:rsidRPr="00221C73">
        <w:t xml:space="preserve"> </w:t>
      </w:r>
      <w:r w:rsidRPr="00221C73">
        <w:t>Wisconsin</w:t>
      </w:r>
      <w:r w:rsidR="00215E9C" w:rsidRPr="00221C73">
        <w:t xml:space="preserve"> </w:t>
      </w:r>
      <w:r w:rsidRPr="00221C73">
        <w:t>eSupplier</w:t>
      </w:r>
      <w:r w:rsidR="00215E9C" w:rsidRPr="00221C73">
        <w:t xml:space="preserve"> </w:t>
      </w:r>
      <w:r w:rsidRPr="00221C73">
        <w:t>Portal</w:t>
      </w:r>
      <w:r w:rsidR="00215E9C" w:rsidRPr="00221C73">
        <w:t xml:space="preserve"> </w:t>
      </w:r>
      <w:r w:rsidRPr="00221C73">
        <w:t>in</w:t>
      </w:r>
      <w:r w:rsidR="00215E9C" w:rsidRPr="00221C73">
        <w:t xml:space="preserve"> </w:t>
      </w:r>
      <w:r w:rsidRPr="00221C73">
        <w:t>the</w:t>
      </w:r>
      <w:r w:rsidR="00215E9C" w:rsidRPr="00221C73">
        <w:t xml:space="preserve"> </w:t>
      </w:r>
      <w:r w:rsidRPr="00221C73">
        <w:t>"Supporting</w:t>
      </w:r>
      <w:r w:rsidR="00215E9C" w:rsidRPr="00221C73">
        <w:t xml:space="preserve"> </w:t>
      </w:r>
      <w:r w:rsidRPr="00221C73">
        <w:t>Documents"</w:t>
      </w:r>
      <w:r w:rsidR="00215E9C" w:rsidRPr="00221C73">
        <w:t xml:space="preserve"> </w:t>
      </w:r>
      <w:r w:rsidRPr="00221C73">
        <w:t>section.</w:t>
      </w:r>
    </w:p>
    <w:p w14:paraId="06503692" w14:textId="4A7B2100" w:rsidR="004A7376" w:rsidRPr="00221C73" w:rsidRDefault="00652DD2" w:rsidP="004D48D2">
      <w:pPr>
        <w:spacing w:before="121"/>
        <w:ind w:left="0" w:right="0"/>
      </w:pPr>
      <w:r w:rsidRPr="00221C73">
        <w:rPr>
          <w:b/>
          <w:bCs/>
        </w:rPr>
        <w:t>ALL</w:t>
      </w:r>
      <w:r w:rsidR="00215E9C" w:rsidRPr="00221C73">
        <w:rPr>
          <w:b/>
          <w:bCs/>
        </w:rPr>
        <w:t xml:space="preserve"> </w:t>
      </w:r>
      <w:r w:rsidRPr="00221C73">
        <w:rPr>
          <w:b/>
          <w:bCs/>
        </w:rPr>
        <w:t>BIDDERS</w:t>
      </w:r>
    </w:p>
    <w:p w14:paraId="3B274700" w14:textId="2671E9E1" w:rsidR="004A7376" w:rsidRPr="00221C73" w:rsidRDefault="00652DD2" w:rsidP="004D48D2">
      <w:pPr>
        <w:spacing w:before="121"/>
        <w:ind w:left="0" w:right="0"/>
      </w:pPr>
      <w:r w:rsidRPr="00221C73">
        <w:t>DOA-3832:</w:t>
      </w:r>
      <w:r w:rsidR="00215E9C" w:rsidRPr="00221C73">
        <w:t xml:space="preserve"> </w:t>
      </w:r>
      <w:r w:rsidRPr="00221C73">
        <w:t>Bidder</w:t>
      </w:r>
      <w:r w:rsidR="00215E9C" w:rsidRPr="00221C73">
        <w:t xml:space="preserve"> </w:t>
      </w:r>
      <w:r w:rsidRPr="00221C73">
        <w:t>Required</w:t>
      </w:r>
      <w:r w:rsidR="00215E9C" w:rsidRPr="00221C73">
        <w:t xml:space="preserve"> </w:t>
      </w:r>
      <w:r w:rsidRPr="00221C73">
        <w:t>Form</w:t>
      </w:r>
    </w:p>
    <w:p w14:paraId="77883014" w14:textId="7B262F62" w:rsidR="004A7376" w:rsidRDefault="00652DD2" w:rsidP="00F11C43">
      <w:pPr>
        <w:ind w:left="0" w:right="0"/>
      </w:pPr>
      <w:r w:rsidRPr="00221C73">
        <w:t>DOA-3054:</w:t>
      </w:r>
      <w:r w:rsidR="00215E9C" w:rsidRPr="00221C73">
        <w:t xml:space="preserve"> </w:t>
      </w:r>
      <w:r w:rsidRPr="00221C73">
        <w:t>Standard</w:t>
      </w:r>
      <w:r w:rsidR="00215E9C" w:rsidRPr="00221C73">
        <w:t xml:space="preserve"> </w:t>
      </w:r>
      <w:r w:rsidRPr="00221C73">
        <w:t>Terms</w:t>
      </w:r>
      <w:r w:rsidR="00215E9C" w:rsidRPr="00221C73">
        <w:t xml:space="preserve"> </w:t>
      </w:r>
      <w:r w:rsidRPr="00221C73">
        <w:t>and</w:t>
      </w:r>
      <w:r w:rsidR="00215E9C" w:rsidRPr="00221C73">
        <w:t xml:space="preserve"> </w:t>
      </w:r>
      <w:r w:rsidRPr="00221C73">
        <w:t>Conditions</w:t>
      </w:r>
    </w:p>
    <w:p w14:paraId="21D2036A" w14:textId="3C8EB9CF" w:rsidR="00DC73ED" w:rsidRPr="00221C73" w:rsidRDefault="00DC73ED" w:rsidP="00DC73ED">
      <w:pPr>
        <w:ind w:left="0" w:right="0"/>
      </w:pPr>
      <w:r w:rsidRPr="00DC73ED">
        <w:t xml:space="preserve">DOA-3604 </w:t>
      </w:r>
      <w:r>
        <w:t>Standard Terms and Conditions for State of Wisconsin Printing</w:t>
      </w:r>
    </w:p>
    <w:p w14:paraId="420DE5F0" w14:textId="2C50BEB1" w:rsidR="004A7376" w:rsidRDefault="00DC73ED" w:rsidP="00F11C43">
      <w:pPr>
        <w:ind w:left="0" w:right="0"/>
      </w:pPr>
      <w:r w:rsidRPr="00DC73ED">
        <w:t>Attachment A LOT A Cost Sheet</w:t>
      </w:r>
    </w:p>
    <w:p w14:paraId="3E81822A" w14:textId="2BE20361" w:rsidR="00DC73ED" w:rsidRDefault="00DC73ED" w:rsidP="00F11C43">
      <w:pPr>
        <w:ind w:left="0" w:right="0"/>
      </w:pPr>
      <w:r w:rsidRPr="00DC73ED">
        <w:t>Attachment B LOT B Cost Sheet</w:t>
      </w:r>
    </w:p>
    <w:p w14:paraId="18F22714" w14:textId="01D2777F" w:rsidR="00DC73ED" w:rsidRPr="00221C73" w:rsidRDefault="00DC73ED" w:rsidP="00F11C43">
      <w:pPr>
        <w:ind w:left="0" w:right="0"/>
      </w:pPr>
      <w:r w:rsidRPr="00DC73ED">
        <w:t>Attachment C LOT C Cost Sheet</w:t>
      </w:r>
    </w:p>
    <w:p w14:paraId="28E3E099" w14:textId="420C734A" w:rsidR="004A7376" w:rsidRPr="00221C73" w:rsidRDefault="00652DD2" w:rsidP="00F11C43">
      <w:pPr>
        <w:ind w:left="0" w:right="0"/>
        <w:rPr>
          <w:color w:val="auto"/>
        </w:rPr>
      </w:pPr>
      <w:r w:rsidRPr="00221C73">
        <w:rPr>
          <w:color w:val="auto"/>
        </w:rPr>
        <w:t>Attachment</w:t>
      </w:r>
      <w:r w:rsidR="00215E9C" w:rsidRPr="00221C73">
        <w:rPr>
          <w:color w:val="auto"/>
        </w:rPr>
        <w:t xml:space="preserve"> </w:t>
      </w:r>
      <w:r w:rsidR="00DC73ED">
        <w:rPr>
          <w:color w:val="auto"/>
        </w:rPr>
        <w:t>D</w:t>
      </w:r>
      <w:r w:rsidRPr="00221C73">
        <w:rPr>
          <w:color w:val="auto"/>
        </w:rPr>
        <w:t>:</w:t>
      </w:r>
      <w:r w:rsidR="00215E9C" w:rsidRPr="00221C73">
        <w:rPr>
          <w:color w:val="auto"/>
        </w:rPr>
        <w:t xml:space="preserve"> </w:t>
      </w:r>
      <w:r w:rsidRPr="00221C73">
        <w:rPr>
          <w:color w:val="auto"/>
        </w:rPr>
        <w:t>Subcontractor</w:t>
      </w:r>
      <w:r w:rsidR="00215E9C" w:rsidRPr="00221C73">
        <w:rPr>
          <w:color w:val="auto"/>
        </w:rPr>
        <w:t xml:space="preserve"> </w:t>
      </w:r>
      <w:r w:rsidRPr="00221C73">
        <w:rPr>
          <w:color w:val="auto"/>
        </w:rPr>
        <w:t>Information</w:t>
      </w:r>
    </w:p>
    <w:p w14:paraId="62F869D1" w14:textId="77777777" w:rsidR="00694A27" w:rsidRPr="00221C73" w:rsidRDefault="00694A27" w:rsidP="00694A27">
      <w:pPr>
        <w:ind w:left="0" w:right="0"/>
      </w:pPr>
      <w:r>
        <w:t xml:space="preserve">Exhibit A: </w:t>
      </w:r>
      <w:r w:rsidRPr="00400FE5">
        <w:t xml:space="preserve">State </w:t>
      </w:r>
      <w:r>
        <w:t>o</w:t>
      </w:r>
      <w:r w:rsidRPr="00400FE5">
        <w:t>f Wisconsin Commodities Contract</w:t>
      </w:r>
      <w:r>
        <w:t xml:space="preserve"> (for reference only)</w:t>
      </w:r>
    </w:p>
    <w:p w14:paraId="44E295CB" w14:textId="70126DE0" w:rsidR="004A7376" w:rsidRPr="00221C73" w:rsidRDefault="00652DD2" w:rsidP="004D48D2">
      <w:pPr>
        <w:spacing w:before="121"/>
        <w:ind w:left="0" w:right="0"/>
        <w:rPr>
          <w:b/>
          <w:bCs/>
        </w:rPr>
      </w:pPr>
      <w:r w:rsidRPr="00221C73">
        <w:rPr>
          <w:b/>
          <w:bCs/>
        </w:rPr>
        <w:t>HARD</w:t>
      </w:r>
      <w:r w:rsidR="00215E9C" w:rsidRPr="00221C73">
        <w:rPr>
          <w:b/>
          <w:bCs/>
        </w:rPr>
        <w:t xml:space="preserve"> </w:t>
      </w:r>
      <w:r w:rsidRPr="00221C73">
        <w:rPr>
          <w:b/>
          <w:bCs/>
        </w:rPr>
        <w:t>COPY</w:t>
      </w:r>
      <w:r w:rsidR="00215E9C" w:rsidRPr="00221C73">
        <w:rPr>
          <w:b/>
          <w:bCs/>
        </w:rPr>
        <w:t xml:space="preserve"> </w:t>
      </w:r>
      <w:r w:rsidRPr="00221C73">
        <w:rPr>
          <w:b/>
          <w:bCs/>
        </w:rPr>
        <w:t>RESPONSE</w:t>
      </w:r>
      <w:r w:rsidR="00215E9C" w:rsidRPr="00221C73">
        <w:rPr>
          <w:b/>
          <w:bCs/>
        </w:rPr>
        <w:t xml:space="preserve"> </w:t>
      </w:r>
      <w:r w:rsidRPr="00221C73">
        <w:rPr>
          <w:b/>
          <w:bCs/>
        </w:rPr>
        <w:t>ONLY</w:t>
      </w:r>
    </w:p>
    <w:p w14:paraId="015B27F9" w14:textId="5C0AC225" w:rsidR="00FF4F22" w:rsidRDefault="00652DD2" w:rsidP="004D48D2">
      <w:pPr>
        <w:spacing w:before="121"/>
        <w:ind w:left="0" w:right="0"/>
      </w:pPr>
      <w:r w:rsidRPr="00221C73">
        <w:t>Attachment</w:t>
      </w:r>
      <w:r w:rsidR="00215E9C" w:rsidRPr="00221C73">
        <w:t xml:space="preserve"> </w:t>
      </w:r>
      <w:r w:rsidR="00DC73ED">
        <w:t>E</w:t>
      </w:r>
      <w:r w:rsidRPr="00221C73">
        <w:t>:</w:t>
      </w:r>
      <w:r w:rsidR="00215E9C" w:rsidRPr="00221C73">
        <w:t xml:space="preserve"> </w:t>
      </w:r>
      <w:r w:rsidRPr="00221C73">
        <w:t>Bid</w:t>
      </w:r>
      <w:r w:rsidR="00215E9C" w:rsidRPr="00221C73">
        <w:t xml:space="preserve"> </w:t>
      </w:r>
      <w:r w:rsidRPr="00221C73">
        <w:t>Factors</w:t>
      </w:r>
      <w:r w:rsidR="00215E9C" w:rsidRPr="00221C73">
        <w:t xml:space="preserve"> </w:t>
      </w:r>
      <w:r w:rsidRPr="00221C73">
        <w:t>–</w:t>
      </w:r>
      <w:r w:rsidR="00215E9C" w:rsidRPr="00221C73">
        <w:t xml:space="preserve"> </w:t>
      </w:r>
      <w:r w:rsidRPr="00221C73">
        <w:t>FOR</w:t>
      </w:r>
      <w:r w:rsidR="00215E9C" w:rsidRPr="00221C73">
        <w:t xml:space="preserve"> </w:t>
      </w:r>
      <w:r w:rsidRPr="00221C73">
        <w:t>HARD</w:t>
      </w:r>
      <w:r w:rsidR="00215E9C" w:rsidRPr="00221C73">
        <w:t xml:space="preserve"> </w:t>
      </w:r>
      <w:r w:rsidRPr="00221C73">
        <w:t>COPY</w:t>
      </w:r>
      <w:r w:rsidR="00215E9C" w:rsidRPr="00221C73">
        <w:t xml:space="preserve"> </w:t>
      </w:r>
      <w:r w:rsidRPr="00221C73">
        <w:t>BID</w:t>
      </w:r>
      <w:r w:rsidR="00215E9C" w:rsidRPr="00221C73">
        <w:t xml:space="preserve"> </w:t>
      </w:r>
      <w:r w:rsidRPr="00221C73">
        <w:t>RESPONSE</w:t>
      </w:r>
      <w:r w:rsidR="00215E9C" w:rsidRPr="00221C73">
        <w:t xml:space="preserve"> </w:t>
      </w:r>
      <w:r w:rsidRPr="00221C73">
        <w:t>ONLY</w:t>
      </w:r>
    </w:p>
    <w:p w14:paraId="5AF387DC" w14:textId="77777777" w:rsidR="00992B76" w:rsidRDefault="00992B76">
      <w:pPr>
        <w:widowControl/>
        <w:autoSpaceDE/>
        <w:autoSpaceDN/>
        <w:adjustRightInd/>
        <w:spacing w:after="160" w:line="278" w:lineRule="auto"/>
        <w:ind w:left="0" w:right="0"/>
        <w:rPr>
          <w:rFonts w:eastAsiaTheme="majorEastAsia"/>
          <w:color w:val="0000FF"/>
          <w:sz w:val="32"/>
          <w:szCs w:val="32"/>
        </w:rPr>
      </w:pPr>
      <w:bookmarkStart w:id="566" w:name="_Toc230327502"/>
      <w:bookmarkStart w:id="567" w:name="_Toc230328762"/>
      <w:bookmarkStart w:id="568" w:name="_Toc230329028"/>
      <w:r>
        <w:br w:type="page"/>
      </w:r>
    </w:p>
    <w:p w14:paraId="62583105" w14:textId="1D90E6D0" w:rsidR="00F11C43" w:rsidRDefault="00EE64D6" w:rsidP="00EE64D6">
      <w:pPr>
        <w:pStyle w:val="Heading1"/>
      </w:pPr>
      <w:bookmarkStart w:id="569" w:name="_Toc232670456"/>
      <w:r w:rsidRPr="00EE64D6">
        <w:lastRenderedPageBreak/>
        <w:t>Approved Envelope Construction Diagrams</w:t>
      </w:r>
      <w:bookmarkEnd w:id="566"/>
      <w:bookmarkEnd w:id="567"/>
      <w:bookmarkEnd w:id="568"/>
      <w:bookmarkEnd w:id="569"/>
    </w:p>
    <w:p w14:paraId="2AF3B66C" w14:textId="21377652" w:rsidR="00EE64D6" w:rsidRDefault="00A75CD6" w:rsidP="00A75CD6">
      <w:pPr>
        <w:pStyle w:val="Heading2"/>
      </w:pPr>
      <w:bookmarkStart w:id="570" w:name="_Toc230327503"/>
      <w:bookmarkStart w:id="571" w:name="_Toc230328763"/>
      <w:bookmarkStart w:id="572" w:name="_Toc230329029"/>
      <w:bookmarkStart w:id="573" w:name="_Toc232670457"/>
      <w:r w:rsidRPr="00A75CD6">
        <w:t>#10 Regular Die-Cut Envelope</w:t>
      </w:r>
      <w:bookmarkEnd w:id="570"/>
      <w:bookmarkEnd w:id="571"/>
      <w:bookmarkEnd w:id="572"/>
      <w:bookmarkEnd w:id="573"/>
    </w:p>
    <w:p w14:paraId="6F071D9D" w14:textId="77777777" w:rsidR="00A75CD6" w:rsidRDefault="00A75CD6" w:rsidP="00A75CD6">
      <w:pPr>
        <w:spacing w:before="121"/>
        <w:ind w:left="0" w:right="0"/>
      </w:pPr>
      <w:r>
        <w:t>24# White Wove; #10 Regular Die-Cut</w:t>
      </w:r>
    </w:p>
    <w:p w14:paraId="3D5663DA" w14:textId="7F0811F5" w:rsidR="00A75CD6" w:rsidRDefault="00A75CD6" w:rsidP="00606143">
      <w:pPr>
        <w:ind w:left="0" w:right="0"/>
      </w:pPr>
      <w:r>
        <w:t>Rounded Flap; Flap Size: 1-3/4" long</w:t>
      </w:r>
    </w:p>
    <w:p w14:paraId="3E029912" w14:textId="73326F65" w:rsidR="00A75CD6" w:rsidRDefault="00A75CD6" w:rsidP="00A75CD6">
      <w:pPr>
        <w:spacing w:before="121"/>
        <w:ind w:left="0" w:right="0"/>
      </w:pPr>
      <w:r w:rsidRPr="00A75CD6">
        <w:rPr>
          <w:noProof/>
        </w:rPr>
        <w:drawing>
          <wp:inline distT="0" distB="0" distL="0" distR="0" wp14:anchorId="6A3A3528" wp14:editId="003D2754">
            <wp:extent cx="6089650" cy="3743325"/>
            <wp:effectExtent l="0" t="0" r="6350" b="9525"/>
            <wp:docPr id="731507634" name="Picture 1" descr="24# White Wove; #10 Regular Die-Cut&#10;Rounded Flap; Flap Size: 1-3/4&quot; l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507634" name="Picture 1" descr="24# White Wove; #10 Regular Die-Cut&#10;Rounded Flap; Flap Size: 1-3/4&quot; long"/>
                    <pic:cNvPicPr>
                      <a:picLocks noChangeAspect="1" noChangeArrowheads="1"/>
                    </pic:cNvPicPr>
                  </pic:nvPicPr>
                  <pic:blipFill rotWithShape="1">
                    <a:blip r:embed="rId27">
                      <a:extLst>
                        <a:ext uri="{28A0092B-C50C-407E-A947-70E740481C1C}">
                          <a14:useLocalDpi xmlns:a14="http://schemas.microsoft.com/office/drawing/2010/main" val="0"/>
                        </a:ext>
                      </a:extLst>
                    </a:blip>
                    <a:srcRect t="11197" b="11603"/>
                    <a:stretch>
                      <a:fillRect/>
                    </a:stretch>
                  </pic:blipFill>
                  <pic:spPr bwMode="auto">
                    <a:xfrm>
                      <a:off x="0" y="0"/>
                      <a:ext cx="6089650" cy="3743325"/>
                    </a:xfrm>
                    <a:prstGeom prst="rect">
                      <a:avLst/>
                    </a:prstGeom>
                    <a:noFill/>
                    <a:ln>
                      <a:noFill/>
                    </a:ln>
                    <a:extLst>
                      <a:ext uri="{53640926-AAD7-44D8-BBD7-CCE9431645EC}">
                        <a14:shadowObscured xmlns:a14="http://schemas.microsoft.com/office/drawing/2010/main"/>
                      </a:ext>
                    </a:extLst>
                  </pic:spPr>
                </pic:pic>
              </a:graphicData>
            </a:graphic>
          </wp:inline>
        </w:drawing>
      </w:r>
    </w:p>
    <w:p w14:paraId="5E0231A0" w14:textId="77777777" w:rsidR="00606143" w:rsidRDefault="00606143">
      <w:pPr>
        <w:widowControl/>
        <w:autoSpaceDE/>
        <w:autoSpaceDN/>
        <w:adjustRightInd/>
        <w:spacing w:after="160" w:line="278" w:lineRule="auto"/>
        <w:ind w:left="0" w:right="0"/>
        <w:rPr>
          <w:rFonts w:eastAsiaTheme="majorEastAsia"/>
          <w:color w:val="0000FF"/>
          <w:sz w:val="26"/>
          <w:szCs w:val="26"/>
        </w:rPr>
      </w:pPr>
      <w:r>
        <w:br w:type="page"/>
      </w:r>
    </w:p>
    <w:p w14:paraId="212CBB4A" w14:textId="5E2F7757" w:rsidR="00A75CD6" w:rsidRDefault="00A75CD6" w:rsidP="00A75CD6">
      <w:pPr>
        <w:pStyle w:val="Heading2"/>
      </w:pPr>
      <w:bookmarkStart w:id="574" w:name="_Toc230327504"/>
      <w:bookmarkStart w:id="575" w:name="_Toc230328764"/>
      <w:bookmarkStart w:id="576" w:name="_Toc230329030"/>
      <w:bookmarkStart w:id="577" w:name="_Toc232670458"/>
      <w:r w:rsidRPr="00A75CD6">
        <w:lastRenderedPageBreak/>
        <w:t>#10 Window Die-Cut Envelope</w:t>
      </w:r>
      <w:bookmarkEnd w:id="574"/>
      <w:bookmarkEnd w:id="575"/>
      <w:bookmarkEnd w:id="576"/>
      <w:bookmarkEnd w:id="577"/>
    </w:p>
    <w:p w14:paraId="0E05FE91" w14:textId="77777777" w:rsidR="00606143" w:rsidRDefault="00606143" w:rsidP="00606143">
      <w:pPr>
        <w:spacing w:before="121"/>
        <w:ind w:left="0" w:right="0"/>
      </w:pPr>
      <w:r>
        <w:t>24# White Wove; #10 Single Window Die-Cut</w:t>
      </w:r>
    </w:p>
    <w:p w14:paraId="1703C144" w14:textId="77777777" w:rsidR="00606143" w:rsidRDefault="00606143" w:rsidP="00606143">
      <w:pPr>
        <w:ind w:left="0" w:right="0"/>
      </w:pPr>
      <w:r>
        <w:t>Rounded Flap; Flap Size: 1-3/4" long</w:t>
      </w:r>
    </w:p>
    <w:p w14:paraId="3C8AF77B" w14:textId="061A1736" w:rsidR="00A75CD6" w:rsidRDefault="00606143" w:rsidP="00606143">
      <w:pPr>
        <w:ind w:left="0" w:right="0"/>
      </w:pPr>
      <w:r>
        <w:t>Window: 1-1/8" H x 4-1/2" L, placed 7/8" from left edge; 1/2" from bottom edge</w:t>
      </w:r>
    </w:p>
    <w:p w14:paraId="1BBA5204" w14:textId="6B240706" w:rsidR="00606143" w:rsidRDefault="00606143" w:rsidP="00606143">
      <w:pPr>
        <w:spacing w:before="121"/>
        <w:ind w:left="0" w:right="0"/>
        <w:rPr>
          <w:noProof/>
        </w:rPr>
      </w:pPr>
      <w:r w:rsidRPr="00606143">
        <w:rPr>
          <w:noProof/>
        </w:rPr>
        <w:drawing>
          <wp:inline distT="0" distB="0" distL="0" distR="0" wp14:anchorId="13CD0794" wp14:editId="3264C03B">
            <wp:extent cx="6089650" cy="3762375"/>
            <wp:effectExtent l="0" t="0" r="6350" b="9525"/>
            <wp:docPr id="24679225" name="Picture 2" descr="24# White Wove; #10 Single Window Die-Cut&#10;Rounded Flap; Flap Size: 1-3/4&quot; long&#10;Window: 1-1/8&quot; H x 4-1/2&quot; L, placed 7/8&quot; from left edge; 1/2&quot; from bottom 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79225" name="Picture 2" descr="24# White Wove; #10 Single Window Die-Cut&#10;Rounded Flap; Flap Size: 1-3/4&quot; long&#10;Window: 1-1/8&quot; H x 4-1/2&quot; L, placed 7/8&quot; from left edge; 1/2&quot; from bottom edge"/>
                    <pic:cNvPicPr>
                      <a:picLocks noChangeAspect="1" noChangeArrowheads="1"/>
                    </pic:cNvPicPr>
                  </pic:nvPicPr>
                  <pic:blipFill rotWithShape="1">
                    <a:blip r:embed="rId28">
                      <a:extLst>
                        <a:ext uri="{28A0092B-C50C-407E-A947-70E740481C1C}">
                          <a14:useLocalDpi xmlns:a14="http://schemas.microsoft.com/office/drawing/2010/main" val="0"/>
                        </a:ext>
                      </a:extLst>
                    </a:blip>
                    <a:srcRect t="11000" b="11407"/>
                    <a:stretch>
                      <a:fillRect/>
                    </a:stretch>
                  </pic:blipFill>
                  <pic:spPr bwMode="auto">
                    <a:xfrm>
                      <a:off x="0" y="0"/>
                      <a:ext cx="6089650" cy="3762375"/>
                    </a:xfrm>
                    <a:prstGeom prst="rect">
                      <a:avLst/>
                    </a:prstGeom>
                    <a:noFill/>
                    <a:ln>
                      <a:noFill/>
                    </a:ln>
                    <a:extLst>
                      <a:ext uri="{53640926-AAD7-44D8-BBD7-CCE9431645EC}">
                        <a14:shadowObscured xmlns:a14="http://schemas.microsoft.com/office/drawing/2010/main"/>
                      </a:ext>
                    </a:extLst>
                  </pic:spPr>
                </pic:pic>
              </a:graphicData>
            </a:graphic>
          </wp:inline>
        </w:drawing>
      </w:r>
    </w:p>
    <w:p w14:paraId="6D708264" w14:textId="104717BD" w:rsidR="00606143" w:rsidRDefault="00606143">
      <w:pPr>
        <w:widowControl/>
        <w:autoSpaceDE/>
        <w:autoSpaceDN/>
        <w:adjustRightInd/>
        <w:spacing w:after="160" w:line="278" w:lineRule="auto"/>
        <w:ind w:left="0" w:right="0"/>
        <w:rPr>
          <w:noProof/>
        </w:rPr>
      </w:pPr>
      <w:r>
        <w:rPr>
          <w:noProof/>
        </w:rPr>
        <w:br w:type="page"/>
      </w:r>
    </w:p>
    <w:p w14:paraId="1266663C" w14:textId="01EE0049" w:rsidR="00606143" w:rsidRDefault="00606143" w:rsidP="00606143">
      <w:pPr>
        <w:pStyle w:val="Heading2"/>
        <w:rPr>
          <w:noProof/>
        </w:rPr>
      </w:pPr>
      <w:bookmarkStart w:id="578" w:name="_Toc230327505"/>
      <w:bookmarkStart w:id="579" w:name="_Toc230328765"/>
      <w:bookmarkStart w:id="580" w:name="_Toc230329031"/>
      <w:bookmarkStart w:id="581" w:name="_Toc232670459"/>
      <w:r w:rsidRPr="00606143">
        <w:rPr>
          <w:noProof/>
        </w:rPr>
        <w:lastRenderedPageBreak/>
        <w:t>ZY101</w:t>
      </w:r>
      <w:bookmarkEnd w:id="578"/>
      <w:bookmarkEnd w:id="579"/>
      <w:bookmarkEnd w:id="580"/>
      <w:bookmarkEnd w:id="581"/>
    </w:p>
    <w:p w14:paraId="49E27366" w14:textId="77777777" w:rsidR="00606143" w:rsidRDefault="00606143" w:rsidP="00606143">
      <w:pPr>
        <w:spacing w:before="121"/>
        <w:ind w:left="0" w:right="0"/>
      </w:pPr>
      <w:r>
        <w:t>2,000 carton pack w/ center dividers; 24# White Wove; #10 Double Window Safety Tinted</w:t>
      </w:r>
    </w:p>
    <w:p w14:paraId="0F71DC09" w14:textId="77777777" w:rsidR="00606143" w:rsidRDefault="00606143" w:rsidP="00606143">
      <w:pPr>
        <w:ind w:left="0" w:right="0"/>
      </w:pPr>
      <w:r>
        <w:t>Black Ink; Printed 1 side</w:t>
      </w:r>
    </w:p>
    <w:p w14:paraId="1E12FFCA" w14:textId="77777777" w:rsidR="00606143" w:rsidRDefault="00606143" w:rsidP="00606143">
      <w:pPr>
        <w:ind w:left="0" w:right="0"/>
      </w:pPr>
      <w:r>
        <w:t>Upper Window: 1" H x 3-3/4" L, placed 2-3/4" from bottom edge</w:t>
      </w:r>
    </w:p>
    <w:p w14:paraId="59EBBCE7" w14:textId="77777777" w:rsidR="00606143" w:rsidRDefault="00606143" w:rsidP="00606143">
      <w:pPr>
        <w:ind w:left="0" w:right="0"/>
      </w:pPr>
      <w:r>
        <w:t>Lower Window: 1-3/8" H x 4-1/2" L, placed 5/8" from bottom edge</w:t>
      </w:r>
    </w:p>
    <w:p w14:paraId="43BABF90" w14:textId="77777777" w:rsidR="00606143" w:rsidRDefault="00606143" w:rsidP="00606143">
      <w:pPr>
        <w:ind w:left="0" w:right="0"/>
      </w:pPr>
      <w:r>
        <w:t>Both Windows are 3/8" from left edge</w:t>
      </w:r>
    </w:p>
    <w:p w14:paraId="2D832EB4" w14:textId="03E2DAF2" w:rsidR="00606143" w:rsidRDefault="00606143" w:rsidP="00606143">
      <w:pPr>
        <w:ind w:left="0" w:right="0"/>
        <w:rPr>
          <w:b/>
          <w:bCs/>
          <w:color w:val="auto"/>
        </w:rPr>
      </w:pPr>
      <w:r w:rsidRPr="00606143">
        <w:rPr>
          <w:b/>
          <w:bCs/>
          <w:color w:val="auto"/>
        </w:rPr>
        <w:t xml:space="preserve">Orders may be divided between printed permit </w:t>
      </w:r>
      <w:r w:rsidR="00A96F6F">
        <w:rPr>
          <w:b/>
          <w:bCs/>
          <w:color w:val="auto"/>
        </w:rPr>
        <w:t>indicia</w:t>
      </w:r>
      <w:r w:rsidRPr="00606143">
        <w:rPr>
          <w:b/>
          <w:bCs/>
          <w:color w:val="auto"/>
        </w:rPr>
        <w:t xml:space="preserve"> and no printed indicia.</w:t>
      </w:r>
    </w:p>
    <w:p w14:paraId="4014D499" w14:textId="77777777" w:rsidR="00606143" w:rsidRDefault="00606143" w:rsidP="00606143">
      <w:pPr>
        <w:ind w:left="0" w:right="0"/>
        <w:rPr>
          <w:b/>
          <w:bCs/>
          <w:color w:val="auto"/>
        </w:rPr>
      </w:pPr>
    </w:p>
    <w:p w14:paraId="5BA50390" w14:textId="5F10CB13" w:rsidR="00606143" w:rsidRDefault="00606143" w:rsidP="00606143">
      <w:pPr>
        <w:ind w:left="0" w:right="0"/>
        <w:rPr>
          <w:b/>
          <w:bCs/>
          <w:color w:val="auto"/>
        </w:rPr>
      </w:pPr>
      <w:r w:rsidRPr="00606143">
        <w:rPr>
          <w:b/>
          <w:bCs/>
          <w:noProof/>
          <w:color w:val="auto"/>
        </w:rPr>
        <w:drawing>
          <wp:inline distT="0" distB="0" distL="0" distR="0" wp14:anchorId="14AAF163" wp14:editId="303C6C7F">
            <wp:extent cx="6089650" cy="2925445"/>
            <wp:effectExtent l="0" t="0" r="6350" b="8255"/>
            <wp:docPr id="10792086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89650" cy="2925445"/>
                    </a:xfrm>
                    <a:prstGeom prst="rect">
                      <a:avLst/>
                    </a:prstGeom>
                    <a:noFill/>
                    <a:ln>
                      <a:noFill/>
                    </a:ln>
                  </pic:spPr>
                </pic:pic>
              </a:graphicData>
            </a:graphic>
          </wp:inline>
        </w:drawing>
      </w:r>
    </w:p>
    <w:p w14:paraId="21069C9E" w14:textId="15B32CF2" w:rsidR="00606143" w:rsidRDefault="00606143">
      <w:pPr>
        <w:widowControl/>
        <w:autoSpaceDE/>
        <w:autoSpaceDN/>
        <w:adjustRightInd/>
        <w:spacing w:after="160" w:line="278" w:lineRule="auto"/>
        <w:ind w:left="0" w:right="0"/>
        <w:rPr>
          <w:b/>
          <w:bCs/>
          <w:color w:val="auto"/>
        </w:rPr>
      </w:pPr>
      <w:r>
        <w:rPr>
          <w:b/>
          <w:bCs/>
          <w:color w:val="auto"/>
        </w:rPr>
        <w:br w:type="page"/>
      </w:r>
    </w:p>
    <w:p w14:paraId="15D007B3" w14:textId="56DE5D61" w:rsidR="00606143" w:rsidRDefault="00606143" w:rsidP="00606143">
      <w:pPr>
        <w:pStyle w:val="Heading2"/>
      </w:pPr>
      <w:bookmarkStart w:id="582" w:name="_Toc230327506"/>
      <w:bookmarkStart w:id="583" w:name="_Toc230328766"/>
      <w:bookmarkStart w:id="584" w:name="_Toc230329032"/>
      <w:bookmarkStart w:id="585" w:name="_Toc232670460"/>
      <w:r w:rsidRPr="00606143">
        <w:lastRenderedPageBreak/>
        <w:t>ZY102</w:t>
      </w:r>
      <w:bookmarkEnd w:id="582"/>
      <w:bookmarkEnd w:id="583"/>
      <w:bookmarkEnd w:id="584"/>
      <w:bookmarkEnd w:id="585"/>
    </w:p>
    <w:p w14:paraId="0EA32E7B" w14:textId="77777777" w:rsidR="00606143" w:rsidRDefault="00606143" w:rsidP="00606143">
      <w:pPr>
        <w:spacing w:before="121"/>
        <w:ind w:left="0" w:right="0"/>
      </w:pPr>
      <w:r>
        <w:t>2,000 carton pack w/ center dividers; 24# White Wove; #10 Double Window Safety Tinted</w:t>
      </w:r>
    </w:p>
    <w:p w14:paraId="253AD863" w14:textId="77777777" w:rsidR="00606143" w:rsidRDefault="00606143" w:rsidP="00606143">
      <w:pPr>
        <w:ind w:left="0" w:right="0"/>
      </w:pPr>
      <w:r>
        <w:t>Black Ink; Printed 1 side</w:t>
      </w:r>
    </w:p>
    <w:p w14:paraId="5D8C0E2D" w14:textId="77777777" w:rsidR="00606143" w:rsidRDefault="00606143" w:rsidP="00606143">
      <w:pPr>
        <w:ind w:left="0" w:right="0"/>
      </w:pPr>
      <w:r>
        <w:t>Upper Window: 5/8" H x 2-1/4" L, placed 3-1/8" from bottom edge</w:t>
      </w:r>
    </w:p>
    <w:p w14:paraId="6108C7BC" w14:textId="77777777" w:rsidR="00606143" w:rsidRDefault="00606143" w:rsidP="00606143">
      <w:pPr>
        <w:ind w:left="0" w:right="0"/>
      </w:pPr>
      <w:r>
        <w:t>Lower Window: 1-1/16" H x 4-1/4" L, placed 13/16" from bottom edge</w:t>
      </w:r>
    </w:p>
    <w:p w14:paraId="28E36D03" w14:textId="77777777" w:rsidR="00606143" w:rsidRDefault="00606143" w:rsidP="00606143">
      <w:pPr>
        <w:ind w:left="0" w:right="0"/>
      </w:pPr>
      <w:r>
        <w:t>Both Windows are 3/8" from left edge</w:t>
      </w:r>
    </w:p>
    <w:p w14:paraId="4AB4E1BE" w14:textId="6C4BADC5" w:rsidR="00606143" w:rsidRDefault="00606143" w:rsidP="00606143">
      <w:pPr>
        <w:ind w:left="0" w:right="0"/>
        <w:rPr>
          <w:b/>
          <w:bCs/>
        </w:rPr>
      </w:pPr>
      <w:r w:rsidRPr="00606143">
        <w:rPr>
          <w:b/>
          <w:bCs/>
        </w:rPr>
        <w:t xml:space="preserve">Orders may be divided between printed permit </w:t>
      </w:r>
      <w:r w:rsidR="00A96F6F">
        <w:rPr>
          <w:b/>
          <w:bCs/>
        </w:rPr>
        <w:t>indicia</w:t>
      </w:r>
      <w:r w:rsidRPr="00606143">
        <w:rPr>
          <w:b/>
          <w:bCs/>
        </w:rPr>
        <w:t xml:space="preserve"> and no printed indicia.</w:t>
      </w:r>
    </w:p>
    <w:p w14:paraId="2974264A" w14:textId="77777777" w:rsidR="00606143" w:rsidRDefault="00606143" w:rsidP="00606143">
      <w:pPr>
        <w:spacing w:before="121"/>
        <w:ind w:left="0" w:right="0"/>
      </w:pPr>
    </w:p>
    <w:p w14:paraId="22034733" w14:textId="4BD3FD34" w:rsidR="00606143" w:rsidRDefault="00606143" w:rsidP="00606143">
      <w:pPr>
        <w:ind w:left="0" w:right="0"/>
        <w:rPr>
          <w:b/>
          <w:bCs/>
        </w:rPr>
      </w:pPr>
      <w:r w:rsidRPr="00606143">
        <w:rPr>
          <w:b/>
          <w:bCs/>
          <w:noProof/>
        </w:rPr>
        <w:drawing>
          <wp:inline distT="0" distB="0" distL="0" distR="0" wp14:anchorId="7F7D9D91" wp14:editId="6CD6E06B">
            <wp:extent cx="6089650" cy="3059430"/>
            <wp:effectExtent l="0" t="0" r="6350" b="7620"/>
            <wp:docPr id="831752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89650" cy="3059430"/>
                    </a:xfrm>
                    <a:prstGeom prst="rect">
                      <a:avLst/>
                    </a:prstGeom>
                    <a:noFill/>
                    <a:ln>
                      <a:noFill/>
                    </a:ln>
                  </pic:spPr>
                </pic:pic>
              </a:graphicData>
            </a:graphic>
          </wp:inline>
        </w:drawing>
      </w:r>
    </w:p>
    <w:p w14:paraId="7775E435" w14:textId="00C0BA4C" w:rsidR="00606143" w:rsidRDefault="00606143">
      <w:pPr>
        <w:widowControl/>
        <w:autoSpaceDE/>
        <w:autoSpaceDN/>
        <w:adjustRightInd/>
        <w:spacing w:after="160" w:line="278" w:lineRule="auto"/>
        <w:ind w:left="0" w:right="0"/>
      </w:pPr>
      <w:r>
        <w:br w:type="page"/>
      </w:r>
    </w:p>
    <w:p w14:paraId="7CB79E97" w14:textId="06B1E222" w:rsidR="00606143" w:rsidRDefault="00606143" w:rsidP="00606143">
      <w:pPr>
        <w:pStyle w:val="Heading2"/>
      </w:pPr>
      <w:bookmarkStart w:id="586" w:name="_Toc230327507"/>
      <w:bookmarkStart w:id="587" w:name="_Toc230328767"/>
      <w:bookmarkStart w:id="588" w:name="_Toc230329033"/>
      <w:bookmarkStart w:id="589" w:name="_Toc232670461"/>
      <w:r w:rsidRPr="00606143">
        <w:lastRenderedPageBreak/>
        <w:t>ZY105</w:t>
      </w:r>
      <w:bookmarkEnd w:id="586"/>
      <w:bookmarkEnd w:id="587"/>
      <w:bookmarkEnd w:id="588"/>
      <w:bookmarkEnd w:id="589"/>
    </w:p>
    <w:p w14:paraId="36F28B09" w14:textId="77777777" w:rsidR="00606143" w:rsidRDefault="00606143" w:rsidP="00606143">
      <w:pPr>
        <w:spacing w:before="121"/>
        <w:ind w:left="0" w:right="0"/>
      </w:pPr>
      <w:r>
        <w:t>2,000 carton pack w/ center dividers; 24# White Wove; #10 Double Window Safety Tinted</w:t>
      </w:r>
    </w:p>
    <w:p w14:paraId="11CCB8A1" w14:textId="77777777" w:rsidR="00606143" w:rsidRDefault="00606143" w:rsidP="00606143">
      <w:pPr>
        <w:ind w:left="0" w:right="0"/>
      </w:pPr>
      <w:r>
        <w:t>Black Ink; Printed 1 side; "Return Service Requested"</w:t>
      </w:r>
    </w:p>
    <w:p w14:paraId="75D3C297" w14:textId="77777777" w:rsidR="00606143" w:rsidRDefault="00606143" w:rsidP="00606143">
      <w:pPr>
        <w:ind w:left="0" w:right="0"/>
      </w:pPr>
      <w:r>
        <w:t>Upper Window: 5/8" H x 2-1/4" L, placed 3-1/8" from bottom edge</w:t>
      </w:r>
    </w:p>
    <w:p w14:paraId="57DD0D58" w14:textId="77777777" w:rsidR="00606143" w:rsidRDefault="00606143" w:rsidP="00606143">
      <w:pPr>
        <w:ind w:left="0" w:right="0"/>
      </w:pPr>
      <w:r>
        <w:t>Lower Window: 1-1/16" H x 4-1/4" L, placed 13/16" from bottom edge</w:t>
      </w:r>
    </w:p>
    <w:p w14:paraId="5655D7C9" w14:textId="77777777" w:rsidR="00606143" w:rsidRDefault="00606143" w:rsidP="00606143">
      <w:pPr>
        <w:ind w:left="0" w:right="0"/>
      </w:pPr>
      <w:r>
        <w:t>Both Windows are 3/8" from left edge</w:t>
      </w:r>
    </w:p>
    <w:p w14:paraId="49AE37A7" w14:textId="3E0950BB" w:rsidR="00606143" w:rsidRDefault="00606143" w:rsidP="00606143">
      <w:pPr>
        <w:ind w:left="0" w:right="0"/>
        <w:rPr>
          <w:b/>
          <w:bCs/>
        </w:rPr>
      </w:pPr>
      <w:r w:rsidRPr="00606143">
        <w:rPr>
          <w:b/>
          <w:bCs/>
        </w:rPr>
        <w:t xml:space="preserve">Orders may be divided between printed permit </w:t>
      </w:r>
      <w:r w:rsidR="00A96F6F">
        <w:rPr>
          <w:b/>
          <w:bCs/>
        </w:rPr>
        <w:t>indicia</w:t>
      </w:r>
      <w:r w:rsidRPr="00606143">
        <w:rPr>
          <w:b/>
          <w:bCs/>
        </w:rPr>
        <w:t xml:space="preserve"> and no printed indicia.</w:t>
      </w:r>
    </w:p>
    <w:p w14:paraId="30C6870E" w14:textId="1166BB32" w:rsidR="00606143" w:rsidRDefault="00606143" w:rsidP="00606143">
      <w:pPr>
        <w:spacing w:before="121"/>
        <w:ind w:left="0" w:right="0"/>
        <w:rPr>
          <w:b/>
          <w:bCs/>
        </w:rPr>
      </w:pPr>
      <w:r w:rsidRPr="00606143">
        <w:rPr>
          <w:b/>
          <w:bCs/>
          <w:noProof/>
        </w:rPr>
        <w:drawing>
          <wp:inline distT="0" distB="0" distL="0" distR="0" wp14:anchorId="2E5E5AD9" wp14:editId="661C5213">
            <wp:extent cx="6089650" cy="3014345"/>
            <wp:effectExtent l="0" t="0" r="6350" b="0"/>
            <wp:docPr id="18497628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89650" cy="3014345"/>
                    </a:xfrm>
                    <a:prstGeom prst="rect">
                      <a:avLst/>
                    </a:prstGeom>
                    <a:noFill/>
                    <a:ln>
                      <a:noFill/>
                    </a:ln>
                  </pic:spPr>
                </pic:pic>
              </a:graphicData>
            </a:graphic>
          </wp:inline>
        </w:drawing>
      </w:r>
    </w:p>
    <w:p w14:paraId="0B84835B" w14:textId="75AFFAA5" w:rsidR="00606143" w:rsidRDefault="00606143">
      <w:pPr>
        <w:widowControl/>
        <w:autoSpaceDE/>
        <w:autoSpaceDN/>
        <w:adjustRightInd/>
        <w:spacing w:after="160" w:line="278" w:lineRule="auto"/>
        <w:ind w:left="0" w:right="0"/>
        <w:rPr>
          <w:b/>
          <w:bCs/>
        </w:rPr>
      </w:pPr>
      <w:r>
        <w:rPr>
          <w:b/>
          <w:bCs/>
        </w:rPr>
        <w:br w:type="page"/>
      </w:r>
    </w:p>
    <w:p w14:paraId="7B2F7BCE" w14:textId="3A1B67FD" w:rsidR="00606143" w:rsidRDefault="00606143" w:rsidP="00606143">
      <w:pPr>
        <w:pStyle w:val="Heading2"/>
      </w:pPr>
      <w:bookmarkStart w:id="590" w:name="_Toc230327508"/>
      <w:bookmarkStart w:id="591" w:name="_Toc230328768"/>
      <w:bookmarkStart w:id="592" w:name="_Toc230329034"/>
      <w:bookmarkStart w:id="593" w:name="_Toc232670462"/>
      <w:r w:rsidRPr="00606143">
        <w:lastRenderedPageBreak/>
        <w:t>ZY106</w:t>
      </w:r>
      <w:bookmarkEnd w:id="590"/>
      <w:bookmarkEnd w:id="591"/>
      <w:bookmarkEnd w:id="592"/>
      <w:bookmarkEnd w:id="593"/>
    </w:p>
    <w:p w14:paraId="1B6E92B7" w14:textId="77777777" w:rsidR="00606143" w:rsidRDefault="00606143" w:rsidP="00606143">
      <w:pPr>
        <w:spacing w:before="121"/>
        <w:ind w:left="0" w:right="0"/>
      </w:pPr>
      <w:r>
        <w:t>500 carton pack; 28# White Wove; Safety Tinted; 9" x 12" Catalog; Regular Gum across the</w:t>
      </w:r>
    </w:p>
    <w:p w14:paraId="7BFF4A2C" w14:textId="77777777" w:rsidR="00606143" w:rsidRDefault="00606143" w:rsidP="00606143">
      <w:pPr>
        <w:ind w:left="0" w:right="0"/>
      </w:pPr>
      <w:r>
        <w:t>entire flap; Double Window; Black Ink; Printed 1 side</w:t>
      </w:r>
    </w:p>
    <w:p w14:paraId="0BCD7612" w14:textId="77777777" w:rsidR="00606143" w:rsidRDefault="00606143" w:rsidP="00606143">
      <w:pPr>
        <w:ind w:left="0" w:right="0"/>
      </w:pPr>
      <w:r>
        <w:t>Upper Window: 1-1/8" H x 4" L, placed 10" from bottom edge</w:t>
      </w:r>
    </w:p>
    <w:p w14:paraId="64373C38" w14:textId="77777777" w:rsidR="00606143" w:rsidRDefault="00606143" w:rsidP="00606143">
      <w:pPr>
        <w:ind w:left="0" w:right="0"/>
      </w:pPr>
      <w:r>
        <w:t>Lower Window: 1-1/4" H x 4" L, placed 8" from bottom edge</w:t>
      </w:r>
    </w:p>
    <w:p w14:paraId="373B4305" w14:textId="360E2C93" w:rsidR="00606143" w:rsidRDefault="00606143" w:rsidP="00606143">
      <w:pPr>
        <w:ind w:left="0" w:right="0"/>
      </w:pPr>
      <w:r>
        <w:t>Both Windows are 5/8" from left edge</w:t>
      </w:r>
    </w:p>
    <w:p w14:paraId="6480A23F" w14:textId="35DD3D14" w:rsidR="008B4643" w:rsidRDefault="008B4643" w:rsidP="00606143">
      <w:pPr>
        <w:ind w:left="0" w:right="0"/>
      </w:pPr>
      <w:r w:rsidRPr="00606143">
        <w:rPr>
          <w:b/>
          <w:bCs/>
        </w:rPr>
        <w:t xml:space="preserve">Orders may be divided between printed permit </w:t>
      </w:r>
      <w:r>
        <w:rPr>
          <w:b/>
          <w:bCs/>
        </w:rPr>
        <w:t>indicia</w:t>
      </w:r>
      <w:r w:rsidRPr="00606143">
        <w:rPr>
          <w:b/>
          <w:bCs/>
        </w:rPr>
        <w:t xml:space="preserve"> and no printed indicia.</w:t>
      </w:r>
    </w:p>
    <w:p w14:paraId="6749DA00" w14:textId="73B27E6D" w:rsidR="00606143" w:rsidRDefault="00606143" w:rsidP="00606143">
      <w:pPr>
        <w:spacing w:before="121"/>
        <w:ind w:left="0" w:right="0"/>
      </w:pPr>
      <w:r w:rsidRPr="00606143">
        <w:rPr>
          <w:noProof/>
        </w:rPr>
        <w:drawing>
          <wp:inline distT="0" distB="0" distL="0" distR="0" wp14:anchorId="4AA06F96" wp14:editId="46A1045E">
            <wp:extent cx="6089650" cy="4848860"/>
            <wp:effectExtent l="0" t="0" r="6350" b="8890"/>
            <wp:docPr id="937447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89650" cy="4848860"/>
                    </a:xfrm>
                    <a:prstGeom prst="rect">
                      <a:avLst/>
                    </a:prstGeom>
                    <a:noFill/>
                    <a:ln>
                      <a:noFill/>
                    </a:ln>
                  </pic:spPr>
                </pic:pic>
              </a:graphicData>
            </a:graphic>
          </wp:inline>
        </w:drawing>
      </w:r>
    </w:p>
    <w:p w14:paraId="44E6C64C" w14:textId="64522321" w:rsidR="00606143" w:rsidRDefault="00606143">
      <w:pPr>
        <w:widowControl/>
        <w:autoSpaceDE/>
        <w:autoSpaceDN/>
        <w:adjustRightInd/>
        <w:spacing w:after="160" w:line="278" w:lineRule="auto"/>
        <w:ind w:left="0" w:right="0"/>
      </w:pPr>
      <w:r>
        <w:br w:type="page"/>
      </w:r>
    </w:p>
    <w:p w14:paraId="3E1A9ACE" w14:textId="1EAC0A19" w:rsidR="00606143" w:rsidRDefault="00606143" w:rsidP="00606143">
      <w:pPr>
        <w:pStyle w:val="Heading2"/>
      </w:pPr>
      <w:bookmarkStart w:id="594" w:name="_Toc230327509"/>
      <w:bookmarkStart w:id="595" w:name="_Toc230328769"/>
      <w:bookmarkStart w:id="596" w:name="_Toc230329035"/>
      <w:bookmarkStart w:id="597" w:name="_Toc232670463"/>
      <w:r w:rsidRPr="00606143">
        <w:lastRenderedPageBreak/>
        <w:t>ZY107</w:t>
      </w:r>
      <w:bookmarkEnd w:id="594"/>
      <w:bookmarkEnd w:id="595"/>
      <w:bookmarkEnd w:id="596"/>
      <w:bookmarkEnd w:id="597"/>
    </w:p>
    <w:p w14:paraId="7C00A497" w14:textId="77777777" w:rsidR="00606143" w:rsidRDefault="00606143" w:rsidP="00606143">
      <w:pPr>
        <w:spacing w:before="121"/>
        <w:ind w:left="0" w:right="0"/>
      </w:pPr>
      <w:r>
        <w:t>2,000 carton pack w/ center dividers; 24# White Wove; #10 Double Window Safety Tinted;</w:t>
      </w:r>
    </w:p>
    <w:p w14:paraId="3FB7392E" w14:textId="77777777" w:rsidR="00606143" w:rsidRDefault="00606143" w:rsidP="00606143">
      <w:pPr>
        <w:ind w:left="0" w:right="0"/>
      </w:pPr>
      <w:r>
        <w:t>Black Ink; Printed 2 sided; "Return Service Requested"</w:t>
      </w:r>
    </w:p>
    <w:p w14:paraId="73196B28" w14:textId="77777777" w:rsidR="00606143" w:rsidRDefault="00606143" w:rsidP="00606143">
      <w:pPr>
        <w:ind w:left="0" w:right="0"/>
      </w:pPr>
      <w:r>
        <w:t>Upper Window: 1" H x 3-3/4" L, placed 2-3/4" from bottom edge</w:t>
      </w:r>
    </w:p>
    <w:p w14:paraId="3130C861" w14:textId="77777777" w:rsidR="00606143" w:rsidRDefault="00606143" w:rsidP="00606143">
      <w:pPr>
        <w:ind w:left="0" w:right="0"/>
      </w:pPr>
      <w:r>
        <w:t>Lower Window: 1-3/8" H x 4-1/2" L, placed 5/8" from bottom edge</w:t>
      </w:r>
    </w:p>
    <w:p w14:paraId="37840BFA" w14:textId="77777777" w:rsidR="00606143" w:rsidRDefault="00606143" w:rsidP="00606143">
      <w:pPr>
        <w:ind w:left="0" w:right="0"/>
      </w:pPr>
      <w:r>
        <w:t>Both Windows are 3/8" from left edge</w:t>
      </w:r>
    </w:p>
    <w:p w14:paraId="7126F07A" w14:textId="4F7A70BB" w:rsidR="00606143" w:rsidRDefault="00606143" w:rsidP="00606143">
      <w:pPr>
        <w:ind w:left="0" w:right="0"/>
        <w:rPr>
          <w:b/>
          <w:bCs/>
        </w:rPr>
      </w:pPr>
      <w:r w:rsidRPr="00606143">
        <w:rPr>
          <w:b/>
          <w:bCs/>
        </w:rPr>
        <w:t xml:space="preserve">Orders may be divided between printed permit </w:t>
      </w:r>
      <w:r w:rsidR="00A96F6F">
        <w:rPr>
          <w:b/>
          <w:bCs/>
        </w:rPr>
        <w:t>indicia</w:t>
      </w:r>
      <w:r w:rsidRPr="00606143">
        <w:rPr>
          <w:b/>
          <w:bCs/>
        </w:rPr>
        <w:t xml:space="preserve"> and no printed indicia.</w:t>
      </w:r>
    </w:p>
    <w:p w14:paraId="2FBEC344" w14:textId="66FE1B71" w:rsidR="00606143" w:rsidRDefault="00606143" w:rsidP="00606143">
      <w:pPr>
        <w:spacing w:before="121"/>
        <w:ind w:left="0" w:right="0"/>
      </w:pPr>
      <w:r w:rsidRPr="00606143">
        <w:rPr>
          <w:noProof/>
        </w:rPr>
        <w:drawing>
          <wp:inline distT="0" distB="0" distL="0" distR="0" wp14:anchorId="4123D9C3" wp14:editId="7BB7808B">
            <wp:extent cx="6089650" cy="3007995"/>
            <wp:effectExtent l="0" t="0" r="6350" b="1905"/>
            <wp:docPr id="8631445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9650" cy="3007995"/>
                    </a:xfrm>
                    <a:prstGeom prst="rect">
                      <a:avLst/>
                    </a:prstGeom>
                    <a:noFill/>
                    <a:ln>
                      <a:noFill/>
                    </a:ln>
                  </pic:spPr>
                </pic:pic>
              </a:graphicData>
            </a:graphic>
          </wp:inline>
        </w:drawing>
      </w:r>
    </w:p>
    <w:p w14:paraId="19EFF805" w14:textId="260A9050" w:rsidR="00606143" w:rsidRDefault="00606143">
      <w:pPr>
        <w:widowControl/>
        <w:autoSpaceDE/>
        <w:autoSpaceDN/>
        <w:adjustRightInd/>
        <w:spacing w:after="160" w:line="278" w:lineRule="auto"/>
        <w:ind w:left="0" w:right="0"/>
      </w:pPr>
      <w:r>
        <w:br w:type="page"/>
      </w:r>
    </w:p>
    <w:p w14:paraId="7E4F2540" w14:textId="38F7B82C" w:rsidR="00606143" w:rsidRDefault="00606143" w:rsidP="00606143">
      <w:pPr>
        <w:pStyle w:val="Heading2"/>
      </w:pPr>
      <w:bookmarkStart w:id="598" w:name="_Toc230327510"/>
      <w:bookmarkStart w:id="599" w:name="_Toc230328770"/>
      <w:bookmarkStart w:id="600" w:name="_Toc230329036"/>
      <w:bookmarkStart w:id="601" w:name="_Toc232670464"/>
      <w:r w:rsidRPr="00606143">
        <w:lastRenderedPageBreak/>
        <w:t>ZY110</w:t>
      </w:r>
      <w:bookmarkEnd w:id="598"/>
      <w:bookmarkEnd w:id="599"/>
      <w:bookmarkEnd w:id="600"/>
      <w:bookmarkEnd w:id="601"/>
    </w:p>
    <w:p w14:paraId="45AB7BEF" w14:textId="77777777" w:rsidR="00606143" w:rsidRDefault="00606143" w:rsidP="00606143">
      <w:pPr>
        <w:spacing w:before="121"/>
        <w:ind w:left="0" w:right="0"/>
      </w:pPr>
      <w:r>
        <w:t>2,000 carton pack w/ center dividers; 24# White Wove; #10 Single Window Safety Tinted; Black</w:t>
      </w:r>
    </w:p>
    <w:p w14:paraId="5EBE58EA" w14:textId="77777777" w:rsidR="00606143" w:rsidRDefault="00606143" w:rsidP="00606143">
      <w:pPr>
        <w:ind w:left="0" w:right="0"/>
      </w:pPr>
      <w:r>
        <w:t>Ink; Printed 1 Side; Style: DISS (OSSS); Flap Size: 1-5/16"</w:t>
      </w:r>
    </w:p>
    <w:p w14:paraId="4765E1B9" w14:textId="77777777" w:rsidR="00606143" w:rsidRDefault="00606143" w:rsidP="00606143">
      <w:pPr>
        <w:ind w:left="0" w:right="0"/>
      </w:pPr>
      <w:r>
        <w:t>Window: 1-3/8" H x 4-1/2" L, placed 3/8" from left edge; 5/8" from bottom edge</w:t>
      </w:r>
    </w:p>
    <w:p w14:paraId="35C51595" w14:textId="667C4A43" w:rsidR="00606143" w:rsidRDefault="00606143" w:rsidP="00606143">
      <w:pPr>
        <w:ind w:left="0" w:right="0"/>
        <w:rPr>
          <w:b/>
          <w:bCs/>
        </w:rPr>
      </w:pPr>
      <w:r w:rsidRPr="00606143">
        <w:rPr>
          <w:b/>
          <w:bCs/>
        </w:rPr>
        <w:t xml:space="preserve">Orders may be divided between printed permit </w:t>
      </w:r>
      <w:r w:rsidR="00A96F6F">
        <w:rPr>
          <w:b/>
          <w:bCs/>
        </w:rPr>
        <w:t>indicia</w:t>
      </w:r>
      <w:r w:rsidRPr="00606143">
        <w:rPr>
          <w:b/>
          <w:bCs/>
        </w:rPr>
        <w:t xml:space="preserve"> and no printed indicia.</w:t>
      </w:r>
    </w:p>
    <w:p w14:paraId="2DAC4F2B" w14:textId="32FAFD47" w:rsidR="00606143" w:rsidRDefault="00606143" w:rsidP="00606143">
      <w:pPr>
        <w:spacing w:before="121"/>
        <w:ind w:left="0" w:right="0"/>
      </w:pPr>
      <w:r w:rsidRPr="00606143">
        <w:rPr>
          <w:noProof/>
        </w:rPr>
        <w:drawing>
          <wp:inline distT="0" distB="0" distL="0" distR="0" wp14:anchorId="7BDE7132" wp14:editId="0A27FD49">
            <wp:extent cx="6089650" cy="3463925"/>
            <wp:effectExtent l="0" t="0" r="6350" b="3175"/>
            <wp:docPr id="8698644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89650" cy="3463925"/>
                    </a:xfrm>
                    <a:prstGeom prst="rect">
                      <a:avLst/>
                    </a:prstGeom>
                    <a:noFill/>
                    <a:ln>
                      <a:noFill/>
                    </a:ln>
                  </pic:spPr>
                </pic:pic>
              </a:graphicData>
            </a:graphic>
          </wp:inline>
        </w:drawing>
      </w:r>
    </w:p>
    <w:p w14:paraId="70C7AE73" w14:textId="4C42535C" w:rsidR="00A96F6F" w:rsidRDefault="00A96F6F">
      <w:pPr>
        <w:widowControl/>
        <w:autoSpaceDE/>
        <w:autoSpaceDN/>
        <w:adjustRightInd/>
        <w:spacing w:after="160" w:line="278" w:lineRule="auto"/>
        <w:ind w:left="0" w:right="0"/>
      </w:pPr>
      <w:r>
        <w:br w:type="page"/>
      </w:r>
    </w:p>
    <w:p w14:paraId="6476FB16" w14:textId="3C017E96" w:rsidR="00606143" w:rsidRDefault="00A96F6F" w:rsidP="00606143">
      <w:pPr>
        <w:pStyle w:val="Heading2"/>
      </w:pPr>
      <w:bookmarkStart w:id="602" w:name="_Toc230327511"/>
      <w:bookmarkStart w:id="603" w:name="_Toc230328771"/>
      <w:bookmarkStart w:id="604" w:name="_Toc230329037"/>
      <w:bookmarkStart w:id="605" w:name="_Toc232670465"/>
      <w:r w:rsidRPr="00A96F6F">
        <w:lastRenderedPageBreak/>
        <w:t>ZY115</w:t>
      </w:r>
      <w:bookmarkEnd w:id="602"/>
      <w:bookmarkEnd w:id="603"/>
      <w:bookmarkEnd w:id="604"/>
      <w:bookmarkEnd w:id="605"/>
    </w:p>
    <w:p w14:paraId="3D6D0068" w14:textId="77777777" w:rsidR="00A96F6F" w:rsidRDefault="00A96F6F" w:rsidP="00A96F6F">
      <w:pPr>
        <w:spacing w:before="121"/>
        <w:ind w:left="0" w:right="0"/>
      </w:pPr>
      <w:r>
        <w:t>2,000 carton pack w/ center dividers; 24# White Wove; #10 Double Window Safety Tinted;</w:t>
      </w:r>
    </w:p>
    <w:p w14:paraId="19B577DD" w14:textId="77777777" w:rsidR="00A96F6F" w:rsidRDefault="00A96F6F" w:rsidP="00A96F6F">
      <w:pPr>
        <w:ind w:left="0" w:right="0"/>
      </w:pPr>
      <w:r>
        <w:t>Black Ink; Printed 2 Sided; "Important - Open Right Away"</w:t>
      </w:r>
    </w:p>
    <w:p w14:paraId="61C42A35" w14:textId="77777777" w:rsidR="00A96F6F" w:rsidRDefault="00A96F6F" w:rsidP="00A96F6F">
      <w:pPr>
        <w:ind w:left="0" w:right="0"/>
      </w:pPr>
      <w:r>
        <w:t>Upper Window: 1" H x 3-3/4" L, placed 2-3/4" from bottom edge</w:t>
      </w:r>
    </w:p>
    <w:p w14:paraId="3D9413B0" w14:textId="77777777" w:rsidR="00A96F6F" w:rsidRDefault="00A96F6F" w:rsidP="00A96F6F">
      <w:pPr>
        <w:ind w:left="0" w:right="0"/>
      </w:pPr>
      <w:r>
        <w:t>Lower Window: 1-3/8" H x 4-1/2" L, placed 5/8" from bottom edge</w:t>
      </w:r>
    </w:p>
    <w:p w14:paraId="74C41802" w14:textId="77777777" w:rsidR="00A96F6F" w:rsidRDefault="00A96F6F" w:rsidP="00A96F6F">
      <w:pPr>
        <w:ind w:left="0" w:right="0"/>
      </w:pPr>
      <w:r>
        <w:t>Both Windows are 3/8" from left edge</w:t>
      </w:r>
    </w:p>
    <w:p w14:paraId="6F2E79D3" w14:textId="667F3FE7" w:rsidR="00A96F6F" w:rsidRPr="00A96F6F" w:rsidRDefault="00A96F6F" w:rsidP="00A96F6F">
      <w:pPr>
        <w:ind w:left="0" w:right="0"/>
        <w:rPr>
          <w:b/>
          <w:bCs/>
        </w:rPr>
      </w:pPr>
      <w:r w:rsidRPr="00A96F6F">
        <w:rPr>
          <w:b/>
          <w:bCs/>
        </w:rPr>
        <w:t xml:space="preserve">Orders may be divided between printed permit </w:t>
      </w:r>
      <w:r>
        <w:rPr>
          <w:b/>
          <w:bCs/>
        </w:rPr>
        <w:t>indicia</w:t>
      </w:r>
      <w:r w:rsidRPr="00A96F6F">
        <w:rPr>
          <w:b/>
          <w:bCs/>
        </w:rPr>
        <w:t xml:space="preserve"> and no printed indicia.</w:t>
      </w:r>
    </w:p>
    <w:p w14:paraId="2DC48FA3" w14:textId="58877B36" w:rsidR="00A96F6F" w:rsidRDefault="00A96F6F" w:rsidP="00A96F6F">
      <w:pPr>
        <w:spacing w:before="121"/>
        <w:ind w:left="0" w:right="0"/>
      </w:pPr>
      <w:r>
        <w:rPr>
          <w:noProof/>
        </w:rPr>
        <w:drawing>
          <wp:inline distT="0" distB="0" distL="0" distR="0" wp14:anchorId="608EB1D7" wp14:editId="5FE974ED">
            <wp:extent cx="5827776" cy="2892552"/>
            <wp:effectExtent l="0" t="0" r="1905" b="3175"/>
            <wp:docPr id="7549175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17550" name="Picture 754917550"/>
                    <pic:cNvPicPr/>
                  </pic:nvPicPr>
                  <pic:blipFill>
                    <a:blip r:embed="rId35"/>
                    <a:stretch>
                      <a:fillRect/>
                    </a:stretch>
                  </pic:blipFill>
                  <pic:spPr>
                    <a:xfrm>
                      <a:off x="0" y="0"/>
                      <a:ext cx="5827776" cy="2892552"/>
                    </a:xfrm>
                    <a:prstGeom prst="rect">
                      <a:avLst/>
                    </a:prstGeom>
                  </pic:spPr>
                </pic:pic>
              </a:graphicData>
            </a:graphic>
          </wp:inline>
        </w:drawing>
      </w:r>
    </w:p>
    <w:p w14:paraId="5B706196" w14:textId="015CA8B7" w:rsidR="00A96F6F" w:rsidRDefault="00A96F6F">
      <w:pPr>
        <w:widowControl/>
        <w:autoSpaceDE/>
        <w:autoSpaceDN/>
        <w:adjustRightInd/>
        <w:spacing w:after="160" w:line="278" w:lineRule="auto"/>
        <w:ind w:left="0" w:right="0"/>
      </w:pPr>
      <w:r>
        <w:br w:type="page"/>
      </w:r>
    </w:p>
    <w:p w14:paraId="5AC11333" w14:textId="51B774E5" w:rsidR="00A96F6F" w:rsidRDefault="00A96F6F" w:rsidP="00A96F6F">
      <w:pPr>
        <w:pStyle w:val="Heading2"/>
      </w:pPr>
      <w:bookmarkStart w:id="606" w:name="_Toc230327512"/>
      <w:bookmarkStart w:id="607" w:name="_Toc230328772"/>
      <w:bookmarkStart w:id="608" w:name="_Toc230329038"/>
      <w:bookmarkStart w:id="609" w:name="_Toc232670466"/>
      <w:r w:rsidRPr="00A96F6F">
        <w:lastRenderedPageBreak/>
        <w:t>ZY116</w:t>
      </w:r>
      <w:bookmarkEnd w:id="606"/>
      <w:bookmarkEnd w:id="607"/>
      <w:bookmarkEnd w:id="608"/>
      <w:bookmarkEnd w:id="609"/>
    </w:p>
    <w:p w14:paraId="083D5B11" w14:textId="77777777" w:rsidR="00A96F6F" w:rsidRDefault="00A96F6F" w:rsidP="00A96F6F">
      <w:pPr>
        <w:spacing w:before="121"/>
        <w:ind w:left="0" w:right="0"/>
      </w:pPr>
      <w:r>
        <w:t>1,000 carton pack w/ center dividers; 6" x 9-1/2" Booklet; 24# White Wove; Safety Tinted;</w:t>
      </w:r>
    </w:p>
    <w:p w14:paraId="34DB4330" w14:textId="77777777" w:rsidR="00A96F6F" w:rsidRDefault="00A96F6F" w:rsidP="00A96F6F">
      <w:pPr>
        <w:ind w:left="0" w:right="0"/>
      </w:pPr>
      <w:r>
        <w:t>Double Window; Black Ink; Printed 1 side</w:t>
      </w:r>
    </w:p>
    <w:p w14:paraId="5AAD6220" w14:textId="77777777" w:rsidR="00A96F6F" w:rsidRDefault="00A96F6F" w:rsidP="00A96F6F">
      <w:pPr>
        <w:ind w:left="0" w:right="0"/>
      </w:pPr>
      <w:r>
        <w:t>Upper Window: 1" H x 3-1/2" L, placed 4-1/4" from bottom edge</w:t>
      </w:r>
    </w:p>
    <w:p w14:paraId="489A4FB9" w14:textId="77777777" w:rsidR="00A96F6F" w:rsidRDefault="00A96F6F" w:rsidP="00A96F6F">
      <w:pPr>
        <w:ind w:left="0" w:right="0"/>
      </w:pPr>
      <w:r>
        <w:t>Lower Window: 1-1/4" H x 4-1/4" L, placed 2-1/4" from bottom edge</w:t>
      </w:r>
    </w:p>
    <w:p w14:paraId="62F14DD6" w14:textId="77777777" w:rsidR="00A96F6F" w:rsidRDefault="00A96F6F" w:rsidP="00A96F6F">
      <w:pPr>
        <w:ind w:left="0" w:right="0"/>
      </w:pPr>
      <w:r>
        <w:t>Both Windows are 5/8" from left edge</w:t>
      </w:r>
    </w:p>
    <w:p w14:paraId="2055022F" w14:textId="76ED2E92" w:rsidR="00A96F6F" w:rsidRDefault="00A96F6F" w:rsidP="00A96F6F">
      <w:pPr>
        <w:ind w:left="0" w:right="0"/>
        <w:rPr>
          <w:b/>
          <w:bCs/>
        </w:rPr>
      </w:pPr>
      <w:r w:rsidRPr="00A96F6F">
        <w:rPr>
          <w:b/>
          <w:bCs/>
        </w:rPr>
        <w:t xml:space="preserve">Orders may be divided between printed permit </w:t>
      </w:r>
      <w:r>
        <w:rPr>
          <w:b/>
          <w:bCs/>
        </w:rPr>
        <w:t>indicia</w:t>
      </w:r>
      <w:r w:rsidRPr="00A96F6F">
        <w:rPr>
          <w:b/>
          <w:bCs/>
        </w:rPr>
        <w:t xml:space="preserve"> and no printed indicia.</w:t>
      </w:r>
    </w:p>
    <w:p w14:paraId="66818EEC" w14:textId="195E32AF" w:rsidR="00A96F6F" w:rsidRDefault="00A96F6F" w:rsidP="00A96F6F">
      <w:pPr>
        <w:spacing w:before="121"/>
        <w:ind w:left="0" w:right="0"/>
      </w:pPr>
      <w:r w:rsidRPr="00A96F6F">
        <w:rPr>
          <w:noProof/>
        </w:rPr>
        <w:drawing>
          <wp:inline distT="0" distB="0" distL="0" distR="0" wp14:anchorId="2A11D5F7" wp14:editId="7B55F4CF">
            <wp:extent cx="6089650" cy="3496310"/>
            <wp:effectExtent l="0" t="0" r="6350" b="8890"/>
            <wp:docPr id="19879647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89650" cy="3496310"/>
                    </a:xfrm>
                    <a:prstGeom prst="rect">
                      <a:avLst/>
                    </a:prstGeom>
                    <a:noFill/>
                    <a:ln>
                      <a:noFill/>
                    </a:ln>
                  </pic:spPr>
                </pic:pic>
              </a:graphicData>
            </a:graphic>
          </wp:inline>
        </w:drawing>
      </w:r>
    </w:p>
    <w:p w14:paraId="57090DBD" w14:textId="1160E713" w:rsidR="00A96F6F" w:rsidRDefault="00A96F6F">
      <w:pPr>
        <w:widowControl/>
        <w:autoSpaceDE/>
        <w:autoSpaceDN/>
        <w:adjustRightInd/>
        <w:spacing w:after="160" w:line="278" w:lineRule="auto"/>
        <w:ind w:left="0" w:right="0"/>
      </w:pPr>
      <w:r>
        <w:br w:type="page"/>
      </w:r>
    </w:p>
    <w:p w14:paraId="4D8D8E75" w14:textId="4B100B7F" w:rsidR="00A96F6F" w:rsidRDefault="00A96F6F" w:rsidP="00A96F6F">
      <w:pPr>
        <w:pStyle w:val="Heading2"/>
      </w:pPr>
      <w:bookmarkStart w:id="610" w:name="_Toc230327513"/>
      <w:bookmarkStart w:id="611" w:name="_Toc230328773"/>
      <w:bookmarkStart w:id="612" w:name="_Toc230329039"/>
      <w:bookmarkStart w:id="613" w:name="_Toc232670467"/>
      <w:r w:rsidRPr="00A96F6F">
        <w:lastRenderedPageBreak/>
        <w:t>DOT - BVS2305</w:t>
      </w:r>
      <w:bookmarkEnd w:id="610"/>
      <w:bookmarkEnd w:id="611"/>
      <w:bookmarkEnd w:id="612"/>
      <w:bookmarkEnd w:id="613"/>
    </w:p>
    <w:p w14:paraId="26F5084D" w14:textId="77777777" w:rsidR="00A96F6F" w:rsidRDefault="00A96F6F" w:rsidP="00A96F6F">
      <w:pPr>
        <w:spacing w:before="121"/>
        <w:ind w:left="0" w:right="0"/>
      </w:pPr>
      <w:r>
        <w:t>2,000 carton pack w/ center dividers;</w:t>
      </w:r>
    </w:p>
    <w:p w14:paraId="214C3ACE" w14:textId="77777777" w:rsidR="00A96F6F" w:rsidRDefault="00A96F6F" w:rsidP="00A96F6F">
      <w:pPr>
        <w:ind w:left="0" w:right="0"/>
      </w:pPr>
      <w:r>
        <w:t>24# White Wove; #10 Single Window; Black Ink; Printed 1 side</w:t>
      </w:r>
    </w:p>
    <w:p w14:paraId="0478B998" w14:textId="77777777" w:rsidR="00A96F6F" w:rsidRDefault="00A96F6F" w:rsidP="00A96F6F">
      <w:pPr>
        <w:ind w:left="0" w:right="0"/>
      </w:pPr>
      <w:r>
        <w:t>Window: 1-1/8" H x 4-1/4" L, placed 5/8" from left and bottom edge</w:t>
      </w:r>
    </w:p>
    <w:p w14:paraId="2F51B812" w14:textId="72036F82" w:rsidR="00A96F6F" w:rsidRPr="00A96F6F" w:rsidRDefault="00A96F6F" w:rsidP="00A96F6F">
      <w:pPr>
        <w:ind w:left="0" w:right="0"/>
        <w:rPr>
          <w:b/>
          <w:bCs/>
        </w:rPr>
      </w:pPr>
      <w:r w:rsidRPr="00A96F6F">
        <w:rPr>
          <w:b/>
          <w:bCs/>
        </w:rPr>
        <w:t xml:space="preserve">Orders may be divided between printed permit </w:t>
      </w:r>
      <w:r>
        <w:rPr>
          <w:b/>
          <w:bCs/>
        </w:rPr>
        <w:t>indicia</w:t>
      </w:r>
      <w:r w:rsidRPr="00A96F6F">
        <w:rPr>
          <w:b/>
          <w:bCs/>
        </w:rPr>
        <w:t xml:space="preserve"> and no printed indicia.</w:t>
      </w:r>
    </w:p>
    <w:p w14:paraId="037FEAC1" w14:textId="4C2053DD" w:rsidR="00A96F6F" w:rsidRDefault="00A96F6F" w:rsidP="00A96F6F">
      <w:pPr>
        <w:spacing w:before="121"/>
        <w:ind w:left="0" w:right="0"/>
      </w:pPr>
      <w:r w:rsidRPr="00A96F6F">
        <w:rPr>
          <w:noProof/>
        </w:rPr>
        <w:drawing>
          <wp:inline distT="0" distB="0" distL="0" distR="0" wp14:anchorId="70811308" wp14:editId="44435E82">
            <wp:extent cx="6089650" cy="4911090"/>
            <wp:effectExtent l="0" t="0" r="6350" b="3810"/>
            <wp:docPr id="201699865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89650" cy="4911090"/>
                    </a:xfrm>
                    <a:prstGeom prst="rect">
                      <a:avLst/>
                    </a:prstGeom>
                    <a:noFill/>
                    <a:ln>
                      <a:noFill/>
                    </a:ln>
                  </pic:spPr>
                </pic:pic>
              </a:graphicData>
            </a:graphic>
          </wp:inline>
        </w:drawing>
      </w:r>
    </w:p>
    <w:p w14:paraId="374FE886" w14:textId="0F98359F" w:rsidR="00A96F6F" w:rsidRDefault="00A96F6F">
      <w:pPr>
        <w:widowControl/>
        <w:autoSpaceDE/>
        <w:autoSpaceDN/>
        <w:adjustRightInd/>
        <w:spacing w:after="160" w:line="278" w:lineRule="auto"/>
        <w:ind w:left="0" w:right="0"/>
      </w:pPr>
      <w:r>
        <w:br w:type="page"/>
      </w:r>
    </w:p>
    <w:p w14:paraId="5D4DDF8A" w14:textId="2C8ED77A" w:rsidR="00A96F6F" w:rsidRDefault="00A96F6F" w:rsidP="00A96F6F">
      <w:pPr>
        <w:pStyle w:val="Heading2"/>
      </w:pPr>
      <w:bookmarkStart w:id="614" w:name="_Toc230327514"/>
      <w:bookmarkStart w:id="615" w:name="_Toc230328774"/>
      <w:bookmarkStart w:id="616" w:name="_Toc230329040"/>
      <w:bookmarkStart w:id="617" w:name="_Toc232670468"/>
      <w:r w:rsidRPr="00A96F6F">
        <w:lastRenderedPageBreak/>
        <w:t>DOT - BVS3672</w:t>
      </w:r>
      <w:bookmarkEnd w:id="614"/>
      <w:bookmarkEnd w:id="615"/>
      <w:bookmarkEnd w:id="616"/>
      <w:bookmarkEnd w:id="617"/>
    </w:p>
    <w:p w14:paraId="69139088" w14:textId="77777777" w:rsidR="00A96F6F" w:rsidRDefault="00A96F6F" w:rsidP="00A96F6F">
      <w:pPr>
        <w:spacing w:before="121"/>
        <w:ind w:left="0" w:right="0"/>
      </w:pPr>
      <w:r>
        <w:t>2,000 carton pack w/ center dividers;</w:t>
      </w:r>
    </w:p>
    <w:p w14:paraId="2E9CAD6A" w14:textId="77777777" w:rsidR="00A96F6F" w:rsidRDefault="00A96F6F" w:rsidP="00A96F6F">
      <w:pPr>
        <w:ind w:left="0" w:right="0"/>
      </w:pPr>
      <w:r>
        <w:t>24# White Wove; #10 Single Window; Black Ink; Printed 1 side</w:t>
      </w:r>
    </w:p>
    <w:p w14:paraId="4BB58696" w14:textId="77777777" w:rsidR="00A96F6F" w:rsidRDefault="00A96F6F" w:rsidP="00A96F6F">
      <w:pPr>
        <w:ind w:left="0" w:right="0"/>
      </w:pPr>
      <w:r>
        <w:t>Window: 1-1/8" H x 4-1/4" L, placed 5/8" from left and bottom edge</w:t>
      </w:r>
    </w:p>
    <w:p w14:paraId="6C591632" w14:textId="253BD605" w:rsidR="00A96F6F" w:rsidRPr="00A96F6F" w:rsidRDefault="00A96F6F" w:rsidP="00A96F6F">
      <w:pPr>
        <w:ind w:left="0" w:right="0"/>
        <w:rPr>
          <w:b/>
          <w:bCs/>
        </w:rPr>
      </w:pPr>
      <w:r w:rsidRPr="00A96F6F">
        <w:rPr>
          <w:b/>
          <w:bCs/>
        </w:rPr>
        <w:t xml:space="preserve">Orders may be divided between printed permit </w:t>
      </w:r>
      <w:r>
        <w:rPr>
          <w:b/>
          <w:bCs/>
        </w:rPr>
        <w:t>indicia</w:t>
      </w:r>
      <w:r w:rsidRPr="00A96F6F">
        <w:rPr>
          <w:b/>
          <w:bCs/>
        </w:rPr>
        <w:t xml:space="preserve"> and no printed indicia.</w:t>
      </w:r>
    </w:p>
    <w:p w14:paraId="6807F664" w14:textId="315CE476" w:rsidR="00A96F6F" w:rsidRDefault="00A96F6F" w:rsidP="00A96F6F">
      <w:pPr>
        <w:spacing w:before="121"/>
        <w:ind w:left="0" w:right="0"/>
      </w:pPr>
      <w:r w:rsidRPr="00A96F6F">
        <w:rPr>
          <w:noProof/>
        </w:rPr>
        <w:drawing>
          <wp:inline distT="0" distB="0" distL="0" distR="0" wp14:anchorId="1C0B3054" wp14:editId="794A222D">
            <wp:extent cx="6089650" cy="4870450"/>
            <wp:effectExtent l="0" t="0" r="6350" b="6350"/>
            <wp:docPr id="12839846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89650" cy="4870450"/>
                    </a:xfrm>
                    <a:prstGeom prst="rect">
                      <a:avLst/>
                    </a:prstGeom>
                    <a:noFill/>
                    <a:ln>
                      <a:noFill/>
                    </a:ln>
                  </pic:spPr>
                </pic:pic>
              </a:graphicData>
            </a:graphic>
          </wp:inline>
        </w:drawing>
      </w:r>
    </w:p>
    <w:p w14:paraId="31190A44" w14:textId="28ABB2EA" w:rsidR="00A96F6F" w:rsidRDefault="00A96F6F">
      <w:pPr>
        <w:widowControl/>
        <w:autoSpaceDE/>
        <w:autoSpaceDN/>
        <w:adjustRightInd/>
        <w:spacing w:after="160" w:line="278" w:lineRule="auto"/>
        <w:ind w:left="0" w:right="0"/>
      </w:pPr>
      <w:r>
        <w:br w:type="page"/>
      </w:r>
    </w:p>
    <w:p w14:paraId="5DFB772C" w14:textId="5D3686C9" w:rsidR="00A96F6F" w:rsidRDefault="009D3B1F" w:rsidP="00A96F6F">
      <w:pPr>
        <w:pStyle w:val="Heading2"/>
      </w:pPr>
      <w:bookmarkStart w:id="618" w:name="_Toc230327515"/>
      <w:bookmarkStart w:id="619" w:name="_Toc230328775"/>
      <w:bookmarkStart w:id="620" w:name="_Toc230329041"/>
      <w:bookmarkStart w:id="621" w:name="_Toc232670469"/>
      <w:r w:rsidRPr="009D3B1F">
        <w:lastRenderedPageBreak/>
        <w:t>License Plate Renewal Sticker Envelopes</w:t>
      </w:r>
      <w:bookmarkEnd w:id="618"/>
      <w:bookmarkEnd w:id="619"/>
      <w:bookmarkEnd w:id="620"/>
      <w:bookmarkEnd w:id="621"/>
    </w:p>
    <w:p w14:paraId="19704726" w14:textId="77777777" w:rsidR="001F00C3" w:rsidRPr="001F00C3" w:rsidRDefault="001F00C3" w:rsidP="001F00C3">
      <w:pPr>
        <w:ind w:left="0" w:right="0"/>
      </w:pPr>
      <w:r w:rsidRPr="001F00C3">
        <w:t xml:space="preserve">24# White Wove Side Seam; Envelope Size: 3-3/8" x 5-1/2"; Top flap, no gum, scored and folded, minimum 1-1/8" width; 3/4" rounded flap; Window Size: 2-3/8" L x 1-7/8" W; two display windows on face using Polyester (1.5 mil) or equal. </w:t>
      </w:r>
    </w:p>
    <w:p w14:paraId="03662E1D" w14:textId="67E05ADD" w:rsidR="001F00C3" w:rsidRPr="001F00C3" w:rsidRDefault="001F00C3" w:rsidP="001F00C3">
      <w:pPr>
        <w:tabs>
          <w:tab w:val="left" w:pos="1710"/>
        </w:tabs>
        <w:ind w:left="0" w:right="0"/>
      </w:pPr>
      <w:r w:rsidRPr="001F00C3">
        <w:t>Envelope Colors</w:t>
      </w:r>
      <w:r>
        <w:t>:</w:t>
      </w:r>
      <w:r>
        <w:tab/>
      </w:r>
      <w:r w:rsidRPr="001F00C3">
        <w:t>Blue Envelopes - PMS 297</w:t>
      </w:r>
    </w:p>
    <w:p w14:paraId="0203AF95" w14:textId="77777777" w:rsidR="001F00C3" w:rsidRPr="001F00C3" w:rsidRDefault="001F00C3" w:rsidP="001F00C3">
      <w:pPr>
        <w:tabs>
          <w:tab w:val="left" w:pos="1710"/>
        </w:tabs>
        <w:ind w:left="0" w:right="0"/>
      </w:pPr>
      <w:r w:rsidRPr="001F00C3">
        <w:tab/>
        <w:t>Gray Envelopes - PMS 406</w:t>
      </w:r>
    </w:p>
    <w:p w14:paraId="62739E93" w14:textId="77777777" w:rsidR="001F00C3" w:rsidRPr="001F00C3" w:rsidRDefault="001F00C3" w:rsidP="001F00C3">
      <w:pPr>
        <w:tabs>
          <w:tab w:val="left" w:pos="1710"/>
        </w:tabs>
        <w:ind w:left="0" w:right="0"/>
      </w:pPr>
      <w:r w:rsidRPr="001F00C3">
        <w:tab/>
        <w:t>Red Envelopes - PMS 200</w:t>
      </w:r>
    </w:p>
    <w:p w14:paraId="08975722" w14:textId="77777777" w:rsidR="001F00C3" w:rsidRPr="001F00C3" w:rsidRDefault="001F00C3" w:rsidP="001F00C3">
      <w:pPr>
        <w:tabs>
          <w:tab w:val="left" w:pos="1710"/>
        </w:tabs>
        <w:ind w:left="0" w:right="0"/>
      </w:pPr>
      <w:r w:rsidRPr="001F00C3">
        <w:tab/>
        <w:t xml:space="preserve">Green Envelopes - PMS 352 </w:t>
      </w:r>
    </w:p>
    <w:p w14:paraId="6AF026BF" w14:textId="77777777" w:rsidR="001F00C3" w:rsidRDefault="001F00C3" w:rsidP="001F00C3">
      <w:pPr>
        <w:tabs>
          <w:tab w:val="left" w:pos="1710"/>
        </w:tabs>
        <w:ind w:left="0" w:right="0"/>
      </w:pPr>
      <w:r w:rsidRPr="001F00C3">
        <w:tab/>
        <w:t>Orange Envelopes - PMS 151</w:t>
      </w:r>
    </w:p>
    <w:p w14:paraId="52C13AE4" w14:textId="4A9AA13E" w:rsidR="003967C0" w:rsidRPr="008C5520" w:rsidRDefault="001F00C3" w:rsidP="001F00C3">
      <w:pPr>
        <w:tabs>
          <w:tab w:val="left" w:pos="1710"/>
        </w:tabs>
        <w:ind w:left="0" w:right="0"/>
        <w:rPr>
          <w:rFonts w:ascii="Source Sans Pro" w:eastAsia="Times New Roman" w:hAnsi="Source Sans Pro" w:cs="Times New Roman"/>
          <w:szCs w:val="20"/>
        </w:rPr>
      </w:pPr>
      <w:r w:rsidRPr="001F00C3">
        <w:tab/>
        <w:t>Yellow Envelopes – PMS 108</w:t>
      </w:r>
      <w:hyperlink r:id="rId39" w:history="1"/>
    </w:p>
    <w:p w14:paraId="34C7096C" w14:textId="77777777" w:rsidR="003967C0" w:rsidRDefault="003967C0" w:rsidP="00F76D5A">
      <w:pPr>
        <w:tabs>
          <w:tab w:val="left" w:pos="1800"/>
        </w:tabs>
        <w:ind w:left="0" w:right="0"/>
      </w:pPr>
    </w:p>
    <w:p w14:paraId="2051EEFB" w14:textId="768C1343" w:rsidR="003967C0" w:rsidRPr="008C5520" w:rsidRDefault="001F00C3" w:rsidP="003967C0">
      <w:pPr>
        <w:ind w:right="-1267"/>
        <w:rPr>
          <w:rFonts w:ascii="Source Sans Pro" w:eastAsia="Times New Roman" w:hAnsi="Source Sans Pro" w:cs="Times New Roman"/>
          <w:szCs w:val="20"/>
        </w:rPr>
      </w:pPr>
      <w:r w:rsidRPr="008C5520">
        <w:rPr>
          <w:rFonts w:ascii="Source Sans Pro" w:eastAsia="Times New Roman" w:hAnsi="Source Sans Pro" w:cs="Times New Roman"/>
          <w:noProof/>
          <w:szCs w:val="20"/>
        </w:rPr>
        <w:drawing>
          <wp:inline distT="0" distB="0" distL="0" distR="0" wp14:anchorId="05A3DF55" wp14:editId="7ABB7FDD">
            <wp:extent cx="2610739" cy="21399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Env.jpg"/>
                    <pic:cNvPicPr/>
                  </pic:nvPicPr>
                  <pic:blipFill>
                    <a:blip r:embed="rId40">
                      <a:extLst>
                        <a:ext uri="{28A0092B-C50C-407E-A947-70E740481C1C}">
                          <a14:useLocalDpi xmlns:a14="http://schemas.microsoft.com/office/drawing/2010/main" val="0"/>
                        </a:ext>
                      </a:extLst>
                    </a:blip>
                    <a:stretch>
                      <a:fillRect/>
                    </a:stretch>
                  </pic:blipFill>
                  <pic:spPr>
                    <a:xfrm>
                      <a:off x="0" y="0"/>
                      <a:ext cx="2618372" cy="2146206"/>
                    </a:xfrm>
                    <a:prstGeom prst="rect">
                      <a:avLst/>
                    </a:prstGeom>
                  </pic:spPr>
                </pic:pic>
              </a:graphicData>
            </a:graphic>
          </wp:inline>
        </w:drawing>
      </w:r>
      <w:r w:rsidRPr="008C5520">
        <w:rPr>
          <w:rFonts w:ascii="Source Sans Pro" w:eastAsia="Times New Roman" w:hAnsi="Source Sans Pro" w:cs="Times New Roman"/>
          <w:noProof/>
          <w:szCs w:val="20"/>
        </w:rPr>
        <w:drawing>
          <wp:inline distT="0" distB="0" distL="0" distR="0" wp14:anchorId="76CBF609" wp14:editId="09AAAB7D">
            <wp:extent cx="2475418" cy="2000250"/>
            <wp:effectExtent l="0" t="0" r="1270" b="0"/>
            <wp:docPr id="47" name="Picture 47" descr="Blue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BlueBack"/>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83141" cy="2006490"/>
                    </a:xfrm>
                    <a:prstGeom prst="rect">
                      <a:avLst/>
                    </a:prstGeom>
                    <a:noFill/>
                    <a:ln>
                      <a:noFill/>
                    </a:ln>
                  </pic:spPr>
                </pic:pic>
              </a:graphicData>
            </a:graphic>
          </wp:inline>
        </w:drawing>
      </w:r>
      <w:r w:rsidR="003967C0" w:rsidRPr="008C5520">
        <w:rPr>
          <w:rFonts w:ascii="Source Sans Pro" w:eastAsia="Times New Roman" w:hAnsi="Source Sans Pro" w:cs="Times New Roman"/>
          <w:noProof/>
          <w:szCs w:val="20"/>
        </w:rPr>
        <w:drawing>
          <wp:inline distT="0" distB="0" distL="0" distR="0" wp14:anchorId="0249E7EE" wp14:editId="685359A5">
            <wp:extent cx="2599918" cy="2190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yEnv.jpg"/>
                    <pic:cNvPicPr/>
                  </pic:nvPicPr>
                  <pic:blipFill>
                    <a:blip r:embed="rId42">
                      <a:extLst>
                        <a:ext uri="{28A0092B-C50C-407E-A947-70E740481C1C}">
                          <a14:useLocalDpi xmlns:a14="http://schemas.microsoft.com/office/drawing/2010/main" val="0"/>
                        </a:ext>
                      </a:extLst>
                    </a:blip>
                    <a:stretch>
                      <a:fillRect/>
                    </a:stretch>
                  </pic:blipFill>
                  <pic:spPr>
                    <a:xfrm>
                      <a:off x="0" y="0"/>
                      <a:ext cx="2605590" cy="2195530"/>
                    </a:xfrm>
                    <a:prstGeom prst="rect">
                      <a:avLst/>
                    </a:prstGeom>
                  </pic:spPr>
                </pic:pic>
              </a:graphicData>
            </a:graphic>
          </wp:inline>
        </w:drawing>
      </w:r>
      <w:r w:rsidR="003967C0" w:rsidRPr="008C5520">
        <w:rPr>
          <w:rFonts w:ascii="Source Sans Pro" w:eastAsia="Times New Roman" w:hAnsi="Source Sans Pro" w:cs="Times New Roman"/>
          <w:szCs w:val="20"/>
        </w:rPr>
        <w:tab/>
      </w:r>
      <w:r w:rsidR="003967C0" w:rsidRPr="008C5520">
        <w:rPr>
          <w:rFonts w:ascii="Source Sans Pro" w:eastAsia="Times New Roman" w:hAnsi="Source Sans Pro" w:cs="Times New Roman"/>
          <w:noProof/>
          <w:szCs w:val="20"/>
        </w:rPr>
        <w:drawing>
          <wp:inline distT="0" distB="0" distL="0" distR="0" wp14:anchorId="60A2F405" wp14:editId="667855EE">
            <wp:extent cx="2572580" cy="2127250"/>
            <wp:effectExtent l="0" t="0" r="0" b="6350"/>
            <wp:docPr id="45" name="Picture 45" descr="Gray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GrayBack"/>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75320" cy="2129516"/>
                    </a:xfrm>
                    <a:prstGeom prst="rect">
                      <a:avLst/>
                    </a:prstGeom>
                    <a:noFill/>
                    <a:ln>
                      <a:noFill/>
                    </a:ln>
                  </pic:spPr>
                </pic:pic>
              </a:graphicData>
            </a:graphic>
          </wp:inline>
        </w:drawing>
      </w:r>
    </w:p>
    <w:p w14:paraId="6D8EF4CB" w14:textId="77777777" w:rsidR="003967C0" w:rsidRDefault="003967C0" w:rsidP="00F76D5A">
      <w:pPr>
        <w:tabs>
          <w:tab w:val="left" w:pos="1800"/>
        </w:tabs>
        <w:ind w:left="0" w:right="0"/>
      </w:pPr>
    </w:p>
    <w:p w14:paraId="11384B12" w14:textId="77777777" w:rsidR="003967C0" w:rsidRPr="008C5520" w:rsidRDefault="003967C0" w:rsidP="003967C0">
      <w:pPr>
        <w:ind w:right="-1267"/>
        <w:rPr>
          <w:rFonts w:ascii="Source Sans Pro" w:eastAsia="Times New Roman" w:hAnsi="Source Sans Pro" w:cs="Times New Roman"/>
          <w:szCs w:val="20"/>
        </w:rPr>
      </w:pPr>
      <w:r w:rsidRPr="008C5520">
        <w:rPr>
          <w:rFonts w:ascii="Source Sans Pro" w:eastAsia="Times New Roman" w:hAnsi="Source Sans Pro" w:cs="Times New Roman"/>
          <w:noProof/>
          <w:szCs w:val="20"/>
        </w:rPr>
        <w:drawing>
          <wp:inline distT="0" distB="0" distL="0" distR="0" wp14:anchorId="37A4A71D" wp14:editId="42ABD881">
            <wp:extent cx="2618925" cy="2070100"/>
            <wp:effectExtent l="0" t="0" r="0" b="6350"/>
            <wp:docPr id="42" name="Picture 42" descr="Red_Fr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Red_Fron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21284" cy="2071965"/>
                    </a:xfrm>
                    <a:prstGeom prst="rect">
                      <a:avLst/>
                    </a:prstGeom>
                    <a:noFill/>
                    <a:ln>
                      <a:noFill/>
                    </a:ln>
                  </pic:spPr>
                </pic:pic>
              </a:graphicData>
            </a:graphic>
          </wp:inline>
        </w:drawing>
      </w:r>
      <w:r w:rsidRPr="008C5520">
        <w:rPr>
          <w:rFonts w:ascii="Source Sans Pro" w:eastAsia="Times New Roman" w:hAnsi="Source Sans Pro" w:cs="Times New Roman"/>
          <w:szCs w:val="20"/>
        </w:rPr>
        <w:tab/>
      </w:r>
      <w:r w:rsidRPr="008C5520">
        <w:rPr>
          <w:rFonts w:ascii="Source Sans Pro" w:eastAsia="Times New Roman" w:hAnsi="Source Sans Pro" w:cs="Times New Roman"/>
          <w:noProof/>
          <w:szCs w:val="20"/>
        </w:rPr>
        <w:drawing>
          <wp:inline distT="0" distB="0" distL="0" distR="0" wp14:anchorId="559DA5F4" wp14:editId="1BF45A5C">
            <wp:extent cx="2531847" cy="2070100"/>
            <wp:effectExtent l="0" t="0" r="1905" b="6350"/>
            <wp:docPr id="41" name="Picture 41" descr="Red_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Red_Back"/>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33566" cy="2071506"/>
                    </a:xfrm>
                    <a:prstGeom prst="rect">
                      <a:avLst/>
                    </a:prstGeom>
                    <a:noFill/>
                    <a:ln>
                      <a:noFill/>
                    </a:ln>
                  </pic:spPr>
                </pic:pic>
              </a:graphicData>
            </a:graphic>
          </wp:inline>
        </w:drawing>
      </w:r>
    </w:p>
    <w:p w14:paraId="3BBE5E66" w14:textId="77777777" w:rsidR="003967C0" w:rsidRDefault="003967C0" w:rsidP="00F76D5A">
      <w:pPr>
        <w:tabs>
          <w:tab w:val="left" w:pos="1800"/>
        </w:tabs>
        <w:ind w:left="0" w:right="0"/>
      </w:pPr>
    </w:p>
    <w:p w14:paraId="05BDACF5" w14:textId="77777777" w:rsidR="003967C0" w:rsidRPr="008C5520" w:rsidRDefault="003967C0" w:rsidP="003967C0">
      <w:pPr>
        <w:tabs>
          <w:tab w:val="left" w:pos="5040"/>
        </w:tabs>
        <w:ind w:right="-1267"/>
        <w:rPr>
          <w:rFonts w:ascii="Source Sans Pro" w:eastAsia="Times New Roman" w:hAnsi="Source Sans Pro" w:cs="Times New Roman"/>
          <w:szCs w:val="20"/>
        </w:rPr>
      </w:pPr>
      <w:r w:rsidRPr="008C5520">
        <w:rPr>
          <w:rFonts w:ascii="Source Sans Pro" w:eastAsia="Times New Roman" w:hAnsi="Source Sans Pro" w:cs="Times New Roman"/>
          <w:noProof/>
          <w:szCs w:val="20"/>
        </w:rPr>
        <w:lastRenderedPageBreak/>
        <w:drawing>
          <wp:inline distT="0" distB="0" distL="0" distR="0" wp14:anchorId="58A0F0AB" wp14:editId="313DBCC5">
            <wp:extent cx="2859500" cy="2298700"/>
            <wp:effectExtent l="0" t="0" r="0" b="6350"/>
            <wp:docPr id="38" name="Picture 38" descr="Green_Fr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Green_Fron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66085" cy="2303994"/>
                    </a:xfrm>
                    <a:prstGeom prst="rect">
                      <a:avLst/>
                    </a:prstGeom>
                    <a:noFill/>
                    <a:ln>
                      <a:noFill/>
                    </a:ln>
                  </pic:spPr>
                </pic:pic>
              </a:graphicData>
            </a:graphic>
          </wp:inline>
        </w:drawing>
      </w:r>
      <w:r w:rsidRPr="008C5520">
        <w:rPr>
          <w:rFonts w:ascii="Source Sans Pro" w:eastAsia="Times New Roman" w:hAnsi="Source Sans Pro" w:cs="Times New Roman"/>
          <w:szCs w:val="20"/>
        </w:rPr>
        <w:tab/>
      </w:r>
      <w:r w:rsidRPr="008C5520">
        <w:rPr>
          <w:rFonts w:ascii="Source Sans Pro" w:eastAsia="Times New Roman" w:hAnsi="Source Sans Pro" w:cs="Times New Roman"/>
          <w:noProof/>
          <w:szCs w:val="20"/>
        </w:rPr>
        <w:drawing>
          <wp:inline distT="0" distB="0" distL="0" distR="0" wp14:anchorId="287F9394" wp14:editId="414D6F94">
            <wp:extent cx="2555132" cy="20891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Env.jpg"/>
                    <pic:cNvPicPr/>
                  </pic:nvPicPr>
                  <pic:blipFill>
                    <a:blip r:embed="rId47">
                      <a:extLst>
                        <a:ext uri="{28A0092B-C50C-407E-A947-70E740481C1C}">
                          <a14:useLocalDpi xmlns:a14="http://schemas.microsoft.com/office/drawing/2010/main" val="0"/>
                        </a:ext>
                      </a:extLst>
                    </a:blip>
                    <a:stretch>
                      <a:fillRect/>
                    </a:stretch>
                  </pic:blipFill>
                  <pic:spPr>
                    <a:xfrm>
                      <a:off x="0" y="0"/>
                      <a:ext cx="2567040" cy="2098887"/>
                    </a:xfrm>
                    <a:prstGeom prst="rect">
                      <a:avLst/>
                    </a:prstGeom>
                  </pic:spPr>
                </pic:pic>
              </a:graphicData>
            </a:graphic>
          </wp:inline>
        </w:drawing>
      </w:r>
    </w:p>
    <w:p w14:paraId="5C1AA876" w14:textId="77777777" w:rsidR="003967C0" w:rsidRDefault="003967C0" w:rsidP="00F76D5A">
      <w:pPr>
        <w:tabs>
          <w:tab w:val="left" w:pos="1800"/>
        </w:tabs>
        <w:ind w:left="0" w:right="0"/>
      </w:pPr>
    </w:p>
    <w:p w14:paraId="47114C66" w14:textId="77777777" w:rsidR="003967C0" w:rsidRDefault="003967C0" w:rsidP="003967C0">
      <w:pPr>
        <w:tabs>
          <w:tab w:val="left" w:pos="5040"/>
        </w:tabs>
        <w:ind w:right="-1267"/>
        <w:rPr>
          <w:rFonts w:ascii="Source Sans Pro" w:eastAsia="Times New Roman" w:hAnsi="Source Sans Pro" w:cs="Times New Roman"/>
          <w:szCs w:val="20"/>
        </w:rPr>
      </w:pPr>
      <w:r w:rsidRPr="008C5520">
        <w:rPr>
          <w:rFonts w:ascii="Source Sans Pro" w:eastAsia="Times New Roman" w:hAnsi="Source Sans Pro" w:cs="Times New Roman"/>
          <w:noProof/>
          <w:szCs w:val="20"/>
        </w:rPr>
        <w:drawing>
          <wp:inline distT="0" distB="0" distL="0" distR="0" wp14:anchorId="7DACC290" wp14:editId="23572824">
            <wp:extent cx="2219325" cy="19526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EnvFront.jpg"/>
                    <pic:cNvPicPr/>
                  </pic:nvPicPr>
                  <pic:blipFill rotWithShape="1">
                    <a:blip r:embed="rId48" cstate="print">
                      <a:extLst>
                        <a:ext uri="{28A0092B-C50C-407E-A947-70E740481C1C}">
                          <a14:useLocalDpi xmlns:a14="http://schemas.microsoft.com/office/drawing/2010/main" val="0"/>
                        </a:ext>
                      </a:extLst>
                    </a:blip>
                    <a:srcRect l="10751" r="2849" b="9532"/>
                    <a:stretch>
                      <a:fillRect/>
                    </a:stretch>
                  </pic:blipFill>
                  <pic:spPr bwMode="auto">
                    <a:xfrm>
                      <a:off x="0" y="0"/>
                      <a:ext cx="2231398" cy="1963247"/>
                    </a:xfrm>
                    <a:prstGeom prst="rect">
                      <a:avLst/>
                    </a:prstGeom>
                    <a:ln>
                      <a:noFill/>
                    </a:ln>
                    <a:extLst>
                      <a:ext uri="{53640926-AAD7-44D8-BBD7-CCE9431645EC}">
                        <a14:shadowObscured xmlns:a14="http://schemas.microsoft.com/office/drawing/2010/main"/>
                      </a:ext>
                    </a:extLst>
                  </pic:spPr>
                </pic:pic>
              </a:graphicData>
            </a:graphic>
          </wp:inline>
        </w:drawing>
      </w:r>
      <w:r w:rsidRPr="008C5520">
        <w:rPr>
          <w:rFonts w:ascii="Source Sans Pro" w:eastAsia="Times New Roman" w:hAnsi="Source Sans Pro" w:cs="Times New Roman"/>
          <w:noProof/>
          <w:szCs w:val="20"/>
        </w:rPr>
        <w:drawing>
          <wp:inline distT="0" distB="0" distL="0" distR="0" wp14:anchorId="0CBAC465" wp14:editId="4369DF90">
            <wp:extent cx="2657474" cy="22288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angeEnv.jpg"/>
                    <pic:cNvPicPr/>
                  </pic:nvPicPr>
                  <pic:blipFill rotWithShape="1">
                    <a:blip r:embed="rId49" cstate="print">
                      <a:extLst>
                        <a:ext uri="{28A0092B-C50C-407E-A947-70E740481C1C}">
                          <a14:useLocalDpi xmlns:a14="http://schemas.microsoft.com/office/drawing/2010/main" val="0"/>
                        </a:ext>
                      </a:extLst>
                    </a:blip>
                    <a:srcRect l="7541" t="8031" r="4790" b="6546"/>
                    <a:stretch>
                      <a:fillRect/>
                    </a:stretch>
                  </pic:blipFill>
                  <pic:spPr bwMode="auto">
                    <a:xfrm>
                      <a:off x="0" y="0"/>
                      <a:ext cx="2663882" cy="2234224"/>
                    </a:xfrm>
                    <a:prstGeom prst="rect">
                      <a:avLst/>
                    </a:prstGeom>
                    <a:ln>
                      <a:noFill/>
                    </a:ln>
                    <a:extLst>
                      <a:ext uri="{53640926-AAD7-44D8-BBD7-CCE9431645EC}">
                        <a14:shadowObscured xmlns:a14="http://schemas.microsoft.com/office/drawing/2010/main"/>
                      </a:ext>
                    </a:extLst>
                  </pic:spPr>
                </pic:pic>
              </a:graphicData>
            </a:graphic>
          </wp:inline>
        </w:drawing>
      </w:r>
    </w:p>
    <w:p w14:paraId="37B8C95A" w14:textId="77777777" w:rsidR="003967C0" w:rsidRDefault="003967C0" w:rsidP="00F76D5A">
      <w:pPr>
        <w:tabs>
          <w:tab w:val="left" w:pos="1800"/>
        </w:tabs>
        <w:ind w:left="0" w:right="0"/>
      </w:pPr>
    </w:p>
    <w:p w14:paraId="441A21E7" w14:textId="432CC8F9" w:rsidR="003E7B34" w:rsidRDefault="003840C5" w:rsidP="009D3B1F">
      <w:pPr>
        <w:spacing w:before="121"/>
        <w:ind w:left="0" w:right="0"/>
      </w:pPr>
      <w:r w:rsidRPr="00584775">
        <w:rPr>
          <w:rFonts w:ascii="Source Sans Pro" w:eastAsia="Times New Roman" w:hAnsi="Source Sans Pro" w:cs="Times New Roman"/>
          <w:noProof/>
          <w:szCs w:val="20"/>
        </w:rPr>
        <w:drawing>
          <wp:inline distT="0" distB="0" distL="0" distR="0" wp14:anchorId="38AE66F1" wp14:editId="15B008D7">
            <wp:extent cx="2609850" cy="208483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687911" cy="2147194"/>
                    </a:xfrm>
                    <a:prstGeom prst="rect">
                      <a:avLst/>
                    </a:prstGeom>
                  </pic:spPr>
                </pic:pic>
              </a:graphicData>
            </a:graphic>
          </wp:inline>
        </w:drawing>
      </w:r>
      <w:r w:rsidRPr="00D34AAF">
        <w:rPr>
          <w:rFonts w:ascii="Source Sans Pro" w:eastAsia="Times New Roman" w:hAnsi="Source Sans Pro" w:cs="Times New Roman"/>
          <w:noProof/>
          <w:szCs w:val="20"/>
        </w:rPr>
        <w:drawing>
          <wp:inline distT="0" distB="0" distL="0" distR="0" wp14:anchorId="18B202E0" wp14:editId="53A87D62">
            <wp:extent cx="2923490" cy="20339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11957"/>
                    <a:stretch>
                      <a:fillRect/>
                    </a:stretch>
                  </pic:blipFill>
                  <pic:spPr bwMode="auto">
                    <a:xfrm>
                      <a:off x="0" y="0"/>
                      <a:ext cx="2955678" cy="2056299"/>
                    </a:xfrm>
                    <a:prstGeom prst="rect">
                      <a:avLst/>
                    </a:prstGeom>
                    <a:ln>
                      <a:noFill/>
                    </a:ln>
                    <a:extLst>
                      <a:ext uri="{53640926-AAD7-44D8-BBD7-CCE9431645EC}">
                        <a14:shadowObscured xmlns:a14="http://schemas.microsoft.com/office/drawing/2010/main"/>
                      </a:ext>
                    </a:extLst>
                  </pic:spPr>
                </pic:pic>
              </a:graphicData>
            </a:graphic>
          </wp:inline>
        </w:drawing>
      </w:r>
    </w:p>
    <w:p w14:paraId="680472E1" w14:textId="0DB81E46" w:rsidR="003E7B34" w:rsidRDefault="003E7B34">
      <w:pPr>
        <w:widowControl/>
        <w:autoSpaceDE/>
        <w:autoSpaceDN/>
        <w:adjustRightInd/>
        <w:spacing w:after="160" w:line="278" w:lineRule="auto"/>
        <w:ind w:left="0" w:right="0"/>
      </w:pPr>
      <w:r>
        <w:br w:type="page"/>
      </w:r>
    </w:p>
    <w:p w14:paraId="2A26763D" w14:textId="5F8AF916" w:rsidR="003E7B34" w:rsidRDefault="003E7B34" w:rsidP="003E7B34">
      <w:pPr>
        <w:pStyle w:val="Heading2"/>
      </w:pPr>
      <w:bookmarkStart w:id="622" w:name="_Toc230327517"/>
      <w:bookmarkStart w:id="623" w:name="_Toc230328777"/>
      <w:bookmarkStart w:id="624" w:name="_Toc230329043"/>
      <w:bookmarkStart w:id="625" w:name="_Toc232670470"/>
      <w:r w:rsidRPr="003E7B34">
        <w:lastRenderedPageBreak/>
        <w:t>Motorcycle License Plate Envelopes</w:t>
      </w:r>
      <w:bookmarkEnd w:id="622"/>
      <w:bookmarkEnd w:id="623"/>
      <w:bookmarkEnd w:id="624"/>
      <w:bookmarkEnd w:id="625"/>
    </w:p>
    <w:p w14:paraId="09DA76AB" w14:textId="77777777" w:rsidR="003E538B" w:rsidRDefault="003E538B" w:rsidP="003E538B">
      <w:pPr>
        <w:ind w:left="0" w:right="0"/>
        <w:contextualSpacing/>
      </w:pPr>
      <w:r>
        <w:t xml:space="preserve">24# White Kraft open end 1 side seam; Envelope Size:7-1/2”L x 4-3/8”H; Tri-Fold; Open End; Flap 1-1/4” wide </w:t>
      </w:r>
      <w:r w:rsidRPr="003E538B">
        <w:t>Latex flap closure</w:t>
      </w:r>
    </w:p>
    <w:p w14:paraId="1D0743BC" w14:textId="1E4F9C76" w:rsidR="003E538B" w:rsidRDefault="003E538B" w:rsidP="003E538B">
      <w:pPr>
        <w:ind w:left="0" w:right="0"/>
        <w:contextualSpacing/>
      </w:pPr>
      <w:r>
        <w:t>All envelopes have double windows</w:t>
      </w:r>
      <w:r w:rsidR="00AB358C">
        <w:t>;</w:t>
      </w:r>
      <w:r>
        <w:t xml:space="preserve"> windows of minimum Polyester (1.5 mil) or equal.</w:t>
      </w:r>
    </w:p>
    <w:p w14:paraId="338F7CE0" w14:textId="77777777" w:rsidR="003E538B" w:rsidRDefault="003E538B" w:rsidP="003E538B">
      <w:pPr>
        <w:ind w:left="0" w:right="0"/>
      </w:pPr>
      <w:r>
        <w:t>Front Window Size: 5-3/4”L x 2-5/8”W; Back Window Size: 3”L x 1”W.</w:t>
      </w:r>
    </w:p>
    <w:p w14:paraId="5C5605E7" w14:textId="4052623C" w:rsidR="003E7B34" w:rsidRDefault="003840C5" w:rsidP="003E538B">
      <w:pPr>
        <w:spacing w:before="121"/>
        <w:ind w:left="0" w:right="0"/>
      </w:pPr>
      <w:r>
        <w:rPr>
          <w:noProof/>
        </w:rPr>
        <w:drawing>
          <wp:inline distT="0" distB="0" distL="0" distR="0" wp14:anchorId="44412CB9" wp14:editId="135D998A">
            <wp:extent cx="5943600" cy="51528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52">
                      <a:extLst>
                        <a:ext uri="{28A0092B-C50C-407E-A947-70E740481C1C}">
                          <a14:useLocalDpi xmlns:a14="http://schemas.microsoft.com/office/drawing/2010/main" val="0"/>
                        </a:ext>
                      </a:extLst>
                    </a:blip>
                    <a:stretch>
                      <a:fillRect/>
                    </a:stretch>
                  </pic:blipFill>
                  <pic:spPr>
                    <a:xfrm>
                      <a:off x="0" y="0"/>
                      <a:ext cx="5943600" cy="5152889"/>
                    </a:xfrm>
                    <a:prstGeom prst="rect">
                      <a:avLst/>
                    </a:prstGeom>
                  </pic:spPr>
                </pic:pic>
              </a:graphicData>
            </a:graphic>
          </wp:inline>
        </w:drawing>
      </w:r>
    </w:p>
    <w:p w14:paraId="3F7A33AA" w14:textId="4E1CE90F" w:rsidR="003E7B34" w:rsidRDefault="003E7B34">
      <w:pPr>
        <w:widowControl/>
        <w:autoSpaceDE/>
        <w:autoSpaceDN/>
        <w:adjustRightInd/>
        <w:spacing w:after="160" w:line="278" w:lineRule="auto"/>
        <w:ind w:left="0" w:right="0"/>
      </w:pPr>
      <w:r>
        <w:br w:type="page"/>
      </w:r>
    </w:p>
    <w:p w14:paraId="4625B84B" w14:textId="43F6EE66" w:rsidR="003E7B34" w:rsidRDefault="003E7B34" w:rsidP="003E7B34">
      <w:pPr>
        <w:pStyle w:val="Heading2"/>
      </w:pPr>
      <w:bookmarkStart w:id="626" w:name="_Toc230327518"/>
      <w:bookmarkStart w:id="627" w:name="_Toc230328778"/>
      <w:bookmarkStart w:id="628" w:name="_Toc230329044"/>
      <w:bookmarkStart w:id="629" w:name="_Toc232670471"/>
      <w:r w:rsidRPr="003E7B34">
        <w:lastRenderedPageBreak/>
        <w:t>Updated Vehicle License Plate Envelopes</w:t>
      </w:r>
      <w:bookmarkEnd w:id="626"/>
      <w:bookmarkEnd w:id="627"/>
      <w:bookmarkEnd w:id="628"/>
      <w:bookmarkEnd w:id="629"/>
    </w:p>
    <w:p w14:paraId="078A5C7B" w14:textId="77777777" w:rsidR="003E538B" w:rsidRDefault="003E538B" w:rsidP="003E538B">
      <w:pPr>
        <w:spacing w:before="121"/>
        <w:ind w:left="0" w:right="0"/>
        <w:contextualSpacing/>
      </w:pPr>
      <w:bookmarkStart w:id="630" w:name="_Hlk232053382"/>
      <w:r>
        <w:t xml:space="preserve">28# White Kraft with custom pocket; Envelope Size: 12-1/4"L x 6-1/2"H; Open End; Latex Flap 1-1/8" wide </w:t>
      </w:r>
    </w:p>
    <w:p w14:paraId="620A9161" w14:textId="77777777" w:rsidR="003E538B" w:rsidRDefault="003E538B" w:rsidP="003E538B">
      <w:pPr>
        <w:spacing w:before="121"/>
        <w:ind w:left="0" w:right="0"/>
        <w:contextualSpacing/>
      </w:pPr>
      <w:r>
        <w:t>All envelopes have three (3) display windows of minimum Polyester (1.5 mil) or equal.</w:t>
      </w:r>
    </w:p>
    <w:p w14:paraId="4A782701" w14:textId="77777777" w:rsidR="003E538B" w:rsidRDefault="003E538B" w:rsidP="003E538B">
      <w:pPr>
        <w:spacing w:before="121"/>
        <w:ind w:left="0" w:right="0"/>
        <w:contextualSpacing/>
      </w:pPr>
      <w:r>
        <w:t>Front Window Size: 5-1/4”L x 1-1/2”W; located 4-7/16” from right and 1/2” from bottom.</w:t>
      </w:r>
    </w:p>
    <w:p w14:paraId="7E7D395C" w14:textId="77777777" w:rsidR="003E538B" w:rsidRDefault="003E538B" w:rsidP="003E538B">
      <w:pPr>
        <w:spacing w:before="121"/>
        <w:ind w:left="0" w:right="0"/>
        <w:contextualSpacing/>
      </w:pPr>
      <w:r>
        <w:t>Back (2) Windows: 4-1/2”L x 3”H, located 6-5/8” from left and 1-3/4” from bottom</w:t>
      </w:r>
    </w:p>
    <w:p w14:paraId="250E831F" w14:textId="77777777" w:rsidR="003E538B" w:rsidRDefault="003E538B" w:rsidP="003E538B">
      <w:pPr>
        <w:spacing w:before="121"/>
        <w:ind w:left="0" w:right="0"/>
        <w:contextualSpacing/>
      </w:pPr>
      <w:r>
        <w:t>Size &amp; Placement: 4-1/2” L X 3”H located 1-1/8” from left and 1-3/4” from bottom</w:t>
      </w:r>
    </w:p>
    <w:bookmarkEnd w:id="630"/>
    <w:p w14:paraId="4574F351" w14:textId="72AFBAB0" w:rsidR="003E7B34" w:rsidRPr="003E7B34" w:rsidRDefault="003840C5" w:rsidP="003E7B34">
      <w:pPr>
        <w:spacing w:before="121"/>
        <w:ind w:left="0" w:right="0"/>
      </w:pPr>
      <w:r w:rsidRPr="00D34AAF">
        <w:rPr>
          <w:rFonts w:ascii="Source Sans Pro" w:hAnsi="Source Sans Pro" w:cs="Arial"/>
          <w:noProof/>
          <w:sz w:val="20"/>
        </w:rPr>
        <w:drawing>
          <wp:inline distT="0" distB="0" distL="0" distR="0" wp14:anchorId="5A99DCC9" wp14:editId="24F752F2">
            <wp:extent cx="6089650" cy="556474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089650" cy="5564745"/>
                    </a:xfrm>
                    <a:prstGeom prst="rect">
                      <a:avLst/>
                    </a:prstGeom>
                  </pic:spPr>
                </pic:pic>
              </a:graphicData>
            </a:graphic>
          </wp:inline>
        </w:drawing>
      </w:r>
    </w:p>
    <w:sectPr w:rsidR="003E7B34" w:rsidRPr="003E7B34" w:rsidSect="00160B79">
      <w:headerReference w:type="default" r:id="rId54"/>
      <w:footerReference w:type="default" r:id="rId55"/>
      <w:pgSz w:w="12240" w:h="15840" w:code="1"/>
      <w:pgMar w:top="720" w:right="1440" w:bottom="720" w:left="1440" w:header="720" w:footer="720"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0D8C3F" w14:textId="77777777" w:rsidR="00D0393B" w:rsidRDefault="00D0393B" w:rsidP="00215E9C">
      <w:r>
        <w:separator/>
      </w:r>
    </w:p>
  </w:endnote>
  <w:endnote w:type="continuationSeparator" w:id="0">
    <w:p w14:paraId="2364E8F2" w14:textId="77777777" w:rsidR="00D0393B" w:rsidRDefault="00D0393B" w:rsidP="00215E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geneva,sans-serif">
    <w:altName w:val="Tahoma"/>
    <w:panose1 w:val="00000000000000000000"/>
    <w:charset w:val="00"/>
    <w:family w:val="swiss"/>
    <w:notTrueType/>
    <w:pitch w:val="default"/>
    <w:sig w:usb0="00000003" w:usb1="00000000" w:usb2="00000000" w:usb3="00000000" w:csb0="00000001" w:csb1="00000000"/>
  </w:font>
  <w:font w:name="Source Sans Pro">
    <w:altName w:val="Source Sans Pro"/>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570D9" w14:textId="15D4616E" w:rsidR="005835D2" w:rsidRDefault="00134575" w:rsidP="005835D2">
    <w:pPr>
      <w:pStyle w:val="Header"/>
      <w:jc w:val="right"/>
    </w:pPr>
    <w:r w:rsidRPr="00134575">
      <w:rPr>
        <w:sz w:val="24"/>
        <w:szCs w:val="24"/>
      </w:rPr>
      <w:t xml:space="preserve">Page </w:t>
    </w:r>
    <w:r w:rsidRPr="00134575">
      <w:rPr>
        <w:sz w:val="24"/>
        <w:szCs w:val="24"/>
      </w:rPr>
      <w:fldChar w:fldCharType="begin"/>
    </w:r>
    <w:r w:rsidRPr="00134575">
      <w:rPr>
        <w:sz w:val="24"/>
        <w:szCs w:val="24"/>
      </w:rPr>
      <w:instrText xml:space="preserve"> PAGE  \* Arabic  \* MERGEFORMAT </w:instrText>
    </w:r>
    <w:r w:rsidRPr="00134575">
      <w:rPr>
        <w:sz w:val="24"/>
        <w:szCs w:val="24"/>
      </w:rPr>
      <w:fldChar w:fldCharType="separate"/>
    </w:r>
    <w:r w:rsidRPr="00134575">
      <w:rPr>
        <w:noProof/>
        <w:sz w:val="24"/>
        <w:szCs w:val="24"/>
      </w:rPr>
      <w:t>2</w:t>
    </w:r>
    <w:r w:rsidRPr="00134575">
      <w:rPr>
        <w:sz w:val="24"/>
        <w:szCs w:val="24"/>
      </w:rPr>
      <w:fldChar w:fldCharType="end"/>
    </w:r>
    <w:r w:rsidRPr="00134575">
      <w:rPr>
        <w:sz w:val="24"/>
        <w:szCs w:val="24"/>
      </w:rPr>
      <w:t xml:space="preserve"> of </w:t>
    </w:r>
    <w:r w:rsidRPr="00134575">
      <w:rPr>
        <w:sz w:val="24"/>
        <w:szCs w:val="24"/>
      </w:rPr>
      <w:fldChar w:fldCharType="begin"/>
    </w:r>
    <w:r w:rsidRPr="00134575">
      <w:rPr>
        <w:sz w:val="24"/>
        <w:szCs w:val="24"/>
      </w:rPr>
      <w:instrText xml:space="preserve"> NUMPAGES  \* Arabic  \* MERGEFORMAT </w:instrText>
    </w:r>
    <w:r w:rsidRPr="00134575">
      <w:rPr>
        <w:sz w:val="24"/>
        <w:szCs w:val="24"/>
      </w:rPr>
      <w:fldChar w:fldCharType="separate"/>
    </w:r>
    <w:r w:rsidRPr="00134575">
      <w:rPr>
        <w:noProof/>
        <w:sz w:val="24"/>
        <w:szCs w:val="24"/>
      </w:rPr>
      <w:t>33</w:t>
    </w:r>
    <w:r w:rsidRPr="00134575">
      <w:rPr>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C9CA3D" w14:textId="77777777" w:rsidR="00D0393B" w:rsidRDefault="00D0393B" w:rsidP="00215E9C">
      <w:r>
        <w:separator/>
      </w:r>
    </w:p>
  </w:footnote>
  <w:footnote w:type="continuationSeparator" w:id="0">
    <w:p w14:paraId="0C1E7CDB" w14:textId="77777777" w:rsidR="00D0393B" w:rsidRDefault="00D0393B" w:rsidP="00215E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4EE8E" w14:textId="77777777" w:rsidR="00091470" w:rsidRDefault="00091470" w:rsidP="005835D2">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AA0A34"/>
    <w:multiLevelType w:val="multilevel"/>
    <w:tmpl w:val="992CCCE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color w:val="0000FF"/>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1C9940DD"/>
    <w:multiLevelType w:val="hybridMultilevel"/>
    <w:tmpl w:val="60B4562A"/>
    <w:lvl w:ilvl="0" w:tplc="9B569A74">
      <w:start w:val="2"/>
      <w:numFmt w:val="bullet"/>
      <w:lvlText w:val="•"/>
      <w:lvlJc w:val="left"/>
      <w:pPr>
        <w:ind w:left="1800" w:hanging="72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202271C1"/>
    <w:multiLevelType w:val="hybridMultilevel"/>
    <w:tmpl w:val="D07A96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2332BA1"/>
    <w:multiLevelType w:val="hybridMultilevel"/>
    <w:tmpl w:val="E7CE87E6"/>
    <w:lvl w:ilvl="0" w:tplc="BDCCC5DC">
      <w:start w:val="7"/>
      <w:numFmt w:val="bullet"/>
      <w:lvlText w:val="•"/>
      <w:lvlJc w:val="left"/>
      <w:pPr>
        <w:ind w:left="720" w:hanging="720"/>
      </w:pPr>
      <w:rPr>
        <w:rFonts w:ascii="Calibri" w:eastAsiaTheme="minorEastAsia"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4B448A7"/>
    <w:multiLevelType w:val="hybridMultilevel"/>
    <w:tmpl w:val="86FE636E"/>
    <w:lvl w:ilvl="0" w:tplc="0C5A3A42">
      <w:start w:val="1"/>
      <w:numFmt w:val="lowerLetter"/>
      <w:lvlText w:val="(%1)"/>
      <w:lvlJc w:val="left"/>
      <w:pPr>
        <w:ind w:left="835"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26CB709B"/>
    <w:multiLevelType w:val="hybridMultilevel"/>
    <w:tmpl w:val="59BCEEFC"/>
    <w:lvl w:ilvl="0" w:tplc="0C5A3A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88E1B66"/>
    <w:multiLevelType w:val="hybridMultilevel"/>
    <w:tmpl w:val="9FAE7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970D16"/>
    <w:multiLevelType w:val="hybridMultilevel"/>
    <w:tmpl w:val="EC46CF5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34EC7655"/>
    <w:multiLevelType w:val="hybridMultilevel"/>
    <w:tmpl w:val="35C0653E"/>
    <w:lvl w:ilvl="0" w:tplc="CA9E82D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A25676F"/>
    <w:multiLevelType w:val="hybridMultilevel"/>
    <w:tmpl w:val="D98EB28C"/>
    <w:lvl w:ilvl="0" w:tplc="9B569A74">
      <w:start w:val="2"/>
      <w:numFmt w:val="bullet"/>
      <w:lvlText w:val="•"/>
      <w:lvlJc w:val="left"/>
      <w:pPr>
        <w:ind w:left="1440" w:hanging="72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5D083BEF"/>
    <w:multiLevelType w:val="hybridMultilevel"/>
    <w:tmpl w:val="19B24468"/>
    <w:lvl w:ilvl="0" w:tplc="9B569A74">
      <w:start w:val="2"/>
      <w:numFmt w:val="bullet"/>
      <w:lvlText w:val="•"/>
      <w:lvlJc w:val="left"/>
      <w:pPr>
        <w:ind w:left="2160" w:hanging="720"/>
      </w:pPr>
      <w:rPr>
        <w:rFonts w:ascii="Calibri" w:eastAsiaTheme="minorEastAsia"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64C05E2E"/>
    <w:multiLevelType w:val="hybridMultilevel"/>
    <w:tmpl w:val="CE7C19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73BE2355"/>
    <w:multiLevelType w:val="hybridMultilevel"/>
    <w:tmpl w:val="33F6DA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58F4D95"/>
    <w:multiLevelType w:val="hybridMultilevel"/>
    <w:tmpl w:val="027C8842"/>
    <w:lvl w:ilvl="0" w:tplc="BDCCC5DC">
      <w:start w:val="7"/>
      <w:numFmt w:val="bullet"/>
      <w:lvlText w:val="•"/>
      <w:lvlJc w:val="left"/>
      <w:pPr>
        <w:ind w:left="720" w:hanging="720"/>
      </w:pPr>
      <w:rPr>
        <w:rFonts w:ascii="Calibri" w:eastAsiaTheme="minorEastAsia"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783A194F"/>
    <w:multiLevelType w:val="hybridMultilevel"/>
    <w:tmpl w:val="A96E5C32"/>
    <w:lvl w:ilvl="0" w:tplc="0409000F">
      <w:start w:val="1"/>
      <w:numFmt w:val="decimal"/>
      <w:lvlText w:val="%1."/>
      <w:lvlJc w:val="left"/>
      <w:pPr>
        <w:ind w:left="1440" w:hanging="72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F9B42D5"/>
    <w:multiLevelType w:val="hybridMultilevel"/>
    <w:tmpl w:val="36B2B6B4"/>
    <w:lvl w:ilvl="0" w:tplc="9B569A74">
      <w:start w:val="2"/>
      <w:numFmt w:val="bullet"/>
      <w:lvlText w:val="•"/>
      <w:lvlJc w:val="left"/>
      <w:pPr>
        <w:ind w:left="1080" w:hanging="72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56144565">
    <w:abstractNumId w:val="0"/>
  </w:num>
  <w:num w:numId="2" w16cid:durableId="608004505">
    <w:abstractNumId w:val="11"/>
  </w:num>
  <w:num w:numId="3" w16cid:durableId="87164712">
    <w:abstractNumId w:val="4"/>
  </w:num>
  <w:num w:numId="4" w16cid:durableId="1530296647">
    <w:abstractNumId w:val="13"/>
  </w:num>
  <w:num w:numId="5" w16cid:durableId="1867449898">
    <w:abstractNumId w:val="3"/>
  </w:num>
  <w:num w:numId="6" w16cid:durableId="386337953">
    <w:abstractNumId w:val="9"/>
  </w:num>
  <w:num w:numId="7" w16cid:durableId="387999654">
    <w:abstractNumId w:val="15"/>
  </w:num>
  <w:num w:numId="8" w16cid:durableId="175384519">
    <w:abstractNumId w:val="5"/>
  </w:num>
  <w:num w:numId="9" w16cid:durableId="3098443">
    <w:abstractNumId w:val="10"/>
  </w:num>
  <w:num w:numId="10" w16cid:durableId="2004746345">
    <w:abstractNumId w:val="12"/>
  </w:num>
  <w:num w:numId="11" w16cid:durableId="219874693">
    <w:abstractNumId w:val="8"/>
  </w:num>
  <w:num w:numId="12" w16cid:durableId="250432485">
    <w:abstractNumId w:val="14"/>
  </w:num>
  <w:num w:numId="13" w16cid:durableId="1834295832">
    <w:abstractNumId w:val="1"/>
  </w:num>
  <w:num w:numId="14" w16cid:durableId="2125876626">
    <w:abstractNumId w:val="2"/>
  </w:num>
  <w:num w:numId="15" w16cid:durableId="1002397461">
    <w:abstractNumId w:val="7"/>
  </w:num>
  <w:num w:numId="16" w16cid:durableId="2146653717">
    <w:abstractNumId w:val="6"/>
  </w:num>
  <w:num w:numId="17" w16cid:durableId="1467620381">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29EB"/>
    <w:rsid w:val="00012A8F"/>
    <w:rsid w:val="000131D7"/>
    <w:rsid w:val="00020314"/>
    <w:rsid w:val="000363C3"/>
    <w:rsid w:val="00041A44"/>
    <w:rsid w:val="00042FAC"/>
    <w:rsid w:val="000436C7"/>
    <w:rsid w:val="0005782D"/>
    <w:rsid w:val="00057C5B"/>
    <w:rsid w:val="00063E30"/>
    <w:rsid w:val="000760FC"/>
    <w:rsid w:val="00091470"/>
    <w:rsid w:val="000B2FD1"/>
    <w:rsid w:val="000B52A1"/>
    <w:rsid w:val="000B5806"/>
    <w:rsid w:val="000B640C"/>
    <w:rsid w:val="000B7209"/>
    <w:rsid w:val="000E1C7C"/>
    <w:rsid w:val="000E711D"/>
    <w:rsid w:val="000E7CAD"/>
    <w:rsid w:val="00113758"/>
    <w:rsid w:val="0013260D"/>
    <w:rsid w:val="00134575"/>
    <w:rsid w:val="0013470C"/>
    <w:rsid w:val="001400A7"/>
    <w:rsid w:val="0014083D"/>
    <w:rsid w:val="00142200"/>
    <w:rsid w:val="00143309"/>
    <w:rsid w:val="0015226F"/>
    <w:rsid w:val="001571EB"/>
    <w:rsid w:val="00160B79"/>
    <w:rsid w:val="00165B6D"/>
    <w:rsid w:val="001737D5"/>
    <w:rsid w:val="00183C55"/>
    <w:rsid w:val="001A4216"/>
    <w:rsid w:val="001C6314"/>
    <w:rsid w:val="001F00C3"/>
    <w:rsid w:val="001F6082"/>
    <w:rsid w:val="00200343"/>
    <w:rsid w:val="002051EC"/>
    <w:rsid w:val="00215E9C"/>
    <w:rsid w:val="00220A3D"/>
    <w:rsid w:val="00221C73"/>
    <w:rsid w:val="0023174F"/>
    <w:rsid w:val="00243633"/>
    <w:rsid w:val="00293FD0"/>
    <w:rsid w:val="00297AF9"/>
    <w:rsid w:val="002A0CD7"/>
    <w:rsid w:val="002A40D4"/>
    <w:rsid w:val="002A459F"/>
    <w:rsid w:val="002A5672"/>
    <w:rsid w:val="002A68A8"/>
    <w:rsid w:val="002A7C17"/>
    <w:rsid w:val="002B4F53"/>
    <w:rsid w:val="002C2C58"/>
    <w:rsid w:val="002C2DCB"/>
    <w:rsid w:val="002C3EBB"/>
    <w:rsid w:val="002C4871"/>
    <w:rsid w:val="002C5BEF"/>
    <w:rsid w:val="002E7AE7"/>
    <w:rsid w:val="00314428"/>
    <w:rsid w:val="003301BF"/>
    <w:rsid w:val="0033463A"/>
    <w:rsid w:val="00341AE9"/>
    <w:rsid w:val="00354508"/>
    <w:rsid w:val="003600F3"/>
    <w:rsid w:val="00361C62"/>
    <w:rsid w:val="003650AE"/>
    <w:rsid w:val="003720D5"/>
    <w:rsid w:val="00373DF4"/>
    <w:rsid w:val="003840C5"/>
    <w:rsid w:val="00385DDB"/>
    <w:rsid w:val="003967C0"/>
    <w:rsid w:val="003A52F1"/>
    <w:rsid w:val="003C2578"/>
    <w:rsid w:val="003E25DC"/>
    <w:rsid w:val="003E538B"/>
    <w:rsid w:val="003E7B34"/>
    <w:rsid w:val="003F3455"/>
    <w:rsid w:val="00406EFD"/>
    <w:rsid w:val="004106D2"/>
    <w:rsid w:val="00427461"/>
    <w:rsid w:val="004363FA"/>
    <w:rsid w:val="00461955"/>
    <w:rsid w:val="004640D8"/>
    <w:rsid w:val="004641F9"/>
    <w:rsid w:val="004827C7"/>
    <w:rsid w:val="0048514F"/>
    <w:rsid w:val="0049384E"/>
    <w:rsid w:val="004A7376"/>
    <w:rsid w:val="004B5819"/>
    <w:rsid w:val="004C1296"/>
    <w:rsid w:val="004C7B85"/>
    <w:rsid w:val="004D48D2"/>
    <w:rsid w:val="004D5245"/>
    <w:rsid w:val="004E22BF"/>
    <w:rsid w:val="004F0071"/>
    <w:rsid w:val="004F4290"/>
    <w:rsid w:val="0052676F"/>
    <w:rsid w:val="005330A0"/>
    <w:rsid w:val="00540ADD"/>
    <w:rsid w:val="0054225D"/>
    <w:rsid w:val="00551074"/>
    <w:rsid w:val="00553CA4"/>
    <w:rsid w:val="00561E5F"/>
    <w:rsid w:val="005751F6"/>
    <w:rsid w:val="005755B5"/>
    <w:rsid w:val="00582261"/>
    <w:rsid w:val="00582AAF"/>
    <w:rsid w:val="005835D2"/>
    <w:rsid w:val="005A15D1"/>
    <w:rsid w:val="005A258F"/>
    <w:rsid w:val="005B38DE"/>
    <w:rsid w:val="005B6640"/>
    <w:rsid w:val="005C3201"/>
    <w:rsid w:val="005D4E7C"/>
    <w:rsid w:val="005E6FCD"/>
    <w:rsid w:val="00606143"/>
    <w:rsid w:val="00610818"/>
    <w:rsid w:val="00611295"/>
    <w:rsid w:val="00634968"/>
    <w:rsid w:val="00643D29"/>
    <w:rsid w:val="00646E10"/>
    <w:rsid w:val="00652DD2"/>
    <w:rsid w:val="00653208"/>
    <w:rsid w:val="006615AA"/>
    <w:rsid w:val="00681675"/>
    <w:rsid w:val="00682312"/>
    <w:rsid w:val="00687774"/>
    <w:rsid w:val="00693849"/>
    <w:rsid w:val="00694A27"/>
    <w:rsid w:val="006971AF"/>
    <w:rsid w:val="006A32AD"/>
    <w:rsid w:val="006A4EAA"/>
    <w:rsid w:val="006C2B31"/>
    <w:rsid w:val="006C35EA"/>
    <w:rsid w:val="006F5895"/>
    <w:rsid w:val="006F7071"/>
    <w:rsid w:val="00700C65"/>
    <w:rsid w:val="00704187"/>
    <w:rsid w:val="007138EC"/>
    <w:rsid w:val="007468B6"/>
    <w:rsid w:val="00754568"/>
    <w:rsid w:val="0076019A"/>
    <w:rsid w:val="007712E5"/>
    <w:rsid w:val="007725EE"/>
    <w:rsid w:val="007746FB"/>
    <w:rsid w:val="00791227"/>
    <w:rsid w:val="007A030F"/>
    <w:rsid w:val="007B6D3B"/>
    <w:rsid w:val="007D3A07"/>
    <w:rsid w:val="007D5246"/>
    <w:rsid w:val="007E5784"/>
    <w:rsid w:val="007E6635"/>
    <w:rsid w:val="007F2EA7"/>
    <w:rsid w:val="00803C71"/>
    <w:rsid w:val="00811CE2"/>
    <w:rsid w:val="00815216"/>
    <w:rsid w:val="008216AD"/>
    <w:rsid w:val="00845E59"/>
    <w:rsid w:val="0088548E"/>
    <w:rsid w:val="00885728"/>
    <w:rsid w:val="008A263A"/>
    <w:rsid w:val="008B0690"/>
    <w:rsid w:val="008B0F1F"/>
    <w:rsid w:val="008B3290"/>
    <w:rsid w:val="008B4643"/>
    <w:rsid w:val="008B56DA"/>
    <w:rsid w:val="008B5CFB"/>
    <w:rsid w:val="008C3F8C"/>
    <w:rsid w:val="008C56E3"/>
    <w:rsid w:val="008E29B6"/>
    <w:rsid w:val="008E7BC8"/>
    <w:rsid w:val="008F457F"/>
    <w:rsid w:val="008F537E"/>
    <w:rsid w:val="00903A14"/>
    <w:rsid w:val="009145C4"/>
    <w:rsid w:val="009255E2"/>
    <w:rsid w:val="0092631D"/>
    <w:rsid w:val="00930542"/>
    <w:rsid w:val="009363D2"/>
    <w:rsid w:val="0093667D"/>
    <w:rsid w:val="00950513"/>
    <w:rsid w:val="009832AE"/>
    <w:rsid w:val="009871A2"/>
    <w:rsid w:val="00992B76"/>
    <w:rsid w:val="009A2014"/>
    <w:rsid w:val="009B09A1"/>
    <w:rsid w:val="009C0AE4"/>
    <w:rsid w:val="009C6E49"/>
    <w:rsid w:val="009D29EB"/>
    <w:rsid w:val="009D3B1F"/>
    <w:rsid w:val="009F2A0F"/>
    <w:rsid w:val="00A46613"/>
    <w:rsid w:val="00A470CE"/>
    <w:rsid w:val="00A612FE"/>
    <w:rsid w:val="00A75CD6"/>
    <w:rsid w:val="00A82DAE"/>
    <w:rsid w:val="00A95AFB"/>
    <w:rsid w:val="00A96F6F"/>
    <w:rsid w:val="00AB358C"/>
    <w:rsid w:val="00AB58C2"/>
    <w:rsid w:val="00AB7FB0"/>
    <w:rsid w:val="00AC7481"/>
    <w:rsid w:val="00AF12E7"/>
    <w:rsid w:val="00AF7BC2"/>
    <w:rsid w:val="00B33F69"/>
    <w:rsid w:val="00B42870"/>
    <w:rsid w:val="00B44824"/>
    <w:rsid w:val="00B45FE9"/>
    <w:rsid w:val="00B51310"/>
    <w:rsid w:val="00B61162"/>
    <w:rsid w:val="00B81C21"/>
    <w:rsid w:val="00B836B9"/>
    <w:rsid w:val="00B843D7"/>
    <w:rsid w:val="00B85492"/>
    <w:rsid w:val="00B95380"/>
    <w:rsid w:val="00BC1435"/>
    <w:rsid w:val="00BD20E6"/>
    <w:rsid w:val="00BE033D"/>
    <w:rsid w:val="00BE612D"/>
    <w:rsid w:val="00C0112D"/>
    <w:rsid w:val="00C02C96"/>
    <w:rsid w:val="00C05B57"/>
    <w:rsid w:val="00C260AD"/>
    <w:rsid w:val="00C3249D"/>
    <w:rsid w:val="00C357EC"/>
    <w:rsid w:val="00C738FA"/>
    <w:rsid w:val="00C76CFB"/>
    <w:rsid w:val="00C8160B"/>
    <w:rsid w:val="00C84F7A"/>
    <w:rsid w:val="00C854AF"/>
    <w:rsid w:val="00C91664"/>
    <w:rsid w:val="00CA0FA8"/>
    <w:rsid w:val="00CC3B5B"/>
    <w:rsid w:val="00CD14C1"/>
    <w:rsid w:val="00CF3A71"/>
    <w:rsid w:val="00CF4681"/>
    <w:rsid w:val="00CF7961"/>
    <w:rsid w:val="00D0393B"/>
    <w:rsid w:val="00D04472"/>
    <w:rsid w:val="00D464D6"/>
    <w:rsid w:val="00D57750"/>
    <w:rsid w:val="00D8605F"/>
    <w:rsid w:val="00D9052B"/>
    <w:rsid w:val="00D92D1B"/>
    <w:rsid w:val="00D97A30"/>
    <w:rsid w:val="00DB24AD"/>
    <w:rsid w:val="00DC200F"/>
    <w:rsid w:val="00DC73ED"/>
    <w:rsid w:val="00DD743C"/>
    <w:rsid w:val="00DE1234"/>
    <w:rsid w:val="00E10199"/>
    <w:rsid w:val="00E11C5C"/>
    <w:rsid w:val="00E1382B"/>
    <w:rsid w:val="00E211FE"/>
    <w:rsid w:val="00E318D0"/>
    <w:rsid w:val="00E31AE6"/>
    <w:rsid w:val="00E3209E"/>
    <w:rsid w:val="00E57799"/>
    <w:rsid w:val="00E744A6"/>
    <w:rsid w:val="00EA2E6D"/>
    <w:rsid w:val="00ED1AB0"/>
    <w:rsid w:val="00ED4F0F"/>
    <w:rsid w:val="00EE0DFF"/>
    <w:rsid w:val="00EE2361"/>
    <w:rsid w:val="00EE64D6"/>
    <w:rsid w:val="00F03D9B"/>
    <w:rsid w:val="00F11C43"/>
    <w:rsid w:val="00F16B01"/>
    <w:rsid w:val="00F22AE8"/>
    <w:rsid w:val="00F23E99"/>
    <w:rsid w:val="00F246E0"/>
    <w:rsid w:val="00F32F27"/>
    <w:rsid w:val="00F54F9E"/>
    <w:rsid w:val="00F723E5"/>
    <w:rsid w:val="00F73C5D"/>
    <w:rsid w:val="00F76D5A"/>
    <w:rsid w:val="00F86308"/>
    <w:rsid w:val="00F91A84"/>
    <w:rsid w:val="00F95DCA"/>
    <w:rsid w:val="00FA42EB"/>
    <w:rsid w:val="00FB5983"/>
    <w:rsid w:val="00FC6421"/>
    <w:rsid w:val="00FE57FE"/>
    <w:rsid w:val="00FE63C8"/>
    <w:rsid w:val="00FF4F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3D8DF9C"/>
  <w14:defaultImageDpi w14:val="96"/>
  <w15:docId w15:val="{92C3DEA1-3AA5-4A35-8C7A-5AAC266A0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4290"/>
    <w:pPr>
      <w:widowControl w:val="0"/>
      <w:autoSpaceDE w:val="0"/>
      <w:autoSpaceDN w:val="0"/>
      <w:adjustRightInd w:val="0"/>
      <w:spacing w:after="0" w:line="240" w:lineRule="auto"/>
      <w:ind w:left="115" w:right="115"/>
    </w:pPr>
    <w:rPr>
      <w:rFonts w:ascii="Calibri" w:hAnsi="Calibri" w:cs="Calibri"/>
      <w:color w:val="000000"/>
      <w:kern w:val="0"/>
      <w:sz w:val="22"/>
      <w:szCs w:val="22"/>
    </w:rPr>
  </w:style>
  <w:style w:type="paragraph" w:styleId="Heading1">
    <w:name w:val="heading 1"/>
    <w:basedOn w:val="Normal"/>
    <w:next w:val="Normal"/>
    <w:link w:val="Heading1Char"/>
    <w:uiPriority w:val="9"/>
    <w:qFormat/>
    <w:rsid w:val="00F11C43"/>
    <w:pPr>
      <w:keepNext/>
      <w:keepLines/>
      <w:numPr>
        <w:numId w:val="1"/>
      </w:numPr>
      <w:spacing w:before="121"/>
      <w:ind w:right="0"/>
      <w:outlineLvl w:val="0"/>
    </w:pPr>
    <w:rPr>
      <w:rFonts w:eastAsiaTheme="majorEastAsia"/>
      <w:color w:val="0000FF"/>
      <w:sz w:val="32"/>
      <w:szCs w:val="32"/>
    </w:rPr>
  </w:style>
  <w:style w:type="paragraph" w:styleId="Heading2">
    <w:name w:val="heading 2"/>
    <w:basedOn w:val="Normal"/>
    <w:next w:val="Normal"/>
    <w:link w:val="Heading2Char"/>
    <w:uiPriority w:val="9"/>
    <w:unhideWhenUsed/>
    <w:qFormat/>
    <w:rsid w:val="00F11C43"/>
    <w:pPr>
      <w:keepNext/>
      <w:keepLines/>
      <w:numPr>
        <w:ilvl w:val="1"/>
        <w:numId w:val="1"/>
      </w:numPr>
      <w:spacing w:before="121"/>
      <w:ind w:right="0"/>
      <w:outlineLvl w:val="1"/>
    </w:pPr>
    <w:rPr>
      <w:rFonts w:eastAsiaTheme="majorEastAsia"/>
      <w:color w:val="0000FF"/>
      <w:sz w:val="26"/>
      <w:szCs w:val="26"/>
    </w:rPr>
  </w:style>
  <w:style w:type="paragraph" w:styleId="Heading3">
    <w:name w:val="heading 3"/>
    <w:basedOn w:val="Normal"/>
    <w:next w:val="Normal"/>
    <w:link w:val="Heading3Char"/>
    <w:uiPriority w:val="9"/>
    <w:unhideWhenUsed/>
    <w:qFormat/>
    <w:rsid w:val="000E1C7C"/>
    <w:pPr>
      <w:keepNext/>
      <w:keepLines/>
      <w:numPr>
        <w:ilvl w:val="2"/>
        <w:numId w:val="1"/>
      </w:numPr>
      <w:spacing w:before="121"/>
      <w:ind w:right="0"/>
      <w:outlineLvl w:val="2"/>
    </w:pPr>
    <w:rPr>
      <w:rFonts w:eastAsiaTheme="majorEastAsia"/>
      <w:color w:val="0000FF"/>
    </w:rPr>
  </w:style>
  <w:style w:type="paragraph" w:styleId="Heading4">
    <w:name w:val="heading 4"/>
    <w:basedOn w:val="Normal"/>
    <w:next w:val="Normal"/>
    <w:link w:val="Heading4Char"/>
    <w:uiPriority w:val="9"/>
    <w:unhideWhenUsed/>
    <w:qFormat/>
    <w:rsid w:val="000E1C7C"/>
    <w:pPr>
      <w:keepNext/>
      <w:keepLines/>
      <w:numPr>
        <w:ilvl w:val="3"/>
        <w:numId w:val="1"/>
      </w:numPr>
      <w:spacing w:before="121"/>
      <w:ind w:right="0"/>
      <w:outlineLvl w:val="3"/>
    </w:pPr>
    <w:rPr>
      <w:rFonts w:eastAsiaTheme="majorEastAsia"/>
      <w:color w:val="0000FF"/>
    </w:rPr>
  </w:style>
  <w:style w:type="paragraph" w:styleId="Heading5">
    <w:name w:val="heading 5"/>
    <w:basedOn w:val="Normal"/>
    <w:next w:val="Normal"/>
    <w:link w:val="Heading5Char"/>
    <w:uiPriority w:val="9"/>
    <w:unhideWhenUsed/>
    <w:qFormat/>
    <w:rsid w:val="004827C7"/>
    <w:pPr>
      <w:keepNext/>
      <w:keepLines/>
      <w:numPr>
        <w:ilvl w:val="4"/>
        <w:numId w:val="1"/>
      </w:numPr>
      <w:spacing w:before="121"/>
      <w:outlineLvl w:val="4"/>
    </w:pPr>
    <w:rPr>
      <w:rFonts w:eastAsiaTheme="majorEastAsia"/>
      <w:color w:val="0000FF"/>
    </w:rPr>
  </w:style>
  <w:style w:type="paragraph" w:styleId="Heading6">
    <w:name w:val="heading 6"/>
    <w:basedOn w:val="Normal"/>
    <w:next w:val="Normal"/>
    <w:link w:val="Heading6Char"/>
    <w:uiPriority w:val="9"/>
    <w:semiHidden/>
    <w:unhideWhenUsed/>
    <w:qFormat/>
    <w:rsid w:val="00042FAC"/>
    <w:pPr>
      <w:keepNext/>
      <w:keepLines/>
      <w:numPr>
        <w:ilvl w:val="5"/>
        <w:numId w:val="1"/>
      </w:numPr>
      <w:spacing w:before="40"/>
      <w:outlineLvl w:val="5"/>
    </w:pPr>
    <w:rPr>
      <w:rFonts w:asciiTheme="majorHAnsi" w:eastAsiaTheme="majorEastAsia" w:hAnsiTheme="majorHAnsi" w:cstheme="majorBidi"/>
      <w:color w:val="0A2F40" w:themeColor="accent1" w:themeShade="7F"/>
    </w:rPr>
  </w:style>
  <w:style w:type="paragraph" w:styleId="Heading7">
    <w:name w:val="heading 7"/>
    <w:basedOn w:val="Normal"/>
    <w:next w:val="Normal"/>
    <w:link w:val="Heading7Char"/>
    <w:uiPriority w:val="9"/>
    <w:semiHidden/>
    <w:unhideWhenUsed/>
    <w:qFormat/>
    <w:rsid w:val="00042FAC"/>
    <w:pPr>
      <w:keepNext/>
      <w:keepLines/>
      <w:numPr>
        <w:ilvl w:val="6"/>
        <w:numId w:val="1"/>
      </w:numPr>
      <w:spacing w:before="40"/>
      <w:outlineLvl w:val="6"/>
    </w:pPr>
    <w:rPr>
      <w:rFonts w:asciiTheme="majorHAnsi" w:eastAsiaTheme="majorEastAsia" w:hAnsiTheme="majorHAnsi" w:cstheme="majorBidi"/>
      <w:i/>
      <w:iCs/>
      <w:color w:val="0A2F40" w:themeColor="accent1" w:themeShade="7F"/>
    </w:rPr>
  </w:style>
  <w:style w:type="paragraph" w:styleId="Heading8">
    <w:name w:val="heading 8"/>
    <w:basedOn w:val="Normal"/>
    <w:next w:val="Normal"/>
    <w:link w:val="Heading8Char"/>
    <w:uiPriority w:val="9"/>
    <w:semiHidden/>
    <w:unhideWhenUsed/>
    <w:qFormat/>
    <w:rsid w:val="00042FAC"/>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42FAC"/>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Revision">
    <w:name w:val="Revision"/>
    <w:hidden/>
    <w:uiPriority w:val="99"/>
    <w:semiHidden/>
    <w:rsid w:val="009D29EB"/>
    <w:pPr>
      <w:spacing w:after="0" w:line="240" w:lineRule="auto"/>
    </w:pPr>
  </w:style>
  <w:style w:type="character" w:customStyle="1" w:styleId="Heading1Char">
    <w:name w:val="Heading 1 Char"/>
    <w:basedOn w:val="DefaultParagraphFont"/>
    <w:link w:val="Heading1"/>
    <w:uiPriority w:val="9"/>
    <w:rsid w:val="00F11C43"/>
    <w:rPr>
      <w:rFonts w:ascii="Calibri" w:eastAsiaTheme="majorEastAsia" w:hAnsi="Calibri" w:cs="Calibri"/>
      <w:color w:val="0000FF"/>
      <w:kern w:val="0"/>
      <w:sz w:val="32"/>
      <w:szCs w:val="32"/>
    </w:rPr>
  </w:style>
  <w:style w:type="character" w:customStyle="1" w:styleId="Heading2Char">
    <w:name w:val="Heading 2 Char"/>
    <w:basedOn w:val="DefaultParagraphFont"/>
    <w:link w:val="Heading2"/>
    <w:uiPriority w:val="9"/>
    <w:rsid w:val="00F11C43"/>
    <w:rPr>
      <w:rFonts w:ascii="Calibri" w:eastAsiaTheme="majorEastAsia" w:hAnsi="Calibri" w:cs="Calibri"/>
      <w:color w:val="0000FF"/>
      <w:kern w:val="0"/>
      <w:sz w:val="26"/>
      <w:szCs w:val="26"/>
    </w:rPr>
  </w:style>
  <w:style w:type="character" w:customStyle="1" w:styleId="Heading3Char">
    <w:name w:val="Heading 3 Char"/>
    <w:basedOn w:val="DefaultParagraphFont"/>
    <w:link w:val="Heading3"/>
    <w:uiPriority w:val="9"/>
    <w:rsid w:val="000E1C7C"/>
    <w:rPr>
      <w:rFonts w:ascii="Calibri" w:eastAsiaTheme="majorEastAsia" w:hAnsi="Calibri" w:cs="Calibri"/>
      <w:color w:val="0000FF"/>
      <w:kern w:val="0"/>
      <w:sz w:val="22"/>
      <w:szCs w:val="22"/>
    </w:rPr>
  </w:style>
  <w:style w:type="paragraph" w:styleId="Header">
    <w:name w:val="header"/>
    <w:basedOn w:val="Normal"/>
    <w:link w:val="HeaderChar"/>
    <w:uiPriority w:val="99"/>
    <w:unhideWhenUsed/>
    <w:rsid w:val="0054225D"/>
    <w:pPr>
      <w:tabs>
        <w:tab w:val="center" w:pos="4680"/>
        <w:tab w:val="right" w:pos="9360"/>
      </w:tabs>
    </w:pPr>
  </w:style>
  <w:style w:type="character" w:customStyle="1" w:styleId="HeaderChar">
    <w:name w:val="Header Char"/>
    <w:basedOn w:val="DefaultParagraphFont"/>
    <w:link w:val="Header"/>
    <w:uiPriority w:val="99"/>
    <w:rsid w:val="0054225D"/>
  </w:style>
  <w:style w:type="paragraph" w:styleId="Footer">
    <w:name w:val="footer"/>
    <w:basedOn w:val="Normal"/>
    <w:link w:val="FooterChar"/>
    <w:uiPriority w:val="99"/>
    <w:unhideWhenUsed/>
    <w:rsid w:val="0054225D"/>
    <w:pPr>
      <w:tabs>
        <w:tab w:val="center" w:pos="4680"/>
        <w:tab w:val="right" w:pos="9360"/>
      </w:tabs>
    </w:pPr>
  </w:style>
  <w:style w:type="character" w:customStyle="1" w:styleId="FooterChar">
    <w:name w:val="Footer Char"/>
    <w:basedOn w:val="DefaultParagraphFont"/>
    <w:link w:val="Footer"/>
    <w:uiPriority w:val="99"/>
    <w:rsid w:val="0054225D"/>
  </w:style>
  <w:style w:type="paragraph" w:styleId="TOCHeading">
    <w:name w:val="TOC Heading"/>
    <w:basedOn w:val="Heading1"/>
    <w:next w:val="Normal"/>
    <w:uiPriority w:val="39"/>
    <w:unhideWhenUsed/>
    <w:qFormat/>
    <w:rsid w:val="00D464D6"/>
    <w:pPr>
      <w:spacing w:line="259" w:lineRule="auto"/>
      <w:outlineLvl w:val="9"/>
    </w:pPr>
    <w:rPr>
      <w14:ligatures w14:val="none"/>
    </w:rPr>
  </w:style>
  <w:style w:type="paragraph" w:styleId="TOC1">
    <w:name w:val="toc 1"/>
    <w:basedOn w:val="Normal"/>
    <w:next w:val="Normal"/>
    <w:autoRedefine/>
    <w:uiPriority w:val="39"/>
    <w:unhideWhenUsed/>
    <w:rsid w:val="00160B79"/>
    <w:pPr>
      <w:tabs>
        <w:tab w:val="left" w:pos="360"/>
        <w:tab w:val="right" w:leader="dot" w:pos="9360"/>
      </w:tabs>
      <w:ind w:left="0" w:right="0"/>
    </w:pPr>
  </w:style>
  <w:style w:type="paragraph" w:styleId="TOC2">
    <w:name w:val="toc 2"/>
    <w:basedOn w:val="Normal"/>
    <w:next w:val="Normal"/>
    <w:autoRedefine/>
    <w:uiPriority w:val="39"/>
    <w:unhideWhenUsed/>
    <w:rsid w:val="00160B79"/>
    <w:pPr>
      <w:tabs>
        <w:tab w:val="left" w:pos="900"/>
        <w:tab w:val="right" w:leader="dot" w:pos="9360"/>
      </w:tabs>
      <w:ind w:left="360" w:right="0"/>
    </w:pPr>
  </w:style>
  <w:style w:type="paragraph" w:styleId="TOC3">
    <w:name w:val="toc 3"/>
    <w:basedOn w:val="Normal"/>
    <w:next w:val="Normal"/>
    <w:autoRedefine/>
    <w:uiPriority w:val="39"/>
    <w:unhideWhenUsed/>
    <w:rsid w:val="0013470C"/>
    <w:pPr>
      <w:tabs>
        <w:tab w:val="left" w:pos="1620"/>
        <w:tab w:val="right" w:leader="dot" w:pos="9360"/>
      </w:tabs>
      <w:ind w:left="900" w:right="0"/>
    </w:pPr>
  </w:style>
  <w:style w:type="character" w:styleId="Hyperlink">
    <w:name w:val="Hyperlink"/>
    <w:basedOn w:val="DefaultParagraphFont"/>
    <w:uiPriority w:val="99"/>
    <w:unhideWhenUsed/>
    <w:rsid w:val="00D464D6"/>
    <w:rPr>
      <w:color w:val="467886" w:themeColor="hyperlink"/>
      <w:u w:val="single"/>
    </w:rPr>
  </w:style>
  <w:style w:type="paragraph" w:styleId="ListParagraph">
    <w:name w:val="List Paragraph"/>
    <w:basedOn w:val="Normal"/>
    <w:uiPriority w:val="34"/>
    <w:qFormat/>
    <w:rsid w:val="00385DDB"/>
    <w:pPr>
      <w:ind w:left="720"/>
      <w:contextualSpacing/>
    </w:pPr>
  </w:style>
  <w:style w:type="character" w:styleId="UnresolvedMention">
    <w:name w:val="Unresolved Mention"/>
    <w:basedOn w:val="DefaultParagraphFont"/>
    <w:uiPriority w:val="99"/>
    <w:semiHidden/>
    <w:unhideWhenUsed/>
    <w:rsid w:val="00057C5B"/>
    <w:rPr>
      <w:color w:val="605E5C"/>
      <w:shd w:val="clear" w:color="auto" w:fill="E1DFDD"/>
    </w:rPr>
  </w:style>
  <w:style w:type="character" w:styleId="FollowedHyperlink">
    <w:name w:val="FollowedHyperlink"/>
    <w:basedOn w:val="DefaultParagraphFont"/>
    <w:uiPriority w:val="99"/>
    <w:semiHidden/>
    <w:unhideWhenUsed/>
    <w:rsid w:val="00B44824"/>
    <w:rPr>
      <w:color w:val="96607D" w:themeColor="followedHyperlink"/>
      <w:u w:val="single"/>
    </w:rPr>
  </w:style>
  <w:style w:type="character" w:customStyle="1" w:styleId="Heading4Char">
    <w:name w:val="Heading 4 Char"/>
    <w:basedOn w:val="DefaultParagraphFont"/>
    <w:link w:val="Heading4"/>
    <w:uiPriority w:val="9"/>
    <w:rsid w:val="000E1C7C"/>
    <w:rPr>
      <w:rFonts w:ascii="Calibri" w:eastAsiaTheme="majorEastAsia" w:hAnsi="Calibri" w:cs="Calibri"/>
      <w:color w:val="0000FF"/>
      <w:kern w:val="0"/>
      <w:sz w:val="22"/>
      <w:szCs w:val="22"/>
    </w:rPr>
  </w:style>
  <w:style w:type="character" w:customStyle="1" w:styleId="Heading5Char">
    <w:name w:val="Heading 5 Char"/>
    <w:basedOn w:val="DefaultParagraphFont"/>
    <w:link w:val="Heading5"/>
    <w:uiPriority w:val="9"/>
    <w:rsid w:val="004827C7"/>
    <w:rPr>
      <w:rFonts w:ascii="Calibri" w:eastAsiaTheme="majorEastAsia" w:hAnsi="Calibri" w:cs="Calibri"/>
      <w:color w:val="0000FF"/>
      <w:kern w:val="0"/>
      <w:sz w:val="22"/>
      <w:szCs w:val="22"/>
    </w:rPr>
  </w:style>
  <w:style w:type="character" w:customStyle="1" w:styleId="Heading6Char">
    <w:name w:val="Heading 6 Char"/>
    <w:basedOn w:val="DefaultParagraphFont"/>
    <w:link w:val="Heading6"/>
    <w:uiPriority w:val="9"/>
    <w:semiHidden/>
    <w:rsid w:val="00042FAC"/>
    <w:rPr>
      <w:rFonts w:asciiTheme="majorHAnsi" w:eastAsiaTheme="majorEastAsia" w:hAnsiTheme="majorHAnsi" w:cstheme="majorBidi"/>
      <w:color w:val="0A2F40" w:themeColor="accent1" w:themeShade="7F"/>
      <w:kern w:val="0"/>
      <w:sz w:val="22"/>
      <w:szCs w:val="22"/>
    </w:rPr>
  </w:style>
  <w:style w:type="character" w:customStyle="1" w:styleId="Heading7Char">
    <w:name w:val="Heading 7 Char"/>
    <w:basedOn w:val="DefaultParagraphFont"/>
    <w:link w:val="Heading7"/>
    <w:uiPriority w:val="9"/>
    <w:semiHidden/>
    <w:rsid w:val="00042FAC"/>
    <w:rPr>
      <w:rFonts w:asciiTheme="majorHAnsi" w:eastAsiaTheme="majorEastAsia" w:hAnsiTheme="majorHAnsi" w:cstheme="majorBidi"/>
      <w:i/>
      <w:iCs/>
      <w:color w:val="0A2F40" w:themeColor="accent1" w:themeShade="7F"/>
      <w:kern w:val="0"/>
      <w:sz w:val="22"/>
      <w:szCs w:val="22"/>
    </w:rPr>
  </w:style>
  <w:style w:type="character" w:customStyle="1" w:styleId="Heading8Char">
    <w:name w:val="Heading 8 Char"/>
    <w:basedOn w:val="DefaultParagraphFont"/>
    <w:link w:val="Heading8"/>
    <w:uiPriority w:val="9"/>
    <w:semiHidden/>
    <w:rsid w:val="00042FAC"/>
    <w:rPr>
      <w:rFonts w:asciiTheme="majorHAnsi" w:eastAsiaTheme="majorEastAsia" w:hAnsiTheme="majorHAnsi" w:cstheme="majorBidi"/>
      <w:color w:val="272727" w:themeColor="text1" w:themeTint="D8"/>
      <w:kern w:val="0"/>
      <w:sz w:val="21"/>
      <w:szCs w:val="21"/>
    </w:rPr>
  </w:style>
  <w:style w:type="character" w:customStyle="1" w:styleId="Heading9Char">
    <w:name w:val="Heading 9 Char"/>
    <w:basedOn w:val="DefaultParagraphFont"/>
    <w:link w:val="Heading9"/>
    <w:uiPriority w:val="9"/>
    <w:semiHidden/>
    <w:rsid w:val="00042FAC"/>
    <w:rPr>
      <w:rFonts w:asciiTheme="majorHAnsi" w:eastAsiaTheme="majorEastAsia" w:hAnsiTheme="majorHAnsi" w:cstheme="majorBidi"/>
      <w:i/>
      <w:iCs/>
      <w:color w:val="272727" w:themeColor="text1" w:themeTint="D8"/>
      <w:kern w:val="0"/>
      <w:sz w:val="21"/>
      <w:szCs w:val="21"/>
    </w:rPr>
  </w:style>
  <w:style w:type="paragraph" w:styleId="Title">
    <w:name w:val="Title"/>
    <w:basedOn w:val="Normal"/>
    <w:next w:val="Normal"/>
    <w:link w:val="TitleChar"/>
    <w:uiPriority w:val="10"/>
    <w:qFormat/>
    <w:rsid w:val="00042FAC"/>
    <w:pPr>
      <w:contextualSpacing/>
      <w:jc w:val="center"/>
    </w:pPr>
    <w:rPr>
      <w:rFonts w:eastAsiaTheme="majorEastAsia"/>
      <w:b/>
      <w:bCs/>
      <w:color w:val="auto"/>
      <w:spacing w:val="-10"/>
      <w:kern w:val="28"/>
      <w:sz w:val="36"/>
      <w:szCs w:val="36"/>
    </w:rPr>
  </w:style>
  <w:style w:type="character" w:customStyle="1" w:styleId="TitleChar">
    <w:name w:val="Title Char"/>
    <w:basedOn w:val="DefaultParagraphFont"/>
    <w:link w:val="Title"/>
    <w:uiPriority w:val="10"/>
    <w:rsid w:val="00042FAC"/>
    <w:rPr>
      <w:rFonts w:ascii="Calibri" w:eastAsiaTheme="majorEastAsia" w:hAnsi="Calibri" w:cs="Calibri"/>
      <w:b/>
      <w:bCs/>
      <w:spacing w:val="-10"/>
      <w:kern w:val="28"/>
      <w:sz w:val="36"/>
      <w:szCs w:val="36"/>
    </w:rPr>
  </w:style>
  <w:style w:type="paragraph" w:styleId="TOC4">
    <w:name w:val="toc 4"/>
    <w:basedOn w:val="Normal"/>
    <w:next w:val="Normal"/>
    <w:autoRedefine/>
    <w:uiPriority w:val="39"/>
    <w:unhideWhenUsed/>
    <w:rsid w:val="0013470C"/>
    <w:pPr>
      <w:tabs>
        <w:tab w:val="left" w:pos="2520"/>
        <w:tab w:val="right" w:leader="dot" w:pos="9360"/>
      </w:tabs>
      <w:ind w:left="1620" w:right="0"/>
    </w:pPr>
  </w:style>
  <w:style w:type="paragraph" w:styleId="TOC5">
    <w:name w:val="toc 5"/>
    <w:basedOn w:val="Normal"/>
    <w:next w:val="Normal"/>
    <w:autoRedefine/>
    <w:uiPriority w:val="39"/>
    <w:unhideWhenUsed/>
    <w:rsid w:val="0013470C"/>
    <w:pPr>
      <w:widowControl/>
      <w:tabs>
        <w:tab w:val="left" w:pos="3240"/>
        <w:tab w:val="right" w:leader="dot" w:pos="9360"/>
      </w:tabs>
      <w:autoSpaceDE/>
      <w:autoSpaceDN/>
      <w:adjustRightInd/>
      <w:ind w:left="2520" w:right="0"/>
    </w:pPr>
    <w:rPr>
      <w:rFonts w:cstheme="minorBidi"/>
      <w:color w:val="auto"/>
      <w:kern w:val="2"/>
      <w:szCs w:val="24"/>
    </w:rPr>
  </w:style>
  <w:style w:type="paragraph" w:styleId="TOC6">
    <w:name w:val="toc 6"/>
    <w:basedOn w:val="Normal"/>
    <w:next w:val="Normal"/>
    <w:autoRedefine/>
    <w:uiPriority w:val="39"/>
    <w:unhideWhenUsed/>
    <w:rsid w:val="00293FD0"/>
    <w:pPr>
      <w:widowControl/>
      <w:autoSpaceDE/>
      <w:autoSpaceDN/>
      <w:adjustRightInd/>
      <w:spacing w:after="100" w:line="278" w:lineRule="auto"/>
      <w:ind w:left="1200" w:right="0"/>
    </w:pPr>
    <w:rPr>
      <w:rFonts w:asciiTheme="minorHAnsi" w:hAnsiTheme="minorHAnsi" w:cstheme="minorBidi"/>
      <w:color w:val="auto"/>
      <w:kern w:val="2"/>
      <w:sz w:val="24"/>
      <w:szCs w:val="24"/>
    </w:rPr>
  </w:style>
  <w:style w:type="paragraph" w:styleId="TOC7">
    <w:name w:val="toc 7"/>
    <w:basedOn w:val="Normal"/>
    <w:next w:val="Normal"/>
    <w:autoRedefine/>
    <w:uiPriority w:val="39"/>
    <w:unhideWhenUsed/>
    <w:rsid w:val="00293FD0"/>
    <w:pPr>
      <w:widowControl/>
      <w:autoSpaceDE/>
      <w:autoSpaceDN/>
      <w:adjustRightInd/>
      <w:spacing w:after="100" w:line="278" w:lineRule="auto"/>
      <w:ind w:left="1440" w:right="0"/>
    </w:pPr>
    <w:rPr>
      <w:rFonts w:asciiTheme="minorHAnsi" w:hAnsiTheme="minorHAnsi" w:cstheme="minorBidi"/>
      <w:color w:val="auto"/>
      <w:kern w:val="2"/>
      <w:sz w:val="24"/>
      <w:szCs w:val="24"/>
    </w:rPr>
  </w:style>
  <w:style w:type="paragraph" w:styleId="TOC8">
    <w:name w:val="toc 8"/>
    <w:basedOn w:val="Normal"/>
    <w:next w:val="Normal"/>
    <w:autoRedefine/>
    <w:uiPriority w:val="39"/>
    <w:unhideWhenUsed/>
    <w:rsid w:val="00293FD0"/>
    <w:pPr>
      <w:widowControl/>
      <w:autoSpaceDE/>
      <w:autoSpaceDN/>
      <w:adjustRightInd/>
      <w:spacing w:after="100" w:line="278" w:lineRule="auto"/>
      <w:ind w:left="1680" w:right="0"/>
    </w:pPr>
    <w:rPr>
      <w:rFonts w:asciiTheme="minorHAnsi" w:hAnsiTheme="minorHAnsi" w:cstheme="minorBidi"/>
      <w:color w:val="auto"/>
      <w:kern w:val="2"/>
      <w:sz w:val="24"/>
      <w:szCs w:val="24"/>
    </w:rPr>
  </w:style>
  <w:style w:type="paragraph" w:styleId="TOC9">
    <w:name w:val="toc 9"/>
    <w:basedOn w:val="Normal"/>
    <w:next w:val="Normal"/>
    <w:autoRedefine/>
    <w:uiPriority w:val="39"/>
    <w:unhideWhenUsed/>
    <w:rsid w:val="00293FD0"/>
    <w:pPr>
      <w:widowControl/>
      <w:autoSpaceDE/>
      <w:autoSpaceDN/>
      <w:adjustRightInd/>
      <w:spacing w:after="100" w:line="278" w:lineRule="auto"/>
      <w:ind w:left="1920" w:right="0"/>
    </w:pPr>
    <w:rPr>
      <w:rFonts w:asciiTheme="minorHAnsi" w:hAnsiTheme="minorHAnsi" w:cstheme="minorBidi"/>
      <w:color w:val="auto"/>
      <w:kern w:val="2"/>
      <w:sz w:val="24"/>
      <w:szCs w:val="24"/>
    </w:rPr>
  </w:style>
  <w:style w:type="table" w:styleId="TableGrid">
    <w:name w:val="Table Grid"/>
    <w:basedOn w:val="TableNormal"/>
    <w:uiPriority w:val="39"/>
    <w:rsid w:val="004C12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461955"/>
    <w:pPr>
      <w:widowControl/>
      <w:autoSpaceDE/>
      <w:autoSpaceDN/>
      <w:adjustRightInd/>
      <w:spacing w:before="100" w:beforeAutospacing="1" w:after="100" w:afterAutospacing="1"/>
      <w:ind w:left="0" w:right="0"/>
    </w:pPr>
    <w:rPr>
      <w:rFonts w:ascii="Times New Roman" w:eastAsia="Times New Roman" w:hAnsi="Times New Roman" w:cs="Times New Roman"/>
      <w:color w:val="auto"/>
      <w:sz w:val="24"/>
      <w:szCs w:val="24"/>
      <w14:ligatures w14:val="none"/>
    </w:rPr>
  </w:style>
  <w:style w:type="paragraph" w:customStyle="1" w:styleId="xl65">
    <w:name w:val="xl65"/>
    <w:basedOn w:val="Normal"/>
    <w:rsid w:val="00461955"/>
    <w:pPr>
      <w:widowControl/>
      <w:autoSpaceDE/>
      <w:autoSpaceDN/>
      <w:adjustRightInd/>
      <w:spacing w:before="100" w:beforeAutospacing="1" w:after="100" w:afterAutospacing="1"/>
      <w:ind w:left="0" w:right="0"/>
      <w:textAlignment w:val="top"/>
    </w:pPr>
    <w:rPr>
      <w:rFonts w:eastAsia="Times New Roman"/>
      <w:color w:val="auto"/>
      <w:sz w:val="24"/>
      <w:szCs w:val="24"/>
      <w14:ligatures w14:val="none"/>
    </w:rPr>
  </w:style>
  <w:style w:type="paragraph" w:customStyle="1" w:styleId="xl66">
    <w:name w:val="xl66"/>
    <w:basedOn w:val="Normal"/>
    <w:rsid w:val="00461955"/>
    <w:pPr>
      <w:widowControl/>
      <w:autoSpaceDE/>
      <w:autoSpaceDN/>
      <w:adjustRightInd/>
      <w:spacing w:before="100" w:beforeAutospacing="1" w:after="100" w:afterAutospacing="1"/>
      <w:ind w:left="0" w:right="0"/>
      <w:textAlignment w:val="top"/>
    </w:pPr>
    <w:rPr>
      <w:rFonts w:eastAsia="Times New Roman"/>
      <w:color w:val="auto"/>
      <w:sz w:val="24"/>
      <w:szCs w:val="24"/>
      <w14:ligatures w14:val="none"/>
    </w:rPr>
  </w:style>
  <w:style w:type="paragraph" w:customStyle="1" w:styleId="xl67">
    <w:name w:val="xl67"/>
    <w:basedOn w:val="Normal"/>
    <w:rsid w:val="00461955"/>
    <w:pPr>
      <w:widowControl/>
      <w:autoSpaceDE/>
      <w:autoSpaceDN/>
      <w:adjustRightInd/>
      <w:spacing w:before="100" w:beforeAutospacing="1" w:after="100" w:afterAutospacing="1"/>
      <w:ind w:left="0" w:right="0"/>
      <w:textAlignment w:val="top"/>
    </w:pPr>
    <w:rPr>
      <w:rFonts w:eastAsia="Times New Roman"/>
      <w:b/>
      <w:bCs/>
      <w:color w:val="auto"/>
      <w:sz w:val="24"/>
      <w:szCs w:val="24"/>
      <w14:ligatures w14:val="none"/>
    </w:rPr>
  </w:style>
  <w:style w:type="paragraph" w:customStyle="1" w:styleId="xl68">
    <w:name w:val="xl68"/>
    <w:basedOn w:val="Normal"/>
    <w:rsid w:val="00461955"/>
    <w:pPr>
      <w:widowControl/>
      <w:autoSpaceDE/>
      <w:autoSpaceDN/>
      <w:adjustRightInd/>
      <w:spacing w:before="100" w:beforeAutospacing="1" w:after="100" w:afterAutospacing="1"/>
      <w:ind w:left="0" w:right="0"/>
      <w:textAlignment w:val="top"/>
    </w:pPr>
    <w:rPr>
      <w:rFonts w:eastAsia="Times New Roman"/>
      <w:b/>
      <w:bCs/>
      <w:color w:val="auto"/>
      <w:sz w:val="24"/>
      <w:szCs w:val="24"/>
      <w14:ligatures w14:val="none"/>
    </w:rPr>
  </w:style>
  <w:style w:type="paragraph" w:customStyle="1" w:styleId="xl69">
    <w:name w:val="xl69"/>
    <w:basedOn w:val="Normal"/>
    <w:rsid w:val="00461955"/>
    <w:pPr>
      <w:widowControl/>
      <w:autoSpaceDE/>
      <w:autoSpaceDN/>
      <w:adjustRightInd/>
      <w:spacing w:before="100" w:beforeAutospacing="1" w:after="100" w:afterAutospacing="1"/>
      <w:ind w:left="0" w:right="0"/>
      <w:jc w:val="center"/>
      <w:textAlignment w:val="top"/>
    </w:pPr>
    <w:rPr>
      <w:rFonts w:eastAsia="Times New Roman"/>
      <w:color w:val="auto"/>
      <w:sz w:val="24"/>
      <w:szCs w:val="24"/>
      <w14:ligatures w14:val="none"/>
    </w:rPr>
  </w:style>
  <w:style w:type="paragraph" w:customStyle="1" w:styleId="xl70">
    <w:name w:val="xl70"/>
    <w:basedOn w:val="Normal"/>
    <w:rsid w:val="00461955"/>
    <w:pPr>
      <w:widowControl/>
      <w:autoSpaceDE/>
      <w:autoSpaceDN/>
      <w:adjustRightInd/>
      <w:spacing w:before="100" w:beforeAutospacing="1" w:after="100" w:afterAutospacing="1"/>
      <w:ind w:left="0" w:right="0"/>
      <w:textAlignment w:val="top"/>
    </w:pPr>
    <w:rPr>
      <w:rFonts w:eastAsia="Times New Roman"/>
      <w:color w:val="auto"/>
      <w:sz w:val="24"/>
      <w:szCs w:val="24"/>
      <w14:ligatures w14:val="none"/>
    </w:rPr>
  </w:style>
  <w:style w:type="paragraph" w:customStyle="1" w:styleId="xl71">
    <w:name w:val="xl71"/>
    <w:basedOn w:val="Normal"/>
    <w:rsid w:val="00461955"/>
    <w:pPr>
      <w:widowControl/>
      <w:autoSpaceDE/>
      <w:autoSpaceDN/>
      <w:adjustRightInd/>
      <w:spacing w:before="100" w:beforeAutospacing="1" w:after="100" w:afterAutospacing="1"/>
      <w:ind w:left="0" w:right="0"/>
      <w:jc w:val="center"/>
      <w:textAlignment w:val="top"/>
    </w:pPr>
    <w:rPr>
      <w:rFonts w:eastAsia="Times New Roman"/>
      <w:b/>
      <w:bCs/>
      <w:color w:val="auto"/>
      <w:sz w:val="24"/>
      <w:szCs w:val="24"/>
      <w14:ligatures w14:val="none"/>
    </w:rPr>
  </w:style>
  <w:style w:type="paragraph" w:customStyle="1" w:styleId="xl72">
    <w:name w:val="xl72"/>
    <w:basedOn w:val="Normal"/>
    <w:rsid w:val="00461955"/>
    <w:pPr>
      <w:widowControl/>
      <w:autoSpaceDE/>
      <w:autoSpaceDN/>
      <w:adjustRightInd/>
      <w:spacing w:before="100" w:beforeAutospacing="1" w:after="100" w:afterAutospacing="1"/>
      <w:ind w:left="0" w:right="0"/>
      <w:textAlignment w:val="top"/>
    </w:pPr>
    <w:rPr>
      <w:rFonts w:ascii="Arial" w:eastAsia="Times New Roman" w:hAnsi="Arial" w:cs="Arial"/>
      <w:color w:val="auto"/>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 TargetMode="External"/><Relationship Id="rId18" Type="http://schemas.openxmlformats.org/officeDocument/2006/relationships/hyperlink" Target="mailto:william2.goff@wisconsin.gov" TargetMode="External"/><Relationship Id="rId26" Type="http://schemas.openxmlformats.org/officeDocument/2006/relationships/hyperlink" Target="https://doa.wi.gov/Documents/DEO/CertList.pdf" TargetMode="External"/><Relationship Id="rId39" Type="http://schemas.openxmlformats.org/officeDocument/2006/relationships/hyperlink" Target="mailto:" TargetMode="External"/><Relationship Id="rId21" Type="http://schemas.openxmlformats.org/officeDocument/2006/relationships/hyperlink" Target="https://doa.wi.gov/Pages/StateEmployees/SBOP-Vendors.aspx" TargetMode="External"/><Relationship Id="rId34" Type="http://schemas.openxmlformats.org/officeDocument/2006/relationships/image" Target="media/image9.emf"/><Relationship Id="rId42" Type="http://schemas.openxmlformats.org/officeDocument/2006/relationships/image" Target="media/image16.jpg"/><Relationship Id="rId47" Type="http://schemas.openxmlformats.org/officeDocument/2006/relationships/image" Target="media/image21.jpg"/><Relationship Id="rId50" Type="http://schemas.openxmlformats.org/officeDocument/2006/relationships/image" Target="media/image24.png"/><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s://docs.legis.wisconsin.gov/statutes/statutes/16/iv/75" TargetMode="External"/><Relationship Id="rId25" Type="http://schemas.openxmlformats.org/officeDocument/2006/relationships/hyperlink" Target="https://sam.gov/content/entity-information" TargetMode="External"/><Relationship Id="rId33" Type="http://schemas.openxmlformats.org/officeDocument/2006/relationships/image" Target="media/image8.emf"/><Relationship Id="rId38" Type="http://schemas.openxmlformats.org/officeDocument/2006/relationships/image" Target="media/image13.emf"/><Relationship Id="rId46" Type="http://schemas.openxmlformats.org/officeDocument/2006/relationships/image" Target="media/image20.jpeg"/><Relationship Id="rId2" Type="http://schemas.openxmlformats.org/officeDocument/2006/relationships/customXml" Target="../customXml/item2.xml"/><Relationship Id="rId16" Type="http://schemas.openxmlformats.org/officeDocument/2006/relationships/hyperlink" Target="mailto:DOACertificatesOfInsurance@wisconsin.gov" TargetMode="External"/><Relationship Id="rId20" Type="http://schemas.openxmlformats.org/officeDocument/2006/relationships/hyperlink" Target="https://esupplier.wi.gov/psp/esupplier/SUPPLIER/ERP/h/?tab=WI_GUEST&amp;wimsg=Logo" TargetMode="External"/><Relationship Id="rId29" Type="http://schemas.openxmlformats.org/officeDocument/2006/relationships/image" Target="media/image4.emf"/><Relationship Id="rId41" Type="http://schemas.openxmlformats.org/officeDocument/2006/relationships/image" Target="media/image15.jpe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teams.microsoft.com/meet/251718106049319?p=HFguqeZXhdHvdJaOPc" TargetMode="External"/><Relationship Id="rId32" Type="http://schemas.openxmlformats.org/officeDocument/2006/relationships/image" Target="media/image7.emf"/><Relationship Id="rId37" Type="http://schemas.openxmlformats.org/officeDocument/2006/relationships/image" Target="media/image12.emf"/><Relationship Id="rId40" Type="http://schemas.openxmlformats.org/officeDocument/2006/relationships/image" Target="media/image14.jpg"/><Relationship Id="rId45" Type="http://schemas.openxmlformats.org/officeDocument/2006/relationships/image" Target="media/image19.jpeg"/><Relationship Id="rId53" Type="http://schemas.openxmlformats.org/officeDocument/2006/relationships/image" Target="media/image27.png"/><Relationship Id="rId5" Type="http://schemas.openxmlformats.org/officeDocument/2006/relationships/customXml" Target="../customXml/item5.xml"/><Relationship Id="rId15" Type="http://schemas.openxmlformats.org/officeDocument/2006/relationships/hyperlink" Target="https://det.wi.gov/Documents/ITSecurityStandardsHandbook.pdf" TargetMode="External"/><Relationship Id="rId23" Type="http://schemas.openxmlformats.org/officeDocument/2006/relationships/hyperlink" Target="mailto:william2.goff@wisconsin.gov" TargetMode="External"/><Relationship Id="rId28" Type="http://schemas.openxmlformats.org/officeDocument/2006/relationships/image" Target="media/image3.emf"/><Relationship Id="rId36" Type="http://schemas.openxmlformats.org/officeDocument/2006/relationships/image" Target="media/image11.emf"/><Relationship Id="rId49" Type="http://schemas.openxmlformats.org/officeDocument/2006/relationships/image" Target="media/image23.jpeg"/><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mailto:william2.goff@wisconsin.gov" TargetMode="External"/><Relationship Id="rId31" Type="http://schemas.openxmlformats.org/officeDocument/2006/relationships/image" Target="media/image6.emf"/><Relationship Id="rId44" Type="http://schemas.openxmlformats.org/officeDocument/2006/relationships/image" Target="media/image18.jpeg"/><Relationship Id="rId52" Type="http://schemas.openxmlformats.org/officeDocument/2006/relationships/image" Target="media/image26.jp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William2.goff@wisconsin.gov" TargetMode="External"/><Relationship Id="rId22" Type="http://schemas.openxmlformats.org/officeDocument/2006/relationships/hyperlink" Target="mailto:william2.goff@wisconsin.gov" TargetMode="External"/><Relationship Id="rId27" Type="http://schemas.openxmlformats.org/officeDocument/2006/relationships/image" Target="media/image2.emf"/><Relationship Id="rId30" Type="http://schemas.openxmlformats.org/officeDocument/2006/relationships/image" Target="media/image5.emf"/><Relationship Id="rId35" Type="http://schemas.openxmlformats.org/officeDocument/2006/relationships/image" Target="media/image10.jpg"/><Relationship Id="rId43" Type="http://schemas.openxmlformats.org/officeDocument/2006/relationships/image" Target="media/image17.jpeg"/><Relationship Id="rId48" Type="http://schemas.openxmlformats.org/officeDocument/2006/relationships/image" Target="media/image22.jpeg"/><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5.pn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ocument_x0020_Year xmlns="9e30f06f-ad7a-453a-8e08-8a8878e30bd1" xsi:nil="true"/>
    <Division xmlns="9e30f06f-ad7a-453a-8e08-8a8878e30bd1">Unspecified</Division>
    <PublishingExpirationDate xmlns="http://schemas.microsoft.com/sharepoint/v3" xsi:nil="true"/>
    <PublishingStartDate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4A8F8BEEF9F5A943984314B33BAED9E2" ma:contentTypeVersion="5" ma:contentTypeDescription="Create a new document." ma:contentTypeScope="" ma:versionID="e2a05479038b220eb2c2ee507601bd1a">
  <xsd:schema xmlns:xsd="http://www.w3.org/2001/XMLSchema" xmlns:xs="http://www.w3.org/2001/XMLSchema" xmlns:p="http://schemas.microsoft.com/office/2006/metadata/properties" xmlns:ns1="http://schemas.microsoft.com/sharepoint/v3" xmlns:ns2="bb65cc95-6d4e-4879-a879-9838761499af" xmlns:ns3="9e30f06f-ad7a-453a-8e08-8a8878e30bd1" targetNamespace="http://schemas.microsoft.com/office/2006/metadata/properties" ma:root="true" ma:fieldsID="ef4edb602e557d0dc31ae9025dae6054" ns1:_="" ns2:_="" ns3:_="">
    <xsd:import namespace="http://schemas.microsoft.com/sharepoint/v3"/>
    <xsd:import namespace="bb65cc95-6d4e-4879-a879-9838761499af"/>
    <xsd:import namespace="9e30f06f-ad7a-453a-8e08-8a8878e30bd1"/>
    <xsd:element name="properties">
      <xsd:complexType>
        <xsd:sequence>
          <xsd:element name="documentManagement">
            <xsd:complexType>
              <xsd:all>
                <xsd:element ref="ns1:PublishingStartDate" minOccurs="0"/>
                <xsd:element ref="ns1:PublishingExpirationDate" minOccurs="0"/>
                <xsd:element ref="ns2:_dlc_DocId" minOccurs="0"/>
                <xsd:element ref="ns2:_dlc_DocIdUrl" minOccurs="0"/>
                <xsd:element ref="ns2:_dlc_DocIdPersistId" minOccurs="0"/>
                <xsd:element ref="ns3:Division" minOccurs="0"/>
                <xsd:element ref="ns3:Document_x0020_Year"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b65cc95-6d4e-4879-a879-9838761499af"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e30f06f-ad7a-453a-8e08-8a8878e30bd1" elementFormDefault="qualified">
    <xsd:import namespace="http://schemas.microsoft.com/office/2006/documentManagement/types"/>
    <xsd:import namespace="http://schemas.microsoft.com/office/infopath/2007/PartnerControls"/>
    <xsd:element name="Division" ma:index="13" nillable="true" ma:displayName="Division" ma:default="Unspecified" ma:description="DOA division" ma:format="RadioButtons" ma:internalName="Division">
      <xsd:simpleType>
        <xsd:restriction base="dms:Choice">
          <xsd:enumeration value="CPD"/>
          <xsd:enumeration value="DEBF"/>
          <xsd:enumeration value="DEHCR"/>
          <xsd:enumeration value="DEO"/>
          <xsd:enumeration value="DET"/>
          <xsd:enumeration value="DFD"/>
          <xsd:enumeration value="DFM"/>
          <xsd:enumeration value="DHA"/>
          <xsd:enumeration value="DIR"/>
          <xsd:enumeration value="DPM"/>
          <xsd:enumeration value="Gaming"/>
          <xsd:enumeration value="Legal"/>
          <xsd:enumeration value="SECY"/>
          <xsd:enumeration value="STAR"/>
          <xsd:enumeration value="Unspecified"/>
        </xsd:restriction>
      </xsd:simpleType>
    </xsd:element>
    <xsd:element name="Document_x0020_Year" ma:index="14" nillable="true" ma:displayName="Document Year" ma:description="Optional column for document year" ma:internalName="Document_x0020_Year">
      <xsd:simpleType>
        <xsd:restriction base="dms:Text">
          <xsd:maxLength value="255"/>
        </xsd:restriction>
      </xsd:simpleType>
    </xsd:element>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71852F8-FCA5-4137-AFCB-2A47E98820CE}">
  <ds:schemaRefs>
    <ds:schemaRef ds:uri="http://schemas.microsoft.com/office/2006/metadata/properties"/>
    <ds:schemaRef ds:uri="http://schemas.microsoft.com/office/infopath/2007/PartnerControls"/>
    <ds:schemaRef ds:uri="9e30f06f-ad7a-453a-8e08-8a8878e30bd1"/>
    <ds:schemaRef ds:uri="http://schemas.microsoft.com/sharepoint/v3"/>
  </ds:schemaRefs>
</ds:datastoreItem>
</file>

<file path=customXml/itemProps2.xml><?xml version="1.0" encoding="utf-8"?>
<ds:datastoreItem xmlns:ds="http://schemas.openxmlformats.org/officeDocument/2006/customXml" ds:itemID="{9FDE8177-9811-4B7A-89BD-1A26F8D9CA56}">
  <ds:schemaRefs>
    <ds:schemaRef ds:uri="http://schemas.openxmlformats.org/officeDocument/2006/bibliography"/>
  </ds:schemaRefs>
</ds:datastoreItem>
</file>

<file path=customXml/itemProps3.xml><?xml version="1.0" encoding="utf-8"?>
<ds:datastoreItem xmlns:ds="http://schemas.openxmlformats.org/officeDocument/2006/customXml" ds:itemID="{71E5FD11-435C-4478-B20B-713C4E888841}">
  <ds:schemaRefs>
    <ds:schemaRef ds:uri="http://schemas.microsoft.com/sharepoint/events"/>
  </ds:schemaRefs>
</ds:datastoreItem>
</file>

<file path=customXml/itemProps4.xml><?xml version="1.0" encoding="utf-8"?>
<ds:datastoreItem xmlns:ds="http://schemas.openxmlformats.org/officeDocument/2006/customXml" ds:itemID="{A6A0BC85-FF3F-495A-952F-EC0DC7832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b65cc95-6d4e-4879-a879-9838761499af"/>
    <ds:schemaRef ds:uri="9e30f06f-ad7a-453a-8e08-8a8878e30b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78544A4-9F77-4612-950D-664BF3B50DF1}">
  <ds:schemaRefs>
    <ds:schemaRef ds:uri="http://schemas.microsoft.com/sharepoint/v3/contenttype/forms"/>
  </ds:schemaRefs>
</ds:datastoreItem>
</file>

<file path=docMetadata/LabelInfo.xml><?xml version="1.0" encoding="utf-8"?>
<clbl:labelList xmlns:clbl="http://schemas.microsoft.com/office/2020/mipLabelMetadata">
  <clbl:label id="{f4e2d11c-fae4-453b-b6c0-2964663779aa}" enabled="0" method="" siteId="{f4e2d11c-fae4-453b-b6c0-2964663779aa}" removed="1"/>
</clbl:labelList>
</file>

<file path=docProps/app.xml><?xml version="1.0" encoding="utf-8"?>
<Properties xmlns="http://schemas.openxmlformats.org/officeDocument/2006/extended-properties" xmlns:vt="http://schemas.openxmlformats.org/officeDocument/2006/docPropsVTypes">
  <Template>Normal.dotm</Template>
  <TotalTime>1316</TotalTime>
  <Pages>59</Pages>
  <Words>18677</Words>
  <Characters>106459</Characters>
  <Application>Microsoft Office Word</Application>
  <DocSecurity>0</DocSecurity>
  <Lines>887</Lines>
  <Paragraphs>249</Paragraphs>
  <ScaleCrop>false</ScaleCrop>
  <HeadingPairs>
    <vt:vector size="2" baseType="variant">
      <vt:variant>
        <vt:lpstr>Title</vt:lpstr>
      </vt:variant>
      <vt:variant>
        <vt:i4>1</vt:i4>
      </vt:variant>
    </vt:vector>
  </HeadingPairs>
  <TitlesOfParts>
    <vt:vector size="1" baseType="lpstr">
      <vt:lpstr>RTF Template</vt:lpstr>
    </vt:vector>
  </TitlesOfParts>
  <Company/>
  <LinksUpToDate>false</LinksUpToDate>
  <CharactersWithSpaces>124887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RTF Template</dc:title>
  <dc:subject/>
  <dc:creator>Rademacher, Amber - DOA</dc:creator>
  <cp:keywords/>
  <dc:description/>
  <cp:lastModifiedBy>Goff, William - DOA</cp:lastModifiedBy>
  <cp:revision>25</cp:revision>
  <dcterms:created xsi:type="dcterms:W3CDTF">2026-03-20T17:51:00Z</dcterms:created>
  <dcterms:modified xsi:type="dcterms:W3CDTF">2026-06-18T15:18:00Z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0x0101004A8F8BEEF9F5A943984314B33BAED9E2</vt:lpwstr>
  </property>
</Properties>
</file>