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4320"/>
        <w:gridCol w:w="3150"/>
      </w:tblGrid>
      <w:tr w:rsidR="00172602" w14:paraId="3574FBF7" w14:textId="77777777" w:rsidTr="009C492D">
        <w:trPr>
          <w:trHeight w:val="900"/>
        </w:trPr>
        <w:tc>
          <w:tcPr>
            <w:tcW w:w="3168" w:type="dxa"/>
          </w:tcPr>
          <w:p w14:paraId="4C70CFB5" w14:textId="77777777" w:rsidR="00C96E35" w:rsidRDefault="00C96E35" w:rsidP="009C492D">
            <w:pPr>
              <w:pStyle w:val="FformID"/>
            </w:pPr>
            <w:r>
              <w:br w:type="page"/>
              <w:t>State of Wisconsin</w:t>
            </w:r>
          </w:p>
          <w:p w14:paraId="1EDD3224" w14:textId="77777777" w:rsidR="00C96E35" w:rsidRDefault="00C96E35" w:rsidP="009C492D">
            <w:pPr>
              <w:pStyle w:val="FformID"/>
            </w:pPr>
            <w:r>
              <w:t>Department of Administration</w:t>
            </w:r>
          </w:p>
          <w:p w14:paraId="26D94B53" w14:textId="77777777" w:rsidR="00C96E35" w:rsidRDefault="00C96E35" w:rsidP="009C492D">
            <w:pPr>
              <w:pStyle w:val="FformID"/>
            </w:pPr>
            <w:r>
              <w:t>s. 16.765, Wis. Stats. ADM 50</w:t>
            </w:r>
          </w:p>
          <w:p w14:paraId="792B6420" w14:textId="77777777" w:rsidR="00C96E35" w:rsidRDefault="00C96E35" w:rsidP="009C492D">
            <w:pPr>
              <w:pStyle w:val="FformID"/>
            </w:pPr>
            <w:r>
              <w:t>DOA-3023 (R03/2013)</w:t>
            </w:r>
          </w:p>
        </w:tc>
        <w:tc>
          <w:tcPr>
            <w:tcW w:w="4320" w:type="dxa"/>
          </w:tcPr>
          <w:p w14:paraId="10AD0994" w14:textId="0022E6FA" w:rsidR="00C96E35" w:rsidRDefault="00F27019" w:rsidP="009C492D">
            <w:pPr>
              <w:pStyle w:val="FformID"/>
              <w:jc w:val="center"/>
            </w:pPr>
            <w:r>
              <w:rPr>
                <w:noProof/>
              </w:rPr>
              <w:drawing>
                <wp:inline distT="0" distB="0" distL="0" distR="0" wp14:anchorId="3B7ABF16" wp14:editId="22FCF3B0">
                  <wp:extent cx="600075" cy="590550"/>
                  <wp:effectExtent l="0" t="0" r="0" b="0"/>
                  <wp:docPr id="1" name="Picture 1" descr="State of Wisconsin 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tate of Wisconsin 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0" w:type="dxa"/>
          </w:tcPr>
          <w:p w14:paraId="5955203F" w14:textId="77777777" w:rsidR="00C96E35" w:rsidRDefault="00C96E35" w:rsidP="009C492D">
            <w:pPr>
              <w:pStyle w:val="FformID"/>
              <w:jc w:val="right"/>
            </w:pPr>
            <w:r>
              <w:t>Contract Compliance Program</w:t>
            </w:r>
          </w:p>
          <w:p w14:paraId="31C2F48B" w14:textId="77777777" w:rsidR="00C96E35" w:rsidRDefault="00C96E35" w:rsidP="009C492D">
            <w:pPr>
              <w:pStyle w:val="FformID"/>
              <w:jc w:val="right"/>
            </w:pPr>
            <w:r>
              <w:t>101 East Wilson St, 6</w:t>
            </w:r>
            <w:r>
              <w:rPr>
                <w:vertAlign w:val="superscript"/>
              </w:rPr>
              <w:t>th</w:t>
            </w:r>
            <w:r>
              <w:t xml:space="preserve"> Floor</w:t>
            </w:r>
          </w:p>
          <w:p w14:paraId="1F2C424E" w14:textId="77777777" w:rsidR="00C96E35" w:rsidRDefault="00C96E35" w:rsidP="009C492D">
            <w:pPr>
              <w:pStyle w:val="FformID"/>
              <w:jc w:val="right"/>
            </w:pPr>
            <w:r>
              <w:t>P. O. Box 7867</w:t>
            </w:r>
          </w:p>
          <w:p w14:paraId="7FF85A96" w14:textId="77777777" w:rsidR="00C96E35" w:rsidRDefault="00C96E35" w:rsidP="009C492D">
            <w:pPr>
              <w:pStyle w:val="FformID"/>
              <w:jc w:val="right"/>
            </w:pPr>
            <w:r>
              <w:t>Madison, WI  53707-7867</w:t>
            </w:r>
          </w:p>
          <w:p w14:paraId="75B82BCB" w14:textId="77777777" w:rsidR="00C96E35" w:rsidRDefault="00C96E35" w:rsidP="009C492D">
            <w:pPr>
              <w:pStyle w:val="FformID"/>
              <w:jc w:val="right"/>
            </w:pPr>
            <w:proofErr w:type="gramStart"/>
            <w:r>
              <w:t>Fax(</w:t>
            </w:r>
            <w:proofErr w:type="gramEnd"/>
            <w:r>
              <w:t>608) 267-0600</w:t>
            </w:r>
          </w:p>
        </w:tc>
      </w:tr>
    </w:tbl>
    <w:p w14:paraId="63F2F7E3" w14:textId="77777777" w:rsidR="00C96E35" w:rsidRDefault="00C96E35" w:rsidP="009C492D">
      <w:pPr>
        <w:pStyle w:val="FFormtitle"/>
      </w:pPr>
      <w:r>
        <w:t>Contractor’s Subcontractor List</w:t>
      </w:r>
    </w:p>
    <w:p w14:paraId="7B1CB267" w14:textId="77777777" w:rsidR="00C96E35" w:rsidRDefault="00C96E35" w:rsidP="009C492D">
      <w:pPr>
        <w:pStyle w:val="FFormSubtitle"/>
      </w:pPr>
      <w:r>
        <w:t>Wisconsin Contract Compliance Program</w:t>
      </w:r>
    </w:p>
    <w:tbl>
      <w:tblPr>
        <w:tblW w:w="0" w:type="auto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5220"/>
      </w:tblGrid>
      <w:tr w:rsidR="009C492D" w14:paraId="69AAFDEB" w14:textId="77777777" w:rsidTr="009C492D">
        <w:trPr>
          <w:cantSplit/>
          <w:trHeight w:val="263"/>
        </w:trPr>
        <w:tc>
          <w:tcPr>
            <w:tcW w:w="5328" w:type="dxa"/>
            <w:tcBorders>
              <w:left w:val="nil"/>
              <w:bottom w:val="nil"/>
            </w:tcBorders>
          </w:tcPr>
          <w:p w14:paraId="16F50BB0" w14:textId="77777777" w:rsidR="00C96E35" w:rsidRPr="009C492D" w:rsidRDefault="00C96E35" w:rsidP="009C492D">
            <w:pPr>
              <w:pStyle w:val="Flabels"/>
            </w:pPr>
            <w:r>
              <w:t>Contractor Name</w:t>
            </w:r>
          </w:p>
        </w:tc>
        <w:tc>
          <w:tcPr>
            <w:tcW w:w="5220" w:type="dxa"/>
            <w:tcBorders>
              <w:bottom w:val="nil"/>
              <w:right w:val="nil"/>
            </w:tcBorders>
          </w:tcPr>
          <w:p w14:paraId="51CE1290" w14:textId="77777777" w:rsidR="00C96E35" w:rsidRDefault="00C96E35" w:rsidP="009C492D">
            <w:pPr>
              <w:pStyle w:val="Flabels"/>
            </w:pPr>
            <w:r>
              <w:t>Bid, Contract and Purchase Order Numbers (as applicable)</w:t>
            </w:r>
          </w:p>
        </w:tc>
      </w:tr>
      <w:tr w:rsidR="009C492D" w14:paraId="527BABF9" w14:textId="77777777" w:rsidTr="009C492D">
        <w:trPr>
          <w:cantSplit/>
          <w:trHeight w:val="262"/>
        </w:trPr>
        <w:tc>
          <w:tcPr>
            <w:tcW w:w="5328" w:type="dxa"/>
            <w:tcBorders>
              <w:top w:val="nil"/>
              <w:left w:val="nil"/>
            </w:tcBorders>
          </w:tcPr>
          <w:p w14:paraId="5FDC17E1" w14:textId="77777777" w:rsidR="00C96E35" w:rsidRDefault="00C96E35" w:rsidP="009C492D">
            <w:pPr>
              <w:pStyle w:val="Ffilltext"/>
              <w:rPr>
                <w:sz w:val="18"/>
              </w:rPr>
            </w:pPr>
            <w:r>
              <w:fldChar w:fldCharType="begin">
                <w:ffData>
                  <w:name w:val="Text2"/>
                  <w:enabled/>
                  <w:calcOnExit w:val="0"/>
                  <w:statusText w:type="text" w:val="This form can be made available in alternate formats to individuals with disabilities upon request. 1. Enter Contractor name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220" w:type="dxa"/>
            <w:tcBorders>
              <w:top w:val="nil"/>
              <w:right w:val="nil"/>
            </w:tcBorders>
          </w:tcPr>
          <w:p w14:paraId="198D0814" w14:textId="167EA2B5" w:rsidR="00C96E35" w:rsidRPr="009D788B" w:rsidRDefault="00C96E35" w:rsidP="009D788B">
            <w:pPr>
              <w:pStyle w:val="Ffilltext"/>
              <w:rPr>
                <w:sz w:val="18"/>
              </w:rPr>
            </w:pPr>
            <w:r w:rsidRPr="009D788B">
              <w:fldChar w:fldCharType="begin">
                <w:ffData>
                  <w:name w:val=""/>
                  <w:enabled/>
                  <w:calcOnExit w:val="0"/>
                  <w:statusText w:type="text" w:val="2. Bid, Contract and Purchase Order Numbers (as applicable)"/>
                  <w:textInput/>
                </w:ffData>
              </w:fldChar>
            </w:r>
            <w:r>
              <w:instrText xml:space="preserve"> FORMTEXT </w:instrText>
            </w:r>
            <w:r w:rsidRPr="009D788B">
              <w:fldChar w:fldCharType="separate"/>
            </w:r>
            <w:r w:rsidR="00494172" w:rsidRPr="00494172">
              <w:t>2847</w:t>
            </w:r>
            <w:r w:rsidR="003850CB">
              <w:t>9</w:t>
            </w:r>
            <w:r w:rsidR="00494172" w:rsidRPr="00494172">
              <w:t>-WEG</w:t>
            </w:r>
            <w:r w:rsidR="00494172">
              <w:t xml:space="preserve"> </w:t>
            </w:r>
            <w:r w:rsidR="003850CB" w:rsidRPr="003850CB">
              <w:t>Class 8 Printing and Manufacturing of Envelopes</w:t>
            </w:r>
            <w:r w:rsidRPr="009D788B">
              <w:fldChar w:fldCharType="end"/>
            </w:r>
          </w:p>
        </w:tc>
      </w:tr>
    </w:tbl>
    <w:p w14:paraId="6D815EF3" w14:textId="77777777" w:rsidR="00C96E35" w:rsidRDefault="00C96E35" w:rsidP="00172602">
      <w:pPr>
        <w:tabs>
          <w:tab w:val="left" w:pos="792"/>
          <w:tab w:val="left" w:pos="1512"/>
          <w:tab w:val="left" w:pos="2232"/>
          <w:tab w:val="left" w:pos="14472"/>
        </w:tabs>
        <w:spacing w:before="60" w:line="240" w:lineRule="exact"/>
        <w:rPr>
          <w:rFonts w:ascii="Arial" w:hAnsi="Arial"/>
        </w:rPr>
      </w:pPr>
      <w:r>
        <w:rPr>
          <w:rFonts w:ascii="Arial" w:hAnsi="Arial"/>
        </w:rPr>
        <w:t>INSTRUCTIONS</w:t>
      </w:r>
      <w:proofErr w:type="gramStart"/>
      <w:r>
        <w:rPr>
          <w:rFonts w:ascii="Arial" w:hAnsi="Arial"/>
        </w:rPr>
        <w:t>:  The</w:t>
      </w:r>
      <w:proofErr w:type="gramEnd"/>
      <w:r>
        <w:rPr>
          <w:rFonts w:ascii="Arial" w:hAnsi="Arial"/>
        </w:rPr>
        <w:t xml:space="preserve"> contractor will subcontract part of this award:  </w:t>
      </w:r>
      <w:r>
        <w:rPr>
          <w:rFonts w:ascii="Arial" w:hAnsi="Arial"/>
        </w:rPr>
        <w:fldChar w:fldCharType="begin">
          <w:ffData>
            <w:name w:val="Check1"/>
            <w:enabled/>
            <w:calcOnExit w:val="0"/>
            <w:statusText w:type="text" w:val="3a. The contractor will subcontract part of this award. Select this option if Yes and enter the requested information below.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Yes    </w:t>
      </w:r>
      <w:r>
        <w:rPr>
          <w:rFonts w:ascii="Arial" w:hAnsi="Arial"/>
        </w:rPr>
        <w:fldChar w:fldCharType="begin">
          <w:ffData>
            <w:name w:val="Check2"/>
            <w:enabled/>
            <w:calcOnExit w:val="0"/>
            <w:statusText w:type="text" w:val="3b. The contractor will subcontract part of this award. Select this option if no and return this form with DOA-3784 or DOA-3024.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No </w:t>
      </w:r>
    </w:p>
    <w:p w14:paraId="172474E9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80" w:lineRule="exact"/>
        <w:ind w:left="1512" w:hanging="1512"/>
        <w:rPr>
          <w:rFonts w:ascii="Arial" w:hAnsi="Arial"/>
          <w:sz w:val="16"/>
        </w:rPr>
      </w:pPr>
    </w:p>
    <w:p w14:paraId="6CA5C005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240" w:lineRule="exact"/>
        <w:ind w:left="432" w:hanging="432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1.</w:t>
      </w:r>
      <w:r>
        <w:rPr>
          <w:rFonts w:ascii="Arial" w:hAnsi="Arial"/>
          <w:sz w:val="19"/>
        </w:rPr>
        <w:tab/>
        <w:t xml:space="preserve">If </w:t>
      </w:r>
      <w:proofErr w:type="gramStart"/>
      <w:r>
        <w:rPr>
          <w:rFonts w:ascii="Arial" w:hAnsi="Arial"/>
          <w:sz w:val="19"/>
        </w:rPr>
        <w:t>no</w:t>
      </w:r>
      <w:proofErr w:type="gramEnd"/>
      <w:r>
        <w:rPr>
          <w:rFonts w:ascii="Arial" w:hAnsi="Arial"/>
          <w:sz w:val="19"/>
        </w:rPr>
        <w:t>, return this form with the Affirmative Action Plan and Contractor Data (DOA-3784), or the Exemption Statement (DOA-3024), as is appropriate, to the contracting state agency.</w:t>
      </w:r>
    </w:p>
    <w:p w14:paraId="2DC4748E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60" w:lineRule="exact"/>
        <w:ind w:left="1512" w:hanging="1512"/>
        <w:jc w:val="both"/>
        <w:rPr>
          <w:rFonts w:ascii="Arial" w:hAnsi="Arial"/>
          <w:sz w:val="19"/>
        </w:rPr>
      </w:pPr>
    </w:p>
    <w:p w14:paraId="64B8456C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240" w:lineRule="exact"/>
        <w:ind w:left="432" w:hanging="432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2.</w:t>
      </w:r>
      <w:r>
        <w:rPr>
          <w:rFonts w:ascii="Arial" w:hAnsi="Arial"/>
          <w:sz w:val="19"/>
        </w:rPr>
        <w:tab/>
        <w:t>If yes, complete the information below for each subcontractor before returning.</w:t>
      </w:r>
    </w:p>
    <w:p w14:paraId="0C4C3846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60" w:lineRule="exact"/>
        <w:ind w:left="1512" w:hanging="1512"/>
        <w:jc w:val="both"/>
        <w:rPr>
          <w:rFonts w:ascii="Arial" w:hAnsi="Arial"/>
          <w:sz w:val="19"/>
        </w:rPr>
      </w:pPr>
    </w:p>
    <w:p w14:paraId="63178874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240" w:lineRule="exact"/>
        <w:ind w:left="432" w:right="288" w:hanging="432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3.</w:t>
      </w:r>
      <w:r>
        <w:rPr>
          <w:rFonts w:ascii="Arial" w:hAnsi="Arial"/>
          <w:sz w:val="19"/>
        </w:rPr>
        <w:tab/>
        <w:t>Check "MBE" (Minority Business Enterprise) if the contractor believes that any subcontractor is a certified minority business.  s. 16.287, Wis. Stats. defines a minority business as one which is at least 51% owned and operated by a member of a racial ethnic group.</w:t>
      </w:r>
    </w:p>
    <w:p w14:paraId="18DABEBB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60" w:lineRule="exact"/>
        <w:ind w:left="1512" w:hanging="1512"/>
        <w:jc w:val="both"/>
        <w:rPr>
          <w:rFonts w:ascii="Arial" w:hAnsi="Arial"/>
          <w:sz w:val="19"/>
        </w:rPr>
      </w:pPr>
    </w:p>
    <w:p w14:paraId="1AD3D7B0" w14:textId="77777777" w:rsidR="00C96E35" w:rsidRDefault="00C96E35" w:rsidP="00172602">
      <w:pPr>
        <w:tabs>
          <w:tab w:val="left" w:pos="432"/>
          <w:tab w:val="left" w:pos="864"/>
          <w:tab w:val="left" w:pos="1296"/>
          <w:tab w:val="left" w:pos="1728"/>
        </w:tabs>
        <w:spacing w:line="240" w:lineRule="exact"/>
        <w:ind w:left="432" w:hanging="432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4.</w:t>
      </w:r>
      <w:r>
        <w:rPr>
          <w:rFonts w:ascii="Arial" w:hAnsi="Arial"/>
          <w:sz w:val="19"/>
        </w:rPr>
        <w:tab/>
        <w:t>The contractor is responsible for forwarding the following information for each subcontractor for a subcontract over $50,000:</w:t>
      </w:r>
    </w:p>
    <w:p w14:paraId="4C0646EA" w14:textId="77777777" w:rsidR="00C96E35" w:rsidRDefault="00C96E35" w:rsidP="00172602">
      <w:pPr>
        <w:tabs>
          <w:tab w:val="left" w:pos="432"/>
          <w:tab w:val="left" w:pos="864"/>
          <w:tab w:val="left" w:pos="1296"/>
          <w:tab w:val="left" w:pos="1728"/>
        </w:tabs>
        <w:spacing w:line="240" w:lineRule="exact"/>
        <w:ind w:left="1296" w:hanging="86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A.</w:t>
      </w:r>
      <w:r>
        <w:rPr>
          <w:rFonts w:ascii="Arial" w:hAnsi="Arial"/>
          <w:sz w:val="19"/>
        </w:rPr>
        <w:tab/>
        <w:t xml:space="preserve">An Affirmative Action Plan for any subcontractor who has fifty (50) employees; </w:t>
      </w:r>
      <w:r>
        <w:rPr>
          <w:rFonts w:ascii="Arial" w:hAnsi="Arial"/>
          <w:sz w:val="19"/>
          <w:u w:val="single"/>
        </w:rPr>
        <w:t>or</w:t>
      </w:r>
    </w:p>
    <w:p w14:paraId="27DB5FE4" w14:textId="77777777" w:rsidR="00C96E35" w:rsidRDefault="00C96E35" w:rsidP="00172602">
      <w:pPr>
        <w:tabs>
          <w:tab w:val="left" w:pos="432"/>
          <w:tab w:val="left" w:pos="864"/>
          <w:tab w:val="left" w:pos="1296"/>
          <w:tab w:val="left" w:pos="1728"/>
        </w:tabs>
        <w:spacing w:line="240" w:lineRule="exact"/>
        <w:ind w:left="1296" w:hanging="86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B.</w:t>
      </w:r>
      <w:r>
        <w:rPr>
          <w:rFonts w:ascii="Arial" w:hAnsi="Arial"/>
          <w:sz w:val="19"/>
        </w:rPr>
        <w:tab/>
        <w:t xml:space="preserve">An exemption statement from any subcontractor who has less than fifty (50) employees.  </w:t>
      </w:r>
    </w:p>
    <w:p w14:paraId="25FA8259" w14:textId="77777777" w:rsidR="00C96E35" w:rsidRDefault="00C96E35" w:rsidP="00172602">
      <w:pPr>
        <w:tabs>
          <w:tab w:val="left" w:pos="432"/>
          <w:tab w:val="left" w:pos="864"/>
          <w:tab w:val="left" w:pos="1296"/>
          <w:tab w:val="left" w:pos="1728"/>
        </w:tabs>
        <w:spacing w:line="240" w:lineRule="exact"/>
        <w:ind w:left="1728" w:hanging="864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(The contracting state agency has forms available for this purpose.)</w:t>
      </w:r>
    </w:p>
    <w:p w14:paraId="166765FA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60" w:lineRule="exact"/>
        <w:ind w:left="1512" w:hanging="1512"/>
        <w:jc w:val="both"/>
        <w:rPr>
          <w:rFonts w:ascii="Arial" w:hAnsi="Arial"/>
          <w:sz w:val="19"/>
        </w:rPr>
      </w:pPr>
    </w:p>
    <w:p w14:paraId="17BFF2E7" w14:textId="77777777" w:rsidR="00C96E35" w:rsidRDefault="00C96E35" w:rsidP="00172602">
      <w:pPr>
        <w:pStyle w:val="BodyTextIndent2"/>
        <w:jc w:val="both"/>
        <w:rPr>
          <w:sz w:val="19"/>
        </w:rPr>
      </w:pPr>
      <w:r>
        <w:rPr>
          <w:sz w:val="19"/>
        </w:rPr>
        <w:t>5.</w:t>
      </w:r>
      <w:r>
        <w:rPr>
          <w:sz w:val="19"/>
        </w:rPr>
        <w:tab/>
        <w:t xml:space="preserve">The contractor is responsible for sending subcontractor affirmative action information to its </w:t>
      </w:r>
      <w:proofErr w:type="gramStart"/>
      <w:r>
        <w:rPr>
          <w:sz w:val="19"/>
        </w:rPr>
        <w:t>contracting state</w:t>
      </w:r>
      <w:proofErr w:type="gramEnd"/>
      <w:r>
        <w:rPr>
          <w:sz w:val="19"/>
        </w:rPr>
        <w:t xml:space="preserve"> agency within fifteen (15) working days of any subcontracting date.</w:t>
      </w:r>
    </w:p>
    <w:p w14:paraId="39D63B8B" w14:textId="77777777" w:rsidR="00C96E35" w:rsidRDefault="00C96E35" w:rsidP="00172602">
      <w:pPr>
        <w:tabs>
          <w:tab w:val="left" w:pos="432"/>
          <w:tab w:val="left" w:pos="864"/>
          <w:tab w:val="left" w:pos="1296"/>
        </w:tabs>
        <w:spacing w:line="160" w:lineRule="exact"/>
        <w:ind w:left="1512" w:hanging="1512"/>
        <w:jc w:val="both"/>
        <w:rPr>
          <w:rFonts w:ascii="Arial" w:hAnsi="Arial"/>
          <w:sz w:val="19"/>
        </w:rPr>
      </w:pPr>
    </w:p>
    <w:p w14:paraId="6AB7231A" w14:textId="77777777" w:rsidR="00C96E35" w:rsidRDefault="00C96E35" w:rsidP="00172602">
      <w:pPr>
        <w:tabs>
          <w:tab w:val="left" w:pos="432"/>
          <w:tab w:val="left" w:pos="864"/>
          <w:tab w:val="left" w:pos="1296"/>
          <w:tab w:val="left" w:pos="1728"/>
        </w:tabs>
        <w:spacing w:after="80" w:line="240" w:lineRule="exact"/>
        <w:ind w:left="432" w:hanging="432"/>
        <w:jc w:val="both"/>
        <w:rPr>
          <w:rFonts w:ascii="Arial" w:hAnsi="Arial"/>
          <w:sz w:val="19"/>
        </w:rPr>
      </w:pPr>
      <w:r>
        <w:rPr>
          <w:rFonts w:ascii="Arial" w:hAnsi="Arial"/>
          <w:sz w:val="19"/>
        </w:rPr>
        <w:t>6.</w:t>
      </w:r>
      <w:r>
        <w:rPr>
          <w:rFonts w:ascii="Arial" w:hAnsi="Arial"/>
          <w:sz w:val="19"/>
        </w:rPr>
        <w:tab/>
        <w:t>The contractor should use additional sheets to list subcontractors, if necessary.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20" w:firstRow="1" w:lastRow="0" w:firstColumn="0" w:lastColumn="0" w:noHBand="1" w:noVBand="1"/>
      </w:tblPr>
      <w:tblGrid>
        <w:gridCol w:w="810"/>
        <w:gridCol w:w="3780"/>
        <w:gridCol w:w="1530"/>
        <w:gridCol w:w="2880"/>
        <w:gridCol w:w="1530"/>
      </w:tblGrid>
      <w:tr w:rsidR="00172602" w14:paraId="2A76918A" w14:textId="77777777" w:rsidTr="00F27019">
        <w:trPr>
          <w:cantSplit/>
        </w:trPr>
        <w:tc>
          <w:tcPr>
            <w:tcW w:w="810" w:type="dxa"/>
            <w:tcBorders>
              <w:left w:val="nil"/>
            </w:tcBorders>
            <w:vAlign w:val="center"/>
          </w:tcPr>
          <w:p w14:paraId="0ECA93F6" w14:textId="77777777" w:rsidR="00C96E35" w:rsidRDefault="00C96E35" w:rsidP="00DA0D2F">
            <w:pPr>
              <w:pStyle w:val="Flabels"/>
              <w:jc w:val="center"/>
            </w:pPr>
            <w:r>
              <w:t xml:space="preserve">MBE </w:t>
            </w:r>
            <w:r>
              <w:sym w:font="Wingdings" w:char="F0FC"/>
            </w:r>
          </w:p>
        </w:tc>
        <w:tc>
          <w:tcPr>
            <w:tcW w:w="3780" w:type="dxa"/>
            <w:vAlign w:val="center"/>
          </w:tcPr>
          <w:p w14:paraId="0C9AECFB" w14:textId="77777777" w:rsidR="00C96E35" w:rsidRDefault="00C96E35" w:rsidP="00DA0D2F">
            <w:pPr>
              <w:pStyle w:val="Flabels"/>
              <w:jc w:val="center"/>
            </w:pPr>
            <w:r>
              <w:t>Subcontractor Name/City/State</w:t>
            </w:r>
          </w:p>
        </w:tc>
        <w:tc>
          <w:tcPr>
            <w:tcW w:w="1530" w:type="dxa"/>
            <w:vAlign w:val="bottom"/>
          </w:tcPr>
          <w:p w14:paraId="2E821DE5" w14:textId="77777777" w:rsidR="00C96E35" w:rsidRDefault="00C96E35" w:rsidP="00DA0D2F">
            <w:pPr>
              <w:pStyle w:val="Flabels"/>
              <w:ind w:left="0" w:firstLine="0"/>
              <w:jc w:val="center"/>
            </w:pPr>
            <w:r>
              <w:t>Date of Subcontract</w:t>
            </w:r>
          </w:p>
        </w:tc>
        <w:tc>
          <w:tcPr>
            <w:tcW w:w="2880" w:type="dxa"/>
            <w:vAlign w:val="center"/>
          </w:tcPr>
          <w:p w14:paraId="50C1A352" w14:textId="77777777" w:rsidR="00C96E35" w:rsidRDefault="00C96E35" w:rsidP="00DA0D2F">
            <w:pPr>
              <w:pStyle w:val="Flabels"/>
              <w:jc w:val="center"/>
            </w:pPr>
            <w:r>
              <w:t>Commodity/Service</w:t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2FA3656B" w14:textId="77777777" w:rsidR="00C96E35" w:rsidRDefault="00C96E35" w:rsidP="00DA0D2F">
            <w:pPr>
              <w:pStyle w:val="Flabels"/>
              <w:jc w:val="center"/>
            </w:pPr>
            <w:r>
              <w:t>$ Amount</w:t>
            </w:r>
          </w:p>
        </w:tc>
      </w:tr>
      <w:tr w:rsidR="00172602" w14:paraId="6BE5FA6E" w14:textId="77777777" w:rsidTr="00F27019">
        <w:trPr>
          <w:cantSplit/>
          <w:trHeight w:val="560"/>
        </w:trPr>
        <w:tc>
          <w:tcPr>
            <w:tcW w:w="810" w:type="dxa"/>
            <w:tcBorders>
              <w:left w:val="nil"/>
            </w:tcBorders>
            <w:vAlign w:val="center"/>
          </w:tcPr>
          <w:p w14:paraId="21BA228B" w14:textId="77777777" w:rsidR="00C96E35" w:rsidRDefault="00C96E35" w:rsidP="00DA0D2F">
            <w:pPr>
              <w:pStyle w:val="Flabels"/>
              <w:jc w:val="center"/>
            </w:pPr>
            <w:r>
              <w:fldChar w:fldCharType="begin">
                <w:ffData>
                  <w:name w:val="Check3"/>
                  <w:enabled/>
                  <w:calcOnExit w:val="0"/>
                  <w:statusText w:type="text" w:val="4a. Select this option if the Subcontractor is a Minority Business Enterpris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7CCBE5F1" w14:textId="77777777" w:rsidR="00C96E35" w:rsidRPr="00DA0D2F" w:rsidRDefault="00C96E35" w:rsidP="00DA0D2F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4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35413847" w14:textId="77777777" w:rsidR="00C96E35" w:rsidRPr="00DA0D2F" w:rsidRDefault="00C96E35" w:rsidP="00DA0D2F">
            <w:pPr>
              <w:pStyle w:val="Ffilltext"/>
            </w:pPr>
            <w:r>
              <w:fldChar w:fldCharType="begin">
                <w:ffData>
                  <w:name w:val="Text14"/>
                  <w:enabled/>
                  <w:calcOnExit w:val="0"/>
                  <w:statusText w:type="text" w:val="4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2218BAA9" w14:textId="77777777" w:rsidR="00C96E35" w:rsidRPr="00DA0D2F" w:rsidRDefault="00C96E35" w:rsidP="00DA0D2F">
            <w:pPr>
              <w:pStyle w:val="Ffilltext"/>
            </w:pPr>
            <w:r>
              <w:fldChar w:fldCharType="begin">
                <w:ffData>
                  <w:name w:val="Text15"/>
                  <w:enabled/>
                  <w:calcOnExit w:val="0"/>
                  <w:statusText w:type="text" w:val="4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29BDA815" w14:textId="77777777" w:rsidR="00C96E35" w:rsidRPr="00DA0D2F" w:rsidRDefault="00C96E35" w:rsidP="00DA0D2F">
            <w:pPr>
              <w:pStyle w:val="Ffilltext"/>
            </w:pPr>
            <w:r>
              <w:fldChar w:fldCharType="begin">
                <w:ffData>
                  <w:name w:val="Text16"/>
                  <w:enabled/>
                  <w:calcOnExit w:val="0"/>
                  <w:statusText w:type="text" w:val="4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5CF7" w14:paraId="77E4F84A" w14:textId="77777777" w:rsidTr="00F27019">
        <w:trPr>
          <w:cantSplit/>
          <w:trHeight w:val="560"/>
        </w:trPr>
        <w:tc>
          <w:tcPr>
            <w:tcW w:w="810" w:type="dxa"/>
            <w:tcBorders>
              <w:left w:val="nil"/>
            </w:tcBorders>
            <w:vAlign w:val="center"/>
          </w:tcPr>
          <w:p w14:paraId="70C52EC4" w14:textId="77777777" w:rsidR="00C96E35" w:rsidRDefault="00C96E35" w:rsidP="004A5554">
            <w:pPr>
              <w:pStyle w:val="Flabels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5a. Select this option if the Subcontractor is a Minority Business Enterpris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57A0091E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5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318A9DBD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5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2DD22D55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5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7321EF44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5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5CF7" w14:paraId="5CF56954" w14:textId="77777777" w:rsidTr="00F27019">
        <w:trPr>
          <w:cantSplit/>
          <w:trHeight w:val="560"/>
        </w:trPr>
        <w:tc>
          <w:tcPr>
            <w:tcW w:w="810" w:type="dxa"/>
            <w:tcBorders>
              <w:left w:val="nil"/>
            </w:tcBorders>
            <w:vAlign w:val="center"/>
          </w:tcPr>
          <w:p w14:paraId="26162100" w14:textId="77777777" w:rsidR="00C96E35" w:rsidRDefault="00C96E35" w:rsidP="004A5554">
            <w:pPr>
              <w:pStyle w:val="Flabels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6a. Select this option if the Subcontractor is a Minority Business Enterpris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39FCC90E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6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31B9DF93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6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42C2DACD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6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4850C07D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6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5CF7" w14:paraId="3905850A" w14:textId="77777777" w:rsidTr="00F27019">
        <w:trPr>
          <w:cantSplit/>
          <w:trHeight w:val="560"/>
        </w:trPr>
        <w:tc>
          <w:tcPr>
            <w:tcW w:w="810" w:type="dxa"/>
            <w:tcBorders>
              <w:left w:val="nil"/>
            </w:tcBorders>
            <w:vAlign w:val="center"/>
          </w:tcPr>
          <w:p w14:paraId="4DD6A743" w14:textId="77777777" w:rsidR="00C96E35" w:rsidRDefault="00C96E35" w:rsidP="004A5554">
            <w:pPr>
              <w:pStyle w:val="Flabels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7a. Select this option if the Subcontractor is a Minority Business Enterpris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3EDB96D2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7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0935DC32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7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724D1ED6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7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13A4EC2F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7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5CF7" w14:paraId="0788A5A5" w14:textId="77777777" w:rsidTr="00F27019">
        <w:trPr>
          <w:cantSplit/>
          <w:trHeight w:val="560"/>
        </w:trPr>
        <w:tc>
          <w:tcPr>
            <w:tcW w:w="810" w:type="dxa"/>
            <w:tcBorders>
              <w:left w:val="nil"/>
            </w:tcBorders>
            <w:vAlign w:val="center"/>
          </w:tcPr>
          <w:p w14:paraId="23CDB2CA" w14:textId="77777777" w:rsidR="00C96E35" w:rsidRDefault="00C96E35" w:rsidP="004A5554">
            <w:pPr>
              <w:pStyle w:val="Flabels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8a. Select this option if the Subcontractor is a Minority Business Enterpris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2550C747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8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26F9A4BE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8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5231DE78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8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5E308C71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8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5CF7" w14:paraId="176AC401" w14:textId="77777777" w:rsidTr="00F27019">
        <w:trPr>
          <w:cantSplit/>
          <w:trHeight w:val="562"/>
        </w:trPr>
        <w:tc>
          <w:tcPr>
            <w:tcW w:w="810" w:type="dxa"/>
            <w:tcBorders>
              <w:left w:val="nil"/>
            </w:tcBorders>
            <w:vAlign w:val="center"/>
          </w:tcPr>
          <w:p w14:paraId="20474F35" w14:textId="77777777" w:rsidR="00C96E35" w:rsidRDefault="00C96E35" w:rsidP="004A5554">
            <w:pPr>
              <w:pStyle w:val="Flabels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9a. Select this option if the Subcontractor is a Minority Business Enterprise.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780" w:type="dxa"/>
            <w:vAlign w:val="center"/>
          </w:tcPr>
          <w:p w14:paraId="6AB67ACB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9b. Subcontractor Name/City/Stat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vAlign w:val="center"/>
          </w:tcPr>
          <w:p w14:paraId="7591B614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9c. Date of Subcontrac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80" w:type="dxa"/>
            <w:vAlign w:val="center"/>
          </w:tcPr>
          <w:p w14:paraId="72031287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9d. Commodity/Servic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tcBorders>
              <w:right w:val="nil"/>
            </w:tcBorders>
            <w:vAlign w:val="center"/>
          </w:tcPr>
          <w:p w14:paraId="7AEAA938" w14:textId="77777777" w:rsidR="00C96E35" w:rsidRPr="00DA0D2F" w:rsidRDefault="00C96E35" w:rsidP="004A5554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9e. $ Amoun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5EE1B2C" w14:textId="77777777" w:rsidR="00C96E35" w:rsidRDefault="00C96E35" w:rsidP="00172602">
      <w:pPr>
        <w:spacing w:line="120" w:lineRule="exact"/>
        <w:rPr>
          <w:rFonts w:ascii="Arial" w:hAnsi="Arial"/>
        </w:rPr>
      </w:pPr>
    </w:p>
    <w:p w14:paraId="4A956BC2" w14:textId="0FE81646" w:rsidR="00C96E35" w:rsidRDefault="00F27019" w:rsidP="00172602">
      <w:pPr>
        <w:spacing w:line="120" w:lineRule="exact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018947" wp14:editId="0C681486">
                <wp:simplePos x="0" y="0"/>
                <wp:positionH relativeFrom="column">
                  <wp:posOffset>-49530</wp:posOffset>
                </wp:positionH>
                <wp:positionV relativeFrom="paragraph">
                  <wp:posOffset>24130</wp:posOffset>
                </wp:positionV>
                <wp:extent cx="6743700" cy="4222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7C3F6" w14:textId="77777777" w:rsidR="00C96E35" w:rsidRPr="00B67FF7" w:rsidRDefault="00C96E35" w:rsidP="00172602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B67FF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I certify that the above subcontractors have complied with the State of Wisconsin Affirmative Action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0189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9pt;margin-top:1.9pt;width:531pt;height:33.2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">
                <v:textbox style="mso-fit-shape-to-text:t">
                  <w:txbxContent>
                    <w:p w14:paraId="0387C3F6" w14:textId="77777777" w:rsidR="00C96E35" w:rsidRPr="00B67FF7" w:rsidRDefault="00C96E35" w:rsidP="00172602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B67FF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I certify that the above subcontractors have complied with the State of Wisconsin Affirmative Action Requirements.</w:t>
                      </w:r>
                    </w:p>
                  </w:txbxContent>
                </v:textbox>
              </v:shape>
            </w:pict>
          </mc:Fallback>
        </mc:AlternateContent>
      </w:r>
    </w:p>
    <w:p w14:paraId="6153C638" w14:textId="77777777" w:rsidR="00C96E35" w:rsidRDefault="00C96E35" w:rsidP="00172602">
      <w:pPr>
        <w:spacing w:line="120" w:lineRule="exact"/>
        <w:rPr>
          <w:rFonts w:ascii="Arial" w:hAnsi="Arial"/>
        </w:rPr>
      </w:pPr>
    </w:p>
    <w:p w14:paraId="65E83CE4" w14:textId="77777777" w:rsidR="00C96E35" w:rsidRDefault="00C96E35" w:rsidP="00172602">
      <w:pPr>
        <w:spacing w:line="120" w:lineRule="exact"/>
        <w:rPr>
          <w:rFonts w:ascii="Arial" w:hAnsi="Arial"/>
        </w:rPr>
      </w:pPr>
    </w:p>
    <w:p w14:paraId="1974DBE9" w14:textId="77777777" w:rsidR="00C96E35" w:rsidRDefault="00C96E35" w:rsidP="00172602">
      <w:pPr>
        <w:spacing w:line="120" w:lineRule="exact"/>
        <w:rPr>
          <w:rFonts w:ascii="Arial" w:hAnsi="Arial"/>
        </w:rPr>
      </w:pPr>
    </w:p>
    <w:p w14:paraId="33252E65" w14:textId="77777777" w:rsidR="00C96E35" w:rsidRDefault="00C96E35" w:rsidP="00172602">
      <w:pPr>
        <w:spacing w:line="120" w:lineRule="exact"/>
        <w:rPr>
          <w:rFonts w:ascii="Arial" w:hAnsi="Arial"/>
        </w:rPr>
      </w:pPr>
    </w:p>
    <w:p w14:paraId="3471ADBC" w14:textId="77777777" w:rsidR="00C96E35" w:rsidRDefault="00C96E35" w:rsidP="00172602">
      <w:pPr>
        <w:spacing w:line="120" w:lineRule="exact"/>
        <w:rPr>
          <w:rFonts w:ascii="Arial" w:hAnsi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810"/>
        <w:gridCol w:w="3600"/>
      </w:tblGrid>
      <w:tr w:rsidR="00D11DB2" w14:paraId="309962E6" w14:textId="77777777" w:rsidTr="00D11DB2">
        <w:trPr>
          <w:cantSplit/>
          <w:trHeight w:val="720"/>
        </w:trPr>
        <w:tc>
          <w:tcPr>
            <w:tcW w:w="4680" w:type="dxa"/>
            <w:vAlign w:val="bottom"/>
          </w:tcPr>
          <w:p w14:paraId="0822E55C" w14:textId="77777777" w:rsidR="00C96E35" w:rsidRDefault="00C96E35" w:rsidP="004A5554">
            <w:pPr>
              <w:pStyle w:val="Ffilltext"/>
            </w:pPr>
          </w:p>
        </w:tc>
        <w:tc>
          <w:tcPr>
            <w:tcW w:w="1440" w:type="dxa"/>
            <w:vAlign w:val="bottom"/>
          </w:tcPr>
          <w:p w14:paraId="3DC5A8A7" w14:textId="77777777" w:rsidR="00C96E35" w:rsidRDefault="00C96E35" w:rsidP="004A5554">
            <w:pPr>
              <w:pStyle w:val="Ffilltext"/>
            </w:pPr>
          </w:p>
        </w:tc>
        <w:tc>
          <w:tcPr>
            <w:tcW w:w="810" w:type="dxa"/>
            <w:vAlign w:val="bottom"/>
          </w:tcPr>
          <w:p w14:paraId="62E3EB47" w14:textId="77777777" w:rsidR="00C96E35" w:rsidRDefault="00C96E35" w:rsidP="004A5554">
            <w:pPr>
              <w:pStyle w:val="Ffilltext"/>
              <w:rPr>
                <w:sz w:val="18"/>
              </w:rPr>
            </w:pPr>
          </w:p>
        </w:tc>
        <w:tc>
          <w:tcPr>
            <w:tcW w:w="3600" w:type="dxa"/>
            <w:vAlign w:val="bottom"/>
          </w:tcPr>
          <w:p w14:paraId="5CC5F01D" w14:textId="77777777" w:rsidR="00C96E35" w:rsidRDefault="00C96E35" w:rsidP="004A5554">
            <w:pPr>
              <w:pStyle w:val="Ffilltext"/>
            </w:pPr>
            <w:r>
              <w:fldChar w:fldCharType="begin">
                <w:ffData>
                  <w:name w:val="Text62"/>
                  <w:enabled/>
                  <w:calcOnExit w:val="0"/>
                  <w:statusText w:type="text" w:val="10. Date of CEO or Authorzed Designee Signatur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1DB2" w14:paraId="37A65C3A" w14:textId="77777777" w:rsidTr="00D11DB2">
        <w:trPr>
          <w:cantSplit/>
          <w:trHeight w:val="240"/>
        </w:trPr>
        <w:tc>
          <w:tcPr>
            <w:tcW w:w="4680" w:type="dxa"/>
            <w:tcBorders>
              <w:top w:val="single" w:sz="4" w:space="0" w:color="auto"/>
            </w:tcBorders>
            <w:vAlign w:val="bottom"/>
          </w:tcPr>
          <w:p w14:paraId="0773EDA5" w14:textId="77777777" w:rsidR="00C96E35" w:rsidRDefault="00C96E35" w:rsidP="004A5554">
            <w:pPr>
              <w:pStyle w:val="Flabels3022"/>
            </w:pPr>
            <w:r>
              <w:t>Signature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08F7D" w14:textId="77777777" w:rsidR="00C96E35" w:rsidRDefault="00C96E35" w:rsidP="004A5554">
            <w:pPr>
              <w:pStyle w:val="Flabels3022"/>
            </w:pPr>
          </w:p>
        </w:tc>
        <w:tc>
          <w:tcPr>
            <w:tcW w:w="810" w:type="dxa"/>
            <w:vAlign w:val="bottom"/>
          </w:tcPr>
          <w:p w14:paraId="4A3D58E5" w14:textId="77777777" w:rsidR="00C96E35" w:rsidRDefault="00C96E35" w:rsidP="004A5554">
            <w:pPr>
              <w:pStyle w:val="Flabels3022"/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E8822A8" w14:textId="77777777" w:rsidR="00C96E35" w:rsidRDefault="00C96E35" w:rsidP="004A5554">
            <w:pPr>
              <w:pStyle w:val="Flabels3022"/>
            </w:pPr>
            <w:r>
              <w:t>Date</w:t>
            </w:r>
          </w:p>
        </w:tc>
      </w:tr>
      <w:tr w:rsidR="00D11DB2" w:rsidRPr="00A95F65" w14:paraId="588EF4E1" w14:textId="77777777" w:rsidTr="00D11DB2">
        <w:trPr>
          <w:cantSplit/>
          <w:trHeight w:val="720"/>
        </w:trPr>
        <w:tc>
          <w:tcPr>
            <w:tcW w:w="6120" w:type="dxa"/>
            <w:gridSpan w:val="2"/>
            <w:vAlign w:val="bottom"/>
          </w:tcPr>
          <w:p w14:paraId="042CE4B5" w14:textId="77777777" w:rsidR="00C96E35" w:rsidRPr="00A95F65" w:rsidRDefault="00C96E35" w:rsidP="004A5554">
            <w:pPr>
              <w:pStyle w:val="Ffilltext"/>
            </w:pPr>
            <w:r>
              <w:fldChar w:fldCharType="begin">
                <w:ffData>
                  <w:name w:val="Text64"/>
                  <w:enabled/>
                  <w:calcOnExit w:val="0"/>
                  <w:statusText w:type="text" w:val="11. Type or Print Name of CEO or Authorzed Designee 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0" w:type="dxa"/>
            <w:vAlign w:val="bottom"/>
          </w:tcPr>
          <w:p w14:paraId="494E99BE" w14:textId="77777777" w:rsidR="00C96E35" w:rsidRPr="00A95F65" w:rsidRDefault="00C96E35" w:rsidP="004A5554">
            <w:pPr>
              <w:pStyle w:val="Ffilltext"/>
            </w:pPr>
          </w:p>
        </w:tc>
        <w:tc>
          <w:tcPr>
            <w:tcW w:w="3600" w:type="dxa"/>
            <w:vAlign w:val="bottom"/>
          </w:tcPr>
          <w:p w14:paraId="676CEB62" w14:textId="77777777" w:rsidR="00C96E35" w:rsidRPr="00A95F65" w:rsidRDefault="00C96E35" w:rsidP="004A5554">
            <w:pPr>
              <w:pStyle w:val="Ffilltext"/>
            </w:pPr>
            <w:r>
              <w:fldChar w:fldCharType="begin">
                <w:ffData>
                  <w:name w:val="Text63"/>
                  <w:enabled/>
                  <w:calcOnExit w:val="0"/>
                  <w:statusText w:type="text" w:val="12. CEO or Authorzed Designee Titl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1DB2" w14:paraId="17741115" w14:textId="77777777" w:rsidTr="00D11DB2">
        <w:trPr>
          <w:cantSplit/>
          <w:trHeight w:val="240"/>
        </w:trPr>
        <w:tc>
          <w:tcPr>
            <w:tcW w:w="612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F553340" w14:textId="77777777" w:rsidR="00C96E35" w:rsidRDefault="00C96E35" w:rsidP="004A5554">
            <w:pPr>
              <w:pStyle w:val="Flabels3022"/>
            </w:pPr>
            <w:r>
              <w:t>CEO or Authorized Designee Name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29C2473" w14:textId="77777777" w:rsidR="00C96E35" w:rsidRDefault="00C96E35" w:rsidP="004A5554">
            <w:pPr>
              <w:pStyle w:val="Flabels3022"/>
            </w:pPr>
          </w:p>
        </w:tc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3B2F0F8B" w14:textId="77777777" w:rsidR="00C96E35" w:rsidRDefault="00C96E35" w:rsidP="004A5554">
            <w:pPr>
              <w:pStyle w:val="Flabels3022"/>
            </w:pPr>
            <w:r>
              <w:t>Title</w:t>
            </w:r>
          </w:p>
        </w:tc>
      </w:tr>
    </w:tbl>
    <w:p w14:paraId="5AC004FB" w14:textId="77777777" w:rsidR="00C96E35" w:rsidRDefault="00C96E35" w:rsidP="00D11DB2">
      <w:pPr>
        <w:pStyle w:val="BlockText"/>
        <w:ind w:left="0"/>
      </w:pPr>
    </w:p>
    <w:p w14:paraId="7A2012B6" w14:textId="77777777" w:rsidR="00C96E35" w:rsidRDefault="00C96E35" w:rsidP="00D11DB2">
      <w:pPr>
        <w:pStyle w:val="BlockText"/>
      </w:pPr>
      <w:r>
        <w:t xml:space="preserve">This form can be made available in alternate formats to individuals with disabilities upon request.  Please call the Contract Compliance Program (CCP) at (608) 266-5462 (voice) or (608) 267-9629 (TTY), or write to CCP at 101 East Wilson Street, 6th Floor, P.O. Box 7867, Madison, </w:t>
      </w:r>
      <w:proofErr w:type="gramStart"/>
      <w:r>
        <w:t>Wisconsin  53707</w:t>
      </w:r>
      <w:proofErr w:type="gramEnd"/>
      <w:r>
        <w:t>-7867.</w:t>
      </w:r>
    </w:p>
    <w:sectPr w:rsidR="00C96E35" w:rsidSect="00172602">
      <w:pgSz w:w="12240" w:h="15840"/>
      <w:pgMar w:top="576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45E0F"/>
    <w:multiLevelType w:val="multilevel"/>
    <w:tmpl w:val="0409001D"/>
    <w:styleLink w:val="FLis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485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07"/>
    <w:rsid w:val="00054093"/>
    <w:rsid w:val="003301BF"/>
    <w:rsid w:val="003850CB"/>
    <w:rsid w:val="00494172"/>
    <w:rsid w:val="00551B07"/>
    <w:rsid w:val="006A117C"/>
    <w:rsid w:val="0090095A"/>
    <w:rsid w:val="009D788B"/>
    <w:rsid w:val="00A80ABA"/>
    <w:rsid w:val="00C96E35"/>
    <w:rsid w:val="00EF4EC4"/>
    <w:rsid w:val="00F27019"/>
    <w:rsid w:val="00F9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1CDDB"/>
  <w15:docId w15:val="{8EF4C8AC-BDC4-4D1A-BCF6-0331C098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02"/>
    <w:rPr>
      <w:rFonts w:ascii="Times New Roman" w:eastAsia="Times New Roman" w:hAnsi="Times New Roman"/>
    </w:rPr>
  </w:style>
  <w:style w:type="paragraph" w:styleId="Heading2">
    <w:name w:val="heading 2"/>
    <w:basedOn w:val="Normal"/>
    <w:next w:val="Normal"/>
    <w:link w:val="Heading2Char"/>
    <w:qFormat/>
    <w:rsid w:val="00172602"/>
    <w:pPr>
      <w:keepNext/>
      <w:spacing w:line="144" w:lineRule="exact"/>
      <w:jc w:val="center"/>
      <w:outlineLvl w:val="1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ulletList">
    <w:name w:val="F Bullet List"/>
    <w:basedOn w:val="Normal"/>
    <w:qFormat/>
    <w:rsid w:val="00FE1FD8"/>
    <w:rPr>
      <w:sz w:val="22"/>
    </w:rPr>
  </w:style>
  <w:style w:type="numbering" w:customStyle="1" w:styleId="FList">
    <w:name w:val="F List"/>
    <w:basedOn w:val="NoList"/>
    <w:uiPriority w:val="99"/>
    <w:rsid w:val="00F45CD3"/>
    <w:pPr>
      <w:numPr>
        <w:numId w:val="1"/>
      </w:numPr>
    </w:pPr>
  </w:style>
  <w:style w:type="character" w:customStyle="1" w:styleId="Heading2Char">
    <w:name w:val="Heading 2 Char"/>
    <w:link w:val="Heading2"/>
    <w:rsid w:val="00172602"/>
    <w:rPr>
      <w:rFonts w:ascii="Arial" w:eastAsia="Times New Roman" w:hAnsi="Arial" w:cs="Times New Roman"/>
      <w:b/>
      <w:sz w:val="20"/>
      <w:szCs w:val="20"/>
    </w:rPr>
  </w:style>
  <w:style w:type="paragraph" w:styleId="BlockText">
    <w:name w:val="Block Text"/>
    <w:basedOn w:val="Normal"/>
    <w:rsid w:val="00172602"/>
    <w:pPr>
      <w:spacing w:line="180" w:lineRule="atLeast"/>
      <w:ind w:left="288" w:right="288"/>
    </w:pPr>
    <w:rPr>
      <w:rFonts w:ascii="Arial" w:hAnsi="Arial"/>
      <w:sz w:val="16"/>
    </w:rPr>
  </w:style>
  <w:style w:type="paragraph" w:styleId="Caption">
    <w:name w:val="caption"/>
    <w:basedOn w:val="Normal"/>
    <w:next w:val="Normal"/>
    <w:qFormat/>
    <w:rsid w:val="00172602"/>
    <w:pPr>
      <w:spacing w:before="120" w:line="240" w:lineRule="exact"/>
      <w:jc w:val="center"/>
      <w:outlineLvl w:val="0"/>
    </w:pPr>
    <w:rPr>
      <w:rFonts w:ascii="Arial" w:hAnsi="Arial"/>
      <w:b/>
    </w:rPr>
  </w:style>
  <w:style w:type="paragraph" w:styleId="BodyTextIndent2">
    <w:name w:val="Body Text Indent 2"/>
    <w:basedOn w:val="Normal"/>
    <w:link w:val="BodyTextIndent2Char"/>
    <w:rsid w:val="00172602"/>
    <w:pPr>
      <w:tabs>
        <w:tab w:val="left" w:pos="432"/>
        <w:tab w:val="left" w:pos="864"/>
        <w:tab w:val="left" w:pos="1296"/>
        <w:tab w:val="left" w:pos="1728"/>
      </w:tabs>
      <w:spacing w:line="180" w:lineRule="exact"/>
      <w:ind w:left="432" w:hanging="432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172602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2602"/>
    <w:rPr>
      <w:rFonts w:ascii="Tahoma" w:eastAsia="Times New Roman" w:hAnsi="Tahoma" w:cs="Tahoma"/>
      <w:sz w:val="16"/>
      <w:szCs w:val="16"/>
    </w:rPr>
  </w:style>
  <w:style w:type="paragraph" w:customStyle="1" w:styleId="FCheckbox">
    <w:name w:val="F Check box"/>
    <w:basedOn w:val="Normal"/>
    <w:rsid w:val="003C53F3"/>
    <w:rPr>
      <w:sz w:val="18"/>
    </w:rPr>
  </w:style>
  <w:style w:type="paragraph" w:customStyle="1" w:styleId="Ffilltext">
    <w:name w:val="F fill text"/>
    <w:basedOn w:val="Normal"/>
    <w:rsid w:val="003C53F3"/>
    <w:rPr>
      <w:sz w:val="22"/>
    </w:rPr>
  </w:style>
  <w:style w:type="paragraph" w:customStyle="1" w:styleId="FFormtitle">
    <w:name w:val="F Form title"/>
    <w:basedOn w:val="Normal"/>
    <w:rsid w:val="009C492D"/>
    <w:pPr>
      <w:spacing w:before="120"/>
      <w:jc w:val="center"/>
    </w:pPr>
    <w:rPr>
      <w:rFonts w:ascii="Arial" w:hAnsi="Arial"/>
      <w:b/>
      <w:sz w:val="24"/>
    </w:rPr>
  </w:style>
  <w:style w:type="paragraph" w:customStyle="1" w:styleId="FFormSubtitle">
    <w:name w:val="F Form Subtitle"/>
    <w:basedOn w:val="FFormtitle"/>
    <w:rsid w:val="009C492D"/>
    <w:pPr>
      <w:spacing w:before="0" w:after="120"/>
    </w:pPr>
    <w:rPr>
      <w:sz w:val="20"/>
    </w:rPr>
  </w:style>
  <w:style w:type="paragraph" w:customStyle="1" w:styleId="FformID">
    <w:name w:val="F formID"/>
    <w:basedOn w:val="Normal"/>
    <w:rsid w:val="003C53F3"/>
    <w:rPr>
      <w:rFonts w:ascii="Arial" w:hAnsi="Arial"/>
      <w:caps/>
      <w:sz w:val="16"/>
    </w:rPr>
  </w:style>
  <w:style w:type="paragraph" w:customStyle="1" w:styleId="Finstructions">
    <w:name w:val="F instructions"/>
    <w:basedOn w:val="Normal"/>
    <w:rsid w:val="003C53F3"/>
    <w:rPr>
      <w:rFonts w:ascii="Arial" w:hAnsi="Arial"/>
      <w:sz w:val="16"/>
    </w:rPr>
  </w:style>
  <w:style w:type="paragraph" w:customStyle="1" w:styleId="Flabels">
    <w:name w:val="F labels"/>
    <w:basedOn w:val="Normal"/>
    <w:rsid w:val="009C492D"/>
    <w:pPr>
      <w:ind w:left="360" w:hanging="360"/>
    </w:pPr>
    <w:rPr>
      <w:rFonts w:ascii="Arial" w:hAnsi="Arial"/>
      <w:sz w:val="18"/>
    </w:rPr>
  </w:style>
  <w:style w:type="paragraph" w:customStyle="1" w:styleId="FStatutoryreference">
    <w:name w:val="F Statutory reference"/>
    <w:basedOn w:val="FformID"/>
    <w:rsid w:val="003C53F3"/>
    <w:rPr>
      <w:caps w:val="0"/>
    </w:rPr>
  </w:style>
  <w:style w:type="paragraph" w:customStyle="1" w:styleId="Fsubtitle">
    <w:name w:val="F subtitle"/>
    <w:basedOn w:val="FFormtitle"/>
    <w:rsid w:val="003C53F3"/>
    <w:pPr>
      <w:jc w:val="left"/>
    </w:pPr>
    <w:rPr>
      <w:sz w:val="20"/>
    </w:rPr>
  </w:style>
  <w:style w:type="paragraph" w:customStyle="1" w:styleId="Flabels3022">
    <w:name w:val="F labels 3022"/>
    <w:basedOn w:val="Normal"/>
    <w:rsid w:val="00D11DB2"/>
    <w:pPr>
      <w:ind w:left="360" w:hanging="36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9EC8559DA614AAF7C85E81FD10D75" ma:contentTypeVersion="3" ma:contentTypeDescription="Create a new document." ma:contentTypeScope="" ma:versionID="48bdc20206fc823b4b0d725b4ed54ecc">
  <xsd:schema xmlns:xsd="http://www.w3.org/2001/XMLSchema" xmlns:xs="http://www.w3.org/2001/XMLSchema" xmlns:p="http://schemas.microsoft.com/office/2006/metadata/properties" xmlns:ns2="bb65cc95-6d4e-4879-a879-9838761499af" xmlns:ns3="9e30f06f-ad7a-453a-8e08-8a8878e30bd1" targetNamespace="http://schemas.microsoft.com/office/2006/metadata/properties" ma:root="true" ma:fieldsID="6b435c2bc04c27c4223a76da36974573" ns2:_="" ns3:_="">
    <xsd:import namespace="bb65cc95-6d4e-4879-a879-9838761499af"/>
    <xsd:import namespace="9e30f06f-ad7a-453a-8e08-8a8878e30bd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" minOccurs="0"/>
                <xsd:element ref="ns3:Document_x0020_Yea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5cc95-6d4e-4879-a879-9838761499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0f06f-ad7a-453a-8e08-8a8878e30bd1" elementFormDefault="qualified">
    <xsd:import namespace="http://schemas.microsoft.com/office/2006/documentManagement/types"/>
    <xsd:import namespace="http://schemas.microsoft.com/office/infopath/2007/PartnerControls"/>
    <xsd:element name="Division" ma:index="11" nillable="true" ma:displayName="Division" ma:default="Unspecified" ma:description="DOA division" ma:format="RadioButtons" ma:internalName="Division">
      <xsd:simpleType>
        <xsd:restriction base="dms:Choice">
          <xsd:enumeration value="CPD"/>
          <xsd:enumeration value="DEBF"/>
          <xsd:enumeration value="DEHCR"/>
          <xsd:enumeration value="DEO"/>
          <xsd:enumeration value="DET"/>
          <xsd:enumeration value="DFD"/>
          <xsd:enumeration value="DFM"/>
          <xsd:enumeration value="DHA"/>
          <xsd:enumeration value="DIR"/>
          <xsd:enumeration value="DPM"/>
          <xsd:enumeration value="Gaming"/>
          <xsd:enumeration value="Legal"/>
          <xsd:enumeration value="SECY"/>
          <xsd:enumeration value="STAR"/>
          <xsd:enumeration value="Unspecified"/>
        </xsd:restriction>
      </xsd:simpleType>
    </xsd:element>
    <xsd:element name="Document_x0020_Year" ma:index="12" nillable="true" ma:displayName="Document Year" ma:description="Optional column for document year" ma:internalName="Document_x0020_Year">
      <xsd:simpleType>
        <xsd:restriction base="dms:Text">
          <xsd:maxLength value="255"/>
        </xsd:restriction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Year xmlns="9e30f06f-ad7a-453a-8e08-8a8878e30bd1" xsi:nil="true"/>
    <Division xmlns="9e30f06f-ad7a-453a-8e08-8a8878e30bd1">DEO</Divisio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A8D9DAF-7BEE-49DD-AF8E-0C28CFCF4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5cc95-6d4e-4879-a879-9838761499af"/>
    <ds:schemaRef ds:uri="9e30f06f-ad7a-453a-8e08-8a8878e30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DB6DB4-4D83-47BC-90D8-5DD1A6DE73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13122-461D-4FC5-B27D-1ED7824E0890}">
  <ds:schemaRefs>
    <ds:schemaRef ds:uri="http://schemas.microsoft.com/office/2006/metadata/properties"/>
    <ds:schemaRef ds:uri="http://schemas.microsoft.com/office/infopath/2007/PartnerControls"/>
    <ds:schemaRef ds:uri="9e30f06f-ad7a-453a-8e08-8a8878e30bd1"/>
  </ds:schemaRefs>
</ds:datastoreItem>
</file>

<file path=customXml/itemProps4.xml><?xml version="1.0" encoding="utf-8"?>
<ds:datastoreItem xmlns:ds="http://schemas.openxmlformats.org/officeDocument/2006/customXml" ds:itemID="{99498319-834D-4ADA-9EE4-BD67350A1C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090389-0F34-4B5D-AFF0-380BA8F0BEB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446</Words>
  <Characters>2427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Wisconsin</Company>
  <LinksUpToDate>false</LinksUpToDate>
  <CharactersWithSpaces>2864</CharactersWithSpaces>
  <SharedDoc>false</SharedDoc>
  <HyperlinksChanged>true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Contractors Subcontractor List</dc:title>
  <dc:subject/>
  <dc:creator>Linde, Lori</dc:creator>
  <cp:keywords/>
  <cp:lastModifiedBy>Goff, William - DOA</cp:lastModifiedBy>
  <cp:revision>9</cp:revision>
  <dcterms:created xsi:type="dcterms:W3CDTF">2026-04-13T16:41:00Z</dcterms:created>
  <dcterms:modified xsi:type="dcterms:W3CDTF">2026-05-06T15:17:00Z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33E6D4FPPFNA-906489286-54</vt:lpwstr>
  </property>
  <property fmtid="{D5CDD505-2E9C-101B-9397-08002B2CF9AE}" pid="3" name="_dlc_DocIdItemGuid">
    <vt:lpwstr>dfad4e2a-3978-48f4-ad1a-3b549ed854cc</vt:lpwstr>
  </property>
  <property fmtid="{D5CDD505-2E9C-101B-9397-08002B2CF9AE}" pid="4" name="_dlc_DocIdUrl">
    <vt:lpwstr>https://doa.wi.gov/_layouts/15/DocIdRedir.aspx?ID=33E6D4FPPFNA-906489286-54, 33E6D4FPPFNA-906489286-54</vt:lpwstr>
  </property>
</Properties>
</file>