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F7BF" w14:textId="77777777" w:rsidR="0085122E" w:rsidRDefault="0085122E" w:rsidP="0085122E">
      <w:pPr>
        <w:tabs>
          <w:tab w:val="center" w:pos="4680"/>
        </w:tabs>
        <w:spacing w:line="240" w:lineRule="atLeast"/>
        <w:ind w:firstLine="4680"/>
      </w:pPr>
    </w:p>
    <w:p w14:paraId="3C1632CD" w14:textId="77777777" w:rsidR="0085122E" w:rsidRDefault="0085122E" w:rsidP="0085122E">
      <w:pPr>
        <w:tabs>
          <w:tab w:val="center" w:pos="4680"/>
        </w:tabs>
        <w:spacing w:line="240" w:lineRule="atLeast"/>
      </w:pPr>
    </w:p>
    <w:p w14:paraId="3AA7C933" w14:textId="77777777" w:rsidR="0085122E" w:rsidRDefault="0085122E" w:rsidP="0085122E">
      <w:pPr>
        <w:tabs>
          <w:tab w:val="center" w:pos="4680"/>
        </w:tabs>
        <w:spacing w:line="240" w:lineRule="atLeast"/>
      </w:pPr>
    </w:p>
    <w:p w14:paraId="51DE847D" w14:textId="77777777" w:rsidR="0085122E" w:rsidRDefault="0085122E" w:rsidP="0085122E">
      <w:pPr>
        <w:tabs>
          <w:tab w:val="center" w:pos="4680"/>
        </w:tabs>
        <w:spacing w:line="240" w:lineRule="atLeast"/>
      </w:pPr>
    </w:p>
    <w:p w14:paraId="608D9CE1" w14:textId="61746DB5" w:rsidR="0085122E" w:rsidRDefault="0085122E" w:rsidP="0085122E">
      <w:pPr>
        <w:tabs>
          <w:tab w:val="right" w:pos="4915"/>
        </w:tabs>
        <w:jc w:val="center"/>
        <w:rPr>
          <w:b/>
          <w:sz w:val="36"/>
          <w:szCs w:val="36"/>
        </w:rPr>
      </w:pPr>
      <w:r>
        <w:rPr>
          <w:b/>
          <w:sz w:val="36"/>
          <w:szCs w:val="36"/>
        </w:rPr>
        <w:t>TOWN OF W</w:t>
      </w:r>
      <w:r w:rsidR="00A85BBA">
        <w:rPr>
          <w:b/>
          <w:sz w:val="36"/>
          <w:szCs w:val="36"/>
        </w:rPr>
        <w:t>ELLFLEET</w:t>
      </w:r>
      <w:r w:rsidR="00C14F39">
        <w:rPr>
          <w:b/>
          <w:sz w:val="36"/>
          <w:szCs w:val="36"/>
        </w:rPr>
        <w:t>, MASSACHUSETTS</w:t>
      </w:r>
    </w:p>
    <w:p w14:paraId="33C84C0A" w14:textId="77777777" w:rsidR="0085122E" w:rsidRDefault="0085122E" w:rsidP="0085122E">
      <w:pPr>
        <w:tabs>
          <w:tab w:val="right" w:pos="4915"/>
        </w:tabs>
        <w:jc w:val="center"/>
        <w:rPr>
          <w:b/>
          <w:sz w:val="36"/>
          <w:szCs w:val="36"/>
        </w:rPr>
      </w:pPr>
    </w:p>
    <w:p w14:paraId="4C04FEF9" w14:textId="66CA179B" w:rsidR="00C14F39" w:rsidRDefault="00C14F39" w:rsidP="0085122E">
      <w:pPr>
        <w:tabs>
          <w:tab w:val="right" w:pos="4915"/>
        </w:tabs>
        <w:jc w:val="center"/>
        <w:rPr>
          <w:b/>
          <w:sz w:val="36"/>
          <w:szCs w:val="36"/>
        </w:rPr>
      </w:pPr>
    </w:p>
    <w:p w14:paraId="76B6869F" w14:textId="4399BA99" w:rsidR="0085122E" w:rsidRDefault="00E14515" w:rsidP="0085122E">
      <w:pPr>
        <w:tabs>
          <w:tab w:val="right" w:pos="4915"/>
        </w:tabs>
        <w:jc w:val="center"/>
        <w:rPr>
          <w:b/>
          <w:sz w:val="36"/>
          <w:szCs w:val="36"/>
        </w:rPr>
      </w:pPr>
      <w:r>
        <w:rPr>
          <w:b/>
          <w:sz w:val="36"/>
          <w:szCs w:val="36"/>
        </w:rPr>
        <w:t>REQUEST FOR PROPOSALS</w:t>
      </w:r>
    </w:p>
    <w:p w14:paraId="140A5288" w14:textId="4A290322" w:rsidR="003E748A" w:rsidRDefault="00E64F6A" w:rsidP="0085122E">
      <w:pPr>
        <w:tabs>
          <w:tab w:val="right" w:pos="4915"/>
        </w:tabs>
        <w:jc w:val="center"/>
        <w:rPr>
          <w:b/>
          <w:sz w:val="36"/>
          <w:szCs w:val="36"/>
        </w:rPr>
      </w:pPr>
      <w:r>
        <w:rPr>
          <w:b/>
          <w:sz w:val="36"/>
          <w:szCs w:val="36"/>
        </w:rPr>
        <w:t>FOR</w:t>
      </w:r>
    </w:p>
    <w:p w14:paraId="2A365AE7" w14:textId="59E39B77" w:rsidR="00587EE8" w:rsidRDefault="00587EE8" w:rsidP="0085122E">
      <w:pPr>
        <w:tabs>
          <w:tab w:val="right" w:pos="4915"/>
        </w:tabs>
        <w:jc w:val="center"/>
        <w:rPr>
          <w:b/>
          <w:sz w:val="36"/>
          <w:szCs w:val="36"/>
        </w:rPr>
      </w:pPr>
    </w:p>
    <w:p w14:paraId="0BD016E0" w14:textId="064B2C2F" w:rsidR="00587EE8" w:rsidRDefault="00587EE8" w:rsidP="0085122E">
      <w:pPr>
        <w:tabs>
          <w:tab w:val="right" w:pos="4915"/>
        </w:tabs>
        <w:jc w:val="center"/>
        <w:rPr>
          <w:b/>
          <w:sz w:val="36"/>
          <w:szCs w:val="36"/>
        </w:rPr>
      </w:pPr>
      <w:r>
        <w:rPr>
          <w:b/>
          <w:sz w:val="36"/>
          <w:szCs w:val="36"/>
        </w:rPr>
        <w:t xml:space="preserve">   </w:t>
      </w:r>
      <w:r w:rsidR="00A85BBA">
        <w:rPr>
          <w:b/>
          <w:noProof/>
        </w:rPr>
        <w:drawing>
          <wp:inline distT="0" distB="0" distL="0" distR="0" wp14:anchorId="0CEAB682" wp14:editId="23684BE1">
            <wp:extent cx="1447800" cy="1447800"/>
            <wp:effectExtent l="0" t="0" r="0" b="0"/>
            <wp:docPr id="193267040" name="Picture 4" descr="A picture containing text, porcel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7040" name="Picture 4" descr="A picture containing text, porcelai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pic:spPr>
                </pic:pic>
              </a:graphicData>
            </a:graphic>
          </wp:inline>
        </w:drawing>
      </w:r>
      <w:r>
        <w:rPr>
          <w:b/>
          <w:sz w:val="36"/>
          <w:szCs w:val="36"/>
        </w:rPr>
        <w:t xml:space="preserve">   </w:t>
      </w:r>
    </w:p>
    <w:p w14:paraId="24F22983" w14:textId="77777777" w:rsidR="0085122E" w:rsidRDefault="0085122E" w:rsidP="00C14F39">
      <w:pPr>
        <w:tabs>
          <w:tab w:val="right" w:pos="1283"/>
        </w:tabs>
        <w:ind w:right="360"/>
        <w:rPr>
          <w:sz w:val="36"/>
          <w:szCs w:val="36"/>
        </w:rPr>
      </w:pPr>
    </w:p>
    <w:p w14:paraId="792F44B4" w14:textId="77777777" w:rsidR="0085122E" w:rsidRDefault="0085122E" w:rsidP="0085122E">
      <w:pPr>
        <w:tabs>
          <w:tab w:val="right" w:pos="1283"/>
        </w:tabs>
        <w:ind w:left="360" w:right="360"/>
        <w:rPr>
          <w:sz w:val="36"/>
          <w:szCs w:val="36"/>
        </w:rPr>
      </w:pPr>
    </w:p>
    <w:p w14:paraId="256B9D7C" w14:textId="77777777" w:rsidR="0085122E" w:rsidRDefault="0085122E" w:rsidP="0085122E">
      <w:pPr>
        <w:tabs>
          <w:tab w:val="right" w:pos="1283"/>
        </w:tabs>
        <w:jc w:val="center"/>
        <w:rPr>
          <w:b/>
          <w:sz w:val="28"/>
          <w:szCs w:val="28"/>
        </w:rPr>
      </w:pPr>
    </w:p>
    <w:p w14:paraId="4D18FD4B" w14:textId="4860D318" w:rsidR="00713CAE" w:rsidRDefault="000A761F" w:rsidP="000A761F">
      <w:pPr>
        <w:tabs>
          <w:tab w:val="right" w:pos="1283"/>
        </w:tabs>
        <w:jc w:val="center"/>
        <w:rPr>
          <w:b/>
          <w:sz w:val="36"/>
          <w:szCs w:val="36"/>
        </w:rPr>
      </w:pPr>
      <w:r>
        <w:rPr>
          <w:b/>
          <w:sz w:val="36"/>
          <w:szCs w:val="36"/>
        </w:rPr>
        <w:t>ECOLOGICAL SURVEY OF WELLFLEET HARBOR’S FISH AND SHELLFISH HABITAT</w:t>
      </w:r>
      <w:r w:rsidRPr="000A761F">
        <w:rPr>
          <w:rFonts w:asciiTheme="minorHAnsi" w:eastAsiaTheme="minorHAnsi" w:hAnsiTheme="minorHAnsi" w:cstheme="minorBidi"/>
          <w:b/>
          <w:bCs w:val="0"/>
          <w:szCs w:val="22"/>
        </w:rPr>
        <w:t xml:space="preserve"> </w:t>
      </w:r>
    </w:p>
    <w:p w14:paraId="1EB1AAAA" w14:textId="3416645A" w:rsidR="00CA38F0" w:rsidRDefault="00CA38F0" w:rsidP="000A761F">
      <w:pPr>
        <w:tabs>
          <w:tab w:val="right" w:pos="1283"/>
        </w:tabs>
        <w:jc w:val="center"/>
        <w:rPr>
          <w:b/>
          <w:sz w:val="36"/>
          <w:szCs w:val="36"/>
        </w:rPr>
      </w:pPr>
      <w:r>
        <w:rPr>
          <w:b/>
          <w:sz w:val="36"/>
          <w:szCs w:val="36"/>
        </w:rPr>
        <w:t>(also known as Wellfleet Harbor Survey)</w:t>
      </w:r>
    </w:p>
    <w:p w14:paraId="201703FA" w14:textId="5A67FF0C" w:rsidR="0085122E" w:rsidRDefault="00713CAE" w:rsidP="000A761F">
      <w:pPr>
        <w:tabs>
          <w:tab w:val="right" w:pos="1283"/>
        </w:tabs>
        <w:jc w:val="center"/>
        <w:rPr>
          <w:b/>
          <w:sz w:val="36"/>
          <w:szCs w:val="36"/>
        </w:rPr>
      </w:pPr>
      <w:r>
        <w:rPr>
          <w:b/>
          <w:sz w:val="36"/>
          <w:szCs w:val="36"/>
        </w:rPr>
        <w:t xml:space="preserve">SCIENTIFIC </w:t>
      </w:r>
      <w:r w:rsidR="000A761F">
        <w:rPr>
          <w:b/>
          <w:sz w:val="36"/>
          <w:szCs w:val="36"/>
        </w:rPr>
        <w:t>CONSULT</w:t>
      </w:r>
      <w:r w:rsidR="00AE1B1E">
        <w:rPr>
          <w:b/>
          <w:sz w:val="36"/>
          <w:szCs w:val="36"/>
        </w:rPr>
        <w:t>ANTS</w:t>
      </w:r>
    </w:p>
    <w:p w14:paraId="2E004F75" w14:textId="77777777" w:rsidR="0085122E" w:rsidRDefault="0085122E" w:rsidP="0085122E">
      <w:pPr>
        <w:tabs>
          <w:tab w:val="right" w:pos="1283"/>
        </w:tabs>
        <w:jc w:val="center"/>
        <w:rPr>
          <w:b/>
          <w:sz w:val="36"/>
          <w:szCs w:val="36"/>
        </w:rPr>
      </w:pPr>
    </w:p>
    <w:p w14:paraId="5CF519D6" w14:textId="77777777" w:rsidR="00C14F39" w:rsidRDefault="00C14F39" w:rsidP="0085122E">
      <w:pPr>
        <w:tabs>
          <w:tab w:val="right" w:pos="1283"/>
        </w:tabs>
        <w:jc w:val="center"/>
        <w:rPr>
          <w:b/>
          <w:sz w:val="36"/>
          <w:szCs w:val="36"/>
        </w:rPr>
      </w:pPr>
    </w:p>
    <w:p w14:paraId="402D1868" w14:textId="77777777" w:rsidR="0085122E" w:rsidRDefault="0085122E" w:rsidP="0085122E">
      <w:pPr>
        <w:tabs>
          <w:tab w:val="right" w:pos="1283"/>
        </w:tabs>
        <w:jc w:val="center"/>
        <w:rPr>
          <w:b/>
          <w:sz w:val="36"/>
          <w:szCs w:val="36"/>
        </w:rPr>
      </w:pPr>
    </w:p>
    <w:p w14:paraId="39B505DC" w14:textId="77777777" w:rsidR="0085122E" w:rsidRDefault="0085122E" w:rsidP="0085122E">
      <w:pPr>
        <w:tabs>
          <w:tab w:val="right" w:pos="1283"/>
        </w:tabs>
        <w:jc w:val="center"/>
        <w:rPr>
          <w:b/>
          <w:sz w:val="36"/>
          <w:szCs w:val="36"/>
        </w:rPr>
      </w:pPr>
    </w:p>
    <w:p w14:paraId="70AEA71B" w14:textId="312BC940" w:rsidR="0085122E" w:rsidRDefault="0085122E" w:rsidP="0085122E">
      <w:pPr>
        <w:tabs>
          <w:tab w:val="right" w:pos="1283"/>
        </w:tabs>
        <w:jc w:val="center"/>
        <w:rPr>
          <w:b/>
          <w:sz w:val="36"/>
          <w:szCs w:val="36"/>
        </w:rPr>
      </w:pPr>
    </w:p>
    <w:p w14:paraId="0F6DE923" w14:textId="77777777" w:rsidR="00762566" w:rsidRDefault="00762566" w:rsidP="0085122E">
      <w:pPr>
        <w:tabs>
          <w:tab w:val="right" w:pos="1283"/>
        </w:tabs>
        <w:jc w:val="center"/>
        <w:rPr>
          <w:sz w:val="22"/>
          <w:szCs w:val="22"/>
        </w:rPr>
      </w:pPr>
    </w:p>
    <w:p w14:paraId="35FDEBA5" w14:textId="77777777" w:rsidR="00762566" w:rsidRDefault="00762566" w:rsidP="0085122E">
      <w:pPr>
        <w:tabs>
          <w:tab w:val="right" w:pos="1283"/>
        </w:tabs>
        <w:jc w:val="center"/>
        <w:rPr>
          <w:sz w:val="22"/>
          <w:szCs w:val="22"/>
        </w:rPr>
      </w:pPr>
    </w:p>
    <w:p w14:paraId="37D69E7D" w14:textId="77777777" w:rsidR="00762566" w:rsidRDefault="00762566" w:rsidP="0085122E">
      <w:pPr>
        <w:tabs>
          <w:tab w:val="right" w:pos="1283"/>
        </w:tabs>
        <w:jc w:val="center"/>
        <w:rPr>
          <w:sz w:val="22"/>
          <w:szCs w:val="22"/>
        </w:rPr>
      </w:pPr>
    </w:p>
    <w:p w14:paraId="51E11767" w14:textId="77777777" w:rsidR="00762566" w:rsidRDefault="00762566" w:rsidP="0085122E">
      <w:pPr>
        <w:tabs>
          <w:tab w:val="right" w:pos="1283"/>
        </w:tabs>
        <w:jc w:val="center"/>
        <w:rPr>
          <w:sz w:val="22"/>
          <w:szCs w:val="22"/>
        </w:rPr>
      </w:pPr>
    </w:p>
    <w:p w14:paraId="4B1F64A9" w14:textId="77777777" w:rsidR="00762566" w:rsidRDefault="00762566" w:rsidP="0085122E">
      <w:pPr>
        <w:tabs>
          <w:tab w:val="right" w:pos="1283"/>
        </w:tabs>
        <w:jc w:val="center"/>
        <w:rPr>
          <w:sz w:val="22"/>
          <w:szCs w:val="22"/>
        </w:rPr>
      </w:pPr>
    </w:p>
    <w:p w14:paraId="774D9D02" w14:textId="0E658B6D" w:rsidR="0085122E" w:rsidRPr="000C7F52" w:rsidRDefault="00A85BBA" w:rsidP="0085122E">
      <w:pPr>
        <w:tabs>
          <w:tab w:val="right" w:pos="1283"/>
        </w:tabs>
        <w:jc w:val="center"/>
        <w:rPr>
          <w:sz w:val="22"/>
          <w:szCs w:val="22"/>
        </w:rPr>
      </w:pPr>
      <w:r>
        <w:rPr>
          <w:sz w:val="22"/>
          <w:szCs w:val="22"/>
        </w:rPr>
        <w:t>T</w:t>
      </w:r>
      <w:r w:rsidR="00A16388">
        <w:rPr>
          <w:sz w:val="22"/>
          <w:szCs w:val="22"/>
        </w:rPr>
        <w:t>homas</w:t>
      </w:r>
      <w:r>
        <w:rPr>
          <w:sz w:val="22"/>
          <w:szCs w:val="22"/>
        </w:rPr>
        <w:t xml:space="preserve"> Guerino</w:t>
      </w:r>
    </w:p>
    <w:p w14:paraId="778D4CA2" w14:textId="6586313D" w:rsidR="0085122E" w:rsidRPr="000C7F52" w:rsidRDefault="00B6207C" w:rsidP="0085122E">
      <w:pPr>
        <w:tabs>
          <w:tab w:val="right" w:pos="1283"/>
        </w:tabs>
        <w:jc w:val="center"/>
      </w:pPr>
      <w:r>
        <w:t>Town</w:t>
      </w:r>
      <w:r w:rsidR="000C7F52" w:rsidRPr="000C7F52">
        <w:t xml:space="preserve"> </w:t>
      </w:r>
      <w:r w:rsidR="00A85BBA">
        <w:t>Administrator</w:t>
      </w:r>
    </w:p>
    <w:p w14:paraId="58B4B758" w14:textId="77777777" w:rsidR="0085122E" w:rsidRPr="000C7F52" w:rsidRDefault="0085122E" w:rsidP="0085122E">
      <w:pPr>
        <w:tabs>
          <w:tab w:val="right" w:pos="1283"/>
        </w:tabs>
      </w:pPr>
    </w:p>
    <w:p w14:paraId="37741AC7" w14:textId="14AF1EE1" w:rsidR="0085122E" w:rsidRPr="000C7F52" w:rsidRDefault="00B6207C" w:rsidP="0085122E">
      <w:pPr>
        <w:tabs>
          <w:tab w:val="right" w:pos="1283"/>
        </w:tabs>
        <w:jc w:val="center"/>
      </w:pPr>
      <w:r>
        <w:t xml:space="preserve">Issued: </w:t>
      </w:r>
      <w:r w:rsidR="000A761F">
        <w:t>J</w:t>
      </w:r>
      <w:r w:rsidR="00360878">
        <w:t>une 8</w:t>
      </w:r>
      <w:r w:rsidR="007E04FC">
        <w:t>, 202</w:t>
      </w:r>
      <w:r w:rsidR="000A761F">
        <w:t>6</w:t>
      </w:r>
    </w:p>
    <w:p w14:paraId="7C340387" w14:textId="256ADD3B" w:rsidR="0085122E" w:rsidRDefault="0085122E" w:rsidP="0085122E">
      <w:pPr>
        <w:tabs>
          <w:tab w:val="center" w:pos="4680"/>
        </w:tabs>
        <w:spacing w:line="240" w:lineRule="atLeast"/>
        <w:jc w:val="center"/>
        <w:rPr>
          <w:rFonts w:ascii="Arial" w:eastAsia="Arial" w:hAnsi="Arial"/>
          <w:b/>
          <w:bCs w:val="0"/>
          <w:sz w:val="20"/>
          <w:szCs w:val="20"/>
        </w:rPr>
      </w:pPr>
      <w:r w:rsidRPr="000C7F52">
        <w:t>Sealed bids must be received by</w:t>
      </w:r>
      <w:r w:rsidR="000A761F">
        <w:t xml:space="preserve"> </w:t>
      </w:r>
      <w:r w:rsidR="00360878">
        <w:t>July</w:t>
      </w:r>
      <w:r w:rsidR="000A761F">
        <w:t xml:space="preserve"> </w:t>
      </w:r>
      <w:r w:rsidR="00360878">
        <w:t>31</w:t>
      </w:r>
      <w:r w:rsidR="000A761F">
        <w:t>, 2026</w:t>
      </w:r>
    </w:p>
    <w:p w14:paraId="72785DEE" w14:textId="77777777" w:rsidR="0085122E" w:rsidRPr="00466031" w:rsidRDefault="0085122E" w:rsidP="0085122E">
      <w:pPr>
        <w:rPr>
          <w:rFonts w:ascii="Arial" w:eastAsia="Arial" w:hAnsi="Arial"/>
          <w:sz w:val="20"/>
          <w:szCs w:val="20"/>
        </w:rPr>
      </w:pPr>
    </w:p>
    <w:p w14:paraId="0EB87876" w14:textId="77777777" w:rsidR="0085122E" w:rsidRDefault="0085122E" w:rsidP="0085122E">
      <w:pPr>
        <w:tabs>
          <w:tab w:val="center" w:pos="4680"/>
        </w:tabs>
        <w:spacing w:line="240" w:lineRule="atLeast"/>
        <w:jc w:val="center"/>
        <w:rPr>
          <w:rFonts w:ascii="Arial" w:eastAsia="Arial" w:hAnsi="Arial"/>
          <w:sz w:val="20"/>
          <w:szCs w:val="20"/>
        </w:rPr>
      </w:pPr>
    </w:p>
    <w:p w14:paraId="55F20A3A" w14:textId="77777777" w:rsidR="002D62A7" w:rsidRDefault="002D62A7" w:rsidP="0085122E">
      <w:pPr>
        <w:tabs>
          <w:tab w:val="center" w:pos="4680"/>
        </w:tabs>
        <w:spacing w:line="240" w:lineRule="atLeast"/>
        <w:jc w:val="center"/>
        <w:rPr>
          <w:rFonts w:ascii="Arial" w:eastAsia="Arial" w:hAnsi="Arial"/>
          <w:sz w:val="20"/>
          <w:szCs w:val="20"/>
        </w:rPr>
      </w:pPr>
    </w:p>
    <w:p w14:paraId="417F3839" w14:textId="77777777" w:rsidR="002D62A7" w:rsidRDefault="002D62A7" w:rsidP="0085122E">
      <w:pPr>
        <w:tabs>
          <w:tab w:val="center" w:pos="4680"/>
        </w:tabs>
        <w:spacing w:line="240" w:lineRule="atLeast"/>
        <w:jc w:val="center"/>
        <w:rPr>
          <w:rFonts w:ascii="Arial" w:eastAsia="Arial" w:hAnsi="Arial"/>
          <w:sz w:val="20"/>
          <w:szCs w:val="20"/>
        </w:rPr>
      </w:pPr>
    </w:p>
    <w:p w14:paraId="489CC4CA" w14:textId="77777777" w:rsidR="002D62A7" w:rsidRDefault="002D62A7" w:rsidP="0085122E">
      <w:pPr>
        <w:tabs>
          <w:tab w:val="center" w:pos="4680"/>
        </w:tabs>
        <w:spacing w:line="240" w:lineRule="atLeast"/>
        <w:jc w:val="center"/>
        <w:rPr>
          <w:rFonts w:ascii="Arial" w:eastAsia="Arial" w:hAnsi="Arial"/>
          <w:sz w:val="20"/>
          <w:szCs w:val="20"/>
        </w:rPr>
      </w:pPr>
    </w:p>
    <w:p w14:paraId="41364A4E" w14:textId="77777777" w:rsidR="002D62A7" w:rsidRDefault="002D62A7" w:rsidP="0085122E">
      <w:pPr>
        <w:tabs>
          <w:tab w:val="center" w:pos="4680"/>
        </w:tabs>
        <w:spacing w:line="240" w:lineRule="atLeast"/>
        <w:jc w:val="center"/>
        <w:rPr>
          <w:rFonts w:ascii="Arial" w:eastAsia="Arial" w:hAnsi="Arial"/>
          <w:sz w:val="20"/>
          <w:szCs w:val="20"/>
        </w:rPr>
      </w:pPr>
    </w:p>
    <w:p w14:paraId="5ACD72C4" w14:textId="77777777" w:rsidR="002D62A7" w:rsidRPr="004B4251" w:rsidRDefault="002D62A7" w:rsidP="0085122E">
      <w:pPr>
        <w:tabs>
          <w:tab w:val="center" w:pos="4680"/>
        </w:tabs>
        <w:spacing w:line="240" w:lineRule="atLeast"/>
        <w:jc w:val="center"/>
        <w:rPr>
          <w:rFonts w:ascii="Helvetica" w:eastAsia="Arial" w:hAnsi="Helvetica" w:cs="Helvetica"/>
          <w:sz w:val="20"/>
          <w:szCs w:val="20"/>
        </w:rPr>
      </w:pPr>
    </w:p>
    <w:p w14:paraId="16B8C0A4" w14:textId="77777777" w:rsidR="00D67184" w:rsidRPr="008602C6" w:rsidRDefault="00E97C40" w:rsidP="00F21A70">
      <w:pPr>
        <w:tabs>
          <w:tab w:val="center" w:pos="4680"/>
        </w:tabs>
        <w:spacing w:line="240" w:lineRule="atLeast"/>
        <w:rPr>
          <w:rFonts w:ascii="Garamond" w:hAnsi="Garamond" w:cs="Helvetica"/>
        </w:rPr>
      </w:pPr>
      <w:r w:rsidRPr="004B4251">
        <w:rPr>
          <w:rFonts w:ascii="Helvetica" w:hAnsi="Helvetica" w:cs="Helvetica"/>
        </w:rPr>
        <w:tab/>
      </w:r>
    </w:p>
    <w:p w14:paraId="48C31B96" w14:textId="77777777" w:rsidR="00E97C40" w:rsidRPr="001151B0" w:rsidRDefault="00E97C40" w:rsidP="00D67184">
      <w:pPr>
        <w:tabs>
          <w:tab w:val="center" w:pos="4680"/>
        </w:tabs>
        <w:spacing w:line="240" w:lineRule="atLeast"/>
        <w:jc w:val="center"/>
        <w:rPr>
          <w:rFonts w:cs="Times New Roman"/>
        </w:rPr>
      </w:pPr>
      <w:r w:rsidRPr="001151B0">
        <w:rPr>
          <w:rFonts w:cs="Times New Roman"/>
          <w:u w:val="single"/>
        </w:rPr>
        <w:t>TABLE OF CONTENTS</w:t>
      </w:r>
    </w:p>
    <w:p w14:paraId="00061254" w14:textId="77777777" w:rsidR="00E97C40" w:rsidRPr="001151B0" w:rsidRDefault="00E97C40" w:rsidP="00F21A70">
      <w:pPr>
        <w:spacing w:line="240" w:lineRule="atLeast"/>
        <w:rPr>
          <w:rFonts w:cs="Times New Roman"/>
        </w:rPr>
      </w:pPr>
    </w:p>
    <w:p w14:paraId="03F9C2E9" w14:textId="77777777" w:rsidR="00E97C40" w:rsidRPr="001151B0" w:rsidRDefault="00E97C40" w:rsidP="00F21A70">
      <w:pPr>
        <w:tabs>
          <w:tab w:val="right" w:pos="9360"/>
        </w:tabs>
        <w:spacing w:line="240" w:lineRule="atLeast"/>
        <w:rPr>
          <w:rFonts w:cs="Times New Roman"/>
        </w:rPr>
      </w:pPr>
      <w:r w:rsidRPr="001151B0">
        <w:rPr>
          <w:rFonts w:cs="Times New Roman"/>
          <w:u w:val="single"/>
        </w:rPr>
        <w:tab/>
      </w:r>
    </w:p>
    <w:p w14:paraId="1FB7266F" w14:textId="77777777" w:rsidR="00E97C40" w:rsidRPr="001151B0" w:rsidRDefault="00E97C40" w:rsidP="00F21A70">
      <w:pPr>
        <w:spacing w:line="240" w:lineRule="atLeast"/>
        <w:rPr>
          <w:rFonts w:cs="Times New Roman"/>
        </w:rPr>
      </w:pPr>
    </w:p>
    <w:p w14:paraId="504A43E3" w14:textId="77777777" w:rsidR="00E97C40" w:rsidRPr="001151B0" w:rsidRDefault="00E97C40" w:rsidP="00F21A70">
      <w:pPr>
        <w:spacing w:line="240" w:lineRule="atLeast"/>
        <w:rPr>
          <w:rFonts w:cs="Times New Roman"/>
        </w:rPr>
      </w:pPr>
    </w:p>
    <w:p w14:paraId="4C1B41BE" w14:textId="77777777" w:rsidR="00E97C40" w:rsidRPr="001151B0" w:rsidRDefault="00E97C40" w:rsidP="00F21A70">
      <w:pPr>
        <w:tabs>
          <w:tab w:val="left" w:pos="720"/>
          <w:tab w:val="right" w:pos="9360"/>
        </w:tabs>
        <w:spacing w:line="240" w:lineRule="atLeast"/>
        <w:ind w:firstLine="720"/>
        <w:rPr>
          <w:rFonts w:cs="Times New Roman"/>
        </w:rPr>
      </w:pPr>
    </w:p>
    <w:p w14:paraId="4CB5ED8A" w14:textId="0CD59C84" w:rsidR="00E97C40" w:rsidRPr="001151B0" w:rsidRDefault="006A5052" w:rsidP="00F21A70">
      <w:pPr>
        <w:tabs>
          <w:tab w:val="left" w:pos="720"/>
          <w:tab w:val="right" w:pos="9360"/>
        </w:tabs>
        <w:spacing w:line="240" w:lineRule="atLeast"/>
        <w:ind w:firstLine="720"/>
        <w:rPr>
          <w:rFonts w:cs="Times New Roman"/>
        </w:rPr>
      </w:pPr>
      <w:r w:rsidRPr="001151B0">
        <w:rPr>
          <w:rFonts w:cs="Times New Roman"/>
        </w:rPr>
        <w:t>Legal Notice</w:t>
      </w:r>
      <w:r w:rsidR="00E97C40" w:rsidRPr="001151B0">
        <w:rPr>
          <w:rFonts w:cs="Times New Roman"/>
        </w:rPr>
        <w:t xml:space="preserve"> </w:t>
      </w:r>
    </w:p>
    <w:p w14:paraId="4F2037C8" w14:textId="43B863DE" w:rsidR="009D5A18" w:rsidRPr="001151B0" w:rsidRDefault="009D5A18" w:rsidP="00F21A70">
      <w:pPr>
        <w:tabs>
          <w:tab w:val="left" w:pos="720"/>
          <w:tab w:val="right" w:pos="9360"/>
        </w:tabs>
        <w:spacing w:line="240" w:lineRule="atLeast"/>
        <w:ind w:firstLine="720"/>
        <w:rPr>
          <w:rFonts w:cs="Times New Roman"/>
        </w:rPr>
      </w:pPr>
      <w:r w:rsidRPr="001151B0">
        <w:rPr>
          <w:rFonts w:cs="Times New Roman"/>
        </w:rPr>
        <w:t>Scope of Services</w:t>
      </w:r>
    </w:p>
    <w:p w14:paraId="1D637B23" w14:textId="77777777" w:rsidR="006A5052" w:rsidRPr="001151B0" w:rsidRDefault="009D5A18" w:rsidP="00F21A70">
      <w:pPr>
        <w:tabs>
          <w:tab w:val="left" w:pos="720"/>
          <w:tab w:val="right" w:pos="9360"/>
        </w:tabs>
        <w:spacing w:line="240" w:lineRule="atLeast"/>
        <w:ind w:firstLine="720"/>
        <w:rPr>
          <w:rFonts w:cs="Times New Roman"/>
        </w:rPr>
      </w:pPr>
      <w:r w:rsidRPr="001151B0">
        <w:rPr>
          <w:rFonts w:cs="Times New Roman"/>
        </w:rPr>
        <w:t>Sample Agreement</w:t>
      </w:r>
      <w:r w:rsidR="00CC2243" w:rsidRPr="001151B0">
        <w:rPr>
          <w:rFonts w:cs="Times New Roman"/>
        </w:rPr>
        <w:tab/>
        <w:t xml:space="preserve">    </w:t>
      </w:r>
      <w:r w:rsidR="00CC2243" w:rsidRPr="001151B0">
        <w:rPr>
          <w:rFonts w:cs="Times New Roman"/>
        </w:rPr>
        <w:tab/>
      </w:r>
      <w:r w:rsidR="006A5052" w:rsidRPr="001151B0">
        <w:rPr>
          <w:rFonts w:cs="Times New Roman"/>
        </w:rPr>
        <w:t>Non-Collusion Statement</w:t>
      </w:r>
    </w:p>
    <w:p w14:paraId="6256B35D" w14:textId="5D4DF270" w:rsidR="006A5052" w:rsidRPr="001151B0" w:rsidRDefault="006A5052" w:rsidP="00F21A70">
      <w:pPr>
        <w:tabs>
          <w:tab w:val="left" w:pos="720"/>
          <w:tab w:val="right" w:pos="9360"/>
        </w:tabs>
        <w:spacing w:line="240" w:lineRule="atLeast"/>
        <w:ind w:firstLine="720"/>
        <w:rPr>
          <w:rFonts w:cs="Times New Roman"/>
        </w:rPr>
      </w:pPr>
      <w:r w:rsidRPr="001151B0">
        <w:rPr>
          <w:rFonts w:cs="Times New Roman"/>
        </w:rPr>
        <w:t>Payment of Taxes Statement</w:t>
      </w:r>
    </w:p>
    <w:p w14:paraId="2208DCC8" w14:textId="6885F765" w:rsidR="00CC2243" w:rsidRPr="008602C6" w:rsidRDefault="00CC2243" w:rsidP="00F21A70">
      <w:pPr>
        <w:tabs>
          <w:tab w:val="left" w:pos="720"/>
          <w:tab w:val="right" w:pos="9360"/>
        </w:tabs>
        <w:spacing w:line="240" w:lineRule="atLeast"/>
        <w:ind w:firstLine="720"/>
        <w:rPr>
          <w:rFonts w:ascii="Garamond" w:hAnsi="Garamond" w:cs="Helvetica"/>
        </w:rPr>
      </w:pPr>
      <w:r w:rsidRPr="008602C6">
        <w:rPr>
          <w:rFonts w:ascii="Garamond" w:hAnsi="Garamond" w:cs="Helvetica"/>
        </w:rPr>
        <w:tab/>
      </w:r>
    </w:p>
    <w:p w14:paraId="490AB86D" w14:textId="77777777" w:rsidR="00E97C40" w:rsidRPr="008602C6" w:rsidRDefault="00E97C40" w:rsidP="00F21A70">
      <w:pPr>
        <w:tabs>
          <w:tab w:val="left" w:pos="720"/>
          <w:tab w:val="right" w:pos="9360"/>
        </w:tabs>
        <w:spacing w:line="240" w:lineRule="atLeast"/>
        <w:ind w:firstLine="720"/>
        <w:rPr>
          <w:rFonts w:ascii="Garamond" w:hAnsi="Garamond" w:cs="Helvetica"/>
        </w:rPr>
      </w:pPr>
    </w:p>
    <w:p w14:paraId="3B520A49" w14:textId="28C209D0" w:rsidR="00CE6E11" w:rsidRPr="004B4251" w:rsidRDefault="00CE6E11" w:rsidP="00F21A70">
      <w:pPr>
        <w:tabs>
          <w:tab w:val="left" w:pos="720"/>
          <w:tab w:val="right" w:pos="9360"/>
        </w:tabs>
        <w:spacing w:line="240" w:lineRule="atLeast"/>
        <w:ind w:firstLine="720"/>
        <w:rPr>
          <w:rFonts w:ascii="Helvetica" w:hAnsi="Helvetica" w:cs="Helvetica"/>
        </w:rPr>
      </w:pPr>
    </w:p>
    <w:p w14:paraId="44297ECA" w14:textId="03D33EC5" w:rsidR="00603FCF" w:rsidRPr="004B4251" w:rsidRDefault="00603FCF" w:rsidP="00F21A70">
      <w:pPr>
        <w:tabs>
          <w:tab w:val="left" w:pos="720"/>
          <w:tab w:val="right" w:pos="9360"/>
        </w:tabs>
        <w:spacing w:line="240" w:lineRule="atLeast"/>
        <w:ind w:firstLine="720"/>
        <w:rPr>
          <w:rFonts w:ascii="Helvetica" w:hAnsi="Helvetica" w:cs="Helvetica"/>
        </w:rPr>
      </w:pPr>
    </w:p>
    <w:p w14:paraId="55616072" w14:textId="384674BC" w:rsidR="00F51D2F" w:rsidRPr="004B4251" w:rsidRDefault="00F51D2F" w:rsidP="00CF4A6A">
      <w:pPr>
        <w:tabs>
          <w:tab w:val="left" w:pos="720"/>
          <w:tab w:val="right" w:pos="9360"/>
        </w:tabs>
        <w:spacing w:line="240" w:lineRule="atLeast"/>
        <w:ind w:firstLine="720"/>
        <w:rPr>
          <w:rFonts w:ascii="Helvetica" w:hAnsi="Helvetica" w:cs="Helvetica"/>
        </w:rPr>
      </w:pPr>
    </w:p>
    <w:p w14:paraId="13BDCBA9" w14:textId="0E198FDE" w:rsidR="00E97C40" w:rsidRPr="004B4251" w:rsidRDefault="00E97C40" w:rsidP="00FF0AE4">
      <w:pPr>
        <w:tabs>
          <w:tab w:val="left" w:pos="720"/>
          <w:tab w:val="right" w:pos="9360"/>
        </w:tabs>
        <w:spacing w:line="240" w:lineRule="atLeast"/>
        <w:ind w:firstLine="720"/>
        <w:rPr>
          <w:rFonts w:ascii="Helvetica" w:hAnsi="Helvetica" w:cs="Helvetica"/>
        </w:rPr>
      </w:pPr>
    </w:p>
    <w:p w14:paraId="733AC87D" w14:textId="77777777" w:rsidR="00E97C40" w:rsidRPr="004B4251" w:rsidRDefault="00E97C40" w:rsidP="00F21A70">
      <w:pPr>
        <w:spacing w:line="240" w:lineRule="atLeast"/>
        <w:rPr>
          <w:rFonts w:ascii="Helvetica" w:hAnsi="Helvetica" w:cs="Helvetica"/>
        </w:rPr>
      </w:pPr>
    </w:p>
    <w:p w14:paraId="312A6929" w14:textId="77777777" w:rsidR="00E97C40" w:rsidRPr="004B4251" w:rsidRDefault="00E97C40" w:rsidP="00F21A70">
      <w:pPr>
        <w:spacing w:line="240" w:lineRule="atLeast"/>
        <w:rPr>
          <w:rFonts w:ascii="Helvetica" w:hAnsi="Helvetica" w:cs="Helvetica"/>
        </w:rPr>
      </w:pPr>
    </w:p>
    <w:p w14:paraId="43110636" w14:textId="77777777" w:rsidR="00E97C40" w:rsidRPr="004B4251" w:rsidRDefault="00E97C40" w:rsidP="00F21A70">
      <w:pPr>
        <w:spacing w:line="240" w:lineRule="atLeast"/>
        <w:rPr>
          <w:rFonts w:ascii="Helvetica" w:hAnsi="Helvetica" w:cs="Helvetica"/>
        </w:rPr>
      </w:pPr>
    </w:p>
    <w:p w14:paraId="7F2827EB" w14:textId="77777777" w:rsidR="00E97C40" w:rsidRPr="004B4251" w:rsidRDefault="00E97C40" w:rsidP="00F21A70">
      <w:pPr>
        <w:spacing w:line="240" w:lineRule="atLeast"/>
        <w:rPr>
          <w:rFonts w:ascii="Helvetica" w:hAnsi="Helvetica" w:cs="Helvetica"/>
        </w:rPr>
      </w:pPr>
    </w:p>
    <w:p w14:paraId="42906E90" w14:textId="77777777" w:rsidR="00E97C40" w:rsidRPr="004B4251" w:rsidRDefault="00E97C40" w:rsidP="00F21A70">
      <w:pPr>
        <w:spacing w:line="240" w:lineRule="atLeast"/>
        <w:rPr>
          <w:rFonts w:ascii="Helvetica" w:hAnsi="Helvetica" w:cs="Helvetica"/>
        </w:rPr>
      </w:pPr>
    </w:p>
    <w:p w14:paraId="39EE5E75" w14:textId="77777777" w:rsidR="00E97C40" w:rsidRPr="004B4251" w:rsidRDefault="00E97C40" w:rsidP="00F21A70">
      <w:pPr>
        <w:spacing w:line="240" w:lineRule="atLeast"/>
        <w:rPr>
          <w:rFonts w:ascii="Helvetica" w:hAnsi="Helvetica" w:cs="Helvetica"/>
        </w:rPr>
      </w:pPr>
    </w:p>
    <w:p w14:paraId="08AA87AC" w14:textId="77777777" w:rsidR="00D67184" w:rsidRPr="004B4251" w:rsidRDefault="004F2E97" w:rsidP="009C1779">
      <w:pPr>
        <w:spacing w:line="276" w:lineRule="auto"/>
        <w:jc w:val="center"/>
        <w:rPr>
          <w:rFonts w:ascii="Helvetica" w:hAnsi="Helvetica" w:cs="Helvetica"/>
        </w:rPr>
      </w:pPr>
      <w:r w:rsidRPr="004B4251">
        <w:rPr>
          <w:rFonts w:ascii="Helvetica" w:hAnsi="Helvetica" w:cs="Helvetica"/>
        </w:rPr>
        <w:br w:type="page"/>
      </w:r>
    </w:p>
    <w:p w14:paraId="11238ACF" w14:textId="77777777" w:rsidR="009C1779" w:rsidRPr="001151B0" w:rsidRDefault="009C1779" w:rsidP="009C1779">
      <w:pPr>
        <w:spacing w:line="276" w:lineRule="auto"/>
        <w:jc w:val="center"/>
        <w:rPr>
          <w:rFonts w:cs="Times New Roman"/>
          <w:sz w:val="22"/>
          <w:szCs w:val="22"/>
        </w:rPr>
      </w:pPr>
      <w:r w:rsidRPr="001151B0">
        <w:rPr>
          <w:rFonts w:cs="Times New Roman"/>
          <w:sz w:val="22"/>
          <w:szCs w:val="22"/>
        </w:rPr>
        <w:lastRenderedPageBreak/>
        <w:t>LEGAL NOTICE</w:t>
      </w:r>
    </w:p>
    <w:p w14:paraId="1B90D8F4" w14:textId="2F194046" w:rsidR="009C1779" w:rsidRPr="001151B0" w:rsidRDefault="009C1779" w:rsidP="009C1779">
      <w:pPr>
        <w:spacing w:line="276" w:lineRule="auto"/>
        <w:jc w:val="center"/>
        <w:rPr>
          <w:rFonts w:cs="Times New Roman"/>
          <w:sz w:val="22"/>
          <w:szCs w:val="22"/>
        </w:rPr>
      </w:pPr>
      <w:r w:rsidRPr="001151B0">
        <w:rPr>
          <w:rFonts w:cs="Times New Roman"/>
          <w:sz w:val="22"/>
          <w:szCs w:val="22"/>
        </w:rPr>
        <w:t>TOWN OF W</w:t>
      </w:r>
      <w:r w:rsidR="00A85BBA" w:rsidRPr="001151B0">
        <w:rPr>
          <w:rFonts w:cs="Times New Roman"/>
          <w:sz w:val="22"/>
          <w:szCs w:val="22"/>
        </w:rPr>
        <w:t>ELLFLEET</w:t>
      </w:r>
    </w:p>
    <w:p w14:paraId="1EDFD37F" w14:textId="731AA9AE" w:rsidR="009C1779" w:rsidRPr="001151B0" w:rsidRDefault="00011FB4" w:rsidP="009C1779">
      <w:pPr>
        <w:spacing w:line="276" w:lineRule="auto"/>
        <w:jc w:val="center"/>
        <w:rPr>
          <w:rFonts w:cs="Times New Roman"/>
          <w:sz w:val="22"/>
          <w:szCs w:val="22"/>
        </w:rPr>
      </w:pPr>
      <w:r w:rsidRPr="001151B0">
        <w:rPr>
          <w:rFonts w:cs="Times New Roman"/>
          <w:sz w:val="22"/>
          <w:szCs w:val="22"/>
        </w:rPr>
        <w:t>REQUEST FOR PROPOSALS</w:t>
      </w:r>
    </w:p>
    <w:p w14:paraId="17947451" w14:textId="25DE0F5B" w:rsidR="009C1779" w:rsidRPr="008602C6" w:rsidRDefault="009C1779" w:rsidP="009C1779">
      <w:pPr>
        <w:spacing w:line="276" w:lineRule="auto"/>
        <w:jc w:val="center"/>
        <w:rPr>
          <w:rFonts w:ascii="Garamond" w:hAnsi="Garamond" w:cs="Helvetica"/>
          <w:sz w:val="22"/>
          <w:szCs w:val="22"/>
        </w:rPr>
      </w:pPr>
    </w:p>
    <w:p w14:paraId="353F1773" w14:textId="77777777" w:rsidR="009C1779" w:rsidRPr="008602C6" w:rsidRDefault="009C1779" w:rsidP="009C1779">
      <w:pPr>
        <w:spacing w:line="276" w:lineRule="auto"/>
        <w:rPr>
          <w:rFonts w:ascii="Garamond" w:hAnsi="Garamond" w:cs="Helvetica"/>
          <w:b/>
          <w:sz w:val="16"/>
          <w:szCs w:val="16"/>
        </w:rPr>
      </w:pPr>
    </w:p>
    <w:p w14:paraId="07A601D3" w14:textId="7034FB53" w:rsidR="00236AFF" w:rsidRPr="000A761F" w:rsidRDefault="00236AFF" w:rsidP="00236AFF">
      <w:pPr>
        <w:tabs>
          <w:tab w:val="left" w:pos="-720"/>
        </w:tabs>
        <w:jc w:val="both"/>
        <w:rPr>
          <w:rFonts w:cs="Times New Roman"/>
          <w:b/>
          <w:bCs w:val="0"/>
          <w:sz w:val="23"/>
          <w:szCs w:val="23"/>
        </w:rPr>
      </w:pPr>
      <w:r w:rsidRPr="00236AFF">
        <w:rPr>
          <w:rFonts w:cs="Times New Roman"/>
          <w:bCs w:val="0"/>
          <w:sz w:val="23"/>
          <w:szCs w:val="23"/>
        </w:rPr>
        <w:t>The Wellfleet</w:t>
      </w:r>
      <w:r w:rsidR="00E2149C">
        <w:rPr>
          <w:rFonts w:cs="Times New Roman"/>
          <w:bCs w:val="0"/>
          <w:sz w:val="23"/>
          <w:szCs w:val="23"/>
        </w:rPr>
        <w:t xml:space="preserve"> </w:t>
      </w:r>
      <w:r w:rsidRPr="00236AFF">
        <w:rPr>
          <w:rFonts w:cs="Times New Roman"/>
          <w:bCs w:val="0"/>
          <w:sz w:val="23"/>
          <w:szCs w:val="23"/>
        </w:rPr>
        <w:t xml:space="preserve">Town Administrator’s Office invites proposals from qualified contractors to assist the Town of Wellfleet with </w:t>
      </w:r>
      <w:r w:rsidR="004B5791">
        <w:rPr>
          <w:rFonts w:cs="Times New Roman"/>
          <w:bCs w:val="0"/>
          <w:sz w:val="23"/>
          <w:szCs w:val="23"/>
        </w:rPr>
        <w:t xml:space="preserve">its implementation of </w:t>
      </w:r>
      <w:r w:rsidR="00FE1275">
        <w:rPr>
          <w:rFonts w:cs="Times New Roman"/>
          <w:bCs w:val="0"/>
          <w:sz w:val="23"/>
          <w:szCs w:val="23"/>
        </w:rPr>
        <w:t>plans</w:t>
      </w:r>
      <w:r w:rsidR="000A761F">
        <w:rPr>
          <w:rFonts w:cs="Times New Roman"/>
          <w:bCs w:val="0"/>
          <w:sz w:val="23"/>
          <w:szCs w:val="23"/>
        </w:rPr>
        <w:t xml:space="preserve"> for an updated </w:t>
      </w:r>
      <w:r w:rsidR="000A761F" w:rsidRPr="000A761F">
        <w:rPr>
          <w:rFonts w:cs="Times New Roman"/>
          <w:b/>
          <w:bCs w:val="0"/>
          <w:sz w:val="23"/>
          <w:szCs w:val="23"/>
        </w:rPr>
        <w:t>Ecological Survey of Wellfleet Harbor’s Fish and Shellfish Habitat</w:t>
      </w:r>
      <w:r w:rsidR="00AE1B1E">
        <w:rPr>
          <w:rFonts w:cs="Times New Roman"/>
          <w:b/>
          <w:bCs w:val="0"/>
          <w:sz w:val="23"/>
          <w:szCs w:val="23"/>
        </w:rPr>
        <w:t xml:space="preserve"> </w:t>
      </w:r>
      <w:r w:rsidR="00AE1B1E" w:rsidRPr="00AE1B1E">
        <w:rPr>
          <w:rFonts w:cs="Times New Roman"/>
          <w:sz w:val="23"/>
          <w:szCs w:val="23"/>
        </w:rPr>
        <w:t xml:space="preserve">(also referred to as </w:t>
      </w:r>
      <w:r w:rsidR="00AE1B1E" w:rsidRPr="00AE1B1E">
        <w:rPr>
          <w:rFonts w:cs="Times New Roman"/>
          <w:b/>
          <w:bCs w:val="0"/>
          <w:sz w:val="23"/>
          <w:szCs w:val="23"/>
        </w:rPr>
        <w:t>Wellfleet Harbor Survey</w:t>
      </w:r>
      <w:r w:rsidR="00AE1B1E" w:rsidRPr="00AE1B1E">
        <w:rPr>
          <w:rFonts w:cs="Times New Roman"/>
          <w:sz w:val="23"/>
          <w:szCs w:val="23"/>
        </w:rPr>
        <w:t>)</w:t>
      </w:r>
      <w:r w:rsidR="004B5791" w:rsidRPr="00AE1B1E">
        <w:rPr>
          <w:rFonts w:cs="Times New Roman"/>
          <w:sz w:val="23"/>
          <w:szCs w:val="23"/>
        </w:rPr>
        <w:t>.</w:t>
      </w:r>
      <w:r w:rsidR="004B5791">
        <w:rPr>
          <w:rFonts w:cs="Times New Roman"/>
          <w:bCs w:val="0"/>
          <w:sz w:val="23"/>
          <w:szCs w:val="23"/>
        </w:rPr>
        <w:t xml:space="preserve"> </w:t>
      </w:r>
      <w:r w:rsidRPr="00236AFF">
        <w:rPr>
          <w:rFonts w:cs="Times New Roman"/>
          <w:bCs w:val="0"/>
          <w:sz w:val="23"/>
          <w:szCs w:val="23"/>
        </w:rPr>
        <w:t xml:space="preserve">The work shall be performed in accordance with the attached </w:t>
      </w:r>
      <w:r w:rsidR="00353D69">
        <w:rPr>
          <w:rFonts w:cs="Times New Roman"/>
          <w:bCs w:val="0"/>
          <w:sz w:val="23"/>
          <w:szCs w:val="23"/>
        </w:rPr>
        <w:t xml:space="preserve">Request for Proposals (RFP) documentation and </w:t>
      </w:r>
      <w:r w:rsidRPr="00236AFF">
        <w:rPr>
          <w:rFonts w:cs="Times New Roman"/>
          <w:bCs w:val="0"/>
          <w:sz w:val="23"/>
          <w:szCs w:val="23"/>
        </w:rPr>
        <w:t>in compliance with all applicable laws and regulatory requirements.</w:t>
      </w:r>
    </w:p>
    <w:p w14:paraId="06A0AEAF" w14:textId="77777777" w:rsidR="00236AFF" w:rsidRPr="00236AFF" w:rsidRDefault="00236AFF" w:rsidP="00236AFF">
      <w:pPr>
        <w:tabs>
          <w:tab w:val="left" w:pos="-720"/>
        </w:tabs>
        <w:jc w:val="both"/>
        <w:rPr>
          <w:rFonts w:cs="Times New Roman"/>
          <w:bCs w:val="0"/>
          <w:sz w:val="23"/>
          <w:szCs w:val="23"/>
        </w:rPr>
      </w:pPr>
    </w:p>
    <w:p w14:paraId="5D5A176F" w14:textId="7EA89664" w:rsidR="00236AFF" w:rsidRPr="00236AFF" w:rsidRDefault="00236AFF" w:rsidP="00236AFF">
      <w:pPr>
        <w:tabs>
          <w:tab w:val="left" w:pos="-720"/>
        </w:tabs>
        <w:jc w:val="both"/>
        <w:rPr>
          <w:rFonts w:cs="Times New Roman"/>
          <w:bCs w:val="0"/>
          <w:sz w:val="23"/>
          <w:szCs w:val="23"/>
        </w:rPr>
      </w:pPr>
      <w:r w:rsidRPr="00236AFF">
        <w:rPr>
          <w:rFonts w:cs="Times New Roman"/>
          <w:bCs w:val="0"/>
          <w:sz w:val="23"/>
          <w:szCs w:val="23"/>
        </w:rPr>
        <w:t>Firms possessing the necessary qualifications, experience, and technical expertise are invited to submit proposals for th</w:t>
      </w:r>
      <w:r w:rsidR="00353D69">
        <w:rPr>
          <w:rFonts w:cs="Times New Roman"/>
          <w:bCs w:val="0"/>
          <w:sz w:val="23"/>
          <w:szCs w:val="23"/>
        </w:rPr>
        <w:t xml:space="preserve">is </w:t>
      </w:r>
      <w:r w:rsidRPr="00236AFF">
        <w:rPr>
          <w:rFonts w:cs="Times New Roman"/>
          <w:bCs w:val="0"/>
          <w:sz w:val="23"/>
          <w:szCs w:val="23"/>
        </w:rPr>
        <w:t>project.</w:t>
      </w:r>
    </w:p>
    <w:p w14:paraId="6441EF70" w14:textId="77777777" w:rsidR="00236AFF" w:rsidRPr="00236AFF" w:rsidRDefault="00236AFF" w:rsidP="00236AFF">
      <w:pPr>
        <w:tabs>
          <w:tab w:val="left" w:pos="-720"/>
        </w:tabs>
        <w:jc w:val="both"/>
        <w:rPr>
          <w:rFonts w:cs="Times New Roman"/>
          <w:bCs w:val="0"/>
          <w:sz w:val="23"/>
          <w:szCs w:val="23"/>
        </w:rPr>
      </w:pPr>
    </w:p>
    <w:p w14:paraId="14D4836E" w14:textId="6DEC7246" w:rsidR="00236AFF" w:rsidRPr="00236AFF" w:rsidRDefault="00236AFF" w:rsidP="00236AFF">
      <w:pPr>
        <w:tabs>
          <w:tab w:val="left" w:pos="-720"/>
        </w:tabs>
        <w:jc w:val="both"/>
        <w:rPr>
          <w:rFonts w:cs="Times New Roman"/>
          <w:b/>
          <w:sz w:val="23"/>
          <w:szCs w:val="23"/>
        </w:rPr>
      </w:pPr>
      <w:r w:rsidRPr="00236AFF">
        <w:rPr>
          <w:rFonts w:cs="Times New Roman"/>
          <w:bCs w:val="0"/>
          <w:sz w:val="23"/>
          <w:szCs w:val="23"/>
        </w:rPr>
        <w:t>Proposals shall be submitted in two</w:t>
      </w:r>
      <w:r w:rsidR="00353D69">
        <w:rPr>
          <w:rFonts w:cs="Times New Roman"/>
          <w:bCs w:val="0"/>
          <w:sz w:val="23"/>
          <w:szCs w:val="23"/>
        </w:rPr>
        <w:t xml:space="preserve"> (2) </w:t>
      </w:r>
      <w:r w:rsidRPr="00236AFF">
        <w:rPr>
          <w:rFonts w:cs="Times New Roman"/>
          <w:bCs w:val="0"/>
          <w:sz w:val="23"/>
          <w:szCs w:val="23"/>
        </w:rPr>
        <w:t xml:space="preserve">separate envelopes consisting of </w:t>
      </w:r>
      <w:r w:rsidR="00353D69">
        <w:rPr>
          <w:rFonts w:cs="Times New Roman"/>
          <w:bCs w:val="0"/>
          <w:sz w:val="23"/>
          <w:szCs w:val="23"/>
        </w:rPr>
        <w:t xml:space="preserve">and titled </w:t>
      </w:r>
      <w:r w:rsidR="00FE1275">
        <w:rPr>
          <w:rFonts w:cs="Times New Roman"/>
          <w:bCs w:val="0"/>
          <w:sz w:val="23"/>
          <w:szCs w:val="23"/>
        </w:rPr>
        <w:t>“</w:t>
      </w:r>
      <w:r w:rsidRPr="00236AFF">
        <w:rPr>
          <w:rFonts w:cs="Times New Roman"/>
          <w:bCs w:val="0"/>
          <w:sz w:val="23"/>
          <w:szCs w:val="23"/>
        </w:rPr>
        <w:t>Non-Price Proposal</w:t>
      </w:r>
      <w:r w:rsidR="00FE1275">
        <w:rPr>
          <w:rFonts w:cs="Times New Roman"/>
          <w:bCs w:val="0"/>
          <w:sz w:val="23"/>
          <w:szCs w:val="23"/>
        </w:rPr>
        <w:t>”</w:t>
      </w:r>
      <w:r w:rsidRPr="00236AFF">
        <w:rPr>
          <w:rFonts w:cs="Times New Roman"/>
          <w:bCs w:val="0"/>
          <w:sz w:val="23"/>
          <w:szCs w:val="23"/>
        </w:rPr>
        <w:t xml:space="preserve"> and </w:t>
      </w:r>
      <w:r w:rsidR="00FE1275">
        <w:rPr>
          <w:rFonts w:cs="Times New Roman"/>
          <w:bCs w:val="0"/>
          <w:sz w:val="23"/>
          <w:szCs w:val="23"/>
        </w:rPr>
        <w:t>“</w:t>
      </w:r>
      <w:r w:rsidRPr="00236AFF">
        <w:rPr>
          <w:rFonts w:cs="Times New Roman"/>
          <w:bCs w:val="0"/>
          <w:sz w:val="23"/>
          <w:szCs w:val="23"/>
        </w:rPr>
        <w:t>Price Proposal,</w:t>
      </w:r>
      <w:r w:rsidR="00FE1275">
        <w:rPr>
          <w:rFonts w:cs="Times New Roman"/>
          <w:bCs w:val="0"/>
          <w:sz w:val="23"/>
          <w:szCs w:val="23"/>
        </w:rPr>
        <w:t>”</w:t>
      </w:r>
      <w:r w:rsidRPr="00236AFF">
        <w:rPr>
          <w:rFonts w:cs="Times New Roman"/>
          <w:bCs w:val="0"/>
          <w:sz w:val="23"/>
          <w:szCs w:val="23"/>
        </w:rPr>
        <w:t xml:space="preserve"> as described below, and should be sent to the Town of Wellfleet c/o Town</w:t>
      </w:r>
      <w:r w:rsidR="005D1256">
        <w:rPr>
          <w:rFonts w:cs="Times New Roman"/>
          <w:bCs w:val="0"/>
          <w:sz w:val="23"/>
          <w:szCs w:val="23"/>
        </w:rPr>
        <w:t xml:space="preserve"> </w:t>
      </w:r>
      <w:r w:rsidRPr="00236AFF">
        <w:rPr>
          <w:rFonts w:cs="Times New Roman"/>
          <w:bCs w:val="0"/>
          <w:sz w:val="23"/>
          <w:szCs w:val="23"/>
        </w:rPr>
        <w:t xml:space="preserve">Administrator’s Office, John Bugbee, Asst. Town Administrator, 300 Main St., Wellfleet, MA 02667 on or before </w:t>
      </w:r>
      <w:r w:rsidR="00814923">
        <w:rPr>
          <w:rFonts w:cs="Times New Roman"/>
          <w:b/>
          <w:sz w:val="23"/>
          <w:szCs w:val="23"/>
        </w:rPr>
        <w:t xml:space="preserve">10 AM on </w:t>
      </w:r>
      <w:r w:rsidR="00360878">
        <w:rPr>
          <w:rFonts w:cs="Times New Roman"/>
          <w:b/>
          <w:sz w:val="23"/>
          <w:szCs w:val="23"/>
        </w:rPr>
        <w:t>Friday</w:t>
      </w:r>
      <w:r w:rsidR="000A761F">
        <w:rPr>
          <w:rFonts w:cs="Times New Roman"/>
          <w:b/>
          <w:sz w:val="23"/>
          <w:szCs w:val="23"/>
        </w:rPr>
        <w:t>,</w:t>
      </w:r>
      <w:r w:rsidR="00360878">
        <w:rPr>
          <w:rFonts w:cs="Times New Roman"/>
          <w:b/>
          <w:sz w:val="23"/>
          <w:szCs w:val="23"/>
        </w:rPr>
        <w:t xml:space="preserve"> July 31,</w:t>
      </w:r>
      <w:r w:rsidR="000A761F">
        <w:rPr>
          <w:rFonts w:cs="Times New Roman"/>
          <w:b/>
          <w:sz w:val="23"/>
          <w:szCs w:val="23"/>
        </w:rPr>
        <w:t xml:space="preserve"> 2026</w:t>
      </w:r>
      <w:r w:rsidR="00814923">
        <w:rPr>
          <w:rFonts w:cs="Times New Roman"/>
          <w:b/>
          <w:sz w:val="23"/>
          <w:szCs w:val="23"/>
        </w:rPr>
        <w:t>.</w:t>
      </w:r>
    </w:p>
    <w:p w14:paraId="37C2C11E" w14:textId="77777777" w:rsidR="00236AFF" w:rsidRPr="00236AFF" w:rsidRDefault="00236AFF" w:rsidP="00236AFF">
      <w:pPr>
        <w:tabs>
          <w:tab w:val="left" w:pos="-720"/>
        </w:tabs>
        <w:jc w:val="both"/>
        <w:rPr>
          <w:rFonts w:cs="Times New Roman"/>
          <w:b/>
          <w:sz w:val="23"/>
          <w:szCs w:val="23"/>
        </w:rPr>
      </w:pPr>
    </w:p>
    <w:p w14:paraId="4577718B" w14:textId="68120A0F" w:rsidR="00236AFF" w:rsidRPr="00236AFF" w:rsidRDefault="00236AFF" w:rsidP="00236AFF">
      <w:pPr>
        <w:tabs>
          <w:tab w:val="left" w:pos="-720"/>
        </w:tabs>
        <w:jc w:val="both"/>
        <w:rPr>
          <w:rFonts w:cs="Times New Roman"/>
          <w:b/>
          <w:bCs w:val="0"/>
          <w:sz w:val="23"/>
          <w:szCs w:val="23"/>
        </w:rPr>
      </w:pPr>
      <w:r w:rsidRPr="00236AFF">
        <w:rPr>
          <w:rFonts w:cs="Times New Roman"/>
          <w:bCs w:val="0"/>
          <w:sz w:val="23"/>
          <w:szCs w:val="23"/>
        </w:rPr>
        <w:t xml:space="preserve">Any questions regarding this Request for Proposals shall be directed via email to John Bugbee, Asst. Town Administrator at </w:t>
      </w:r>
      <w:hyperlink r:id="rId9">
        <w:r w:rsidRPr="00236AFF">
          <w:rPr>
            <w:rStyle w:val="Hyperlink"/>
            <w:rFonts w:cs="Times New Roman"/>
            <w:bCs w:val="0"/>
            <w:sz w:val="23"/>
            <w:szCs w:val="23"/>
          </w:rPr>
          <w:t>john.bugbee@wellfleet-ma.gov</w:t>
        </w:r>
      </w:hyperlink>
      <w:r w:rsidRPr="00236AFF">
        <w:rPr>
          <w:rFonts w:cs="Times New Roman"/>
          <w:bCs w:val="0"/>
          <w:sz w:val="23"/>
          <w:szCs w:val="23"/>
        </w:rPr>
        <w:t xml:space="preserve"> . All questions will be answered via addendum to all perspective proposers having registered with current contact information including the name</w:t>
      </w:r>
      <w:r w:rsidR="00653CD6">
        <w:rPr>
          <w:rFonts w:cs="Times New Roman"/>
          <w:bCs w:val="0"/>
          <w:sz w:val="23"/>
          <w:szCs w:val="23"/>
        </w:rPr>
        <w:t xml:space="preserve"> and </w:t>
      </w:r>
      <w:r w:rsidRPr="00236AFF">
        <w:rPr>
          <w:rFonts w:cs="Times New Roman"/>
          <w:bCs w:val="0"/>
          <w:sz w:val="23"/>
          <w:szCs w:val="23"/>
        </w:rPr>
        <w:t>address of the interested firm</w:t>
      </w:r>
      <w:r w:rsidR="00130113">
        <w:rPr>
          <w:rFonts w:cs="Times New Roman"/>
          <w:bCs w:val="0"/>
          <w:sz w:val="23"/>
          <w:szCs w:val="23"/>
        </w:rPr>
        <w:t>s</w:t>
      </w:r>
      <w:r w:rsidRPr="00236AFF">
        <w:rPr>
          <w:rFonts w:cs="Times New Roman"/>
          <w:bCs w:val="0"/>
          <w:sz w:val="23"/>
          <w:szCs w:val="23"/>
        </w:rPr>
        <w:t xml:space="preserve"> or individua</w:t>
      </w:r>
      <w:r w:rsidR="00130113">
        <w:rPr>
          <w:rFonts w:cs="Times New Roman"/>
          <w:bCs w:val="0"/>
          <w:sz w:val="23"/>
          <w:szCs w:val="23"/>
        </w:rPr>
        <w:t>ls</w:t>
      </w:r>
      <w:r w:rsidRPr="00236AFF">
        <w:rPr>
          <w:rFonts w:cs="Times New Roman"/>
          <w:bCs w:val="0"/>
          <w:sz w:val="23"/>
          <w:szCs w:val="23"/>
        </w:rPr>
        <w:t xml:space="preserve"> with a valid e-mail address, and phone number. </w:t>
      </w:r>
      <w:r w:rsidRPr="00236AFF">
        <w:rPr>
          <w:rFonts w:cs="Times New Roman"/>
          <w:b/>
          <w:bCs w:val="0"/>
          <w:sz w:val="23"/>
          <w:szCs w:val="23"/>
        </w:rPr>
        <w:t>Questions shall relate ONLY to this specific RFP. No other questions will be considered.</w:t>
      </w:r>
    </w:p>
    <w:p w14:paraId="124BAC94" w14:textId="77777777" w:rsidR="00236AFF" w:rsidRPr="00236AFF" w:rsidRDefault="00236AFF" w:rsidP="00236AFF">
      <w:pPr>
        <w:tabs>
          <w:tab w:val="left" w:pos="-720"/>
        </w:tabs>
        <w:jc w:val="both"/>
        <w:rPr>
          <w:rFonts w:cs="Times New Roman"/>
          <w:b/>
          <w:bCs w:val="0"/>
          <w:sz w:val="23"/>
          <w:szCs w:val="23"/>
        </w:rPr>
      </w:pPr>
    </w:p>
    <w:p w14:paraId="7C285D63" w14:textId="1CF22694" w:rsidR="00236AFF" w:rsidRPr="00236AFF" w:rsidRDefault="00236AFF" w:rsidP="00236AFF">
      <w:pPr>
        <w:tabs>
          <w:tab w:val="left" w:pos="-720"/>
        </w:tabs>
        <w:jc w:val="both"/>
        <w:rPr>
          <w:rFonts w:cs="Times New Roman"/>
          <w:bCs w:val="0"/>
          <w:sz w:val="23"/>
          <w:szCs w:val="23"/>
        </w:rPr>
      </w:pPr>
      <w:r w:rsidRPr="00236AFF">
        <w:rPr>
          <w:rFonts w:cs="Times New Roman"/>
          <w:bCs w:val="0"/>
          <w:sz w:val="23"/>
          <w:szCs w:val="23"/>
        </w:rPr>
        <w:t xml:space="preserve">It is the responsibility of all Respondents to </w:t>
      </w:r>
      <w:r w:rsidR="00023B28">
        <w:rPr>
          <w:rFonts w:cs="Times New Roman"/>
          <w:bCs w:val="0"/>
          <w:sz w:val="23"/>
          <w:szCs w:val="23"/>
        </w:rPr>
        <w:t>register with t</w:t>
      </w:r>
      <w:r w:rsidRPr="00236AFF">
        <w:rPr>
          <w:rFonts w:cs="Times New Roman"/>
          <w:bCs w:val="0"/>
          <w:sz w:val="23"/>
          <w:szCs w:val="23"/>
        </w:rPr>
        <w:t xml:space="preserve">he Town of Wellfleet </w:t>
      </w:r>
      <w:r w:rsidR="0099719C">
        <w:rPr>
          <w:rFonts w:cs="Times New Roman"/>
          <w:bCs w:val="0"/>
          <w:sz w:val="23"/>
          <w:szCs w:val="23"/>
        </w:rPr>
        <w:t xml:space="preserve">by contacting Asst. Town </w:t>
      </w:r>
      <w:r w:rsidR="00101050">
        <w:rPr>
          <w:rFonts w:cs="Times New Roman"/>
          <w:bCs w:val="0"/>
          <w:sz w:val="23"/>
          <w:szCs w:val="23"/>
        </w:rPr>
        <w:t>Administrator</w:t>
      </w:r>
      <w:r w:rsidR="0099719C">
        <w:rPr>
          <w:rFonts w:cs="Times New Roman"/>
          <w:bCs w:val="0"/>
          <w:sz w:val="23"/>
          <w:szCs w:val="23"/>
        </w:rPr>
        <w:t xml:space="preserve"> John Bugbee at </w:t>
      </w:r>
      <w:hyperlink r:id="rId10" w:history="1">
        <w:r w:rsidR="00101050" w:rsidRPr="00360578">
          <w:rPr>
            <w:rStyle w:val="Hyperlink"/>
            <w:rFonts w:cs="Times New Roman"/>
            <w:bCs w:val="0"/>
            <w:sz w:val="23"/>
            <w:szCs w:val="23"/>
          </w:rPr>
          <w:t>john.bugbee@wellfleet-ma.gov</w:t>
        </w:r>
      </w:hyperlink>
      <w:r w:rsidR="00101050">
        <w:rPr>
          <w:rFonts w:cs="Times New Roman"/>
          <w:bCs w:val="0"/>
          <w:sz w:val="23"/>
          <w:szCs w:val="23"/>
        </w:rPr>
        <w:t xml:space="preserve"> and requesting </w:t>
      </w:r>
      <w:r w:rsidR="00FE1275">
        <w:rPr>
          <w:rFonts w:cs="Times New Roman"/>
          <w:bCs w:val="0"/>
          <w:sz w:val="23"/>
          <w:szCs w:val="23"/>
        </w:rPr>
        <w:t xml:space="preserve">bid </w:t>
      </w:r>
      <w:r w:rsidR="00044559">
        <w:rPr>
          <w:rFonts w:cs="Times New Roman"/>
          <w:bCs w:val="0"/>
          <w:sz w:val="23"/>
          <w:szCs w:val="23"/>
        </w:rPr>
        <w:t>documents related to</w:t>
      </w:r>
      <w:r w:rsidR="00A60FAE">
        <w:rPr>
          <w:rFonts w:cs="Times New Roman"/>
          <w:bCs w:val="0"/>
          <w:sz w:val="23"/>
          <w:szCs w:val="23"/>
        </w:rPr>
        <w:t xml:space="preserve"> RFP package</w:t>
      </w:r>
      <w:r w:rsidR="000A761F">
        <w:rPr>
          <w:rFonts w:cs="Times New Roman"/>
          <w:bCs w:val="0"/>
          <w:sz w:val="23"/>
          <w:szCs w:val="23"/>
        </w:rPr>
        <w:t xml:space="preserve"> - </w:t>
      </w:r>
      <w:r w:rsidR="000A761F" w:rsidRPr="000A761F">
        <w:rPr>
          <w:rFonts w:cs="Times New Roman"/>
          <w:b/>
          <w:bCs w:val="0"/>
          <w:sz w:val="23"/>
          <w:szCs w:val="23"/>
        </w:rPr>
        <w:t>Ecological Survey of Wellfleet Harbor’s Fish and Shellfish Habitat</w:t>
      </w:r>
      <w:r w:rsidR="00A60FAE">
        <w:rPr>
          <w:rFonts w:cs="Times New Roman"/>
          <w:bCs w:val="0"/>
          <w:sz w:val="23"/>
          <w:szCs w:val="23"/>
        </w:rPr>
        <w:t>. A</w:t>
      </w:r>
      <w:r w:rsidRPr="00236AFF">
        <w:rPr>
          <w:rFonts w:cs="Times New Roman"/>
          <w:bCs w:val="0"/>
          <w:sz w:val="23"/>
          <w:szCs w:val="23"/>
        </w:rPr>
        <w:t>ny addenda that may be issued</w:t>
      </w:r>
      <w:r w:rsidR="00A60FAE">
        <w:rPr>
          <w:rFonts w:cs="Times New Roman"/>
          <w:bCs w:val="0"/>
          <w:sz w:val="23"/>
          <w:szCs w:val="23"/>
        </w:rPr>
        <w:t xml:space="preserve"> will be emailed to the </w:t>
      </w:r>
      <w:r w:rsidR="00074CBF">
        <w:rPr>
          <w:rFonts w:cs="Times New Roman"/>
          <w:bCs w:val="0"/>
          <w:sz w:val="23"/>
          <w:szCs w:val="23"/>
        </w:rPr>
        <w:t>address used to send out the original RFP documentation.</w:t>
      </w:r>
      <w:r w:rsidRPr="00236AFF">
        <w:rPr>
          <w:rFonts w:cs="Times New Roman"/>
          <w:bCs w:val="0"/>
          <w:sz w:val="23"/>
          <w:szCs w:val="23"/>
        </w:rPr>
        <w:t xml:space="preserve"> It is the RFP Respondent’s responsibility to ensure that it has obtained all RFP Addenda issued prior to the submission deadline.</w:t>
      </w:r>
    </w:p>
    <w:p w14:paraId="0654DE1C" w14:textId="77777777" w:rsidR="00577A2F" w:rsidRPr="008602C6" w:rsidRDefault="00577A2F" w:rsidP="00577A2F">
      <w:pPr>
        <w:tabs>
          <w:tab w:val="left" w:pos="-720"/>
        </w:tabs>
        <w:jc w:val="both"/>
        <w:rPr>
          <w:rFonts w:ascii="Garamond" w:hAnsi="Garamond" w:cs="Helvetica"/>
        </w:rPr>
      </w:pPr>
    </w:p>
    <w:p w14:paraId="00D98129" w14:textId="77777777" w:rsidR="00577A2F" w:rsidRPr="008602C6" w:rsidRDefault="00577A2F" w:rsidP="00577A2F">
      <w:pPr>
        <w:tabs>
          <w:tab w:val="left" w:pos="-720"/>
        </w:tabs>
        <w:jc w:val="both"/>
        <w:rPr>
          <w:rFonts w:ascii="Garamond" w:hAnsi="Garamond" w:cs="Helvetica"/>
        </w:rPr>
      </w:pPr>
    </w:p>
    <w:p w14:paraId="333CC315" w14:textId="77777777" w:rsidR="00577A2F" w:rsidRPr="008602C6" w:rsidRDefault="00577A2F" w:rsidP="00577A2F">
      <w:pPr>
        <w:tabs>
          <w:tab w:val="left" w:pos="-720"/>
        </w:tabs>
        <w:jc w:val="both"/>
        <w:rPr>
          <w:rFonts w:ascii="Garamond" w:hAnsi="Garamond" w:cs="Helvetica"/>
        </w:rPr>
      </w:pPr>
    </w:p>
    <w:p w14:paraId="3D14D785" w14:textId="77777777" w:rsidR="00577A2F" w:rsidRPr="008602C6" w:rsidRDefault="00577A2F" w:rsidP="00577A2F">
      <w:pPr>
        <w:tabs>
          <w:tab w:val="left" w:pos="-720"/>
        </w:tabs>
        <w:jc w:val="both"/>
        <w:rPr>
          <w:rFonts w:ascii="Garamond" w:hAnsi="Garamond" w:cs="Helvetica"/>
        </w:rPr>
      </w:pPr>
    </w:p>
    <w:p w14:paraId="639CD4F4" w14:textId="77777777" w:rsidR="00577A2F" w:rsidRPr="008602C6" w:rsidRDefault="00577A2F" w:rsidP="00577A2F">
      <w:pPr>
        <w:tabs>
          <w:tab w:val="left" w:pos="-720"/>
        </w:tabs>
        <w:jc w:val="both"/>
        <w:rPr>
          <w:rFonts w:ascii="Garamond" w:hAnsi="Garamond" w:cs="Helvetica"/>
        </w:rPr>
      </w:pPr>
    </w:p>
    <w:p w14:paraId="12A28FAD" w14:textId="77777777" w:rsidR="00577A2F" w:rsidRPr="008602C6" w:rsidRDefault="00577A2F" w:rsidP="00577A2F">
      <w:pPr>
        <w:tabs>
          <w:tab w:val="left" w:pos="-720"/>
        </w:tabs>
        <w:jc w:val="both"/>
        <w:rPr>
          <w:rFonts w:ascii="Garamond" w:hAnsi="Garamond" w:cs="Helvetica"/>
        </w:rPr>
      </w:pPr>
    </w:p>
    <w:p w14:paraId="016E9D11" w14:textId="77777777" w:rsidR="00577A2F" w:rsidRPr="008602C6" w:rsidRDefault="00577A2F" w:rsidP="00577A2F">
      <w:pPr>
        <w:tabs>
          <w:tab w:val="left" w:pos="-720"/>
        </w:tabs>
        <w:jc w:val="both"/>
        <w:rPr>
          <w:rFonts w:ascii="Garamond" w:hAnsi="Garamond" w:cs="Helvetica"/>
        </w:rPr>
      </w:pPr>
    </w:p>
    <w:p w14:paraId="0B8C5804" w14:textId="77777777" w:rsidR="00577A2F" w:rsidRPr="008602C6" w:rsidRDefault="00577A2F" w:rsidP="00577A2F">
      <w:pPr>
        <w:tabs>
          <w:tab w:val="left" w:pos="-720"/>
        </w:tabs>
        <w:jc w:val="both"/>
        <w:rPr>
          <w:rFonts w:ascii="Garamond" w:hAnsi="Garamond" w:cs="Helvetica"/>
        </w:rPr>
      </w:pPr>
    </w:p>
    <w:p w14:paraId="221945D5" w14:textId="77777777" w:rsidR="00577A2F" w:rsidRPr="008602C6" w:rsidRDefault="00577A2F" w:rsidP="00577A2F">
      <w:pPr>
        <w:tabs>
          <w:tab w:val="left" w:pos="-720"/>
        </w:tabs>
        <w:jc w:val="both"/>
        <w:rPr>
          <w:rFonts w:ascii="Garamond" w:hAnsi="Garamond" w:cs="Helvetica"/>
        </w:rPr>
      </w:pPr>
    </w:p>
    <w:p w14:paraId="3E98BA15" w14:textId="77777777" w:rsidR="00577A2F" w:rsidRPr="008602C6" w:rsidRDefault="00577A2F" w:rsidP="00577A2F">
      <w:pPr>
        <w:tabs>
          <w:tab w:val="left" w:pos="-720"/>
        </w:tabs>
        <w:jc w:val="both"/>
        <w:rPr>
          <w:rFonts w:ascii="Garamond" w:hAnsi="Garamond" w:cs="Helvetica"/>
        </w:rPr>
      </w:pPr>
    </w:p>
    <w:p w14:paraId="04279495" w14:textId="77777777" w:rsidR="00577A2F" w:rsidRPr="008602C6" w:rsidRDefault="00577A2F" w:rsidP="00577A2F">
      <w:pPr>
        <w:tabs>
          <w:tab w:val="left" w:pos="-720"/>
        </w:tabs>
        <w:jc w:val="both"/>
        <w:rPr>
          <w:rFonts w:ascii="Garamond" w:hAnsi="Garamond" w:cs="Helvetica"/>
        </w:rPr>
      </w:pPr>
    </w:p>
    <w:p w14:paraId="7D7BC4EF" w14:textId="77777777" w:rsidR="00577A2F" w:rsidRPr="008602C6" w:rsidRDefault="00577A2F" w:rsidP="00577A2F">
      <w:pPr>
        <w:tabs>
          <w:tab w:val="left" w:pos="-720"/>
        </w:tabs>
        <w:jc w:val="both"/>
        <w:rPr>
          <w:rFonts w:ascii="Garamond" w:hAnsi="Garamond" w:cs="Helvetica"/>
        </w:rPr>
      </w:pPr>
    </w:p>
    <w:p w14:paraId="103EF67E" w14:textId="77777777" w:rsidR="00577A2F" w:rsidRPr="008602C6" w:rsidRDefault="00577A2F" w:rsidP="00577A2F">
      <w:pPr>
        <w:tabs>
          <w:tab w:val="left" w:pos="-720"/>
        </w:tabs>
        <w:jc w:val="both"/>
        <w:rPr>
          <w:rFonts w:ascii="Garamond" w:hAnsi="Garamond" w:cs="Helvetica"/>
        </w:rPr>
      </w:pPr>
    </w:p>
    <w:p w14:paraId="5A830861" w14:textId="77777777" w:rsidR="00577A2F" w:rsidRPr="008602C6" w:rsidRDefault="00577A2F" w:rsidP="00577A2F">
      <w:pPr>
        <w:tabs>
          <w:tab w:val="left" w:pos="-720"/>
        </w:tabs>
        <w:jc w:val="both"/>
        <w:rPr>
          <w:rFonts w:ascii="Garamond" w:hAnsi="Garamond" w:cs="Helvetica"/>
        </w:rPr>
      </w:pPr>
    </w:p>
    <w:p w14:paraId="6FE54B73" w14:textId="77777777" w:rsidR="00577A2F" w:rsidRPr="008602C6" w:rsidRDefault="00577A2F" w:rsidP="00577A2F">
      <w:pPr>
        <w:tabs>
          <w:tab w:val="left" w:pos="-720"/>
        </w:tabs>
        <w:jc w:val="both"/>
        <w:rPr>
          <w:rFonts w:ascii="Garamond" w:hAnsi="Garamond" w:cs="Helvetica"/>
        </w:rPr>
      </w:pPr>
    </w:p>
    <w:p w14:paraId="4A8C6F4A" w14:textId="77777777" w:rsidR="00577A2F" w:rsidRPr="008602C6" w:rsidRDefault="00577A2F" w:rsidP="00577A2F">
      <w:pPr>
        <w:tabs>
          <w:tab w:val="left" w:pos="-720"/>
        </w:tabs>
        <w:jc w:val="both"/>
        <w:rPr>
          <w:rFonts w:ascii="Garamond" w:hAnsi="Garamond" w:cs="Helvetica"/>
        </w:rPr>
      </w:pPr>
    </w:p>
    <w:p w14:paraId="0896551C" w14:textId="77777777" w:rsidR="00577A2F" w:rsidRPr="008602C6" w:rsidRDefault="00577A2F" w:rsidP="00577A2F">
      <w:pPr>
        <w:tabs>
          <w:tab w:val="left" w:pos="-720"/>
        </w:tabs>
        <w:jc w:val="both"/>
        <w:rPr>
          <w:rFonts w:ascii="Garamond" w:hAnsi="Garamond" w:cs="Helvetica"/>
        </w:rPr>
      </w:pPr>
    </w:p>
    <w:p w14:paraId="0A4BC3E1" w14:textId="77777777" w:rsidR="00577A2F" w:rsidRPr="008602C6" w:rsidRDefault="00577A2F" w:rsidP="00577A2F">
      <w:pPr>
        <w:tabs>
          <w:tab w:val="left" w:pos="-720"/>
        </w:tabs>
        <w:jc w:val="both"/>
        <w:rPr>
          <w:rFonts w:ascii="Garamond" w:hAnsi="Garamond" w:cs="Helvetica"/>
        </w:rPr>
      </w:pPr>
    </w:p>
    <w:p w14:paraId="17A644C4" w14:textId="77777777" w:rsidR="00577A2F" w:rsidRPr="008602C6" w:rsidRDefault="00577A2F" w:rsidP="00577A2F">
      <w:pPr>
        <w:tabs>
          <w:tab w:val="left" w:pos="-720"/>
        </w:tabs>
        <w:jc w:val="both"/>
        <w:rPr>
          <w:rFonts w:ascii="Garamond" w:hAnsi="Garamond" w:cs="Helvetica"/>
        </w:rPr>
      </w:pPr>
    </w:p>
    <w:p w14:paraId="60A8C541" w14:textId="77777777" w:rsidR="00577A2F" w:rsidRPr="008602C6" w:rsidRDefault="00577A2F" w:rsidP="00577A2F">
      <w:pPr>
        <w:tabs>
          <w:tab w:val="left" w:pos="-720"/>
        </w:tabs>
        <w:jc w:val="both"/>
        <w:rPr>
          <w:rFonts w:ascii="Garamond" w:hAnsi="Garamond" w:cs="Helvetica"/>
        </w:rPr>
      </w:pPr>
    </w:p>
    <w:p w14:paraId="5BB10C87" w14:textId="77777777" w:rsidR="009C1779" w:rsidRPr="008602C6" w:rsidRDefault="009C1779" w:rsidP="009C1779">
      <w:pPr>
        <w:spacing w:line="276" w:lineRule="auto"/>
        <w:jc w:val="center"/>
        <w:rPr>
          <w:rFonts w:ascii="Garamond" w:hAnsi="Garamond" w:cs="Helvetica"/>
          <w:sz w:val="22"/>
          <w:szCs w:val="22"/>
        </w:rPr>
      </w:pPr>
    </w:p>
    <w:p w14:paraId="323A8B8F" w14:textId="288D77BB" w:rsidR="00E97C40" w:rsidRPr="008602C6" w:rsidRDefault="00E97C40" w:rsidP="00BF59BA">
      <w:pPr>
        <w:tabs>
          <w:tab w:val="center" w:pos="4680"/>
        </w:tabs>
        <w:spacing w:line="240" w:lineRule="atLeast"/>
        <w:jc w:val="center"/>
        <w:rPr>
          <w:rFonts w:ascii="Garamond" w:hAnsi="Garamond" w:cs="Helvetica"/>
        </w:rPr>
      </w:pPr>
    </w:p>
    <w:p w14:paraId="608592B8" w14:textId="77777777" w:rsidR="009C1F52" w:rsidRDefault="00E97C40" w:rsidP="00BF59BA">
      <w:pPr>
        <w:tabs>
          <w:tab w:val="center" w:pos="4680"/>
        </w:tabs>
        <w:spacing w:line="240" w:lineRule="atLeast"/>
        <w:rPr>
          <w:rFonts w:ascii="Garamond" w:hAnsi="Garamond" w:cs="Helvetica"/>
        </w:rPr>
      </w:pPr>
      <w:r w:rsidRPr="008602C6">
        <w:rPr>
          <w:rFonts w:ascii="Garamond" w:hAnsi="Garamond" w:cs="Helvetica"/>
        </w:rPr>
        <w:tab/>
      </w:r>
    </w:p>
    <w:p w14:paraId="51BACD5E" w14:textId="77777777" w:rsidR="009C1F52" w:rsidRDefault="009C1F52" w:rsidP="00BF59BA">
      <w:pPr>
        <w:tabs>
          <w:tab w:val="center" w:pos="4680"/>
        </w:tabs>
        <w:spacing w:line="240" w:lineRule="atLeast"/>
        <w:rPr>
          <w:rFonts w:ascii="Garamond" w:hAnsi="Garamond" w:cs="Helvetica"/>
        </w:rPr>
      </w:pPr>
    </w:p>
    <w:p w14:paraId="4DD9EC79" w14:textId="77777777" w:rsidR="00CA17CC" w:rsidRDefault="00CA17CC" w:rsidP="002635C2">
      <w:pPr>
        <w:tabs>
          <w:tab w:val="center" w:pos="4680"/>
        </w:tabs>
        <w:spacing w:line="240" w:lineRule="atLeast"/>
        <w:jc w:val="center"/>
        <w:rPr>
          <w:rFonts w:ascii="Garamond" w:hAnsi="Garamond" w:cs="Helvetica"/>
        </w:rPr>
      </w:pPr>
    </w:p>
    <w:p w14:paraId="035B9975" w14:textId="66F180E7" w:rsidR="000808C2" w:rsidRPr="008602C6" w:rsidRDefault="009C1F52" w:rsidP="00CA17CC">
      <w:pPr>
        <w:tabs>
          <w:tab w:val="center" w:pos="4680"/>
        </w:tabs>
        <w:spacing w:line="240" w:lineRule="atLeast"/>
        <w:jc w:val="center"/>
        <w:rPr>
          <w:rFonts w:ascii="Garamond" w:hAnsi="Garamond" w:cs="Helvetica"/>
          <w:b/>
        </w:rPr>
      </w:pPr>
      <w:r>
        <w:rPr>
          <w:rFonts w:ascii="Garamond" w:hAnsi="Garamond" w:cs="Helvetica"/>
        </w:rPr>
        <w:t>REQUEST FOR PROPOSALS</w:t>
      </w:r>
    </w:p>
    <w:p w14:paraId="0BF9DDEB" w14:textId="77777777" w:rsidR="00CA38F0" w:rsidRDefault="00713CAE" w:rsidP="00CA17CC">
      <w:pPr>
        <w:jc w:val="center"/>
        <w:rPr>
          <w:rFonts w:cs="Times New Roman"/>
          <w:b/>
          <w:smallCaps/>
          <w:sz w:val="28"/>
          <w:szCs w:val="28"/>
        </w:rPr>
      </w:pPr>
      <w:r>
        <w:rPr>
          <w:rFonts w:cs="Times New Roman"/>
          <w:b/>
          <w:smallCaps/>
          <w:sz w:val="28"/>
          <w:szCs w:val="28"/>
        </w:rPr>
        <w:t>Ecological Study of Wellfleet Harbor</w:t>
      </w:r>
      <w:r w:rsidR="00AE1B1E">
        <w:rPr>
          <w:rFonts w:cs="Times New Roman"/>
          <w:b/>
          <w:smallCaps/>
          <w:sz w:val="28"/>
          <w:szCs w:val="28"/>
        </w:rPr>
        <w:t>’s Fish and Shellfish Habitat</w:t>
      </w:r>
    </w:p>
    <w:p w14:paraId="06A28252" w14:textId="04B253B9" w:rsidR="00CA17CC" w:rsidRPr="00FF044B" w:rsidRDefault="00CA38F0" w:rsidP="00CA17CC">
      <w:pPr>
        <w:jc w:val="center"/>
        <w:rPr>
          <w:rFonts w:cs="Times New Roman"/>
          <w:b/>
          <w:smallCaps/>
          <w:sz w:val="28"/>
          <w:szCs w:val="28"/>
        </w:rPr>
      </w:pPr>
      <w:r>
        <w:rPr>
          <w:rFonts w:cs="Times New Roman"/>
          <w:b/>
          <w:smallCaps/>
          <w:sz w:val="28"/>
          <w:szCs w:val="28"/>
        </w:rPr>
        <w:t xml:space="preserve">(also known as Wellfleet Harbor Survey) </w:t>
      </w:r>
      <w:r w:rsidR="00CA17CC">
        <w:rPr>
          <w:rFonts w:cs="Times New Roman"/>
          <w:b/>
          <w:smallCaps/>
          <w:sz w:val="28"/>
          <w:szCs w:val="28"/>
        </w:rPr>
        <w:t xml:space="preserve">– </w:t>
      </w:r>
      <w:r w:rsidR="00713CAE">
        <w:rPr>
          <w:rFonts w:cs="Times New Roman"/>
          <w:b/>
          <w:smallCaps/>
          <w:sz w:val="28"/>
          <w:szCs w:val="28"/>
        </w:rPr>
        <w:t xml:space="preserve">Scientific </w:t>
      </w:r>
      <w:r w:rsidR="008562B3">
        <w:rPr>
          <w:rFonts w:cs="Times New Roman"/>
          <w:b/>
          <w:smallCaps/>
          <w:sz w:val="28"/>
          <w:szCs w:val="28"/>
        </w:rPr>
        <w:t>C</w:t>
      </w:r>
      <w:r w:rsidR="00CB647A">
        <w:rPr>
          <w:rFonts w:cs="Times New Roman"/>
          <w:b/>
          <w:smallCaps/>
          <w:sz w:val="28"/>
          <w:szCs w:val="28"/>
        </w:rPr>
        <w:t>onsult</w:t>
      </w:r>
      <w:r w:rsidR="00AE1B1E">
        <w:rPr>
          <w:rFonts w:cs="Times New Roman"/>
          <w:b/>
          <w:smallCaps/>
          <w:sz w:val="28"/>
          <w:szCs w:val="28"/>
        </w:rPr>
        <w:t>ants</w:t>
      </w:r>
    </w:p>
    <w:p w14:paraId="6981AE96" w14:textId="6B694D9D" w:rsidR="001C1C2E" w:rsidRPr="008602C6" w:rsidRDefault="001C1C2E" w:rsidP="001C1C2E">
      <w:pPr>
        <w:jc w:val="center"/>
        <w:rPr>
          <w:rFonts w:ascii="Garamond" w:hAnsi="Garamond" w:cs="Helvetica"/>
          <w:b/>
        </w:rPr>
      </w:pPr>
    </w:p>
    <w:p w14:paraId="2F1396EC" w14:textId="77777777" w:rsidR="001C1C2E" w:rsidRPr="008602C6" w:rsidRDefault="001C1C2E" w:rsidP="001C1C2E">
      <w:pPr>
        <w:jc w:val="center"/>
        <w:rPr>
          <w:rFonts w:ascii="Garamond" w:hAnsi="Garamond" w:cs="Helvetica"/>
          <w:b/>
        </w:rPr>
      </w:pPr>
    </w:p>
    <w:p w14:paraId="644C2036" w14:textId="430410FE" w:rsidR="000D43B6" w:rsidRPr="001151B0" w:rsidRDefault="00380E9B" w:rsidP="000D43B6">
      <w:pPr>
        <w:pStyle w:val="ListParagraph"/>
        <w:numPr>
          <w:ilvl w:val="0"/>
          <w:numId w:val="1"/>
        </w:numPr>
        <w:spacing w:line="259" w:lineRule="auto"/>
        <w:rPr>
          <w:rFonts w:cs="Times New Roman"/>
          <w:b/>
          <w:u w:val="single"/>
        </w:rPr>
      </w:pPr>
      <w:r w:rsidRPr="001151B0">
        <w:rPr>
          <w:rFonts w:cs="Times New Roman"/>
          <w:b/>
          <w:u w:val="single"/>
        </w:rPr>
        <w:t>Introduction</w:t>
      </w:r>
    </w:p>
    <w:p w14:paraId="447F8533" w14:textId="77777777" w:rsidR="000D43B6" w:rsidRPr="000D43B6" w:rsidRDefault="000D43B6" w:rsidP="000D43B6">
      <w:pPr>
        <w:pStyle w:val="ListParagraph"/>
        <w:spacing w:line="259" w:lineRule="auto"/>
        <w:ind w:left="0"/>
        <w:rPr>
          <w:rFonts w:ascii="Garamond" w:hAnsi="Garamond" w:cs="Helvetica"/>
          <w:b/>
          <w:u w:val="single"/>
        </w:rPr>
      </w:pPr>
    </w:p>
    <w:p w14:paraId="70CECB33" w14:textId="77777777" w:rsidR="000A761F" w:rsidRPr="00713CAE" w:rsidRDefault="000A761F" w:rsidP="000A761F">
      <w:pPr>
        <w:pStyle w:val="NoSpacing"/>
        <w:rPr>
          <w:rFonts w:cs="Times New Roman"/>
        </w:rPr>
      </w:pPr>
      <w:r w:rsidRPr="00713CAE">
        <w:rPr>
          <w:rFonts w:cs="Times New Roman"/>
        </w:rPr>
        <w:t xml:space="preserve">Wellfleet Harbor is an ecologically and economically important habitat for fish and shellfish, subject to a variety of anthropogenic stressors. The harbor has long been socioeconomically important to the region due to its abundant shellfish and fishery resources as well as opportunities for swimming, boating, recreation and tourism. </w:t>
      </w:r>
    </w:p>
    <w:p w14:paraId="48565A70" w14:textId="77777777" w:rsidR="000A761F" w:rsidRPr="00713CAE" w:rsidRDefault="000A761F" w:rsidP="000A761F">
      <w:pPr>
        <w:pStyle w:val="NoSpacing"/>
        <w:rPr>
          <w:rFonts w:cs="Times New Roman"/>
        </w:rPr>
      </w:pPr>
    </w:p>
    <w:p w14:paraId="33D85EB8" w14:textId="7E939A5D" w:rsidR="000A761F" w:rsidRPr="00713CAE" w:rsidRDefault="000A761F" w:rsidP="000A761F">
      <w:pPr>
        <w:rPr>
          <w:rFonts w:eastAsia="Times New Roman" w:cs="Times New Roman"/>
        </w:rPr>
      </w:pPr>
      <w:r w:rsidRPr="00713CAE">
        <w:rPr>
          <w:rFonts w:eastAsia="Times New Roman" w:cs="Times New Roman"/>
        </w:rPr>
        <w:t xml:space="preserve">In order to understand the effects of human activities and impacts on the Wellfleet Harbor system and inform natural resource management, baseline data and long-term monitoring are necessary. Climate change, dredging, commercial fishing, shellfish farming, tourism, pollution, habitat restoration, </w:t>
      </w:r>
      <w:r w:rsidR="000A7850">
        <w:rPr>
          <w:rFonts w:eastAsia="Times New Roman" w:cs="Times New Roman"/>
        </w:rPr>
        <w:t xml:space="preserve">and </w:t>
      </w:r>
      <w:r w:rsidRPr="00713CAE">
        <w:rPr>
          <w:rFonts w:eastAsia="Times New Roman" w:cs="Times New Roman"/>
        </w:rPr>
        <w:t>offshore wind energy development are among the anthropogenic activities potentially affecting the harbor’s habitats at various spatiotemporal scales. Wellfleet’s Natural Resources Advisory Board</w:t>
      </w:r>
      <w:r w:rsidR="000A7850">
        <w:rPr>
          <w:rFonts w:eastAsia="Times New Roman" w:cs="Times New Roman"/>
        </w:rPr>
        <w:t xml:space="preserve"> (NRAB)</w:t>
      </w:r>
      <w:r w:rsidRPr="00713CAE">
        <w:rPr>
          <w:rFonts w:eastAsia="Times New Roman" w:cs="Times New Roman"/>
        </w:rPr>
        <w:t xml:space="preserve"> has expressed the need for a c</w:t>
      </w:r>
      <w:r w:rsidR="00713CAE" w:rsidRPr="00713CAE">
        <w:rPr>
          <w:rFonts w:eastAsia="Times New Roman" w:cs="Times New Roman"/>
        </w:rPr>
        <w:t>urrent c</w:t>
      </w:r>
      <w:r w:rsidRPr="00713CAE">
        <w:rPr>
          <w:rFonts w:eastAsia="Times New Roman" w:cs="Times New Roman"/>
        </w:rPr>
        <w:t xml:space="preserve">omprehensive ecological study of Wellfleet Harbor, in part based on the work summarized in the report, “A Study of the Marine Resources of Wellfleet Harbor,” conducted in 1968-69 by Curley </w:t>
      </w:r>
      <w:r w:rsidRPr="00713CAE">
        <w:rPr>
          <w:rFonts w:eastAsia="Times New Roman" w:cs="Times New Roman"/>
          <w:i/>
        </w:rPr>
        <w:t>et al</w:t>
      </w:r>
      <w:r w:rsidRPr="00713CAE">
        <w:rPr>
          <w:rFonts w:eastAsia="Times New Roman" w:cs="Times New Roman"/>
        </w:rPr>
        <w:t>. (1972) of the Massachusetts Division of Marine Fisheries</w:t>
      </w:r>
      <w:r w:rsidR="000A7850">
        <w:rPr>
          <w:rFonts w:eastAsia="Times New Roman" w:cs="Times New Roman"/>
        </w:rPr>
        <w:t xml:space="preserve"> (DMF)</w:t>
      </w:r>
      <w:r w:rsidRPr="00713CAE">
        <w:rPr>
          <w:rFonts w:eastAsia="Times New Roman" w:cs="Times New Roman"/>
        </w:rPr>
        <w:t xml:space="preserve">, which has not been replicated since. </w:t>
      </w:r>
    </w:p>
    <w:p w14:paraId="638E4886" w14:textId="77777777" w:rsidR="000D43B6" w:rsidRPr="00713CAE" w:rsidRDefault="000D43B6" w:rsidP="000D43B6">
      <w:pPr>
        <w:widowControl w:val="0"/>
        <w:spacing w:before="3" w:line="237" w:lineRule="auto"/>
        <w:ind w:left="7" w:right="53" w:firstLine="4"/>
        <w:rPr>
          <w:rFonts w:cs="Times New Roman"/>
          <w:color w:val="000000"/>
          <w:sz w:val="23"/>
          <w:szCs w:val="23"/>
        </w:rPr>
      </w:pPr>
    </w:p>
    <w:p w14:paraId="64812AD3" w14:textId="3DFA87B1" w:rsidR="000D43B6" w:rsidRPr="00713CAE" w:rsidRDefault="000D43B6" w:rsidP="000D43B6">
      <w:pPr>
        <w:widowControl w:val="0"/>
        <w:spacing w:before="3" w:line="237" w:lineRule="auto"/>
        <w:ind w:left="7" w:right="53" w:firstLine="4"/>
        <w:rPr>
          <w:rFonts w:cs="Times New Roman"/>
          <w:color w:val="000000"/>
        </w:rPr>
      </w:pPr>
      <w:r w:rsidRPr="00713CAE">
        <w:rPr>
          <w:rFonts w:cs="Times New Roman"/>
          <w:color w:val="000000"/>
        </w:rPr>
        <w:t xml:space="preserve">The town now seeks to retain the services of a </w:t>
      </w:r>
      <w:r w:rsidR="004A0A39">
        <w:rPr>
          <w:rFonts w:cs="Times New Roman"/>
          <w:color w:val="000000"/>
        </w:rPr>
        <w:t xml:space="preserve">scientific </w:t>
      </w:r>
      <w:r w:rsidRPr="00713CAE">
        <w:rPr>
          <w:rFonts w:cs="Times New Roman"/>
          <w:color w:val="000000"/>
        </w:rPr>
        <w:t>consultant</w:t>
      </w:r>
      <w:r w:rsidR="000A761F" w:rsidRPr="00713CAE">
        <w:rPr>
          <w:rFonts w:cs="Times New Roman"/>
          <w:color w:val="000000"/>
        </w:rPr>
        <w:t>/consulting team</w:t>
      </w:r>
      <w:r w:rsidRPr="00713CAE">
        <w:rPr>
          <w:rFonts w:cs="Times New Roman"/>
          <w:color w:val="000000"/>
        </w:rPr>
        <w:t xml:space="preserve"> to </w:t>
      </w:r>
      <w:r w:rsidR="000A761F" w:rsidRPr="00713CAE">
        <w:rPr>
          <w:rFonts w:cs="Times New Roman"/>
          <w:color w:val="000000"/>
        </w:rPr>
        <w:t>updat</w:t>
      </w:r>
      <w:r w:rsidR="00713CAE">
        <w:rPr>
          <w:rFonts w:cs="Times New Roman"/>
          <w:color w:val="000000"/>
        </w:rPr>
        <w:t>e</w:t>
      </w:r>
      <w:r w:rsidR="000A761F" w:rsidRPr="00713CAE">
        <w:rPr>
          <w:rFonts w:cs="Times New Roman"/>
          <w:color w:val="000000"/>
        </w:rPr>
        <w:t xml:space="preserve"> the </w:t>
      </w:r>
      <w:r w:rsidR="000A761F" w:rsidRPr="00713CAE">
        <w:rPr>
          <w:rFonts w:cs="Times New Roman"/>
        </w:rPr>
        <w:t>Ecological Survey of Wellfleet Harbor’s Fish and Shellfish Habitat</w:t>
      </w:r>
      <w:r w:rsidR="00713CAE">
        <w:rPr>
          <w:rFonts w:cs="Times New Roman"/>
          <w:color w:val="000000"/>
        </w:rPr>
        <w:t xml:space="preserve"> using protocols to reasonably compare output to the original report and provide a current census of life in the Harbor. Additional insight into potential future threats to harbor health due to sea level rise, climate change, etc. are requested.</w:t>
      </w:r>
    </w:p>
    <w:p w14:paraId="4A54BAF1" w14:textId="77777777" w:rsidR="000D43B6" w:rsidRPr="00713CAE" w:rsidRDefault="000D43B6" w:rsidP="000D43B6">
      <w:pPr>
        <w:widowControl w:val="0"/>
        <w:spacing w:before="3" w:line="237" w:lineRule="auto"/>
        <w:ind w:left="7" w:right="53" w:firstLine="4"/>
        <w:rPr>
          <w:rFonts w:cs="Times New Roman"/>
          <w:color w:val="000000"/>
        </w:rPr>
      </w:pPr>
    </w:p>
    <w:p w14:paraId="1B0C441F" w14:textId="14B885AE" w:rsidR="004A0A39" w:rsidRPr="004A0A39" w:rsidRDefault="004A0A39" w:rsidP="004A0A39">
      <w:pPr>
        <w:spacing w:line="259" w:lineRule="auto"/>
        <w:rPr>
          <w:rFonts w:cs="Times New Roman"/>
          <w:bCs w:val="0"/>
        </w:rPr>
      </w:pPr>
      <w:r w:rsidRPr="004A0A39">
        <w:rPr>
          <w:rFonts w:cs="Times New Roman"/>
          <w:bCs w:val="0"/>
        </w:rPr>
        <w:t xml:space="preserve">As a first step to determine the proposed scope for a new harbor survey, </w:t>
      </w:r>
      <w:r>
        <w:rPr>
          <w:rFonts w:cs="Times New Roman"/>
          <w:bCs w:val="0"/>
        </w:rPr>
        <w:t xml:space="preserve">NRAB commissioned </w:t>
      </w:r>
      <w:r w:rsidRPr="004A0A39">
        <w:rPr>
          <w:rFonts w:cs="Times New Roman"/>
          <w:bCs w:val="0"/>
        </w:rPr>
        <w:t>a review of previous and recently completed or ongoing studies. Published ecological research in the harbor system, including ‘gray literature’ and technical reports, w</w:t>
      </w:r>
      <w:r>
        <w:rPr>
          <w:rFonts w:cs="Times New Roman"/>
          <w:bCs w:val="0"/>
        </w:rPr>
        <w:t>as</w:t>
      </w:r>
      <w:r w:rsidRPr="004A0A39">
        <w:rPr>
          <w:rFonts w:cs="Times New Roman"/>
          <w:bCs w:val="0"/>
        </w:rPr>
        <w:t xml:space="preserve"> reviewed. Engagement with researchers, natural resource managers, and other actors was conducted to gather information on recently completed or ongoing studies. The above information was synthesized to identify data gaps and areas for complementary studies, while avoiding duplicative efforts. A scope of work was developed for a future Wellfleet Harbor </w:t>
      </w:r>
      <w:r w:rsidR="000A7850">
        <w:rPr>
          <w:rFonts w:cs="Times New Roman"/>
          <w:bCs w:val="0"/>
        </w:rPr>
        <w:t>S</w:t>
      </w:r>
      <w:r w:rsidRPr="004A0A39">
        <w:rPr>
          <w:rFonts w:cs="Times New Roman"/>
          <w:bCs w:val="0"/>
        </w:rPr>
        <w:t>urvey, including fieldwork, analyses of existing data, and recommendations for future long-term monitoring</w:t>
      </w:r>
      <w:r>
        <w:rPr>
          <w:rFonts w:cs="Times New Roman"/>
          <w:bCs w:val="0"/>
        </w:rPr>
        <w:t>, which are included in the summary.</w:t>
      </w:r>
    </w:p>
    <w:p w14:paraId="409E1CEC" w14:textId="77777777" w:rsidR="004A0A39" w:rsidRPr="004A0A39" w:rsidRDefault="004A0A39" w:rsidP="004A0A39">
      <w:pPr>
        <w:spacing w:line="259" w:lineRule="auto"/>
        <w:rPr>
          <w:rFonts w:cs="Times New Roman"/>
          <w:b/>
          <w:u w:val="single"/>
        </w:rPr>
      </w:pPr>
    </w:p>
    <w:p w14:paraId="7EC06EA6" w14:textId="77777777" w:rsidR="004A0A39" w:rsidRPr="004A0A39" w:rsidRDefault="004A0A39" w:rsidP="004A0A39">
      <w:pPr>
        <w:spacing w:line="259" w:lineRule="auto"/>
        <w:rPr>
          <w:rFonts w:cs="Times New Roman"/>
          <w:b/>
          <w:u w:val="single"/>
        </w:rPr>
      </w:pPr>
    </w:p>
    <w:p w14:paraId="3966138F" w14:textId="77777777" w:rsidR="00B94514" w:rsidRPr="00713CAE" w:rsidRDefault="00B94514" w:rsidP="00B94514">
      <w:pPr>
        <w:spacing w:line="259" w:lineRule="auto"/>
        <w:rPr>
          <w:rFonts w:cs="Times New Roman"/>
          <w:b/>
          <w:u w:val="single"/>
        </w:rPr>
      </w:pPr>
    </w:p>
    <w:p w14:paraId="329DC716" w14:textId="77777777" w:rsidR="001C1C2E" w:rsidRPr="00713CAE" w:rsidRDefault="001C1C2E" w:rsidP="00E3156F">
      <w:pPr>
        <w:pStyle w:val="BodyText"/>
        <w:numPr>
          <w:ilvl w:val="0"/>
          <w:numId w:val="1"/>
        </w:numPr>
        <w:spacing w:line="259" w:lineRule="auto"/>
        <w:rPr>
          <w:rFonts w:cs="Times New Roman"/>
          <w:b/>
          <w:u w:val="single"/>
        </w:rPr>
      </w:pPr>
      <w:r w:rsidRPr="00713CAE">
        <w:rPr>
          <w:rFonts w:cs="Times New Roman"/>
          <w:u w:val="single"/>
        </w:rPr>
        <w:t xml:space="preserve"> </w:t>
      </w:r>
      <w:r w:rsidRPr="00713CAE">
        <w:rPr>
          <w:rFonts w:cs="Times New Roman"/>
          <w:b/>
          <w:u w:val="single"/>
        </w:rPr>
        <w:t xml:space="preserve">Objectives </w:t>
      </w:r>
    </w:p>
    <w:p w14:paraId="39934A68" w14:textId="17FECE0D" w:rsidR="00EC1834" w:rsidRPr="00713CAE" w:rsidRDefault="001C1C2E" w:rsidP="001151B0">
      <w:pPr>
        <w:pStyle w:val="BodyText"/>
        <w:rPr>
          <w:rFonts w:cs="Times New Roman"/>
        </w:rPr>
      </w:pPr>
      <w:r w:rsidRPr="00713CAE">
        <w:rPr>
          <w:rFonts w:cs="Times New Roman"/>
        </w:rPr>
        <w:t>Th</w:t>
      </w:r>
      <w:r w:rsidR="009D5603" w:rsidRPr="00713CAE">
        <w:rPr>
          <w:rFonts w:cs="Times New Roman"/>
        </w:rPr>
        <w:t>is RFP’s</w:t>
      </w:r>
      <w:r w:rsidRPr="00713CAE">
        <w:rPr>
          <w:rFonts w:cs="Times New Roman"/>
        </w:rPr>
        <w:t xml:space="preserve"> </w:t>
      </w:r>
      <w:r w:rsidR="008C3E1D" w:rsidRPr="00713CAE">
        <w:rPr>
          <w:rFonts w:cs="Times New Roman"/>
        </w:rPr>
        <w:t>objective is</w:t>
      </w:r>
      <w:r w:rsidR="004B5791" w:rsidRPr="00713CAE">
        <w:rPr>
          <w:rFonts w:cs="Times New Roman"/>
        </w:rPr>
        <w:t xml:space="preserve"> to </w:t>
      </w:r>
      <w:r w:rsidR="00877336" w:rsidRPr="00713CAE">
        <w:rPr>
          <w:rFonts w:cs="Times New Roman"/>
        </w:rPr>
        <w:t xml:space="preserve">retain the services of </w:t>
      </w:r>
      <w:r w:rsidR="008246B8" w:rsidRPr="00713CAE">
        <w:rPr>
          <w:rFonts w:cs="Times New Roman"/>
        </w:rPr>
        <w:t>a</w:t>
      </w:r>
      <w:r w:rsidR="00EC1834" w:rsidRPr="00713CAE">
        <w:rPr>
          <w:rFonts w:cs="Times New Roman"/>
        </w:rPr>
        <w:t xml:space="preserve"> </w:t>
      </w:r>
      <w:r w:rsidR="004A0A39">
        <w:rPr>
          <w:rFonts w:cs="Times New Roman"/>
        </w:rPr>
        <w:t xml:space="preserve">scientific consulting </w:t>
      </w:r>
      <w:r w:rsidR="00CA38F0">
        <w:rPr>
          <w:rFonts w:cs="Times New Roman"/>
        </w:rPr>
        <w:t>firm</w:t>
      </w:r>
      <w:r w:rsidR="00EC1834" w:rsidRPr="00713CAE">
        <w:rPr>
          <w:rFonts w:cs="Times New Roman"/>
        </w:rPr>
        <w:t xml:space="preserve"> </w:t>
      </w:r>
      <w:r w:rsidR="008246B8" w:rsidRPr="00713CAE">
        <w:rPr>
          <w:rFonts w:cs="Times New Roman"/>
        </w:rPr>
        <w:t xml:space="preserve">to </w:t>
      </w:r>
      <w:r w:rsidR="004A0A39">
        <w:rPr>
          <w:rFonts w:cs="Times New Roman"/>
        </w:rPr>
        <w:t xml:space="preserve">update </w:t>
      </w:r>
      <w:r w:rsidR="004A0A39" w:rsidRPr="00713CAE">
        <w:rPr>
          <w:rFonts w:cs="Times New Roman"/>
          <w:color w:val="000000"/>
        </w:rPr>
        <w:t xml:space="preserve">the </w:t>
      </w:r>
      <w:r w:rsidR="004A0A39" w:rsidRPr="00713CAE">
        <w:rPr>
          <w:rFonts w:cs="Times New Roman"/>
        </w:rPr>
        <w:t>Ecological Survey of Wellfleet Harbor’s Fish and Shellfish Habitat</w:t>
      </w:r>
      <w:r w:rsidR="004A0A39">
        <w:rPr>
          <w:rFonts w:cs="Times New Roman"/>
          <w:color w:val="000000"/>
        </w:rPr>
        <w:t xml:space="preserve"> using protocols to reasonably compare fish and shellfish data output to the original </w:t>
      </w:r>
      <w:r w:rsidR="00CA38F0">
        <w:rPr>
          <w:rFonts w:cs="Times New Roman"/>
          <w:color w:val="000000"/>
        </w:rPr>
        <w:t xml:space="preserve">(1972) </w:t>
      </w:r>
      <w:r w:rsidR="004A0A39">
        <w:rPr>
          <w:rFonts w:cs="Times New Roman"/>
          <w:color w:val="000000"/>
        </w:rPr>
        <w:t>report and provide a current census of life in the Harbor. Additional insight into potential future threats to harbor health due to sea level rise, climate change, etc. are requested.</w:t>
      </w:r>
    </w:p>
    <w:p w14:paraId="1E1C473B" w14:textId="569BFC13" w:rsidR="004A0A39" w:rsidRPr="004A0A39" w:rsidRDefault="004A0A39" w:rsidP="004A0A39">
      <w:pPr>
        <w:spacing w:line="259" w:lineRule="auto"/>
        <w:rPr>
          <w:rFonts w:cs="Times New Roman"/>
          <w:bCs w:val="0"/>
        </w:rPr>
      </w:pPr>
      <w:r w:rsidRPr="004A0A39">
        <w:rPr>
          <w:rFonts w:cs="Times New Roman"/>
          <w:bCs w:val="0"/>
        </w:rPr>
        <w:t>Harbor Scope: The Wellfleet Harbor Area of Critical Environmental Concern (ACEC) was nominated by the Conservation Commissions, Select Boards, and Planning Boards from the Towns of Eastham, Truro, and Wellfleet and was designated in 1989 because of the area’s diverse and plentiful natural resources. The ACEC boundary encompasses 12,480 acres and extends from Ryder Beach in South Truro southward to Sunken Meadow Beach in Eastham and generally follows the 10-foot contour line on the landward side and the National Park Service (NPS) Cape Cod National Seashore (CCNS) boundary on the seaward side</w:t>
      </w:r>
      <w:r>
        <w:rPr>
          <w:rFonts w:cs="Times New Roman"/>
          <w:bCs w:val="0"/>
        </w:rPr>
        <w:t xml:space="preserve">. </w:t>
      </w:r>
      <w:r w:rsidRPr="004A0A39">
        <w:rPr>
          <w:rFonts w:cs="Times New Roman"/>
          <w:bCs w:val="0"/>
        </w:rPr>
        <w:t>Wellfleet Harbor has approximately 31 miles of shoreline and its water area encompasses approximately 6,100 acres (measured at mean high water, Kaoru and Broadus 1999).</w:t>
      </w:r>
    </w:p>
    <w:p w14:paraId="1F8E5D9B" w14:textId="77777777" w:rsidR="00A90E69" w:rsidRDefault="00A90E69" w:rsidP="0021408A">
      <w:pPr>
        <w:pStyle w:val="ListParagraph"/>
        <w:spacing w:line="259" w:lineRule="auto"/>
        <w:ind w:left="0"/>
        <w:rPr>
          <w:rFonts w:cs="Times New Roman"/>
          <w:b/>
          <w:u w:val="single"/>
        </w:rPr>
      </w:pPr>
    </w:p>
    <w:p w14:paraId="3FE19141" w14:textId="77777777" w:rsidR="009F047E" w:rsidRPr="00407835" w:rsidRDefault="009F047E" w:rsidP="0021408A">
      <w:pPr>
        <w:pStyle w:val="ListParagraph"/>
        <w:spacing w:line="259" w:lineRule="auto"/>
        <w:ind w:left="0"/>
        <w:rPr>
          <w:rFonts w:cs="Times New Roman"/>
          <w:b/>
          <w:u w:val="single"/>
        </w:rPr>
      </w:pPr>
    </w:p>
    <w:p w14:paraId="30DC8D86" w14:textId="3931ACD3" w:rsidR="004A0A39" w:rsidRPr="00C24180" w:rsidRDefault="001C1C2E" w:rsidP="004A0A39">
      <w:pPr>
        <w:pStyle w:val="ListParagraph"/>
        <w:numPr>
          <w:ilvl w:val="0"/>
          <w:numId w:val="1"/>
        </w:numPr>
        <w:spacing w:line="259" w:lineRule="auto"/>
        <w:rPr>
          <w:rFonts w:cs="Times New Roman"/>
          <w:b/>
          <w:u w:val="single"/>
        </w:rPr>
      </w:pPr>
      <w:r w:rsidRPr="00C24180">
        <w:rPr>
          <w:rFonts w:cs="Times New Roman"/>
          <w:b/>
          <w:u w:val="single"/>
        </w:rPr>
        <w:t>Scope of Services</w:t>
      </w:r>
      <w:r w:rsidR="004A0A39" w:rsidRPr="000A7850">
        <w:rPr>
          <w:rFonts w:cs="Times New Roman"/>
          <w:b/>
        </w:rPr>
        <w:t xml:space="preserve"> - </w:t>
      </w:r>
      <w:r w:rsidR="004A0A39" w:rsidRPr="00C24180">
        <w:rPr>
          <w:rFonts w:eastAsia="Times New Roman" w:cs="Times New Roman"/>
        </w:rPr>
        <w:t>Harbor Survey Concept</w:t>
      </w:r>
      <w:r w:rsidR="00C24180">
        <w:rPr>
          <w:rFonts w:eastAsia="Times New Roman" w:cs="Times New Roman"/>
        </w:rPr>
        <w:t>s</w:t>
      </w:r>
    </w:p>
    <w:p w14:paraId="182E1829" w14:textId="77777777" w:rsidR="004A0A39" w:rsidRPr="00C24180" w:rsidRDefault="004A0A39" w:rsidP="004A0A39">
      <w:pPr>
        <w:rPr>
          <w:rFonts w:eastAsia="Times New Roman" w:cs="Times New Roman"/>
        </w:rPr>
      </w:pPr>
    </w:p>
    <w:p w14:paraId="3B61A580" w14:textId="5D98E2C5"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 xml:space="preserve">Survey Design: A year-round systematic survey that samples a set of intertidal and subtidal stations on a semi-monthly basis using standardized sampling techniques </w:t>
      </w:r>
      <w:r w:rsidR="00C24180">
        <w:rPr>
          <w:rFonts w:eastAsia="Times New Roman" w:cs="Times New Roman"/>
        </w:rPr>
        <w:t>to</w:t>
      </w:r>
      <w:r w:rsidRPr="00C24180">
        <w:rPr>
          <w:rFonts w:eastAsia="Times New Roman" w:cs="Times New Roman"/>
        </w:rPr>
        <w:t xml:space="preserve"> have the most utility for capturing seasonal variability in spatiotemporal distribution of fish and shellfish, similar to the work by Curley </w:t>
      </w:r>
      <w:r w:rsidRPr="00C24180">
        <w:rPr>
          <w:rFonts w:eastAsia="Times New Roman" w:cs="Times New Roman"/>
          <w:i/>
        </w:rPr>
        <w:t>et al.</w:t>
      </w:r>
      <w:r w:rsidRPr="00C24180">
        <w:rPr>
          <w:rFonts w:eastAsia="Times New Roman" w:cs="Times New Roman"/>
        </w:rPr>
        <w:t xml:space="preserve"> (1972). </w:t>
      </w:r>
    </w:p>
    <w:p w14:paraId="2C16F9B7" w14:textId="77777777" w:rsidR="004A0A39" w:rsidRPr="00C24180" w:rsidRDefault="004A0A39" w:rsidP="004A0A39">
      <w:pPr>
        <w:ind w:left="720"/>
        <w:rPr>
          <w:rFonts w:eastAsia="Times New Roman" w:cs="Times New Roman"/>
        </w:rPr>
      </w:pPr>
    </w:p>
    <w:p w14:paraId="0876AFA2" w14:textId="77777777"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 xml:space="preserve">Sampling Methods: When practical, standardized methods should be consistent with those used in past studies of the harbor, e.g. seine and trawl sampling (Curley </w:t>
      </w:r>
      <w:r w:rsidRPr="00C24180">
        <w:rPr>
          <w:rFonts w:eastAsia="Times New Roman" w:cs="Times New Roman"/>
          <w:i/>
        </w:rPr>
        <w:t>et al.</w:t>
      </w:r>
      <w:r w:rsidRPr="00C24180">
        <w:rPr>
          <w:rFonts w:eastAsia="Times New Roman" w:cs="Times New Roman"/>
        </w:rPr>
        <w:t xml:space="preserve"> 1972, Nichols 2022), adjacent ‘upstream’ sampling (e.g. Gwilliam 2006), or contemporary studies of nearby systems, e.g. the Wellfleet outer shore (Estey 2013), Pleasant Bay (Nichols </w:t>
      </w:r>
      <w:r w:rsidRPr="00C24180">
        <w:rPr>
          <w:rFonts w:eastAsia="Times New Roman" w:cs="Times New Roman"/>
          <w:i/>
        </w:rPr>
        <w:t>et al.</w:t>
      </w:r>
      <w:r w:rsidRPr="00C24180">
        <w:rPr>
          <w:rFonts w:eastAsia="Times New Roman" w:cs="Times New Roman"/>
        </w:rPr>
        <w:t xml:space="preserve"> 2020), and Nauset Harbor. At a minimum, all sampling should include organism counts, identification to the lowest practical taxon, size measurements, and associated environmental conditions. Underwater video and benthic grab sampling using comparable methods to the habitat mapping work conducted in the harbor by Smith </w:t>
      </w:r>
      <w:r w:rsidRPr="00C24180">
        <w:rPr>
          <w:rFonts w:eastAsia="Times New Roman" w:cs="Times New Roman"/>
          <w:i/>
        </w:rPr>
        <w:t xml:space="preserve">et al. </w:t>
      </w:r>
      <w:r w:rsidRPr="00C24180">
        <w:rPr>
          <w:rFonts w:eastAsia="Times New Roman" w:cs="Times New Roman"/>
        </w:rPr>
        <w:t>(2019) has been used in some of the above studies, and should be considered. Standardizing sampling methods between the 1960s DMF studies and the above recent studies around Cape Cod will allow comparison of results with past conditions and across systems.</w:t>
      </w:r>
    </w:p>
    <w:p w14:paraId="4C3C9EA3" w14:textId="77777777" w:rsidR="004A0A39" w:rsidRPr="00C24180" w:rsidRDefault="004A0A39" w:rsidP="004A0A39">
      <w:pPr>
        <w:ind w:left="720"/>
        <w:rPr>
          <w:rFonts w:eastAsia="Times New Roman" w:cs="Times New Roman"/>
        </w:rPr>
      </w:pPr>
    </w:p>
    <w:p w14:paraId="4C9EA350" w14:textId="43571A1E"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 xml:space="preserve">Sampling Gears: Gear specifications for the seine, trawl, and benthic sampling recommended above may be found in the cited literature. Additional gears not used in past studies of the harbor are also recommended, in particular the use of a lightweight bay scallop dredge, which has been proven ideal for sampling larger benthic invertebrates as well as structure-associated ‘cryptobenthic’ fishes that would be missed by other sampling methods (Nichols </w:t>
      </w:r>
      <w:r w:rsidRPr="00C24180">
        <w:rPr>
          <w:rFonts w:eastAsia="Times New Roman" w:cs="Times New Roman"/>
          <w:i/>
        </w:rPr>
        <w:t>et al.</w:t>
      </w:r>
      <w:r w:rsidRPr="00C24180">
        <w:rPr>
          <w:rFonts w:eastAsia="Times New Roman" w:cs="Times New Roman"/>
        </w:rPr>
        <w:t xml:space="preserve"> 2020). This gear has been used in the aforementioned studies of Pleasant Bay</w:t>
      </w:r>
      <w:r w:rsidR="000A7850">
        <w:rPr>
          <w:rFonts w:eastAsia="Times New Roman" w:cs="Times New Roman"/>
        </w:rPr>
        <w:t xml:space="preserve"> and </w:t>
      </w:r>
      <w:r w:rsidRPr="00C24180">
        <w:rPr>
          <w:rFonts w:eastAsia="Times New Roman" w:cs="Times New Roman"/>
        </w:rPr>
        <w:t xml:space="preserve">Nauset Harbor, and would provide another data set for comparing these systems with Wellfleet Harbor. </w:t>
      </w:r>
      <w:proofErr w:type="spellStart"/>
      <w:r w:rsidRPr="00C24180">
        <w:rPr>
          <w:rFonts w:eastAsia="Times New Roman" w:cs="Times New Roman"/>
        </w:rPr>
        <w:t>Unbaited</w:t>
      </w:r>
      <w:proofErr w:type="spellEnd"/>
      <w:r w:rsidRPr="00C24180">
        <w:rPr>
          <w:rFonts w:eastAsia="Times New Roman" w:cs="Times New Roman"/>
        </w:rPr>
        <w:t xml:space="preserve"> eel traps have been used in some of the above studies and are especially useful for sampling structure-associated small fishes (e.g. juvenile Black Sea Bass) and green crabs (Meyer-Rust </w:t>
      </w:r>
      <w:r w:rsidRPr="00C24180">
        <w:rPr>
          <w:rFonts w:eastAsia="Times New Roman" w:cs="Times New Roman"/>
          <w:i/>
        </w:rPr>
        <w:t>et al.</w:t>
      </w:r>
      <w:r w:rsidRPr="00C24180">
        <w:rPr>
          <w:rFonts w:eastAsia="Times New Roman" w:cs="Times New Roman"/>
        </w:rPr>
        <w:t xml:space="preserve"> in prep.). These traps have a small entrance, which minimizes the risk of diamondback terrapin entrapment; the Wellfleet Shellfish Department has been using similar traps for green crab control in the harbor without incident. The risk of terrapin entrapment should be minimized when considering use of any passive sampling gears. Baited Remote Underwater Video (BRUV) or standardized rod-and-reel sampling could be options for surveying larger, fast-swimming fishes not likely to be captured by the above methods.</w:t>
      </w:r>
    </w:p>
    <w:p w14:paraId="7CEC1491" w14:textId="77777777" w:rsidR="004A0A39" w:rsidRPr="00C24180" w:rsidRDefault="004A0A39" w:rsidP="004A0A39">
      <w:pPr>
        <w:ind w:left="720"/>
        <w:rPr>
          <w:rFonts w:eastAsia="Times New Roman" w:cs="Times New Roman"/>
        </w:rPr>
      </w:pPr>
    </w:p>
    <w:p w14:paraId="07DDFD15" w14:textId="77777777"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Sampling Locations: Intertidal and subtidal sampling locations should consist primarily of a subset of stations sampled in past surveys of the harbor, with emphasis on those deemed most valuable for assessing change over time. Additional consideration should be given to locations where benthic habitat samples were taken, as seasonal sampling at the same locations can provide new information on variability in benthic species communities and relationships with seafloor and water column biota, which can refine habitat maps and provide ecological insight. Proximity to habitat restoration projects, in particular the Herring River restoration, or other locations of interest to natural resource managers should also be prioritized.</w:t>
      </w:r>
    </w:p>
    <w:p w14:paraId="6A42D296" w14:textId="77777777" w:rsidR="004A0A39" w:rsidRPr="00C24180" w:rsidRDefault="004A0A39" w:rsidP="004A0A39">
      <w:pPr>
        <w:ind w:left="720"/>
        <w:rPr>
          <w:rFonts w:eastAsia="Times New Roman" w:cs="Times New Roman"/>
        </w:rPr>
      </w:pPr>
    </w:p>
    <w:p w14:paraId="2095BB08" w14:textId="77777777"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 xml:space="preserve">Survey Platforms: Intertidal seine sampling can be conducted from shore, although consideration needs to be given to gear and personnel transport to remote or difficult-to-access locations via off-road vehicle or vessel. Vessels used for trawl, dredge, and other subtidal sampling should be small enough to trailer, with ample deck space, shallow draft, stability, sufficient engine power to tow sampling gear, a culling board for sorting samples, and ease of landing for transport to intertidal sampling locations. </w:t>
      </w:r>
    </w:p>
    <w:p w14:paraId="2B34E305" w14:textId="77777777" w:rsidR="004A0A39" w:rsidRPr="00C24180" w:rsidRDefault="004A0A39" w:rsidP="004A0A39">
      <w:pPr>
        <w:ind w:left="720"/>
        <w:rPr>
          <w:rFonts w:eastAsia="Times New Roman" w:cs="Times New Roman"/>
        </w:rPr>
      </w:pPr>
    </w:p>
    <w:p w14:paraId="26F60ABD" w14:textId="0A0B5C20"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 xml:space="preserve">Survey Personnel: Shore- and vessel-based sampling </w:t>
      </w:r>
      <w:r w:rsidR="00C24180">
        <w:rPr>
          <w:rFonts w:eastAsia="Times New Roman" w:cs="Times New Roman"/>
        </w:rPr>
        <w:t xml:space="preserve">likely </w:t>
      </w:r>
      <w:r w:rsidRPr="00C24180">
        <w:rPr>
          <w:rFonts w:eastAsia="Times New Roman" w:cs="Times New Roman"/>
        </w:rPr>
        <w:t>requires 2-3 people to set and haul gear, process catches, and record data. Vessel operations should be conducted by a captain experienced in handling fishing gear and with a working knowledge of Wellfleet Harbor’s conditions and shoreside infrastructure.</w:t>
      </w:r>
    </w:p>
    <w:p w14:paraId="4806B8EB" w14:textId="77777777" w:rsidR="004A0A39" w:rsidRPr="00C24180" w:rsidRDefault="004A0A39" w:rsidP="004A0A39">
      <w:pPr>
        <w:ind w:left="720"/>
        <w:rPr>
          <w:rFonts w:eastAsia="Times New Roman" w:cs="Times New Roman"/>
        </w:rPr>
      </w:pPr>
    </w:p>
    <w:p w14:paraId="44F0FB6B" w14:textId="77777777"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 xml:space="preserve">Data Analysis: Data from the harbor survey should be analyzed for comparison with previous studies and to develop an understanding of relationships between fish/shellfish species and their habitats. Indices of species diversity (e.g., Shannon’s H’) can be calculated and compared with those from other relevant studies. Relationships between benthic habitat type and species communities can be analyzed using multivariate statistics following the approach of Legare </w:t>
      </w:r>
      <w:r w:rsidRPr="00C24180">
        <w:rPr>
          <w:rFonts w:eastAsia="Times New Roman" w:cs="Times New Roman"/>
          <w:i/>
        </w:rPr>
        <w:t>et al</w:t>
      </w:r>
      <w:r w:rsidRPr="00C24180">
        <w:rPr>
          <w:rFonts w:eastAsia="Times New Roman" w:cs="Times New Roman"/>
        </w:rPr>
        <w:t>. (2020). Emphasis should be placed on identifying key locations, species, processes, or relationships between them that merit consideration for future long-term monitoring.</w:t>
      </w:r>
    </w:p>
    <w:p w14:paraId="6BEA0EDC" w14:textId="77777777" w:rsidR="004A0A39" w:rsidRPr="00C24180" w:rsidRDefault="004A0A39" w:rsidP="004A0A39">
      <w:pPr>
        <w:rPr>
          <w:rFonts w:eastAsia="Times New Roman" w:cs="Times New Roman"/>
        </w:rPr>
      </w:pPr>
    </w:p>
    <w:p w14:paraId="0D4909B5" w14:textId="77777777"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 xml:space="preserve">Additional Data Sets: Analyses of survey data would be greatly enhanced by the inclusion of environmental data or ecological data (e.g. water chemistry, herring counts) collected at the same time scale, and consideration should also be given to retrospective analysis of unpublished data from previous WBWS research, which may be especially informative for examining changes in species communities since the work by Curley </w:t>
      </w:r>
      <w:r w:rsidRPr="00C24180">
        <w:rPr>
          <w:rFonts w:eastAsia="Times New Roman" w:cs="Times New Roman"/>
          <w:i/>
        </w:rPr>
        <w:t xml:space="preserve">et al. </w:t>
      </w:r>
      <w:r w:rsidRPr="00C24180">
        <w:rPr>
          <w:rFonts w:eastAsia="Times New Roman" w:cs="Times New Roman"/>
        </w:rPr>
        <w:t xml:space="preserve">(1972). A citizen or community science approach could be considered to collect information on rare species (e.g. O’Neill </w:t>
      </w:r>
      <w:r w:rsidRPr="00C24180">
        <w:rPr>
          <w:rFonts w:eastAsia="Times New Roman" w:cs="Times New Roman"/>
          <w:i/>
        </w:rPr>
        <w:t>et al</w:t>
      </w:r>
      <w:r w:rsidRPr="00C24180">
        <w:rPr>
          <w:rFonts w:eastAsia="Times New Roman" w:cs="Times New Roman"/>
        </w:rPr>
        <w:t>. 2025).</w:t>
      </w:r>
    </w:p>
    <w:p w14:paraId="46061AED" w14:textId="77777777" w:rsidR="004A0A39" w:rsidRPr="00C24180" w:rsidRDefault="004A0A39" w:rsidP="004A0A39">
      <w:pPr>
        <w:ind w:left="720"/>
        <w:rPr>
          <w:rFonts w:eastAsia="Times New Roman" w:cs="Times New Roman"/>
        </w:rPr>
      </w:pPr>
    </w:p>
    <w:p w14:paraId="7343DC72" w14:textId="77777777"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Synthesis: Ultimately, the final product of the harbor survey should be a current and comprehensive summary of fish and shellfish distribution, as well as relationships between species and their habitat, in the Wellfleet Harbor system, creating a new baseline from which to monitor future change.</w:t>
      </w:r>
    </w:p>
    <w:p w14:paraId="0D6D0644" w14:textId="77777777" w:rsidR="004A0A39" w:rsidRPr="00C24180" w:rsidRDefault="004A0A39" w:rsidP="004A0A39">
      <w:pPr>
        <w:pStyle w:val="ListParagraph"/>
        <w:rPr>
          <w:rFonts w:eastAsia="Times New Roman" w:cs="Times New Roman"/>
        </w:rPr>
      </w:pPr>
    </w:p>
    <w:p w14:paraId="2A961421" w14:textId="4A55E785"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 xml:space="preserve">Additionally, final product to include </w:t>
      </w:r>
      <w:r w:rsidR="00C24180">
        <w:rPr>
          <w:rFonts w:eastAsia="Times New Roman" w:cs="Times New Roman"/>
        </w:rPr>
        <w:t xml:space="preserve">relevant </w:t>
      </w:r>
      <w:r w:rsidRPr="00C24180">
        <w:rPr>
          <w:rFonts w:eastAsia="Times New Roman" w:cs="Times New Roman"/>
        </w:rPr>
        <w:t xml:space="preserve">comparison to 1972 published findings in species, environmental characteristics as well as consideration for impact of sea-level rise, rising water and air temperatures and resulting </w:t>
      </w:r>
      <w:r w:rsidR="00C24180">
        <w:rPr>
          <w:rFonts w:eastAsia="Times New Roman" w:cs="Times New Roman"/>
        </w:rPr>
        <w:t xml:space="preserve">potential </w:t>
      </w:r>
      <w:r w:rsidRPr="00C24180">
        <w:rPr>
          <w:rFonts w:eastAsia="Times New Roman" w:cs="Times New Roman"/>
        </w:rPr>
        <w:t xml:space="preserve">challenges to harbor life. </w:t>
      </w:r>
    </w:p>
    <w:p w14:paraId="5A8EFD05" w14:textId="77777777" w:rsidR="004A0A39" w:rsidRPr="00C24180" w:rsidRDefault="004A0A39" w:rsidP="004A0A39">
      <w:pPr>
        <w:ind w:left="720"/>
        <w:rPr>
          <w:rFonts w:eastAsia="Times New Roman" w:cs="Times New Roman"/>
        </w:rPr>
      </w:pPr>
      <w:r w:rsidRPr="00C24180">
        <w:rPr>
          <w:rFonts w:eastAsia="Times New Roman" w:cs="Times New Roman"/>
        </w:rPr>
        <w:t xml:space="preserve"> </w:t>
      </w:r>
    </w:p>
    <w:p w14:paraId="3A8D8A26" w14:textId="77777777" w:rsidR="004A0A39" w:rsidRPr="00C24180" w:rsidRDefault="004A0A39" w:rsidP="004A0A39">
      <w:pPr>
        <w:numPr>
          <w:ilvl w:val="0"/>
          <w:numId w:val="37"/>
        </w:numPr>
        <w:spacing w:line="276" w:lineRule="auto"/>
        <w:rPr>
          <w:rFonts w:eastAsia="Times New Roman" w:cs="Times New Roman"/>
        </w:rPr>
      </w:pPr>
      <w:r w:rsidRPr="00C24180">
        <w:rPr>
          <w:rFonts w:eastAsia="Times New Roman" w:cs="Times New Roman"/>
        </w:rPr>
        <w:t>Reporting: Frequent project updates should be provided to the NRAB and other agencies as appropriate. A technical report accompanied by a summary written for a broad audience as final product.</w:t>
      </w:r>
    </w:p>
    <w:p w14:paraId="225925BA" w14:textId="77777777" w:rsidR="00A554EF" w:rsidRPr="00407835" w:rsidRDefault="00A554EF" w:rsidP="00617FFB">
      <w:pPr>
        <w:autoSpaceDE w:val="0"/>
        <w:autoSpaceDN w:val="0"/>
        <w:adjustRightInd w:val="0"/>
        <w:rPr>
          <w:rFonts w:cs="Times New Roman"/>
          <w:b/>
        </w:rPr>
      </w:pPr>
    </w:p>
    <w:p w14:paraId="25DC230B" w14:textId="77777777" w:rsidR="00640ABD" w:rsidRPr="00407835" w:rsidRDefault="00640ABD" w:rsidP="00640ABD">
      <w:pPr>
        <w:tabs>
          <w:tab w:val="num" w:pos="360"/>
        </w:tabs>
        <w:rPr>
          <w:rFonts w:cs="Times New Roman"/>
        </w:rPr>
      </w:pPr>
    </w:p>
    <w:p w14:paraId="09391D5D" w14:textId="08621815" w:rsidR="00640ABD" w:rsidRPr="00407835" w:rsidRDefault="00EE04D0" w:rsidP="0068465E">
      <w:pPr>
        <w:pStyle w:val="BodyText"/>
        <w:numPr>
          <w:ilvl w:val="0"/>
          <w:numId w:val="1"/>
        </w:numPr>
        <w:rPr>
          <w:rFonts w:cs="Times New Roman"/>
          <w:b/>
          <w:i/>
        </w:rPr>
      </w:pPr>
      <w:r w:rsidRPr="00407835">
        <w:rPr>
          <w:rFonts w:cs="Times New Roman"/>
          <w:b/>
          <w:iCs/>
          <w:u w:val="single"/>
        </w:rPr>
        <w:t>RFP</w:t>
      </w:r>
      <w:r w:rsidR="00CB1BC1" w:rsidRPr="00407835">
        <w:rPr>
          <w:rFonts w:cs="Times New Roman"/>
          <w:b/>
          <w:iCs/>
          <w:u w:val="single"/>
        </w:rPr>
        <w:t xml:space="preserve"> Process</w:t>
      </w:r>
      <w:r w:rsidRPr="00407835">
        <w:rPr>
          <w:rFonts w:cs="Times New Roman"/>
          <w:b/>
          <w:iCs/>
          <w:u w:val="single"/>
        </w:rPr>
        <w:t xml:space="preserve">, </w:t>
      </w:r>
      <w:r w:rsidR="00CB1BC1" w:rsidRPr="00407835">
        <w:rPr>
          <w:rFonts w:cs="Times New Roman"/>
          <w:b/>
          <w:iCs/>
          <w:u w:val="single"/>
        </w:rPr>
        <w:t>Schedule of Events</w:t>
      </w:r>
    </w:p>
    <w:p w14:paraId="6F282D62" w14:textId="77777777" w:rsidR="00640ABD" w:rsidRPr="00407835" w:rsidRDefault="00640ABD" w:rsidP="00640ABD">
      <w:pPr>
        <w:rPr>
          <w:rFonts w:cs="Times New Roman"/>
        </w:rPr>
      </w:pPr>
    </w:p>
    <w:p w14:paraId="7361F612" w14:textId="3C9DB975" w:rsidR="00640ABD" w:rsidRPr="00407835" w:rsidRDefault="00640ABD" w:rsidP="001151B0">
      <w:pPr>
        <w:numPr>
          <w:ilvl w:val="0"/>
          <w:numId w:val="36"/>
        </w:numPr>
        <w:ind w:left="1080"/>
        <w:rPr>
          <w:rFonts w:cs="Times New Roman"/>
        </w:rPr>
      </w:pPr>
      <w:r w:rsidRPr="00407835">
        <w:rPr>
          <w:rFonts w:cs="Times New Roman"/>
        </w:rPr>
        <w:t>Availability of RFP Packages</w:t>
      </w:r>
      <w:r w:rsidR="00B337AE">
        <w:rPr>
          <w:rFonts w:cs="Times New Roman"/>
        </w:rPr>
        <w:t>:</w:t>
      </w:r>
      <w:r w:rsidR="00B337AE" w:rsidRPr="00407835">
        <w:rPr>
          <w:rFonts w:cs="Times New Roman"/>
        </w:rPr>
        <w:t xml:space="preserve"> </w:t>
      </w:r>
      <w:r w:rsidRPr="00407835">
        <w:rPr>
          <w:rFonts w:cs="Times New Roman"/>
        </w:rPr>
        <w:t xml:space="preserve">Copies of this RFP are available at the Office of the Assistant Town Administrator, 300 Main Street, Wellfleet, MA 02667, </w:t>
      </w:r>
      <w:r w:rsidR="000D2395" w:rsidRPr="00407835">
        <w:rPr>
          <w:rFonts w:cs="Times New Roman"/>
        </w:rPr>
        <w:t>starting on</w:t>
      </w:r>
      <w:r w:rsidR="00B337AE">
        <w:rPr>
          <w:rFonts w:cs="Times New Roman"/>
        </w:rPr>
        <w:t>,</w:t>
      </w:r>
      <w:r w:rsidR="00C24180">
        <w:rPr>
          <w:rFonts w:cs="Times New Roman"/>
        </w:rPr>
        <w:t xml:space="preserve"> </w:t>
      </w:r>
      <w:r w:rsidR="00C24180" w:rsidRPr="00360878">
        <w:rPr>
          <w:rFonts w:cs="Times New Roman"/>
        </w:rPr>
        <w:t>J</w:t>
      </w:r>
      <w:r w:rsidR="00360878">
        <w:rPr>
          <w:rFonts w:cs="Times New Roman"/>
        </w:rPr>
        <w:t>une 8</w:t>
      </w:r>
      <w:r w:rsidR="00C24180" w:rsidRPr="00360878">
        <w:rPr>
          <w:rFonts w:cs="Times New Roman"/>
        </w:rPr>
        <w:t>,</w:t>
      </w:r>
      <w:r w:rsidR="00C24180">
        <w:rPr>
          <w:rFonts w:cs="Times New Roman"/>
        </w:rPr>
        <w:t xml:space="preserve"> 2026</w:t>
      </w:r>
      <w:r w:rsidR="000D2395" w:rsidRPr="00407835">
        <w:rPr>
          <w:rFonts w:cs="Times New Roman"/>
        </w:rPr>
        <w:t xml:space="preserve"> </w:t>
      </w:r>
      <w:r w:rsidRPr="00407835">
        <w:rPr>
          <w:rFonts w:cs="Times New Roman"/>
        </w:rPr>
        <w:t xml:space="preserve">between the hours of </w:t>
      </w:r>
      <w:r w:rsidRPr="00B337AE">
        <w:rPr>
          <w:rFonts w:cs="Times New Roman"/>
          <w:u w:val="single"/>
        </w:rPr>
        <w:t>8</w:t>
      </w:r>
      <w:r w:rsidR="00B337AE">
        <w:rPr>
          <w:rFonts w:cs="Times New Roman"/>
          <w:u w:val="single"/>
        </w:rPr>
        <w:t>:00</w:t>
      </w:r>
      <w:r w:rsidRPr="00B337AE">
        <w:rPr>
          <w:rFonts w:cs="Times New Roman"/>
          <w:u w:val="single"/>
        </w:rPr>
        <w:t xml:space="preserve"> a.m</w:t>
      </w:r>
      <w:r w:rsidRPr="001151B0">
        <w:rPr>
          <w:rFonts w:cs="Times New Roman"/>
          <w:u w:val="single"/>
        </w:rPr>
        <w:t>.</w:t>
      </w:r>
      <w:r w:rsidRPr="00407835">
        <w:rPr>
          <w:rFonts w:cs="Times New Roman"/>
        </w:rPr>
        <w:t xml:space="preserve"> and </w:t>
      </w:r>
      <w:r w:rsidRPr="00407835">
        <w:rPr>
          <w:rFonts w:cs="Times New Roman"/>
          <w:u w:val="single"/>
        </w:rPr>
        <w:t>4</w:t>
      </w:r>
      <w:r w:rsidR="00B337AE">
        <w:rPr>
          <w:rFonts w:cs="Times New Roman"/>
          <w:u w:val="single"/>
        </w:rPr>
        <w:t xml:space="preserve">:00 </w:t>
      </w:r>
      <w:r w:rsidRPr="00407835">
        <w:rPr>
          <w:rFonts w:cs="Times New Roman"/>
          <w:u w:val="single"/>
        </w:rPr>
        <w:t>p.m.</w:t>
      </w:r>
      <w:r w:rsidRPr="00407835">
        <w:rPr>
          <w:rFonts w:cs="Times New Roman"/>
        </w:rPr>
        <w:t xml:space="preserve"> </w:t>
      </w:r>
      <w:r w:rsidR="00B337AE">
        <w:rPr>
          <w:rFonts w:cs="Times New Roman"/>
        </w:rPr>
        <w:t>and available</w:t>
      </w:r>
      <w:r w:rsidR="00B337AE" w:rsidRPr="00407835">
        <w:rPr>
          <w:rFonts w:cs="Times New Roman"/>
        </w:rPr>
        <w:t xml:space="preserve"> </w:t>
      </w:r>
      <w:r w:rsidRPr="00407835">
        <w:rPr>
          <w:rFonts w:cs="Times New Roman"/>
        </w:rPr>
        <w:t>Monday through Friday (holidays excepted).</w:t>
      </w:r>
      <w:r w:rsidRPr="00407835" w:rsidDel="000C540F">
        <w:rPr>
          <w:rFonts w:cs="Times New Roman"/>
        </w:rPr>
        <w:t xml:space="preserve"> </w:t>
      </w:r>
      <w:r w:rsidRPr="00407835">
        <w:rPr>
          <w:rFonts w:cs="Times New Roman"/>
        </w:rPr>
        <w:t xml:space="preserve"> Proposers may also obtain a copy of the RFP by contacting </w:t>
      </w:r>
      <w:r w:rsidRPr="00407835">
        <w:rPr>
          <w:rFonts w:cs="Times New Roman"/>
          <w:u w:val="single"/>
        </w:rPr>
        <w:t>John Bugbee, Asst. Town Administrator</w:t>
      </w:r>
      <w:r w:rsidR="00B337AE">
        <w:rPr>
          <w:rFonts w:cs="Times New Roman"/>
        </w:rPr>
        <w:t xml:space="preserve"> </w:t>
      </w:r>
      <w:r w:rsidRPr="00407835">
        <w:rPr>
          <w:rFonts w:cs="Times New Roman"/>
        </w:rPr>
        <w:t xml:space="preserve">at </w:t>
      </w:r>
      <w:r w:rsidRPr="00407835">
        <w:rPr>
          <w:rFonts w:cs="Times New Roman"/>
          <w:u w:val="single"/>
        </w:rPr>
        <w:t>(508) 349</w:t>
      </w:r>
      <w:r w:rsidR="00B337AE">
        <w:rPr>
          <w:rFonts w:cs="Times New Roman"/>
          <w:u w:val="single"/>
        </w:rPr>
        <w:t>-</w:t>
      </w:r>
      <w:r w:rsidRPr="00407835">
        <w:rPr>
          <w:rFonts w:cs="Times New Roman"/>
          <w:u w:val="single"/>
        </w:rPr>
        <w:t>0349.</w:t>
      </w:r>
      <w:r w:rsidRPr="00407835">
        <w:rPr>
          <w:rFonts w:cs="Times New Roman"/>
        </w:rPr>
        <w:t xml:space="preserve">  Copies are also available by sending </w:t>
      </w:r>
      <w:r w:rsidR="00B337AE">
        <w:rPr>
          <w:rFonts w:cs="Times New Roman"/>
        </w:rPr>
        <w:t xml:space="preserve">a </w:t>
      </w:r>
      <w:r w:rsidRPr="00407835">
        <w:rPr>
          <w:rFonts w:cs="Times New Roman"/>
        </w:rPr>
        <w:t xml:space="preserve">request to </w:t>
      </w:r>
      <w:hyperlink r:id="rId11" w:history="1">
        <w:r w:rsidRPr="00407835">
          <w:rPr>
            <w:rStyle w:val="Hyperlink"/>
            <w:rFonts w:cs="Times New Roman"/>
          </w:rPr>
          <w:t>john.bugbee@wellfleet-ma.gov</w:t>
        </w:r>
      </w:hyperlink>
      <w:r w:rsidRPr="00407835">
        <w:rPr>
          <w:rFonts w:cs="Times New Roman"/>
        </w:rPr>
        <w:t xml:space="preserve"> </w:t>
      </w:r>
    </w:p>
    <w:p w14:paraId="1029F8EB" w14:textId="77777777" w:rsidR="00640ABD" w:rsidRPr="00407835" w:rsidRDefault="00640ABD" w:rsidP="001151B0">
      <w:pPr>
        <w:ind w:left="1080" w:hanging="360"/>
        <w:rPr>
          <w:rFonts w:cs="Times New Roman"/>
        </w:rPr>
      </w:pPr>
    </w:p>
    <w:p w14:paraId="0E28C8BA" w14:textId="186E4E67" w:rsidR="00640ABD" w:rsidRPr="00407835" w:rsidRDefault="00640ABD" w:rsidP="001151B0">
      <w:pPr>
        <w:numPr>
          <w:ilvl w:val="0"/>
          <w:numId w:val="36"/>
        </w:numPr>
        <w:ind w:left="1080"/>
        <w:rPr>
          <w:rFonts w:cs="Times New Roman"/>
        </w:rPr>
      </w:pPr>
      <w:r w:rsidRPr="00407835">
        <w:rPr>
          <w:rFonts w:cs="Times New Roman"/>
          <w:color w:val="000000"/>
        </w:rPr>
        <w:t>Proposers are advised to do their own due diligence, and that neither the</w:t>
      </w:r>
      <w:r w:rsidRPr="00407835">
        <w:rPr>
          <w:rFonts w:cs="Times New Roman"/>
          <w:b/>
          <w:color w:val="000000"/>
        </w:rPr>
        <w:t xml:space="preserve"> </w:t>
      </w:r>
      <w:r w:rsidRPr="00407835">
        <w:rPr>
          <w:rFonts w:cs="Times New Roman"/>
          <w:color w:val="000000"/>
        </w:rPr>
        <w:t>Town nor any of its agents or representatives is responsible for representations</w:t>
      </w:r>
      <w:r w:rsidRPr="00407835">
        <w:rPr>
          <w:rFonts w:cs="Times New Roman"/>
          <w:b/>
          <w:color w:val="000000"/>
        </w:rPr>
        <w:t xml:space="preserve"> </w:t>
      </w:r>
      <w:r w:rsidRPr="00407835">
        <w:rPr>
          <w:rFonts w:cs="Times New Roman"/>
          <w:color w:val="000000"/>
        </w:rPr>
        <w:t>made at or during the RFP process.</w:t>
      </w:r>
    </w:p>
    <w:p w14:paraId="60E6D449" w14:textId="77777777" w:rsidR="006C1DDD" w:rsidRPr="00407835" w:rsidRDefault="006C1DDD" w:rsidP="001151B0">
      <w:pPr>
        <w:pStyle w:val="ListParagraph"/>
        <w:ind w:left="1080" w:hanging="360"/>
        <w:rPr>
          <w:rFonts w:cs="Times New Roman"/>
        </w:rPr>
      </w:pPr>
    </w:p>
    <w:p w14:paraId="3C497A31" w14:textId="67F6C772" w:rsidR="006C1DDD" w:rsidRDefault="006C1DDD" w:rsidP="001151B0">
      <w:pPr>
        <w:numPr>
          <w:ilvl w:val="0"/>
          <w:numId w:val="36"/>
        </w:numPr>
        <w:ind w:left="1080"/>
        <w:rPr>
          <w:rFonts w:cs="Times New Roman"/>
        </w:rPr>
      </w:pPr>
      <w:r w:rsidRPr="00407835">
        <w:rPr>
          <w:rFonts w:cs="Times New Roman"/>
        </w:rPr>
        <w:t xml:space="preserve">The Town Evaluation Team will review all qualified proposals and decide on </w:t>
      </w:r>
      <w:r w:rsidR="00CA2B44" w:rsidRPr="00407835">
        <w:rPr>
          <w:rFonts w:cs="Times New Roman"/>
        </w:rPr>
        <w:t xml:space="preserve">the </w:t>
      </w:r>
      <w:r w:rsidRPr="00407835">
        <w:rPr>
          <w:rFonts w:cs="Times New Roman"/>
        </w:rPr>
        <w:t xml:space="preserve">finalists. The </w:t>
      </w:r>
      <w:r w:rsidR="002E6088" w:rsidRPr="00407835">
        <w:rPr>
          <w:rFonts w:cs="Times New Roman"/>
        </w:rPr>
        <w:t xml:space="preserve">finalists will be asked to meet </w:t>
      </w:r>
      <w:r w:rsidR="00F005B1">
        <w:rPr>
          <w:rFonts w:cs="Times New Roman"/>
        </w:rPr>
        <w:t xml:space="preserve">virtually </w:t>
      </w:r>
      <w:r w:rsidR="002E6088" w:rsidRPr="00407835">
        <w:rPr>
          <w:rFonts w:cs="Times New Roman"/>
        </w:rPr>
        <w:t xml:space="preserve">with the </w:t>
      </w:r>
      <w:r w:rsidR="00EA6A82" w:rsidRPr="00407835">
        <w:rPr>
          <w:rFonts w:cs="Times New Roman"/>
        </w:rPr>
        <w:t>Town Evaluation Team</w:t>
      </w:r>
      <w:r w:rsidR="00770B2A" w:rsidRPr="00407835">
        <w:rPr>
          <w:rFonts w:cs="Times New Roman"/>
        </w:rPr>
        <w:t xml:space="preserve"> </w:t>
      </w:r>
      <w:r w:rsidR="00EA6A82" w:rsidRPr="00407835">
        <w:rPr>
          <w:rFonts w:cs="Times New Roman"/>
        </w:rPr>
        <w:t xml:space="preserve">for the purpose </w:t>
      </w:r>
      <w:r w:rsidR="00770B2A" w:rsidRPr="00407835">
        <w:rPr>
          <w:rFonts w:cs="Times New Roman"/>
        </w:rPr>
        <w:t xml:space="preserve">of presenting their proposal </w:t>
      </w:r>
      <w:r w:rsidR="004323C6" w:rsidRPr="00407835">
        <w:rPr>
          <w:rFonts w:cs="Times New Roman"/>
        </w:rPr>
        <w:t xml:space="preserve">and answering questions from evaluation team members.  Finalists should </w:t>
      </w:r>
      <w:r w:rsidR="001D244B" w:rsidRPr="00407835">
        <w:rPr>
          <w:rFonts w:cs="Times New Roman"/>
        </w:rPr>
        <w:t>be prepared to present a brief (10-15 minute</w:t>
      </w:r>
      <w:r w:rsidR="00B337AE">
        <w:rPr>
          <w:rFonts w:cs="Times New Roman"/>
        </w:rPr>
        <w:t>s</w:t>
      </w:r>
      <w:r w:rsidR="001D244B" w:rsidRPr="00407835">
        <w:rPr>
          <w:rFonts w:cs="Times New Roman"/>
        </w:rPr>
        <w:t xml:space="preserve">) overview of their </w:t>
      </w:r>
      <w:r w:rsidR="003A68C0" w:rsidRPr="00407835">
        <w:rPr>
          <w:rFonts w:cs="Times New Roman"/>
        </w:rPr>
        <w:t xml:space="preserve">proposal followed by a </w:t>
      </w:r>
      <w:r w:rsidR="004F47F8" w:rsidRPr="00407835">
        <w:rPr>
          <w:rFonts w:cs="Times New Roman"/>
        </w:rPr>
        <w:t>question-and-answer</w:t>
      </w:r>
      <w:r w:rsidR="0041552B" w:rsidRPr="00407835">
        <w:rPr>
          <w:rFonts w:cs="Times New Roman"/>
        </w:rPr>
        <w:t xml:space="preserve"> </w:t>
      </w:r>
      <w:r w:rsidR="003A68C0" w:rsidRPr="00407835">
        <w:rPr>
          <w:rFonts w:cs="Times New Roman"/>
        </w:rPr>
        <w:t xml:space="preserve">session </w:t>
      </w:r>
      <w:r w:rsidR="0041552B" w:rsidRPr="00407835">
        <w:rPr>
          <w:rFonts w:cs="Times New Roman"/>
        </w:rPr>
        <w:t>(45 minute</w:t>
      </w:r>
      <w:r w:rsidR="00B337AE">
        <w:rPr>
          <w:rFonts w:cs="Times New Roman"/>
        </w:rPr>
        <w:t>s</w:t>
      </w:r>
      <w:r w:rsidR="0041552B" w:rsidRPr="00407835">
        <w:rPr>
          <w:rFonts w:cs="Times New Roman"/>
        </w:rPr>
        <w:t xml:space="preserve">) </w:t>
      </w:r>
      <w:r w:rsidR="00B337AE">
        <w:rPr>
          <w:rFonts w:cs="Times New Roman"/>
        </w:rPr>
        <w:t>with</w:t>
      </w:r>
      <w:r w:rsidR="00B337AE" w:rsidRPr="00407835">
        <w:rPr>
          <w:rFonts w:cs="Times New Roman"/>
        </w:rPr>
        <w:t xml:space="preserve"> members </w:t>
      </w:r>
      <w:r w:rsidR="00B337AE">
        <w:rPr>
          <w:rFonts w:cs="Times New Roman"/>
        </w:rPr>
        <w:t xml:space="preserve">of the </w:t>
      </w:r>
      <w:r w:rsidR="00DB21D2" w:rsidRPr="00407835">
        <w:rPr>
          <w:rFonts w:cs="Times New Roman"/>
        </w:rPr>
        <w:t>evaluation team</w:t>
      </w:r>
      <w:r w:rsidR="00B610C9">
        <w:rPr>
          <w:rFonts w:cs="Times New Roman"/>
        </w:rPr>
        <w:t>.</w:t>
      </w:r>
      <w:r w:rsidR="00B610C9" w:rsidRPr="00407835">
        <w:rPr>
          <w:rFonts w:cs="Times New Roman"/>
        </w:rPr>
        <w:t xml:space="preserve"> </w:t>
      </w:r>
      <w:r w:rsidR="00EF23D0" w:rsidRPr="00407835">
        <w:rPr>
          <w:rFonts w:cs="Times New Roman"/>
        </w:rPr>
        <w:t xml:space="preserve">The evaluation team will consist of </w:t>
      </w:r>
      <w:r w:rsidR="00A23148" w:rsidRPr="00407835">
        <w:rPr>
          <w:rFonts w:cs="Times New Roman"/>
        </w:rPr>
        <w:t>member</w:t>
      </w:r>
      <w:r w:rsidR="00B610C9">
        <w:rPr>
          <w:rFonts w:cs="Times New Roman"/>
        </w:rPr>
        <w:t>s of</w:t>
      </w:r>
      <w:r w:rsidR="00C24180">
        <w:rPr>
          <w:rFonts w:cs="Times New Roman"/>
        </w:rPr>
        <w:t xml:space="preserve"> the Wellfleet Natural Resources Advisory Board – Harbor Committee</w:t>
      </w:r>
      <w:r w:rsidR="00B337AE">
        <w:rPr>
          <w:rFonts w:cs="Times New Roman"/>
        </w:rPr>
        <w:t>, as described below</w:t>
      </w:r>
      <w:r w:rsidR="00B40671" w:rsidRPr="00407835">
        <w:rPr>
          <w:rFonts w:cs="Times New Roman"/>
        </w:rPr>
        <w:t>.</w:t>
      </w:r>
    </w:p>
    <w:p w14:paraId="48B94E07" w14:textId="77777777" w:rsidR="00CA38F0" w:rsidRDefault="00CA38F0" w:rsidP="00CA38F0">
      <w:pPr>
        <w:pStyle w:val="ListParagraph"/>
        <w:rPr>
          <w:rFonts w:cs="Times New Roman"/>
        </w:rPr>
      </w:pPr>
    </w:p>
    <w:p w14:paraId="432DA254" w14:textId="1BDD767B" w:rsidR="00CA38F0" w:rsidRDefault="00CA38F0" w:rsidP="00CA38F0">
      <w:pPr>
        <w:ind w:left="1080"/>
        <w:rPr>
          <w:rFonts w:cs="Times New Roman"/>
        </w:rPr>
      </w:pPr>
      <w:r>
        <w:rPr>
          <w:rFonts w:cs="Times New Roman"/>
        </w:rPr>
        <w:t>NRAB Harbor Committee: Laura Hewitt, NRAB Chair, Tom Slack, NRAB and Open Space, &amp; Jake Puffer, NRAB</w:t>
      </w:r>
    </w:p>
    <w:p w14:paraId="5FF026AA" w14:textId="77777777" w:rsidR="009D5603" w:rsidRPr="00407835" w:rsidRDefault="009D5603" w:rsidP="001151B0">
      <w:pPr>
        <w:ind w:left="1080"/>
        <w:rPr>
          <w:rFonts w:cs="Times New Roman"/>
        </w:rPr>
      </w:pPr>
    </w:p>
    <w:p w14:paraId="4B2CC101" w14:textId="0789204D" w:rsidR="009F53AC" w:rsidRPr="00407835" w:rsidRDefault="00640ABD" w:rsidP="001151B0">
      <w:pPr>
        <w:numPr>
          <w:ilvl w:val="0"/>
          <w:numId w:val="36"/>
        </w:numPr>
        <w:ind w:left="1080"/>
        <w:rPr>
          <w:rFonts w:cs="Times New Roman"/>
        </w:rPr>
      </w:pPr>
      <w:r w:rsidRPr="00407835">
        <w:rPr>
          <w:rFonts w:cs="Times New Roman"/>
        </w:rPr>
        <w:t>Deadline for Submission of Questions</w:t>
      </w:r>
      <w:r w:rsidR="00B337AE">
        <w:rPr>
          <w:rFonts w:cs="Times New Roman"/>
        </w:rPr>
        <w:t>:</w:t>
      </w:r>
      <w:r w:rsidR="00B337AE" w:rsidRPr="00407835">
        <w:rPr>
          <w:rFonts w:cs="Times New Roman"/>
        </w:rPr>
        <w:t xml:space="preserve"> </w:t>
      </w:r>
      <w:r w:rsidRPr="00407835">
        <w:rPr>
          <w:rFonts w:cs="Times New Roman"/>
        </w:rPr>
        <w:t>Written responses will be provided to requests for clarification or interpretation of the meaning of the provisions of this RFP</w:t>
      </w:r>
      <w:r w:rsidR="00B610C9">
        <w:rPr>
          <w:rFonts w:cs="Times New Roman"/>
        </w:rPr>
        <w:t>.</w:t>
      </w:r>
      <w:r w:rsidRPr="00407835">
        <w:rPr>
          <w:rFonts w:cs="Times New Roman"/>
        </w:rPr>
        <w:t xml:space="preserve"> </w:t>
      </w:r>
      <w:r w:rsidR="00B610C9">
        <w:rPr>
          <w:rFonts w:cs="Times New Roman"/>
        </w:rPr>
        <w:t>Questions and requests for clarification</w:t>
      </w:r>
      <w:r w:rsidRPr="00407835">
        <w:rPr>
          <w:rFonts w:cs="Times New Roman"/>
        </w:rPr>
        <w:t xml:space="preserve"> </w:t>
      </w:r>
      <w:r w:rsidR="00B610C9">
        <w:rPr>
          <w:rFonts w:cs="Times New Roman"/>
        </w:rPr>
        <w:t xml:space="preserve">must be </w:t>
      </w:r>
      <w:r w:rsidRPr="00407835">
        <w:rPr>
          <w:rFonts w:cs="Times New Roman"/>
        </w:rPr>
        <w:t>submitted in writing to</w:t>
      </w:r>
      <w:r w:rsidR="00B610C9">
        <w:rPr>
          <w:rFonts w:cs="Times New Roman"/>
        </w:rPr>
        <w:t>,</w:t>
      </w:r>
      <w:r w:rsidRPr="00407835">
        <w:rPr>
          <w:rFonts w:cs="Times New Roman"/>
        </w:rPr>
        <w:t xml:space="preserve"> </w:t>
      </w:r>
      <w:r w:rsidRPr="00407835">
        <w:rPr>
          <w:rFonts w:cs="Times New Roman"/>
          <w:u w:val="single"/>
        </w:rPr>
        <w:t>and received by</w:t>
      </w:r>
      <w:r w:rsidR="00B610C9">
        <w:rPr>
          <w:rFonts w:cs="Times New Roman"/>
          <w:u w:val="single"/>
        </w:rPr>
        <w:t>,</w:t>
      </w:r>
      <w:r w:rsidRPr="00407835">
        <w:rPr>
          <w:rFonts w:cs="Times New Roman"/>
          <w:u w:val="single"/>
        </w:rPr>
        <w:t xml:space="preserve"> the Town no later than</w:t>
      </w:r>
      <w:r w:rsidR="009D5603">
        <w:rPr>
          <w:rFonts w:cs="Times New Roman"/>
          <w:u w:val="single"/>
        </w:rPr>
        <w:t xml:space="preserve"> </w:t>
      </w:r>
      <w:r w:rsidRPr="00407835">
        <w:rPr>
          <w:rFonts w:cs="Times New Roman"/>
          <w:u w:val="single"/>
        </w:rPr>
        <w:t>10</w:t>
      </w:r>
      <w:r w:rsidR="00B610C9">
        <w:rPr>
          <w:rFonts w:cs="Times New Roman"/>
          <w:u w:val="single"/>
        </w:rPr>
        <w:t>:00</w:t>
      </w:r>
      <w:r w:rsidR="00B337AE">
        <w:rPr>
          <w:rFonts w:cs="Times New Roman"/>
          <w:u w:val="single"/>
        </w:rPr>
        <w:t xml:space="preserve">  </w:t>
      </w:r>
      <w:r w:rsidRPr="00407835">
        <w:rPr>
          <w:rFonts w:cs="Times New Roman"/>
          <w:u w:val="single"/>
        </w:rPr>
        <w:t>a.m.</w:t>
      </w:r>
      <w:r w:rsidR="00B337AE">
        <w:rPr>
          <w:rFonts w:cs="Times New Roman"/>
          <w:u w:val="single"/>
        </w:rPr>
        <w:t>,</w:t>
      </w:r>
      <w:r w:rsidRPr="001151B0">
        <w:rPr>
          <w:rFonts w:cs="Times New Roman"/>
          <w:u w:val="single"/>
        </w:rPr>
        <w:t xml:space="preserve"> </w:t>
      </w:r>
      <w:r w:rsidR="00360878">
        <w:rPr>
          <w:rFonts w:cs="Times New Roman"/>
          <w:b/>
          <w:bCs w:val="0"/>
          <w:u w:val="single"/>
        </w:rPr>
        <w:t>Thurs</w:t>
      </w:r>
      <w:r w:rsidR="00B610C9" w:rsidRPr="00B337AE">
        <w:rPr>
          <w:rFonts w:cs="Times New Roman"/>
          <w:b/>
          <w:bCs w:val="0"/>
          <w:u w:val="single"/>
        </w:rPr>
        <w:t>day</w:t>
      </w:r>
      <w:r w:rsidR="00CA2B44" w:rsidRPr="00B337AE">
        <w:rPr>
          <w:rFonts w:cs="Times New Roman"/>
          <w:b/>
          <w:bCs w:val="0"/>
          <w:u w:val="single"/>
        </w:rPr>
        <w:t xml:space="preserve">, </w:t>
      </w:r>
      <w:r w:rsidR="00360878">
        <w:rPr>
          <w:rFonts w:cs="Times New Roman"/>
          <w:b/>
          <w:bCs w:val="0"/>
          <w:u w:val="single"/>
        </w:rPr>
        <w:t>July 2</w:t>
      </w:r>
      <w:r w:rsidR="004763AD" w:rsidRPr="00B337AE">
        <w:rPr>
          <w:rFonts w:cs="Times New Roman"/>
          <w:b/>
          <w:u w:val="single"/>
        </w:rPr>
        <w:t>, 202</w:t>
      </w:r>
      <w:r w:rsidR="00C24180">
        <w:rPr>
          <w:rFonts w:cs="Times New Roman"/>
          <w:b/>
          <w:u w:val="single"/>
        </w:rPr>
        <w:t>6</w:t>
      </w:r>
      <w:r w:rsidR="004763AD" w:rsidRPr="00B337AE">
        <w:rPr>
          <w:rFonts w:cs="Times New Roman"/>
          <w:b/>
          <w:u w:val="single"/>
        </w:rPr>
        <w:t>.</w:t>
      </w:r>
      <w:r w:rsidR="004763AD" w:rsidRPr="00407835">
        <w:rPr>
          <w:rFonts w:cs="Times New Roman"/>
          <w:b/>
          <w:u w:val="single"/>
        </w:rPr>
        <w:t xml:space="preserve">  </w:t>
      </w:r>
      <w:r w:rsidR="00B337AE">
        <w:rPr>
          <w:rFonts w:cs="Times New Roman"/>
        </w:rPr>
        <w:t>The Town’s r</w:t>
      </w:r>
      <w:r w:rsidR="00B337AE" w:rsidRPr="00407835">
        <w:rPr>
          <w:rFonts w:cs="Times New Roman"/>
        </w:rPr>
        <w:t xml:space="preserve">esponses </w:t>
      </w:r>
      <w:r w:rsidRPr="00407835">
        <w:rPr>
          <w:rFonts w:cs="Times New Roman"/>
        </w:rPr>
        <w:t xml:space="preserve">will be distributed to all parties who have received an RFP </w:t>
      </w:r>
      <w:r w:rsidR="00F93048">
        <w:rPr>
          <w:rFonts w:cs="Times New Roman"/>
        </w:rPr>
        <w:t xml:space="preserve">from the Town </w:t>
      </w:r>
      <w:r w:rsidRPr="00407835">
        <w:rPr>
          <w:rFonts w:cs="Times New Roman"/>
        </w:rPr>
        <w:t xml:space="preserve">and </w:t>
      </w:r>
      <w:r w:rsidR="00F93048">
        <w:rPr>
          <w:rFonts w:cs="Times New Roman"/>
        </w:rPr>
        <w:t xml:space="preserve">have </w:t>
      </w:r>
      <w:r w:rsidRPr="00407835">
        <w:rPr>
          <w:rFonts w:cs="Times New Roman"/>
        </w:rPr>
        <w:t>provided a name</w:t>
      </w:r>
      <w:r w:rsidR="00F93048">
        <w:rPr>
          <w:rFonts w:cs="Times New Roman"/>
        </w:rPr>
        <w:t xml:space="preserve"> and</w:t>
      </w:r>
      <w:r w:rsidR="00F93048" w:rsidRPr="00407835">
        <w:rPr>
          <w:rFonts w:cs="Times New Roman"/>
        </w:rPr>
        <w:t xml:space="preserve"> </w:t>
      </w:r>
      <w:r w:rsidRPr="00407835">
        <w:rPr>
          <w:rFonts w:cs="Times New Roman"/>
        </w:rPr>
        <w:t>contact information</w:t>
      </w:r>
      <w:r w:rsidR="00F93048">
        <w:rPr>
          <w:rFonts w:cs="Times New Roman"/>
        </w:rPr>
        <w:t xml:space="preserve"> (including both </w:t>
      </w:r>
      <w:r w:rsidRPr="00407835">
        <w:rPr>
          <w:rFonts w:cs="Times New Roman"/>
        </w:rPr>
        <w:t>mailing and email address</w:t>
      </w:r>
      <w:r w:rsidR="00F93048">
        <w:rPr>
          <w:rFonts w:cs="Times New Roman"/>
        </w:rPr>
        <w:t>es)</w:t>
      </w:r>
      <w:r w:rsidRPr="00407835">
        <w:rPr>
          <w:rFonts w:cs="Times New Roman"/>
        </w:rPr>
        <w:t xml:space="preserve"> to the Town.  Written questions must be submitted to Office of the Asst. Town Administrator, 300 Main Street, Wellfleet, MA 02667 or email </w:t>
      </w:r>
      <w:r w:rsidR="00F93048">
        <w:rPr>
          <w:rFonts w:cs="Times New Roman"/>
        </w:rPr>
        <w:t>to</w:t>
      </w:r>
      <w:r w:rsidR="00F93048" w:rsidRPr="00407835">
        <w:rPr>
          <w:rFonts w:cs="Times New Roman"/>
        </w:rPr>
        <w:t xml:space="preserve"> </w:t>
      </w:r>
      <w:hyperlink r:id="rId12" w:history="1">
        <w:r w:rsidRPr="00407835">
          <w:rPr>
            <w:rStyle w:val="Hyperlink"/>
            <w:rFonts w:cs="Times New Roman"/>
          </w:rPr>
          <w:t>john.bugbee@wellfleet-ma.gov</w:t>
        </w:r>
      </w:hyperlink>
      <w:r w:rsidRPr="00407835">
        <w:rPr>
          <w:rFonts w:cs="Times New Roman"/>
        </w:rPr>
        <w:t xml:space="preserve">  with “Questions –</w:t>
      </w:r>
      <w:r w:rsidR="00CA38F0" w:rsidRPr="00CA38F0">
        <w:rPr>
          <w:rFonts w:cs="Times New Roman"/>
          <w:b/>
          <w:bCs w:val="0"/>
          <w:sz w:val="23"/>
          <w:szCs w:val="23"/>
        </w:rPr>
        <w:t xml:space="preserve"> </w:t>
      </w:r>
      <w:r w:rsidR="00CA38F0" w:rsidRPr="000A761F">
        <w:rPr>
          <w:rFonts w:cs="Times New Roman"/>
          <w:b/>
          <w:bCs w:val="0"/>
          <w:sz w:val="23"/>
          <w:szCs w:val="23"/>
        </w:rPr>
        <w:t>Ecological Survey of Wellfleet Harbor’s Fish and Shellfish Habitat</w:t>
      </w:r>
      <w:r w:rsidR="00CA38F0">
        <w:rPr>
          <w:rFonts w:cs="Times New Roman"/>
          <w:bCs w:val="0"/>
          <w:sz w:val="23"/>
          <w:szCs w:val="23"/>
        </w:rPr>
        <w:t xml:space="preserve"> </w:t>
      </w:r>
      <w:r w:rsidR="00F93048">
        <w:rPr>
          <w:rFonts w:cs="Times New Roman"/>
        </w:rPr>
        <w:t xml:space="preserve">– </w:t>
      </w:r>
      <w:r w:rsidR="00C24180">
        <w:rPr>
          <w:rFonts w:cs="Times New Roman"/>
        </w:rPr>
        <w:t xml:space="preserve">Scientific </w:t>
      </w:r>
      <w:r w:rsidR="007D71BA">
        <w:rPr>
          <w:rFonts w:cs="Times New Roman"/>
        </w:rPr>
        <w:t xml:space="preserve">Consultant </w:t>
      </w:r>
      <w:r w:rsidR="005828A3" w:rsidRPr="00407835">
        <w:rPr>
          <w:rFonts w:cs="Times New Roman"/>
        </w:rPr>
        <w:t>RFP</w:t>
      </w:r>
      <w:r w:rsidRPr="00407835">
        <w:rPr>
          <w:rFonts w:cs="Times New Roman"/>
        </w:rPr>
        <w:t xml:space="preserve">” clearly marked on </w:t>
      </w:r>
      <w:r w:rsidR="00F93048">
        <w:rPr>
          <w:rFonts w:cs="Times New Roman"/>
        </w:rPr>
        <w:t xml:space="preserve">the envelope or in the </w:t>
      </w:r>
      <w:r w:rsidRPr="00407835">
        <w:rPr>
          <w:rFonts w:cs="Times New Roman"/>
        </w:rPr>
        <w:t xml:space="preserve">email </w:t>
      </w:r>
      <w:r w:rsidR="00F93048">
        <w:rPr>
          <w:rFonts w:cs="Times New Roman"/>
        </w:rPr>
        <w:t>subject line</w:t>
      </w:r>
      <w:r w:rsidRPr="00407835">
        <w:rPr>
          <w:rFonts w:cs="Times New Roman"/>
        </w:rPr>
        <w:t>.</w:t>
      </w:r>
    </w:p>
    <w:p w14:paraId="0EF5151D" w14:textId="77777777" w:rsidR="009F53AC" w:rsidRPr="00407835" w:rsidRDefault="009F53AC" w:rsidP="001151B0">
      <w:pPr>
        <w:pStyle w:val="ListParagraph"/>
        <w:ind w:left="1080" w:hanging="360"/>
        <w:rPr>
          <w:rFonts w:cs="Times New Roman"/>
        </w:rPr>
      </w:pPr>
    </w:p>
    <w:p w14:paraId="332A219A" w14:textId="03573D7B" w:rsidR="00640ABD" w:rsidRPr="00407835" w:rsidRDefault="00640ABD" w:rsidP="001151B0">
      <w:pPr>
        <w:numPr>
          <w:ilvl w:val="0"/>
          <w:numId w:val="36"/>
        </w:numPr>
        <w:ind w:left="1080"/>
        <w:rPr>
          <w:rFonts w:cs="Times New Roman"/>
        </w:rPr>
      </w:pPr>
      <w:r w:rsidRPr="00407835">
        <w:rPr>
          <w:rFonts w:cs="Times New Roman"/>
        </w:rPr>
        <w:t>Submission Deadline</w:t>
      </w:r>
      <w:r w:rsidR="00F93048">
        <w:rPr>
          <w:rFonts w:cs="Times New Roman"/>
        </w:rPr>
        <w:t>:</w:t>
      </w:r>
      <w:r w:rsidR="00F93048" w:rsidRPr="00407835">
        <w:rPr>
          <w:rFonts w:cs="Times New Roman"/>
        </w:rPr>
        <w:t xml:space="preserve"> </w:t>
      </w:r>
      <w:r w:rsidRPr="00407835">
        <w:rPr>
          <w:rFonts w:cs="Times New Roman"/>
        </w:rPr>
        <w:t xml:space="preserve">Sealed proposals must be received at the Office of the Town Administrator, 300 Main Street, Wellfleet, MA 02667, </w:t>
      </w:r>
      <w:r w:rsidRPr="00407835">
        <w:rPr>
          <w:rFonts w:cs="Times New Roman"/>
          <w:b/>
          <w:u w:val="single"/>
        </w:rPr>
        <w:t>no later than</w:t>
      </w:r>
      <w:r w:rsidR="00E95B84" w:rsidRPr="00407835">
        <w:rPr>
          <w:rFonts w:cs="Times New Roman"/>
          <w:b/>
          <w:u w:val="single"/>
        </w:rPr>
        <w:t xml:space="preserve"> </w:t>
      </w:r>
      <w:r w:rsidRPr="00407835">
        <w:rPr>
          <w:rFonts w:cs="Times New Roman"/>
          <w:b/>
          <w:u w:val="single"/>
        </w:rPr>
        <w:t>10</w:t>
      </w:r>
      <w:r w:rsidR="00B610C9">
        <w:rPr>
          <w:rFonts w:cs="Times New Roman"/>
          <w:b/>
          <w:u w:val="single"/>
        </w:rPr>
        <w:t>:00</w:t>
      </w:r>
      <w:r w:rsidRPr="00407835">
        <w:rPr>
          <w:rFonts w:cs="Times New Roman"/>
          <w:b/>
          <w:u w:val="single"/>
        </w:rPr>
        <w:t xml:space="preserve"> a.m. on </w:t>
      </w:r>
      <w:r w:rsidR="00CA2B44" w:rsidRPr="00407835">
        <w:rPr>
          <w:rFonts w:cs="Times New Roman"/>
          <w:b/>
          <w:u w:val="single"/>
        </w:rPr>
        <w:t>Friday</w:t>
      </w:r>
      <w:r w:rsidRPr="00407835">
        <w:rPr>
          <w:rFonts w:cs="Times New Roman"/>
          <w:b/>
          <w:u w:val="single"/>
        </w:rPr>
        <w:t xml:space="preserve">, </w:t>
      </w:r>
      <w:r w:rsidR="00360878">
        <w:rPr>
          <w:rFonts w:cs="Times New Roman"/>
          <w:b/>
          <w:u w:val="single"/>
        </w:rPr>
        <w:t>July 31</w:t>
      </w:r>
      <w:r w:rsidRPr="00407835">
        <w:rPr>
          <w:rFonts w:cs="Times New Roman"/>
          <w:b/>
          <w:u w:val="single"/>
        </w:rPr>
        <w:t>, 202</w:t>
      </w:r>
      <w:r w:rsidR="00C24180">
        <w:rPr>
          <w:rFonts w:cs="Times New Roman"/>
          <w:b/>
          <w:u w:val="single"/>
        </w:rPr>
        <w:t>6</w:t>
      </w:r>
      <w:r w:rsidRPr="00407835">
        <w:rPr>
          <w:rFonts w:cs="Times New Roman"/>
          <w:b/>
          <w:u w:val="single"/>
        </w:rPr>
        <w:t>.</w:t>
      </w:r>
      <w:r w:rsidRPr="00407835">
        <w:rPr>
          <w:rFonts w:cs="Times New Roman"/>
        </w:rPr>
        <w:t xml:space="preserve">  Late, faxed or emailed proposals will not be accepted.  The front page of the proposal package must be clearly marked with the words “</w:t>
      </w:r>
      <w:r w:rsidR="00CA38F0" w:rsidRPr="000A761F">
        <w:rPr>
          <w:rFonts w:cs="Times New Roman"/>
          <w:b/>
          <w:bCs w:val="0"/>
          <w:sz w:val="23"/>
          <w:szCs w:val="23"/>
        </w:rPr>
        <w:t>Ecological Survey of Wellfleet Harbor’s Fish and Shellfish Habita</w:t>
      </w:r>
      <w:r w:rsidR="00CA38F0">
        <w:rPr>
          <w:rFonts w:cs="Times New Roman"/>
          <w:b/>
          <w:bCs w:val="0"/>
          <w:sz w:val="23"/>
          <w:szCs w:val="23"/>
        </w:rPr>
        <w:t>t</w:t>
      </w:r>
      <w:r w:rsidR="00C24180">
        <w:rPr>
          <w:rFonts w:cs="Times New Roman"/>
        </w:rPr>
        <w:t xml:space="preserve">– Scientific Consultant </w:t>
      </w:r>
      <w:r w:rsidR="00C24180" w:rsidRPr="00407835">
        <w:rPr>
          <w:rFonts w:cs="Times New Roman"/>
        </w:rPr>
        <w:t>RFP</w:t>
      </w:r>
      <w:r w:rsidR="00C24180">
        <w:rPr>
          <w:rFonts w:cs="Times New Roman"/>
        </w:rPr>
        <w:t>”.</w:t>
      </w:r>
    </w:p>
    <w:p w14:paraId="6B89ABDE" w14:textId="77777777" w:rsidR="001A3D34" w:rsidRPr="00407835" w:rsidRDefault="001A3D34" w:rsidP="001151B0">
      <w:pPr>
        <w:pStyle w:val="ListParagraph"/>
        <w:ind w:left="1080" w:hanging="360"/>
        <w:rPr>
          <w:rFonts w:cs="Times New Roman"/>
        </w:rPr>
      </w:pPr>
    </w:p>
    <w:p w14:paraId="2122801F" w14:textId="1B245A26" w:rsidR="00C01FA0" w:rsidRPr="00407835" w:rsidRDefault="00CA38F0" w:rsidP="001151B0">
      <w:pPr>
        <w:numPr>
          <w:ilvl w:val="0"/>
          <w:numId w:val="36"/>
        </w:numPr>
        <w:ind w:left="1080"/>
        <w:rPr>
          <w:rFonts w:cs="Times New Roman"/>
        </w:rPr>
      </w:pPr>
      <w:r>
        <w:rPr>
          <w:rFonts w:cs="Times New Roman"/>
          <w:color w:val="000000"/>
          <w:sz w:val="23"/>
          <w:szCs w:val="23"/>
        </w:rPr>
        <w:t xml:space="preserve">The </w:t>
      </w:r>
      <w:r w:rsidR="002C46DB">
        <w:rPr>
          <w:rFonts w:cs="Times New Roman"/>
          <w:color w:val="000000"/>
          <w:sz w:val="23"/>
          <w:szCs w:val="23"/>
        </w:rPr>
        <w:t>NRAB - Harbor</w:t>
      </w:r>
      <w:r w:rsidR="00F93048">
        <w:rPr>
          <w:rFonts w:cs="Times New Roman"/>
          <w:color w:val="000000"/>
          <w:sz w:val="23"/>
          <w:szCs w:val="23"/>
        </w:rPr>
        <w:t xml:space="preserve"> C</w:t>
      </w:r>
      <w:r w:rsidR="00C01FA0" w:rsidRPr="00407835">
        <w:rPr>
          <w:rFonts w:cs="Times New Roman"/>
          <w:color w:val="000000"/>
          <w:sz w:val="23"/>
          <w:szCs w:val="23"/>
        </w:rPr>
        <w:t xml:space="preserve">ommittee will </w:t>
      </w:r>
      <w:r w:rsidR="00407835" w:rsidRPr="00407835">
        <w:rPr>
          <w:rFonts w:cs="Times New Roman"/>
          <w:color w:val="000000"/>
          <w:sz w:val="23"/>
          <w:szCs w:val="23"/>
        </w:rPr>
        <w:t>evaluate RFP</w:t>
      </w:r>
      <w:r w:rsidR="00C01FA0" w:rsidRPr="00407835">
        <w:rPr>
          <w:rFonts w:cs="Times New Roman"/>
          <w:color w:val="000000"/>
          <w:sz w:val="23"/>
          <w:szCs w:val="23"/>
        </w:rPr>
        <w:t xml:space="preserve"> </w:t>
      </w:r>
      <w:r w:rsidR="002C46DB">
        <w:rPr>
          <w:rFonts w:cs="Times New Roman"/>
          <w:color w:val="000000"/>
          <w:sz w:val="23"/>
          <w:szCs w:val="23"/>
        </w:rPr>
        <w:t xml:space="preserve">Scientific </w:t>
      </w:r>
      <w:r w:rsidR="00C01FA0" w:rsidRPr="00407835">
        <w:rPr>
          <w:rFonts w:cs="Times New Roman"/>
          <w:color w:val="000000"/>
          <w:sz w:val="23"/>
          <w:szCs w:val="23"/>
        </w:rPr>
        <w:t xml:space="preserve">Consultant </w:t>
      </w:r>
      <w:r w:rsidR="00963BAA" w:rsidRPr="00407835">
        <w:rPr>
          <w:rFonts w:cs="Times New Roman"/>
          <w:color w:val="000000"/>
          <w:sz w:val="23"/>
          <w:szCs w:val="23"/>
        </w:rPr>
        <w:t>responses and</w:t>
      </w:r>
      <w:r w:rsidR="00464CCC" w:rsidRPr="00407835">
        <w:rPr>
          <w:rFonts w:cs="Times New Roman"/>
          <w:color w:val="000000"/>
          <w:sz w:val="23"/>
          <w:szCs w:val="23"/>
        </w:rPr>
        <w:t xml:space="preserve"> will i</w:t>
      </w:r>
      <w:r w:rsidR="00C01FA0" w:rsidRPr="00407835">
        <w:rPr>
          <w:rFonts w:cs="Times New Roman"/>
          <w:color w:val="000000"/>
          <w:sz w:val="23"/>
          <w:szCs w:val="23"/>
        </w:rPr>
        <w:t xml:space="preserve">nterview and rate finalists within </w:t>
      </w:r>
      <w:r w:rsidR="00360878">
        <w:rPr>
          <w:rFonts w:cs="Times New Roman"/>
          <w:color w:val="000000"/>
          <w:sz w:val="23"/>
          <w:szCs w:val="23"/>
        </w:rPr>
        <w:t>3</w:t>
      </w:r>
      <w:r w:rsidR="00C01FA0" w:rsidRPr="00407835">
        <w:rPr>
          <w:rFonts w:cs="Times New Roman"/>
          <w:color w:val="000000"/>
          <w:sz w:val="23"/>
          <w:szCs w:val="23"/>
        </w:rPr>
        <w:t xml:space="preserve"> weeks</w:t>
      </w:r>
      <w:r w:rsidR="008B0CFC" w:rsidRPr="00407835">
        <w:rPr>
          <w:rFonts w:cs="Times New Roman"/>
          <w:color w:val="000000"/>
          <w:sz w:val="23"/>
          <w:szCs w:val="23"/>
        </w:rPr>
        <w:t xml:space="preserve"> from the </w:t>
      </w:r>
      <w:r w:rsidR="00C01FA0" w:rsidRPr="00407835">
        <w:rPr>
          <w:rFonts w:cs="Times New Roman"/>
          <w:color w:val="000000"/>
          <w:sz w:val="23"/>
          <w:szCs w:val="23"/>
        </w:rPr>
        <w:t>RFP submission date</w:t>
      </w:r>
      <w:r w:rsidR="001A3D34" w:rsidRPr="00407835">
        <w:rPr>
          <w:rFonts w:cs="Times New Roman"/>
          <w:color w:val="000000"/>
          <w:sz w:val="23"/>
          <w:szCs w:val="23"/>
        </w:rPr>
        <w:t>.</w:t>
      </w:r>
    </w:p>
    <w:p w14:paraId="0C5FFDCD" w14:textId="77777777" w:rsidR="001A3D34" w:rsidRPr="00407835" w:rsidRDefault="001A3D34" w:rsidP="001151B0">
      <w:pPr>
        <w:pStyle w:val="ListParagraph"/>
        <w:ind w:left="1080" w:hanging="360"/>
        <w:rPr>
          <w:rFonts w:cs="Times New Roman"/>
        </w:rPr>
      </w:pPr>
    </w:p>
    <w:p w14:paraId="15ED4596" w14:textId="46E6A585" w:rsidR="00C01FA0" w:rsidRPr="002C46DB" w:rsidRDefault="00C01FA0" w:rsidP="00752F9C">
      <w:pPr>
        <w:numPr>
          <w:ilvl w:val="0"/>
          <w:numId w:val="36"/>
        </w:numPr>
        <w:ind w:left="990"/>
        <w:rPr>
          <w:rFonts w:cs="Times New Roman"/>
        </w:rPr>
      </w:pPr>
      <w:r w:rsidRPr="002C46DB">
        <w:rPr>
          <w:rFonts w:cs="Times New Roman"/>
          <w:color w:val="000000"/>
          <w:sz w:val="23"/>
          <w:szCs w:val="23"/>
        </w:rPr>
        <w:t>T</w:t>
      </w:r>
      <w:r w:rsidR="00B610C9" w:rsidRPr="002C46DB">
        <w:rPr>
          <w:rFonts w:cs="Times New Roman"/>
          <w:color w:val="000000"/>
          <w:sz w:val="23"/>
          <w:szCs w:val="23"/>
        </w:rPr>
        <w:t xml:space="preserve">o enable the proposed </w:t>
      </w:r>
      <w:r w:rsidR="002C46DB" w:rsidRPr="002C46DB">
        <w:rPr>
          <w:rFonts w:cs="Times New Roman"/>
          <w:color w:val="000000"/>
          <w:sz w:val="23"/>
          <w:szCs w:val="23"/>
        </w:rPr>
        <w:t xml:space="preserve">Wellfleet Harbor Survey </w:t>
      </w:r>
      <w:r w:rsidR="00B610C9" w:rsidRPr="002C46DB">
        <w:rPr>
          <w:rFonts w:cs="Times New Roman"/>
          <w:color w:val="000000"/>
          <w:sz w:val="23"/>
          <w:szCs w:val="23"/>
        </w:rPr>
        <w:t xml:space="preserve">RFP to be issued by the </w:t>
      </w:r>
      <w:r w:rsidR="00663346" w:rsidRPr="002C46DB">
        <w:rPr>
          <w:rFonts w:cs="Times New Roman"/>
          <w:color w:val="000000"/>
          <w:sz w:val="23"/>
          <w:szCs w:val="23"/>
        </w:rPr>
        <w:t>T</w:t>
      </w:r>
      <w:r w:rsidR="00B610C9" w:rsidRPr="002C46DB">
        <w:rPr>
          <w:rFonts w:cs="Times New Roman"/>
          <w:color w:val="000000"/>
          <w:sz w:val="23"/>
          <w:szCs w:val="23"/>
        </w:rPr>
        <w:t xml:space="preserve">own, tentatively </w:t>
      </w:r>
      <w:r w:rsidR="00691E4F" w:rsidRPr="002C46DB">
        <w:rPr>
          <w:rFonts w:cs="Times New Roman"/>
          <w:color w:val="000000"/>
          <w:sz w:val="23"/>
          <w:szCs w:val="23"/>
        </w:rPr>
        <w:t>scheduled</w:t>
      </w:r>
      <w:r w:rsidR="00B610C9" w:rsidRPr="002C46DB">
        <w:rPr>
          <w:rFonts w:cs="Times New Roman"/>
          <w:color w:val="000000"/>
          <w:sz w:val="23"/>
          <w:szCs w:val="23"/>
        </w:rPr>
        <w:t xml:space="preserve"> </w:t>
      </w:r>
      <w:r w:rsidR="002C46DB">
        <w:rPr>
          <w:rFonts w:cs="Times New Roman"/>
          <w:color w:val="000000"/>
          <w:sz w:val="23"/>
          <w:szCs w:val="23"/>
        </w:rPr>
        <w:t>to commence in</w:t>
      </w:r>
      <w:r w:rsidR="00691E4F" w:rsidRPr="002C46DB">
        <w:rPr>
          <w:rFonts w:cs="Times New Roman"/>
          <w:color w:val="000000"/>
          <w:sz w:val="23"/>
          <w:szCs w:val="23"/>
        </w:rPr>
        <w:t xml:space="preserve"> </w:t>
      </w:r>
      <w:r w:rsidR="002E1ECC" w:rsidRPr="002C46DB">
        <w:rPr>
          <w:rFonts w:cs="Times New Roman"/>
          <w:color w:val="000000"/>
          <w:sz w:val="23"/>
          <w:szCs w:val="23"/>
        </w:rPr>
        <w:t xml:space="preserve">the </w:t>
      </w:r>
      <w:r w:rsidR="002C46DB" w:rsidRPr="002C46DB">
        <w:rPr>
          <w:rFonts w:cs="Times New Roman"/>
          <w:color w:val="000000"/>
          <w:sz w:val="23"/>
          <w:szCs w:val="23"/>
        </w:rPr>
        <w:t xml:space="preserve">second to </w:t>
      </w:r>
      <w:r w:rsidR="002E1ECC" w:rsidRPr="002C46DB">
        <w:rPr>
          <w:rFonts w:cs="Times New Roman"/>
          <w:color w:val="000000"/>
          <w:sz w:val="23"/>
          <w:szCs w:val="23"/>
        </w:rPr>
        <w:t>third quarter of</w:t>
      </w:r>
      <w:r w:rsidR="00B610C9" w:rsidRPr="002C46DB">
        <w:rPr>
          <w:rFonts w:cs="Times New Roman"/>
          <w:color w:val="000000"/>
          <w:sz w:val="23"/>
          <w:szCs w:val="23"/>
        </w:rPr>
        <w:t xml:space="preserve"> 2026</w:t>
      </w:r>
      <w:r w:rsidR="00691E4F" w:rsidRPr="002C46DB">
        <w:rPr>
          <w:rFonts w:cs="Times New Roman"/>
          <w:color w:val="000000"/>
          <w:sz w:val="23"/>
          <w:szCs w:val="23"/>
        </w:rPr>
        <w:t>,</w:t>
      </w:r>
      <w:r w:rsidRPr="002C46DB">
        <w:rPr>
          <w:rFonts w:cs="Times New Roman"/>
          <w:color w:val="000000"/>
          <w:sz w:val="23"/>
          <w:szCs w:val="23"/>
        </w:rPr>
        <w:t xml:space="preserve"> </w:t>
      </w:r>
      <w:r w:rsidR="00915AB7" w:rsidRPr="002C46DB">
        <w:rPr>
          <w:rFonts w:cs="Times New Roman"/>
          <w:color w:val="000000"/>
          <w:sz w:val="23"/>
          <w:szCs w:val="23"/>
        </w:rPr>
        <w:t xml:space="preserve">the </w:t>
      </w:r>
      <w:r w:rsidRPr="002C46DB">
        <w:rPr>
          <w:rFonts w:cs="Times New Roman"/>
          <w:color w:val="000000"/>
          <w:sz w:val="23"/>
          <w:szCs w:val="23"/>
        </w:rPr>
        <w:t>Consultant</w:t>
      </w:r>
      <w:r w:rsidR="000A7850">
        <w:rPr>
          <w:rFonts w:cs="Times New Roman"/>
          <w:color w:val="000000"/>
          <w:sz w:val="23"/>
          <w:szCs w:val="23"/>
        </w:rPr>
        <w:t xml:space="preserve">/Consulting firm </w:t>
      </w:r>
      <w:r w:rsidRPr="002C46DB">
        <w:rPr>
          <w:rFonts w:cs="Times New Roman"/>
          <w:color w:val="000000"/>
          <w:sz w:val="23"/>
          <w:szCs w:val="23"/>
        </w:rPr>
        <w:t xml:space="preserve">working with </w:t>
      </w:r>
      <w:r w:rsidR="00F93048" w:rsidRPr="002C46DB">
        <w:rPr>
          <w:rFonts w:cs="Times New Roman"/>
          <w:color w:val="000000"/>
          <w:sz w:val="23"/>
          <w:szCs w:val="23"/>
        </w:rPr>
        <w:t xml:space="preserve">the </w:t>
      </w:r>
      <w:r w:rsidRPr="002C46DB">
        <w:rPr>
          <w:rFonts w:cs="Times New Roman"/>
          <w:color w:val="000000"/>
          <w:sz w:val="23"/>
          <w:szCs w:val="23"/>
        </w:rPr>
        <w:t xml:space="preserve">Committee </w:t>
      </w:r>
      <w:r w:rsidR="00CA38F0">
        <w:rPr>
          <w:rFonts w:cs="Times New Roman"/>
          <w:color w:val="000000"/>
          <w:sz w:val="23"/>
          <w:szCs w:val="23"/>
        </w:rPr>
        <w:t>must commit</w:t>
      </w:r>
      <w:r w:rsidR="00691E4F" w:rsidRPr="002C46DB">
        <w:rPr>
          <w:rFonts w:cs="Times New Roman"/>
          <w:color w:val="000000"/>
          <w:sz w:val="23"/>
          <w:szCs w:val="23"/>
        </w:rPr>
        <w:t xml:space="preserve"> </w:t>
      </w:r>
      <w:r w:rsidRPr="002C46DB">
        <w:rPr>
          <w:rFonts w:cs="Times New Roman"/>
          <w:color w:val="000000"/>
          <w:sz w:val="23"/>
          <w:szCs w:val="23"/>
        </w:rPr>
        <w:t xml:space="preserve">to complete </w:t>
      </w:r>
      <w:r w:rsidR="00691E4F" w:rsidRPr="002C46DB">
        <w:rPr>
          <w:rFonts w:cs="Times New Roman"/>
          <w:color w:val="000000"/>
          <w:sz w:val="23"/>
          <w:szCs w:val="23"/>
        </w:rPr>
        <w:t>the</w:t>
      </w:r>
      <w:r w:rsidR="002C46DB" w:rsidRPr="002C46DB">
        <w:rPr>
          <w:rFonts w:cs="Times New Roman"/>
          <w:color w:val="000000"/>
          <w:sz w:val="23"/>
          <w:szCs w:val="23"/>
        </w:rPr>
        <w:t xml:space="preserve"> Harbor </w:t>
      </w:r>
      <w:r w:rsidR="002C46DB">
        <w:rPr>
          <w:rFonts w:cs="Times New Roman"/>
          <w:color w:val="000000"/>
          <w:sz w:val="23"/>
          <w:szCs w:val="23"/>
        </w:rPr>
        <w:t>S</w:t>
      </w:r>
      <w:r w:rsidR="002C46DB" w:rsidRPr="002C46DB">
        <w:rPr>
          <w:rFonts w:cs="Times New Roman"/>
          <w:color w:val="000000"/>
          <w:sz w:val="23"/>
          <w:szCs w:val="23"/>
        </w:rPr>
        <w:t>urvey</w:t>
      </w:r>
      <w:r w:rsidR="00691E4F" w:rsidRPr="002C46DB">
        <w:rPr>
          <w:rFonts w:cs="Times New Roman"/>
          <w:color w:val="000000"/>
          <w:sz w:val="23"/>
          <w:szCs w:val="23"/>
        </w:rPr>
        <w:t xml:space="preserve"> </w:t>
      </w:r>
      <w:r w:rsidR="002C46DB">
        <w:rPr>
          <w:rFonts w:cs="Times New Roman"/>
          <w:color w:val="000000"/>
          <w:sz w:val="23"/>
          <w:szCs w:val="23"/>
        </w:rPr>
        <w:t>work in 15 to 18 months of the start date.</w:t>
      </w:r>
    </w:p>
    <w:p w14:paraId="61ED3F14" w14:textId="77777777" w:rsidR="002C46DB" w:rsidRDefault="002C46DB" w:rsidP="002C46DB">
      <w:pPr>
        <w:pStyle w:val="ListParagraph"/>
        <w:rPr>
          <w:rFonts w:cs="Times New Roman"/>
        </w:rPr>
      </w:pPr>
    </w:p>
    <w:p w14:paraId="32A43E0D" w14:textId="77777777" w:rsidR="002C46DB" w:rsidRPr="002C46DB" w:rsidRDefault="002C46DB" w:rsidP="002C46DB">
      <w:pPr>
        <w:ind w:left="990"/>
        <w:rPr>
          <w:rFonts w:cs="Times New Roman"/>
        </w:rPr>
      </w:pPr>
    </w:p>
    <w:p w14:paraId="0CD5A55A" w14:textId="5B3B5E72" w:rsidR="00B25F3F" w:rsidRPr="00407835" w:rsidRDefault="00B25F3F" w:rsidP="00B25F3F">
      <w:pPr>
        <w:pStyle w:val="ListParagraph"/>
        <w:numPr>
          <w:ilvl w:val="0"/>
          <w:numId w:val="1"/>
        </w:numPr>
        <w:rPr>
          <w:rFonts w:cs="Times New Roman"/>
          <w:b/>
          <w:bCs w:val="0"/>
          <w:u w:val="single"/>
        </w:rPr>
      </w:pPr>
      <w:r w:rsidRPr="00407835">
        <w:rPr>
          <w:rFonts w:cs="Times New Roman"/>
          <w:b/>
          <w:bCs w:val="0"/>
          <w:u w:val="single"/>
        </w:rPr>
        <w:t>RFP Instructions &amp; Requirements</w:t>
      </w:r>
    </w:p>
    <w:p w14:paraId="0049F4F4" w14:textId="77777777" w:rsidR="009F53AC" w:rsidRPr="00407835" w:rsidRDefault="009F53AC" w:rsidP="009F53AC">
      <w:pPr>
        <w:pStyle w:val="ListParagraph"/>
        <w:rPr>
          <w:rFonts w:cs="Times New Roman"/>
        </w:rPr>
      </w:pPr>
    </w:p>
    <w:p w14:paraId="2E9B17F0" w14:textId="7030AB2E" w:rsidR="00640ABD" w:rsidRPr="00407835" w:rsidRDefault="00640ABD" w:rsidP="001151B0">
      <w:pPr>
        <w:pStyle w:val="ListParagraph"/>
        <w:numPr>
          <w:ilvl w:val="0"/>
          <w:numId w:val="28"/>
        </w:numPr>
        <w:ind w:left="1080"/>
        <w:rPr>
          <w:rFonts w:cs="Times New Roman"/>
        </w:rPr>
      </w:pPr>
      <w:r w:rsidRPr="00407835">
        <w:rPr>
          <w:rFonts w:cs="Times New Roman"/>
        </w:rPr>
        <w:t>Withdrawal</w:t>
      </w:r>
      <w:r w:rsidR="009F047E">
        <w:rPr>
          <w:rFonts w:cs="Times New Roman"/>
        </w:rPr>
        <w:t>: P</w:t>
      </w:r>
      <w:r w:rsidRPr="00407835">
        <w:rPr>
          <w:rFonts w:cs="Times New Roman"/>
        </w:rPr>
        <w:t>roposals may be withdrawn upon written request to the Office of the Town Administrator prior to the submission deadline.  After the date scheduled for the opening of the proposals, proposals shall not be modified, amended or withdrawn for a period of one hundred and twenty (120) days</w:t>
      </w:r>
      <w:r w:rsidR="00D713B4">
        <w:rPr>
          <w:rFonts w:cs="Times New Roman"/>
        </w:rPr>
        <w:t xml:space="preserve">, except as provided in paragraph </w:t>
      </w:r>
      <w:r w:rsidR="00CE7831">
        <w:rPr>
          <w:rFonts w:cs="Times New Roman"/>
        </w:rPr>
        <w:t>5(l)</w:t>
      </w:r>
      <w:r w:rsidRPr="00407835">
        <w:rPr>
          <w:rFonts w:cs="Times New Roman"/>
        </w:rPr>
        <w:t>.</w:t>
      </w:r>
    </w:p>
    <w:p w14:paraId="15FB1A7D" w14:textId="77777777" w:rsidR="00D73881" w:rsidRPr="00407835" w:rsidRDefault="00D73881" w:rsidP="001151B0">
      <w:pPr>
        <w:pStyle w:val="ListParagraph"/>
        <w:ind w:left="1080"/>
        <w:rPr>
          <w:rFonts w:cs="Times New Roman"/>
        </w:rPr>
      </w:pPr>
    </w:p>
    <w:p w14:paraId="2B2766A3" w14:textId="48FD6B90" w:rsidR="004021FA" w:rsidRPr="00407835" w:rsidRDefault="004021FA" w:rsidP="001151B0">
      <w:pPr>
        <w:pStyle w:val="ListParagraph"/>
        <w:numPr>
          <w:ilvl w:val="0"/>
          <w:numId w:val="28"/>
        </w:numPr>
        <w:ind w:left="1080"/>
        <w:rPr>
          <w:rFonts w:cs="Times New Roman"/>
        </w:rPr>
      </w:pPr>
      <w:r w:rsidRPr="00407835">
        <w:rPr>
          <w:rFonts w:cs="Times New Roman"/>
        </w:rPr>
        <w:t>The Town reserves the right to interview two or more firms it deems to be in the top tier of the ranked respondents.</w:t>
      </w:r>
    </w:p>
    <w:p w14:paraId="283CC2E0" w14:textId="77777777" w:rsidR="00D73881" w:rsidRPr="00407835" w:rsidRDefault="00D73881" w:rsidP="001151B0">
      <w:pPr>
        <w:pStyle w:val="ListParagraph"/>
        <w:ind w:left="1080"/>
        <w:rPr>
          <w:rFonts w:cs="Times New Roman"/>
        </w:rPr>
      </w:pPr>
    </w:p>
    <w:p w14:paraId="7AC8153B" w14:textId="099341FA" w:rsidR="004021FA" w:rsidRPr="00407835" w:rsidRDefault="004021FA" w:rsidP="001151B0">
      <w:pPr>
        <w:pStyle w:val="ListParagraph"/>
        <w:numPr>
          <w:ilvl w:val="0"/>
          <w:numId w:val="28"/>
        </w:numPr>
        <w:ind w:left="1080"/>
        <w:rPr>
          <w:rFonts w:cs="Times New Roman"/>
        </w:rPr>
      </w:pPr>
      <w:r w:rsidRPr="00407835">
        <w:rPr>
          <w:rFonts w:cs="Times New Roman"/>
        </w:rPr>
        <w:t xml:space="preserve">Failure of any proposer to receive any addendum </w:t>
      </w:r>
      <w:r w:rsidR="00691E4F">
        <w:rPr>
          <w:rFonts w:cs="Times New Roman"/>
        </w:rPr>
        <w:t>to</w:t>
      </w:r>
      <w:r w:rsidR="00810049">
        <w:rPr>
          <w:rFonts w:cs="Times New Roman"/>
        </w:rPr>
        <w:t>,</w:t>
      </w:r>
      <w:r w:rsidR="00691E4F">
        <w:rPr>
          <w:rFonts w:cs="Times New Roman"/>
        </w:rPr>
        <w:t xml:space="preserve"> </w:t>
      </w:r>
      <w:r w:rsidRPr="00407835">
        <w:rPr>
          <w:rFonts w:cs="Times New Roman"/>
        </w:rPr>
        <w:t xml:space="preserve">or interpretation </w:t>
      </w:r>
      <w:r w:rsidR="00691E4F">
        <w:rPr>
          <w:rFonts w:cs="Times New Roman"/>
        </w:rPr>
        <w:t>of</w:t>
      </w:r>
      <w:r w:rsidR="00810049">
        <w:rPr>
          <w:rFonts w:cs="Times New Roman"/>
        </w:rPr>
        <w:t>,</w:t>
      </w:r>
      <w:r w:rsidR="00691E4F">
        <w:rPr>
          <w:rFonts w:cs="Times New Roman"/>
        </w:rPr>
        <w:t xml:space="preserve"> this RFP </w:t>
      </w:r>
      <w:r w:rsidRPr="00407835">
        <w:rPr>
          <w:rFonts w:cs="Times New Roman"/>
        </w:rPr>
        <w:t xml:space="preserve">shall not relieve such proposer from the obligation to comply with the terms of such addenda.  All addenda so issued shall become part of this RFP.  </w:t>
      </w:r>
    </w:p>
    <w:p w14:paraId="77A00178" w14:textId="77777777" w:rsidR="00D73881" w:rsidRPr="00407835" w:rsidRDefault="00D73881" w:rsidP="001151B0">
      <w:pPr>
        <w:pStyle w:val="ListParagraph"/>
        <w:ind w:left="1080"/>
        <w:rPr>
          <w:rFonts w:cs="Times New Roman"/>
        </w:rPr>
      </w:pPr>
    </w:p>
    <w:p w14:paraId="064783E7" w14:textId="34EF7C5A" w:rsidR="00696628" w:rsidRPr="00407835" w:rsidRDefault="00696628" w:rsidP="001151B0">
      <w:pPr>
        <w:pStyle w:val="ListParagraph"/>
        <w:numPr>
          <w:ilvl w:val="0"/>
          <w:numId w:val="28"/>
        </w:numPr>
        <w:ind w:left="1080"/>
        <w:rPr>
          <w:rFonts w:cs="Times New Roman"/>
        </w:rPr>
      </w:pPr>
      <w:r w:rsidRPr="00407835">
        <w:rPr>
          <w:rFonts w:cs="Times New Roman"/>
        </w:rPr>
        <w:t xml:space="preserve">Proposers are cautioned that it is the responsibility of each individual proposer to assure that his/her proposal is in the possession of the </w:t>
      </w:r>
      <w:r w:rsidR="00F93048">
        <w:rPr>
          <w:rFonts w:cs="Times New Roman"/>
        </w:rPr>
        <w:t xml:space="preserve">Town </w:t>
      </w:r>
      <w:r w:rsidR="009F047E" w:rsidRPr="00407835">
        <w:rPr>
          <w:rFonts w:cs="Times New Roman"/>
        </w:rPr>
        <w:t>official responsible</w:t>
      </w:r>
      <w:r w:rsidR="00F93048">
        <w:rPr>
          <w:rFonts w:cs="Times New Roman"/>
        </w:rPr>
        <w:t>,</w:t>
      </w:r>
      <w:r w:rsidRPr="00407835">
        <w:rPr>
          <w:rFonts w:cs="Times New Roman"/>
        </w:rPr>
        <w:t xml:space="preserve"> or his designated alternate</w:t>
      </w:r>
      <w:r w:rsidR="00F93048">
        <w:rPr>
          <w:rFonts w:cs="Times New Roman"/>
        </w:rPr>
        <w:t>,</w:t>
      </w:r>
      <w:r w:rsidRPr="00407835">
        <w:rPr>
          <w:rFonts w:cs="Times New Roman"/>
        </w:rPr>
        <w:t xml:space="preserve"> prior to the stated </w:t>
      </w:r>
      <w:r w:rsidR="00810049">
        <w:rPr>
          <w:rFonts w:cs="Times New Roman"/>
        </w:rPr>
        <w:t xml:space="preserve">submission </w:t>
      </w:r>
      <w:r w:rsidR="00F93048">
        <w:rPr>
          <w:rFonts w:cs="Times New Roman"/>
        </w:rPr>
        <w:t>deadline</w:t>
      </w:r>
      <w:r w:rsidR="00F93048" w:rsidRPr="00407835">
        <w:rPr>
          <w:rFonts w:cs="Times New Roman"/>
        </w:rPr>
        <w:t xml:space="preserve"> </w:t>
      </w:r>
      <w:r w:rsidRPr="00407835">
        <w:rPr>
          <w:rFonts w:cs="Times New Roman"/>
        </w:rPr>
        <w:t xml:space="preserve">and at the place </w:t>
      </w:r>
      <w:r w:rsidR="00810049">
        <w:rPr>
          <w:rFonts w:cs="Times New Roman"/>
        </w:rPr>
        <w:t>stated above on the</w:t>
      </w:r>
      <w:r w:rsidRPr="00407835">
        <w:rPr>
          <w:rFonts w:cs="Times New Roman"/>
        </w:rPr>
        <w:t xml:space="preserve"> due date</w:t>
      </w:r>
      <w:r w:rsidR="00810049">
        <w:rPr>
          <w:rFonts w:cs="Times New Roman"/>
        </w:rPr>
        <w:t xml:space="preserve">, </w:t>
      </w:r>
      <w:r w:rsidR="00360878">
        <w:rPr>
          <w:rFonts w:cs="Times New Roman"/>
        </w:rPr>
        <w:t>July 31, 2026</w:t>
      </w:r>
      <w:r w:rsidRPr="00407835">
        <w:rPr>
          <w:rFonts w:cs="Times New Roman"/>
        </w:rPr>
        <w:t xml:space="preserve">.  The Town is not responsible for proposals delayed by mail and/or delivery service of any nature. Late responses will not be </w:t>
      </w:r>
      <w:r w:rsidR="001A53F5" w:rsidRPr="00407835">
        <w:rPr>
          <w:rFonts w:cs="Times New Roman"/>
        </w:rPr>
        <w:t>accepted,</w:t>
      </w:r>
      <w:r w:rsidRPr="00407835">
        <w:rPr>
          <w:rFonts w:cs="Times New Roman"/>
        </w:rPr>
        <w:t xml:space="preserve"> nor will additional time be granted to individual respondents unless the </w:t>
      </w:r>
      <w:r w:rsidR="00F93048">
        <w:rPr>
          <w:rFonts w:cs="Times New Roman"/>
        </w:rPr>
        <w:t>Town</w:t>
      </w:r>
      <w:r w:rsidR="00F93048" w:rsidRPr="00407835">
        <w:rPr>
          <w:rFonts w:cs="Times New Roman"/>
        </w:rPr>
        <w:t xml:space="preserve"> </w:t>
      </w:r>
      <w:r w:rsidRPr="00407835">
        <w:rPr>
          <w:rFonts w:cs="Times New Roman"/>
        </w:rPr>
        <w:t>extend</w:t>
      </w:r>
      <w:r w:rsidR="00810049">
        <w:rPr>
          <w:rFonts w:cs="Times New Roman"/>
        </w:rPr>
        <w:t>s</w:t>
      </w:r>
      <w:r w:rsidRPr="00407835">
        <w:rPr>
          <w:rFonts w:cs="Times New Roman"/>
        </w:rPr>
        <w:t xml:space="preserve"> the required submittal date for all proposers.</w:t>
      </w:r>
    </w:p>
    <w:p w14:paraId="7A1D2E26" w14:textId="77777777" w:rsidR="00D73881" w:rsidRPr="00407835" w:rsidRDefault="00D73881" w:rsidP="001151B0">
      <w:pPr>
        <w:pStyle w:val="ListParagraph"/>
        <w:ind w:left="1080"/>
        <w:rPr>
          <w:rFonts w:cs="Times New Roman"/>
        </w:rPr>
      </w:pPr>
    </w:p>
    <w:p w14:paraId="0B38AA45" w14:textId="512FE746" w:rsidR="00C21EB1" w:rsidRPr="00407835" w:rsidRDefault="00C21EB1" w:rsidP="001151B0">
      <w:pPr>
        <w:pStyle w:val="ListParagraph"/>
        <w:numPr>
          <w:ilvl w:val="0"/>
          <w:numId w:val="28"/>
        </w:numPr>
        <w:ind w:left="1080"/>
        <w:rPr>
          <w:rFonts w:cs="Times New Roman"/>
        </w:rPr>
      </w:pPr>
      <w:r w:rsidRPr="00407835">
        <w:rPr>
          <w:rFonts w:cs="Times New Roman"/>
        </w:rPr>
        <w:t xml:space="preserve">Proposals may be corrected, modified, or withdrawn prior to the deadline for submission of proposals by submitting the required number of copies of </w:t>
      </w:r>
      <w:r w:rsidR="004A0405">
        <w:rPr>
          <w:rFonts w:cs="Times New Roman"/>
        </w:rPr>
        <w:t>the revised proposal.</w:t>
      </w:r>
      <w:r w:rsidRPr="00407835">
        <w:rPr>
          <w:rFonts w:cs="Times New Roman"/>
        </w:rPr>
        <w:t xml:space="preserve"> </w:t>
      </w:r>
      <w:r w:rsidR="00A770B5">
        <w:rPr>
          <w:rFonts w:cs="Times New Roman"/>
        </w:rPr>
        <w:t>Any revised</w:t>
      </w:r>
      <w:r w:rsidR="00A770B5" w:rsidRPr="00407835">
        <w:rPr>
          <w:rFonts w:cs="Times New Roman"/>
        </w:rPr>
        <w:t xml:space="preserve"> submission</w:t>
      </w:r>
      <w:r w:rsidR="009F047E">
        <w:rPr>
          <w:rFonts w:cs="Times New Roman"/>
        </w:rPr>
        <w:t xml:space="preserve"> must</w:t>
      </w:r>
      <w:r w:rsidR="004A0405">
        <w:rPr>
          <w:rFonts w:cs="Times New Roman"/>
        </w:rPr>
        <w:t xml:space="preserve"> </w:t>
      </w:r>
      <w:r w:rsidR="009F047E">
        <w:rPr>
          <w:rFonts w:cs="Times New Roman"/>
        </w:rPr>
        <w:t>be</w:t>
      </w:r>
      <w:r w:rsidR="009F047E" w:rsidRPr="00407835">
        <w:rPr>
          <w:rFonts w:cs="Times New Roman"/>
        </w:rPr>
        <w:t xml:space="preserve"> clearly</w:t>
      </w:r>
      <w:r w:rsidRPr="00407835">
        <w:rPr>
          <w:rFonts w:cs="Times New Roman"/>
        </w:rPr>
        <w:t xml:space="preserve"> marked on the outside envelope with the appropriate heading, by the deadline listed above.</w:t>
      </w:r>
    </w:p>
    <w:p w14:paraId="024DA62C" w14:textId="77777777" w:rsidR="00D73881" w:rsidRPr="00407835" w:rsidRDefault="00D73881" w:rsidP="001151B0">
      <w:pPr>
        <w:pStyle w:val="ListParagraph"/>
        <w:ind w:left="1080"/>
        <w:rPr>
          <w:rFonts w:cs="Times New Roman"/>
        </w:rPr>
      </w:pPr>
    </w:p>
    <w:p w14:paraId="1064F014" w14:textId="35C852E7" w:rsidR="00024DF4" w:rsidRPr="00407835" w:rsidRDefault="00024DF4" w:rsidP="001151B0">
      <w:pPr>
        <w:pStyle w:val="ListParagraph"/>
        <w:numPr>
          <w:ilvl w:val="0"/>
          <w:numId w:val="28"/>
        </w:numPr>
        <w:ind w:left="1080"/>
        <w:rPr>
          <w:rFonts w:cs="Times New Roman"/>
        </w:rPr>
      </w:pPr>
      <w:r w:rsidRPr="00407835">
        <w:rPr>
          <w:rFonts w:cs="Times New Roman"/>
        </w:rPr>
        <w:t>At the time proposals are due, each proposer will be presumed to have read and be thoroughly familiar with the RFP (including all addenda). The failure or omission of any proposer to examine any form, instrument, or document shall in no way relieve any proposer from any obligation to comply with the RFP.</w:t>
      </w:r>
    </w:p>
    <w:p w14:paraId="29C89B73" w14:textId="77777777" w:rsidR="00D73881" w:rsidRPr="00407835" w:rsidRDefault="00D73881" w:rsidP="001151B0">
      <w:pPr>
        <w:pStyle w:val="ListParagraph"/>
        <w:ind w:left="1080"/>
        <w:rPr>
          <w:rFonts w:cs="Times New Roman"/>
        </w:rPr>
      </w:pPr>
    </w:p>
    <w:p w14:paraId="34658A2A" w14:textId="3E16EFF3" w:rsidR="00FA4330" w:rsidRPr="00407835" w:rsidRDefault="00FA4330" w:rsidP="001151B0">
      <w:pPr>
        <w:pStyle w:val="ListParagraph"/>
        <w:numPr>
          <w:ilvl w:val="0"/>
          <w:numId w:val="28"/>
        </w:numPr>
        <w:ind w:left="1080"/>
        <w:rPr>
          <w:rFonts w:cs="Times New Roman"/>
        </w:rPr>
      </w:pPr>
      <w:r w:rsidRPr="00407835">
        <w:rPr>
          <w:rFonts w:cs="Times New Roman"/>
        </w:rPr>
        <w:t xml:space="preserve">All proposals submitted to the Town must include all forms </w:t>
      </w:r>
      <w:r w:rsidR="00B469AC">
        <w:rPr>
          <w:rFonts w:cs="Times New Roman"/>
        </w:rPr>
        <w:t>stipulated in</w:t>
      </w:r>
      <w:r w:rsidRPr="00407835">
        <w:rPr>
          <w:rFonts w:cs="Times New Roman"/>
        </w:rPr>
        <w:t xml:space="preserve"> this RFP and they must all be </w:t>
      </w:r>
      <w:r w:rsidR="00B469AC">
        <w:rPr>
          <w:rFonts w:cs="Times New Roman"/>
        </w:rPr>
        <w:t>complete</w:t>
      </w:r>
      <w:r w:rsidRPr="00407835">
        <w:rPr>
          <w:rFonts w:cs="Times New Roman"/>
        </w:rPr>
        <w:t xml:space="preserve"> and properly executed.  Failure to submit all forms properly filled out and executed will be grounds for rejection of the proposal.</w:t>
      </w:r>
    </w:p>
    <w:p w14:paraId="248D3C03" w14:textId="77777777" w:rsidR="00D73881" w:rsidRPr="00407835" w:rsidRDefault="00D73881" w:rsidP="001151B0">
      <w:pPr>
        <w:pStyle w:val="ListParagraph"/>
        <w:ind w:left="1080"/>
        <w:rPr>
          <w:rFonts w:cs="Times New Roman"/>
        </w:rPr>
      </w:pPr>
    </w:p>
    <w:p w14:paraId="567DBA04" w14:textId="426C0D69" w:rsidR="00FA4330" w:rsidRPr="00407835" w:rsidRDefault="00FA4330" w:rsidP="001151B0">
      <w:pPr>
        <w:pStyle w:val="ListParagraph"/>
        <w:numPr>
          <w:ilvl w:val="0"/>
          <w:numId w:val="28"/>
        </w:numPr>
        <w:ind w:left="1080"/>
        <w:rPr>
          <w:rFonts w:cs="Times New Roman"/>
        </w:rPr>
      </w:pPr>
      <w:r w:rsidRPr="00407835">
        <w:rPr>
          <w:rFonts w:cs="Times New Roman"/>
        </w:rPr>
        <w:t xml:space="preserve">All signatures must be handwritten and in ink by the </w:t>
      </w:r>
      <w:r w:rsidR="004A0405">
        <w:rPr>
          <w:rFonts w:cs="Times New Roman"/>
        </w:rPr>
        <w:t>proposer’s authorized representative</w:t>
      </w:r>
      <w:r w:rsidRPr="00407835">
        <w:rPr>
          <w:rFonts w:cs="Times New Roman"/>
        </w:rPr>
        <w:t>.  All words and figures submitted on the proposal shall be neatly written in ink or typed. Proposals that are conditional, obscure, or which contain additions not called for in the specifications, erasures, alteration, or irregularities may be rejected.</w:t>
      </w:r>
    </w:p>
    <w:p w14:paraId="090D33A9" w14:textId="77777777" w:rsidR="00EC7BB6" w:rsidRPr="00407835" w:rsidRDefault="00EC7BB6" w:rsidP="001151B0">
      <w:pPr>
        <w:pStyle w:val="ListParagraph"/>
        <w:ind w:left="1080"/>
        <w:rPr>
          <w:rFonts w:cs="Times New Roman"/>
        </w:rPr>
      </w:pPr>
    </w:p>
    <w:p w14:paraId="6FCDD7A3" w14:textId="77777777" w:rsidR="00FA4330" w:rsidRPr="00407835" w:rsidRDefault="00FA4330" w:rsidP="001151B0">
      <w:pPr>
        <w:pStyle w:val="ListParagraph"/>
        <w:numPr>
          <w:ilvl w:val="0"/>
          <w:numId w:val="28"/>
        </w:numPr>
        <w:ind w:left="1080"/>
        <w:rPr>
          <w:rFonts w:cs="Times New Roman"/>
        </w:rPr>
      </w:pPr>
      <w:r w:rsidRPr="00407835">
        <w:rPr>
          <w:rFonts w:cs="Times New Roman"/>
        </w:rPr>
        <w:t xml:space="preserve">All proposals become the property of the Town.  All proposals are deemed to be public records within the meaning of G.L. c. 4, s. 7(26).  </w:t>
      </w:r>
    </w:p>
    <w:p w14:paraId="6D8BE7E7" w14:textId="77777777" w:rsidR="00EC7BB6" w:rsidRPr="00407835" w:rsidRDefault="00EC7BB6" w:rsidP="001151B0">
      <w:pPr>
        <w:pStyle w:val="ListParagraph"/>
        <w:ind w:left="1080"/>
        <w:rPr>
          <w:rFonts w:cs="Times New Roman"/>
        </w:rPr>
      </w:pPr>
    </w:p>
    <w:p w14:paraId="2FE2FB1E" w14:textId="3A7FFF4B" w:rsidR="00FA4330" w:rsidRPr="00407835" w:rsidRDefault="00FA4330" w:rsidP="001151B0">
      <w:pPr>
        <w:pStyle w:val="ListParagraph"/>
        <w:numPr>
          <w:ilvl w:val="0"/>
          <w:numId w:val="28"/>
        </w:numPr>
        <w:ind w:left="1080"/>
        <w:rPr>
          <w:rFonts w:cs="Times New Roman"/>
        </w:rPr>
      </w:pPr>
      <w:r w:rsidRPr="00407835">
        <w:rPr>
          <w:rFonts w:cs="Times New Roman"/>
        </w:rPr>
        <w:t xml:space="preserve">The Town will not be liable for any costs incurred by any respondents in the preparation and presentation of responses to this RFP or </w:t>
      </w:r>
      <w:r w:rsidR="008F7479">
        <w:rPr>
          <w:rFonts w:cs="Times New Roman"/>
        </w:rPr>
        <w:t>its</w:t>
      </w:r>
      <w:r w:rsidRPr="00407835">
        <w:rPr>
          <w:rFonts w:cs="Times New Roman"/>
        </w:rPr>
        <w:t xml:space="preserve"> participation in interviews, negotiations or any other aspect of this RFP process.</w:t>
      </w:r>
    </w:p>
    <w:p w14:paraId="43749C75" w14:textId="77777777" w:rsidR="00EC7BB6" w:rsidRPr="00407835" w:rsidRDefault="00EC7BB6" w:rsidP="001151B0">
      <w:pPr>
        <w:pStyle w:val="ListParagraph"/>
        <w:ind w:left="1080"/>
        <w:rPr>
          <w:rFonts w:cs="Times New Roman"/>
        </w:rPr>
      </w:pPr>
    </w:p>
    <w:p w14:paraId="0CFEA9DC" w14:textId="77777777" w:rsidR="006115C2" w:rsidRPr="00407835" w:rsidRDefault="00FA4330" w:rsidP="001151B0">
      <w:pPr>
        <w:pStyle w:val="ListParagraph"/>
        <w:numPr>
          <w:ilvl w:val="0"/>
          <w:numId w:val="28"/>
        </w:numPr>
        <w:ind w:left="1080"/>
        <w:rPr>
          <w:rFonts w:cs="Times New Roman"/>
        </w:rPr>
      </w:pPr>
      <w:r w:rsidRPr="00407835">
        <w:rPr>
          <w:rFonts w:cs="Times New Roman"/>
        </w:rPr>
        <w:t xml:space="preserve">The Town shall award the contract to the proposer whose proposal is deemed to be most advantageous to the Town, as defined by the evaluation criteria contained in this Request for Proposals.  The Town may, at its sole discretion, determine that no contract award shall be made. </w:t>
      </w:r>
    </w:p>
    <w:p w14:paraId="573C3C27" w14:textId="77777777" w:rsidR="00EC7BB6" w:rsidRPr="00407835" w:rsidRDefault="00EC7BB6" w:rsidP="001151B0">
      <w:pPr>
        <w:pStyle w:val="ListParagraph"/>
        <w:ind w:left="1080"/>
        <w:rPr>
          <w:rFonts w:cs="Times New Roman"/>
        </w:rPr>
      </w:pPr>
    </w:p>
    <w:p w14:paraId="4FACD428" w14:textId="288D167A" w:rsidR="00FA4330" w:rsidRPr="00407835" w:rsidRDefault="00FA4330" w:rsidP="001151B0">
      <w:pPr>
        <w:pStyle w:val="ListParagraph"/>
        <w:numPr>
          <w:ilvl w:val="0"/>
          <w:numId w:val="28"/>
        </w:numPr>
        <w:ind w:left="1080"/>
        <w:rPr>
          <w:rFonts w:cs="Times New Roman"/>
        </w:rPr>
      </w:pPr>
      <w:r w:rsidRPr="00407835">
        <w:rPr>
          <w:rFonts w:cs="Times New Roman"/>
        </w:rPr>
        <w:t xml:space="preserve">The Town reserves the right, in its sole discretion, to reject </w:t>
      </w:r>
      <w:r w:rsidR="0088640F">
        <w:rPr>
          <w:rFonts w:cs="Times New Roman"/>
        </w:rPr>
        <w:t xml:space="preserve">any and all proposals </w:t>
      </w:r>
      <w:r w:rsidRPr="00407835">
        <w:rPr>
          <w:rFonts w:cs="Times New Roman"/>
        </w:rPr>
        <w:t>at any time</w:t>
      </w:r>
      <w:r w:rsidR="0088640F">
        <w:rPr>
          <w:rFonts w:cs="Times New Roman"/>
        </w:rPr>
        <w:t>;</w:t>
      </w:r>
      <w:r w:rsidR="0088640F" w:rsidRPr="00407835">
        <w:rPr>
          <w:rFonts w:cs="Times New Roman"/>
        </w:rPr>
        <w:t xml:space="preserve"> </w:t>
      </w:r>
      <w:r w:rsidRPr="00407835">
        <w:rPr>
          <w:rFonts w:cs="Times New Roman"/>
        </w:rPr>
        <w:t>to withdraw the RFP</w:t>
      </w:r>
      <w:r w:rsidR="0088640F">
        <w:rPr>
          <w:rFonts w:cs="Times New Roman"/>
        </w:rPr>
        <w:t>;</w:t>
      </w:r>
      <w:r w:rsidRPr="00407835">
        <w:rPr>
          <w:rFonts w:cs="Times New Roman"/>
        </w:rPr>
        <w:t xml:space="preserve"> to select </w:t>
      </w:r>
      <w:r w:rsidR="0088640F">
        <w:rPr>
          <w:rFonts w:cs="Times New Roman"/>
        </w:rPr>
        <w:t xml:space="preserve">one or more </w:t>
      </w:r>
      <w:r w:rsidRPr="00407835">
        <w:rPr>
          <w:rFonts w:cs="Times New Roman"/>
        </w:rPr>
        <w:t xml:space="preserve">finalists to submit a more </w:t>
      </w:r>
      <w:r w:rsidR="00A770B5" w:rsidRPr="00407835">
        <w:rPr>
          <w:rFonts w:cs="Times New Roman"/>
        </w:rPr>
        <w:t>fully developed</w:t>
      </w:r>
      <w:r w:rsidRPr="00407835">
        <w:rPr>
          <w:rFonts w:cs="Times New Roman"/>
        </w:rPr>
        <w:t xml:space="preserve"> response</w:t>
      </w:r>
      <w:r w:rsidR="0088640F">
        <w:rPr>
          <w:rFonts w:cs="Times New Roman"/>
        </w:rPr>
        <w:t>;</w:t>
      </w:r>
      <w:r w:rsidR="0088640F" w:rsidRPr="00407835">
        <w:rPr>
          <w:rFonts w:cs="Times New Roman"/>
        </w:rPr>
        <w:t xml:space="preserve"> </w:t>
      </w:r>
      <w:r w:rsidRPr="00407835">
        <w:rPr>
          <w:rFonts w:cs="Times New Roman"/>
        </w:rPr>
        <w:t xml:space="preserve">to negotiate with one or more applicants on terms that are not materially different from those set forth herein. The Town also reserves the </w:t>
      </w:r>
      <w:r w:rsidR="00A770B5" w:rsidRPr="00407835">
        <w:rPr>
          <w:rFonts w:cs="Times New Roman"/>
        </w:rPr>
        <w:t>right</w:t>
      </w:r>
      <w:r w:rsidRPr="00407835">
        <w:rPr>
          <w:rFonts w:cs="Times New Roman"/>
        </w:rPr>
        <w:t xml:space="preserve"> at any time to waive strict compliance with terms and conditions of this RFP or to entertain reasonable modifications or additions to selected proposals </w:t>
      </w:r>
      <w:r w:rsidR="008F7479" w:rsidRPr="00407835">
        <w:rPr>
          <w:rFonts w:cs="Times New Roman"/>
        </w:rPr>
        <w:t>provided that</w:t>
      </w:r>
      <w:r w:rsidRPr="00407835">
        <w:rPr>
          <w:rFonts w:cs="Times New Roman"/>
        </w:rPr>
        <w:t xml:space="preserve"> the same are not materially different from the terms set forth herein. </w:t>
      </w:r>
    </w:p>
    <w:p w14:paraId="4BDA3D54" w14:textId="77777777" w:rsidR="00EC7BB6" w:rsidRPr="00407835" w:rsidRDefault="00EC7BB6" w:rsidP="001151B0">
      <w:pPr>
        <w:pStyle w:val="ListParagraph"/>
        <w:ind w:left="1080"/>
        <w:rPr>
          <w:rFonts w:cs="Times New Roman"/>
        </w:rPr>
      </w:pPr>
    </w:p>
    <w:p w14:paraId="4238713B" w14:textId="1EB701D8" w:rsidR="009F047E" w:rsidRPr="002C46DB" w:rsidRDefault="00FA4330" w:rsidP="002C46DB">
      <w:pPr>
        <w:pStyle w:val="ListParagraph"/>
        <w:numPr>
          <w:ilvl w:val="0"/>
          <w:numId w:val="28"/>
        </w:numPr>
        <w:ind w:left="1080"/>
        <w:rPr>
          <w:rFonts w:cs="Times New Roman"/>
        </w:rPr>
      </w:pPr>
      <w:r w:rsidRPr="00407835">
        <w:rPr>
          <w:rFonts w:cs="Times New Roman"/>
        </w:rPr>
        <w:t>The Town makes no representations or warranties, express</w:t>
      </w:r>
      <w:r w:rsidR="00B469AC">
        <w:rPr>
          <w:rFonts w:cs="Times New Roman"/>
        </w:rPr>
        <w:t>ed</w:t>
      </w:r>
      <w:r w:rsidRPr="00407835">
        <w:rPr>
          <w:rFonts w:cs="Times New Roman"/>
        </w:rPr>
        <w:t xml:space="preserve"> or implied, as to the accuracy and/or completeness of the information provided in this RFP. This RFP (including all attachments and supplements) is made subject to errors, omissions, withdrawal without prior notice, changes </w:t>
      </w:r>
      <w:r w:rsidR="0088640F">
        <w:rPr>
          <w:rFonts w:cs="Times New Roman"/>
        </w:rPr>
        <w:t>or</w:t>
      </w:r>
      <w:r w:rsidRPr="00407835">
        <w:rPr>
          <w:rFonts w:cs="Times New Roman"/>
        </w:rPr>
        <w:t xml:space="preserve"> additions to, and different interpretations of laws and regulations.  </w:t>
      </w:r>
    </w:p>
    <w:p w14:paraId="2224BECE" w14:textId="77777777" w:rsidR="009F047E" w:rsidRDefault="009F047E" w:rsidP="00EC7BB6">
      <w:pPr>
        <w:pStyle w:val="ListParagraph"/>
        <w:rPr>
          <w:rFonts w:cs="Times New Roman"/>
        </w:rPr>
      </w:pPr>
    </w:p>
    <w:p w14:paraId="4013451F" w14:textId="77777777" w:rsidR="00C118C4" w:rsidRPr="002C46DB" w:rsidRDefault="00C118C4" w:rsidP="002C46DB">
      <w:pPr>
        <w:rPr>
          <w:rFonts w:cs="Times New Roman"/>
        </w:rPr>
      </w:pPr>
    </w:p>
    <w:p w14:paraId="7B285EDE" w14:textId="77777777" w:rsidR="00640ABD" w:rsidRPr="00407835" w:rsidRDefault="00640ABD" w:rsidP="00EC7BB6">
      <w:pPr>
        <w:pStyle w:val="ListParagraph"/>
        <w:numPr>
          <w:ilvl w:val="0"/>
          <w:numId w:val="28"/>
        </w:numPr>
        <w:rPr>
          <w:rFonts w:cs="Times New Roman"/>
        </w:rPr>
      </w:pPr>
      <w:r w:rsidRPr="00407835">
        <w:rPr>
          <w:rFonts w:cs="Times New Roman"/>
          <w:color w:val="000000"/>
          <w:u w:val="single"/>
        </w:rPr>
        <w:t>Summary of RFP Schedule</w:t>
      </w:r>
    </w:p>
    <w:p w14:paraId="56CC654E" w14:textId="77777777" w:rsidR="00640ABD" w:rsidRPr="00407835" w:rsidRDefault="00640ABD" w:rsidP="00640ABD">
      <w:pPr>
        <w:rPr>
          <w:rFonts w:cs="Times New Roman"/>
          <w:color w:val="000000"/>
          <w:u w:val="single"/>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250"/>
      </w:tblGrid>
      <w:tr w:rsidR="00640ABD" w:rsidRPr="00407835" w14:paraId="7F8ADCBE" w14:textId="77777777" w:rsidTr="001151B0">
        <w:tc>
          <w:tcPr>
            <w:tcW w:w="3780" w:type="dxa"/>
          </w:tcPr>
          <w:p w14:paraId="7A574882" w14:textId="77777777" w:rsidR="00640ABD" w:rsidRPr="00407835" w:rsidRDefault="00640ABD" w:rsidP="001151B0">
            <w:pPr>
              <w:widowControl w:val="0"/>
              <w:jc w:val="center"/>
              <w:rPr>
                <w:rFonts w:cs="Times New Roman"/>
                <w:b/>
                <w:bCs w:val="0"/>
                <w:color w:val="000000"/>
              </w:rPr>
            </w:pPr>
            <w:r w:rsidRPr="00407835">
              <w:rPr>
                <w:rFonts w:cs="Times New Roman"/>
                <w:b/>
                <w:color w:val="000000"/>
              </w:rPr>
              <w:t>Activity</w:t>
            </w:r>
          </w:p>
        </w:tc>
        <w:tc>
          <w:tcPr>
            <w:tcW w:w="2250" w:type="dxa"/>
          </w:tcPr>
          <w:p w14:paraId="0185A801" w14:textId="77777777" w:rsidR="00640ABD" w:rsidRPr="00407835" w:rsidRDefault="00640ABD" w:rsidP="001151B0">
            <w:pPr>
              <w:widowControl w:val="0"/>
              <w:jc w:val="center"/>
              <w:rPr>
                <w:rFonts w:cs="Times New Roman"/>
                <w:b/>
                <w:bCs w:val="0"/>
                <w:color w:val="000000"/>
              </w:rPr>
            </w:pPr>
            <w:r w:rsidRPr="00407835">
              <w:rPr>
                <w:rFonts w:cs="Times New Roman"/>
                <w:b/>
                <w:color w:val="000000"/>
              </w:rPr>
              <w:t>Date</w:t>
            </w:r>
          </w:p>
        </w:tc>
      </w:tr>
      <w:tr w:rsidR="00640ABD" w:rsidRPr="00407835" w14:paraId="2DFDFB19" w14:textId="77777777" w:rsidTr="001151B0">
        <w:tc>
          <w:tcPr>
            <w:tcW w:w="3780" w:type="dxa"/>
          </w:tcPr>
          <w:p w14:paraId="0D434F93" w14:textId="77777777" w:rsidR="00640ABD" w:rsidRPr="00407835" w:rsidRDefault="00640ABD" w:rsidP="00352066">
            <w:pPr>
              <w:widowControl w:val="0"/>
              <w:rPr>
                <w:rFonts w:cs="Times New Roman"/>
                <w:bCs w:val="0"/>
                <w:color w:val="000000"/>
              </w:rPr>
            </w:pPr>
            <w:r w:rsidRPr="00407835">
              <w:rPr>
                <w:rFonts w:cs="Times New Roman"/>
                <w:color w:val="000000"/>
              </w:rPr>
              <w:t>Posted in Central Register</w:t>
            </w:r>
          </w:p>
        </w:tc>
        <w:tc>
          <w:tcPr>
            <w:tcW w:w="2250" w:type="dxa"/>
          </w:tcPr>
          <w:p w14:paraId="6A5084A7" w14:textId="16C288CA" w:rsidR="00640ABD" w:rsidRPr="001151B0" w:rsidRDefault="002C46DB" w:rsidP="00352066">
            <w:pPr>
              <w:widowControl w:val="0"/>
              <w:rPr>
                <w:rFonts w:cs="Times New Roman"/>
                <w:bCs w:val="0"/>
                <w:color w:val="000000"/>
              </w:rPr>
            </w:pPr>
            <w:r>
              <w:rPr>
                <w:rFonts w:cs="Times New Roman"/>
                <w:color w:val="000000"/>
              </w:rPr>
              <w:t>J</w:t>
            </w:r>
            <w:r w:rsidR="00360878">
              <w:rPr>
                <w:rFonts w:cs="Times New Roman"/>
                <w:color w:val="000000"/>
              </w:rPr>
              <w:t>une</w:t>
            </w:r>
            <w:r w:rsidR="00993454" w:rsidRPr="001151B0">
              <w:rPr>
                <w:rFonts w:cs="Times New Roman"/>
                <w:color w:val="000000"/>
              </w:rPr>
              <w:t xml:space="preserve"> </w:t>
            </w:r>
            <w:r w:rsidR="00360878">
              <w:rPr>
                <w:rFonts w:cs="Times New Roman"/>
                <w:color w:val="000000"/>
              </w:rPr>
              <w:t>8</w:t>
            </w:r>
            <w:r w:rsidR="00640ABD" w:rsidRPr="001151B0">
              <w:rPr>
                <w:rFonts w:cs="Times New Roman"/>
                <w:color w:val="000000"/>
              </w:rPr>
              <w:t>, 202</w:t>
            </w:r>
            <w:r>
              <w:rPr>
                <w:rFonts w:cs="Times New Roman"/>
                <w:color w:val="000000"/>
              </w:rPr>
              <w:t>6</w:t>
            </w:r>
          </w:p>
        </w:tc>
      </w:tr>
      <w:tr w:rsidR="00640ABD" w:rsidRPr="00407835" w14:paraId="6BD34A90" w14:textId="77777777" w:rsidTr="001151B0">
        <w:tc>
          <w:tcPr>
            <w:tcW w:w="3780" w:type="dxa"/>
          </w:tcPr>
          <w:p w14:paraId="0396AE4D" w14:textId="77777777" w:rsidR="00640ABD" w:rsidRPr="00407835" w:rsidRDefault="00640ABD" w:rsidP="00352066">
            <w:pPr>
              <w:widowControl w:val="0"/>
              <w:rPr>
                <w:rFonts w:cs="Times New Roman"/>
                <w:bCs w:val="0"/>
                <w:color w:val="000000"/>
              </w:rPr>
            </w:pPr>
            <w:r w:rsidRPr="00407835">
              <w:rPr>
                <w:rFonts w:cs="Times New Roman"/>
                <w:color w:val="000000"/>
              </w:rPr>
              <w:t>Deadline for Questions/Inquiries</w:t>
            </w:r>
          </w:p>
        </w:tc>
        <w:tc>
          <w:tcPr>
            <w:tcW w:w="2250" w:type="dxa"/>
          </w:tcPr>
          <w:p w14:paraId="46A966A3" w14:textId="58587347" w:rsidR="00640ABD" w:rsidRPr="001151B0" w:rsidRDefault="00360878" w:rsidP="00352066">
            <w:pPr>
              <w:widowControl w:val="0"/>
              <w:rPr>
                <w:rFonts w:cs="Times New Roman"/>
                <w:bCs w:val="0"/>
                <w:color w:val="000000"/>
              </w:rPr>
            </w:pPr>
            <w:r>
              <w:rPr>
                <w:rFonts w:cs="Times New Roman"/>
                <w:color w:val="000000"/>
              </w:rPr>
              <w:t>July 2</w:t>
            </w:r>
            <w:r w:rsidR="00AD560E" w:rsidRPr="001151B0">
              <w:rPr>
                <w:rFonts w:cs="Times New Roman"/>
                <w:color w:val="000000"/>
              </w:rPr>
              <w:t xml:space="preserve">, </w:t>
            </w:r>
            <w:r w:rsidR="00640ABD" w:rsidRPr="001151B0">
              <w:rPr>
                <w:rFonts w:cs="Times New Roman"/>
                <w:color w:val="000000"/>
              </w:rPr>
              <w:t>202</w:t>
            </w:r>
            <w:r w:rsidR="002C46DB">
              <w:rPr>
                <w:rFonts w:cs="Times New Roman"/>
                <w:color w:val="000000"/>
              </w:rPr>
              <w:t>6</w:t>
            </w:r>
          </w:p>
        </w:tc>
      </w:tr>
      <w:tr w:rsidR="00640ABD" w:rsidRPr="00407835" w14:paraId="0094B83B" w14:textId="77777777" w:rsidTr="001151B0">
        <w:tc>
          <w:tcPr>
            <w:tcW w:w="3780" w:type="dxa"/>
          </w:tcPr>
          <w:p w14:paraId="23E05DDE" w14:textId="77777777" w:rsidR="00640ABD" w:rsidRPr="00407835" w:rsidRDefault="00640ABD" w:rsidP="00352066">
            <w:pPr>
              <w:widowControl w:val="0"/>
              <w:rPr>
                <w:rFonts w:cs="Times New Roman"/>
                <w:bCs w:val="0"/>
                <w:color w:val="000000"/>
              </w:rPr>
            </w:pPr>
            <w:r w:rsidRPr="00407835">
              <w:rPr>
                <w:rFonts w:cs="Times New Roman"/>
                <w:color w:val="000000"/>
              </w:rPr>
              <w:t>Response to RFP Due at Town Hall</w:t>
            </w:r>
          </w:p>
        </w:tc>
        <w:tc>
          <w:tcPr>
            <w:tcW w:w="2250" w:type="dxa"/>
          </w:tcPr>
          <w:p w14:paraId="717DC252" w14:textId="52B7D177" w:rsidR="00640ABD" w:rsidRPr="00741E5B" w:rsidRDefault="00360878" w:rsidP="00352066">
            <w:pPr>
              <w:widowControl w:val="0"/>
              <w:rPr>
                <w:rFonts w:cs="Times New Roman"/>
                <w:bCs w:val="0"/>
                <w:color w:val="000000"/>
              </w:rPr>
            </w:pPr>
            <w:r>
              <w:rPr>
                <w:rFonts w:cs="Times New Roman"/>
                <w:color w:val="000000"/>
              </w:rPr>
              <w:t>July 31</w:t>
            </w:r>
            <w:r w:rsidR="00640ABD" w:rsidRPr="001151B0">
              <w:rPr>
                <w:rFonts w:cs="Times New Roman"/>
                <w:color w:val="000000"/>
              </w:rPr>
              <w:t>, 202</w:t>
            </w:r>
            <w:r w:rsidR="002C46DB">
              <w:rPr>
                <w:rFonts w:cs="Times New Roman"/>
                <w:color w:val="000000"/>
              </w:rPr>
              <w:t>6</w:t>
            </w:r>
          </w:p>
        </w:tc>
      </w:tr>
    </w:tbl>
    <w:p w14:paraId="646C6D66" w14:textId="77777777" w:rsidR="00640ABD" w:rsidRPr="00407835" w:rsidRDefault="00640ABD" w:rsidP="00640ABD">
      <w:pPr>
        <w:rPr>
          <w:rFonts w:cs="Times New Roman"/>
          <w:sz w:val="28"/>
          <w:szCs w:val="28"/>
        </w:rPr>
      </w:pPr>
    </w:p>
    <w:p w14:paraId="2EADC437" w14:textId="75D81699" w:rsidR="00640ABD" w:rsidRPr="00407835" w:rsidRDefault="006E2CB7" w:rsidP="00654605">
      <w:pPr>
        <w:pStyle w:val="ListParagraph"/>
        <w:numPr>
          <w:ilvl w:val="0"/>
          <w:numId w:val="1"/>
        </w:numPr>
        <w:rPr>
          <w:rFonts w:cs="Times New Roman"/>
          <w:b/>
          <w:bCs w:val="0"/>
          <w:color w:val="000000"/>
        </w:rPr>
      </w:pPr>
      <w:r w:rsidRPr="00407835">
        <w:rPr>
          <w:rFonts w:cs="Times New Roman"/>
          <w:b/>
          <w:bCs w:val="0"/>
          <w:color w:val="000000"/>
          <w:u w:val="single"/>
        </w:rPr>
        <w:t>Proposal Submission Requirements</w:t>
      </w:r>
    </w:p>
    <w:p w14:paraId="5B4D2EF9" w14:textId="77777777" w:rsidR="00640ABD" w:rsidRPr="00407835" w:rsidRDefault="00640ABD" w:rsidP="001151B0">
      <w:pPr>
        <w:pStyle w:val="BodyText"/>
        <w:rPr>
          <w:rFonts w:cs="Times New Roman"/>
          <w:color w:val="000000"/>
        </w:rPr>
      </w:pPr>
    </w:p>
    <w:p w14:paraId="6A47DED9" w14:textId="1D612998" w:rsidR="00640ABD" w:rsidRPr="00407835" w:rsidRDefault="00640ABD" w:rsidP="007D6E9E">
      <w:pPr>
        <w:ind w:left="720"/>
        <w:rPr>
          <w:rFonts w:cs="Times New Roman"/>
          <w:color w:val="000000"/>
        </w:rPr>
      </w:pPr>
      <w:r w:rsidRPr="00407835">
        <w:rPr>
          <w:rFonts w:cs="Times New Roman"/>
          <w:color w:val="000000"/>
        </w:rPr>
        <w:t xml:space="preserve">Parties interested in responding to this RFP are invited to submit a proposal in accordance with the following terms and conditions.  With submission of a response to this RFP, the proposer acknowledges that he or she has read and understands the requirements and conditions herein.  </w:t>
      </w:r>
    </w:p>
    <w:p w14:paraId="2138E45E" w14:textId="77777777" w:rsidR="007D6E9E" w:rsidRPr="00407835" w:rsidRDefault="007D6E9E" w:rsidP="007D6E9E">
      <w:pPr>
        <w:ind w:left="720"/>
        <w:rPr>
          <w:rFonts w:cs="Times New Roman"/>
          <w:color w:val="000000"/>
        </w:rPr>
      </w:pPr>
    </w:p>
    <w:p w14:paraId="51BDE6E0" w14:textId="77777777" w:rsidR="001649D0" w:rsidRDefault="00640ABD" w:rsidP="009A6B30">
      <w:pPr>
        <w:pStyle w:val="BodyText"/>
        <w:ind w:left="720"/>
        <w:rPr>
          <w:rFonts w:cs="Times New Roman"/>
          <w:b/>
          <w:color w:val="000000"/>
          <w:u w:val="single"/>
        </w:rPr>
      </w:pPr>
      <w:r w:rsidRPr="00407835">
        <w:rPr>
          <w:rFonts w:cs="Times New Roman"/>
          <w:color w:val="000000"/>
        </w:rPr>
        <w:t>Each proposer shall submit one original and two (2) copies of the proposal, complete with all back-up materials,</w:t>
      </w:r>
      <w:r w:rsidR="0088640F">
        <w:rPr>
          <w:rFonts w:cs="Times New Roman"/>
          <w:color w:val="000000"/>
        </w:rPr>
        <w:t xml:space="preserve"> and the entire submission digitally on a USB flash drive </w:t>
      </w:r>
      <w:r w:rsidRPr="00407835">
        <w:rPr>
          <w:rFonts w:cs="Times New Roman"/>
          <w:color w:val="000000"/>
        </w:rPr>
        <w:t xml:space="preserve">to the </w:t>
      </w:r>
      <w:r w:rsidRPr="00407835">
        <w:rPr>
          <w:rFonts w:cs="Times New Roman"/>
        </w:rPr>
        <w:t>Office of the Asst. Town Administrator, 300 Main Street, Wellfleet, MA 02667,</w:t>
      </w:r>
      <w:r w:rsidRPr="00407835">
        <w:rPr>
          <w:rFonts w:cs="Times New Roman"/>
          <w:color w:val="000000"/>
        </w:rPr>
        <w:t xml:space="preserve"> no later than </w:t>
      </w:r>
      <w:r w:rsidRPr="00407835">
        <w:rPr>
          <w:rFonts w:cs="Times New Roman"/>
          <w:b/>
          <w:color w:val="000000"/>
          <w:u w:val="single"/>
        </w:rPr>
        <w:t>10</w:t>
      </w:r>
      <w:r w:rsidR="00B469AC">
        <w:rPr>
          <w:rFonts w:cs="Times New Roman"/>
          <w:b/>
          <w:color w:val="000000"/>
          <w:u w:val="single"/>
        </w:rPr>
        <w:t>:00</w:t>
      </w:r>
      <w:r w:rsidRPr="00407835">
        <w:rPr>
          <w:rFonts w:cs="Times New Roman"/>
          <w:b/>
          <w:color w:val="000000"/>
          <w:u w:val="single"/>
        </w:rPr>
        <w:t xml:space="preserve"> a.m. on </w:t>
      </w:r>
      <w:r w:rsidR="004B4D6A" w:rsidRPr="00407835">
        <w:rPr>
          <w:rFonts w:cs="Times New Roman"/>
          <w:b/>
          <w:color w:val="000000"/>
          <w:u w:val="single"/>
        </w:rPr>
        <w:t>Friday</w:t>
      </w:r>
      <w:r w:rsidRPr="00407835">
        <w:rPr>
          <w:rFonts w:cs="Times New Roman"/>
          <w:b/>
          <w:color w:val="000000"/>
          <w:u w:val="single"/>
        </w:rPr>
        <w:t xml:space="preserve">, </w:t>
      </w:r>
      <w:r w:rsidR="00360878">
        <w:rPr>
          <w:rFonts w:cs="Times New Roman"/>
          <w:b/>
          <w:color w:val="000000"/>
          <w:u w:val="single"/>
        </w:rPr>
        <w:t>July 31</w:t>
      </w:r>
    </w:p>
    <w:p w14:paraId="623D28A3" w14:textId="761D010B" w:rsidR="00640ABD" w:rsidRPr="00407835" w:rsidRDefault="00640ABD" w:rsidP="009A6B30">
      <w:pPr>
        <w:pStyle w:val="BodyText"/>
        <w:ind w:left="720"/>
        <w:rPr>
          <w:rFonts w:cs="Times New Roman"/>
          <w:color w:val="000000"/>
        </w:rPr>
      </w:pPr>
      <w:r w:rsidRPr="00407835">
        <w:rPr>
          <w:rFonts w:cs="Times New Roman"/>
          <w:b/>
          <w:color w:val="000000"/>
          <w:u w:val="single"/>
        </w:rPr>
        <w:t>, 202</w:t>
      </w:r>
      <w:r w:rsidR="002C46DB">
        <w:rPr>
          <w:rFonts w:cs="Times New Roman"/>
          <w:b/>
          <w:color w:val="000000"/>
          <w:u w:val="single"/>
        </w:rPr>
        <w:t>6</w:t>
      </w:r>
      <w:r w:rsidRPr="00407835">
        <w:rPr>
          <w:rFonts w:cs="Times New Roman"/>
          <w:b/>
          <w:color w:val="000000"/>
          <w:u w:val="single"/>
        </w:rPr>
        <w:t xml:space="preserve">, </w:t>
      </w:r>
      <w:r w:rsidRPr="00407835">
        <w:rPr>
          <w:rFonts w:cs="Times New Roman"/>
          <w:color w:val="000000"/>
        </w:rPr>
        <w:t>marked “</w:t>
      </w:r>
      <w:r w:rsidR="00E15DA2" w:rsidRPr="000A761F">
        <w:rPr>
          <w:rFonts w:cs="Times New Roman"/>
          <w:b/>
          <w:bCs w:val="0"/>
          <w:sz w:val="23"/>
          <w:szCs w:val="23"/>
        </w:rPr>
        <w:t>Ecological Survey of Wellfleet Harbor’s Fish and Shellfish Habitat</w:t>
      </w:r>
      <w:r w:rsidR="00E15DA2">
        <w:rPr>
          <w:rFonts w:cs="Times New Roman"/>
          <w:bCs w:val="0"/>
          <w:sz w:val="23"/>
          <w:szCs w:val="23"/>
        </w:rPr>
        <w:t xml:space="preserve"> </w:t>
      </w:r>
      <w:r w:rsidR="002C46DB">
        <w:rPr>
          <w:rFonts w:cs="Times New Roman"/>
          <w:color w:val="000000"/>
        </w:rPr>
        <w:t>– Scientific Consultant RFP</w:t>
      </w:r>
      <w:r w:rsidR="00B469AC">
        <w:rPr>
          <w:rFonts w:cs="Times New Roman"/>
          <w:color w:val="000000"/>
        </w:rPr>
        <w:t>.</w:t>
      </w:r>
      <w:r w:rsidRPr="00407835">
        <w:rPr>
          <w:rFonts w:cs="Times New Roman"/>
          <w:color w:val="000000"/>
        </w:rPr>
        <w:t xml:space="preserve">”  All proposals </w:t>
      </w:r>
      <w:r w:rsidRPr="00407835">
        <w:rPr>
          <w:rFonts w:cs="Times New Roman"/>
          <w:b/>
          <w:color w:val="000000"/>
          <w:u w:val="single"/>
        </w:rPr>
        <w:t>must</w:t>
      </w:r>
      <w:r w:rsidRPr="00407835">
        <w:rPr>
          <w:rFonts w:cs="Times New Roman"/>
          <w:color w:val="000000"/>
        </w:rPr>
        <w:t xml:space="preserve"> include the </w:t>
      </w:r>
      <w:r w:rsidR="00EE4CDA" w:rsidRPr="00407835">
        <w:rPr>
          <w:rFonts w:cs="Times New Roman"/>
          <w:color w:val="000000"/>
        </w:rPr>
        <w:t>f</w:t>
      </w:r>
      <w:r w:rsidRPr="00407835">
        <w:rPr>
          <w:rFonts w:cs="Times New Roman"/>
          <w:color w:val="000000"/>
        </w:rPr>
        <w:t>ollowing materials:</w:t>
      </w:r>
    </w:p>
    <w:p w14:paraId="75DFB0BD" w14:textId="77777777" w:rsidR="00C501F9" w:rsidRPr="00407835" w:rsidRDefault="00C501F9" w:rsidP="00C501F9">
      <w:pPr>
        <w:autoSpaceDE w:val="0"/>
        <w:autoSpaceDN w:val="0"/>
        <w:adjustRightInd w:val="0"/>
        <w:rPr>
          <w:rFonts w:cs="Times New Roman"/>
          <w:bCs w:val="0"/>
          <w:sz w:val="23"/>
          <w:szCs w:val="23"/>
        </w:rPr>
      </w:pPr>
    </w:p>
    <w:p w14:paraId="41F3D540" w14:textId="28F7D65F" w:rsidR="009F047E" w:rsidRDefault="00C501F9" w:rsidP="0088640F">
      <w:pPr>
        <w:pStyle w:val="ListParagraph"/>
        <w:numPr>
          <w:ilvl w:val="0"/>
          <w:numId w:val="16"/>
        </w:numPr>
        <w:autoSpaceDE w:val="0"/>
        <w:autoSpaceDN w:val="0"/>
        <w:adjustRightInd w:val="0"/>
        <w:ind w:left="1080"/>
        <w:rPr>
          <w:rFonts w:cs="Times New Roman"/>
          <w:bCs w:val="0"/>
          <w:sz w:val="23"/>
          <w:szCs w:val="23"/>
        </w:rPr>
      </w:pPr>
      <w:r w:rsidRPr="00407835">
        <w:rPr>
          <w:rFonts w:cs="Times New Roman"/>
          <w:bCs w:val="0"/>
          <w:sz w:val="23"/>
          <w:szCs w:val="23"/>
        </w:rPr>
        <w:t xml:space="preserve">Cover Letter, </w:t>
      </w:r>
      <w:r w:rsidR="00344EEA">
        <w:rPr>
          <w:rFonts w:cs="Times New Roman"/>
          <w:bCs w:val="0"/>
          <w:sz w:val="23"/>
          <w:szCs w:val="23"/>
        </w:rPr>
        <w:t xml:space="preserve">with </w:t>
      </w:r>
      <w:r w:rsidRPr="00407835">
        <w:rPr>
          <w:rFonts w:cs="Times New Roman"/>
          <w:bCs w:val="0"/>
          <w:sz w:val="23"/>
          <w:szCs w:val="23"/>
        </w:rPr>
        <w:t>address and telephone number</w:t>
      </w:r>
      <w:r w:rsidR="00344EEA">
        <w:rPr>
          <w:rFonts w:cs="Times New Roman"/>
          <w:bCs w:val="0"/>
          <w:sz w:val="23"/>
          <w:szCs w:val="23"/>
        </w:rPr>
        <w:t>,</w:t>
      </w:r>
      <w:r w:rsidRPr="00407835">
        <w:rPr>
          <w:rFonts w:cs="Times New Roman"/>
          <w:bCs w:val="0"/>
          <w:sz w:val="23"/>
          <w:szCs w:val="23"/>
        </w:rPr>
        <w:t xml:space="preserve"> signed in ink by someone authorized to sign such</w:t>
      </w:r>
      <w:r w:rsidR="007C6EBF" w:rsidRPr="00407835">
        <w:rPr>
          <w:rFonts w:cs="Times New Roman"/>
          <w:bCs w:val="0"/>
          <w:sz w:val="23"/>
          <w:szCs w:val="23"/>
        </w:rPr>
        <w:t xml:space="preserve"> </w:t>
      </w:r>
      <w:r w:rsidR="00EE4CDA" w:rsidRPr="00407835">
        <w:rPr>
          <w:rFonts w:cs="Times New Roman"/>
          <w:bCs w:val="0"/>
          <w:sz w:val="23"/>
          <w:szCs w:val="23"/>
        </w:rPr>
        <w:t>d</w:t>
      </w:r>
      <w:r w:rsidRPr="00407835">
        <w:rPr>
          <w:rFonts w:cs="Times New Roman"/>
          <w:bCs w:val="0"/>
          <w:sz w:val="23"/>
          <w:szCs w:val="23"/>
        </w:rPr>
        <w:t>ocuments</w:t>
      </w:r>
      <w:r w:rsidR="00B469AC">
        <w:rPr>
          <w:rFonts w:cs="Times New Roman"/>
          <w:bCs w:val="0"/>
          <w:sz w:val="23"/>
          <w:szCs w:val="23"/>
        </w:rPr>
        <w:t>.</w:t>
      </w:r>
    </w:p>
    <w:p w14:paraId="65FF1437" w14:textId="3BBDB8E9" w:rsidR="00FE1789" w:rsidRPr="00C51016" w:rsidRDefault="00FE1789" w:rsidP="00EE6B8A">
      <w:pPr>
        <w:pStyle w:val="ListParagraph"/>
        <w:numPr>
          <w:ilvl w:val="0"/>
          <w:numId w:val="16"/>
        </w:numPr>
        <w:autoSpaceDE w:val="0"/>
        <w:autoSpaceDN w:val="0"/>
        <w:adjustRightInd w:val="0"/>
        <w:ind w:left="1080"/>
        <w:rPr>
          <w:rFonts w:cs="Times New Roman"/>
          <w:bCs w:val="0"/>
          <w:sz w:val="23"/>
          <w:szCs w:val="23"/>
        </w:rPr>
      </w:pPr>
      <w:r w:rsidRPr="00EE6B8A">
        <w:rPr>
          <w:rFonts w:cs="Times New Roman"/>
          <w:color w:val="000000"/>
          <w:sz w:val="23"/>
          <w:szCs w:val="23"/>
        </w:rPr>
        <w:t>Provide relevant experience and qualifications for individuals and firms on the proposed team, including examples of comparable work</w:t>
      </w:r>
      <w:r w:rsidR="00E15DA2">
        <w:rPr>
          <w:rFonts w:cs="Times New Roman"/>
          <w:color w:val="000000"/>
          <w:sz w:val="23"/>
          <w:szCs w:val="23"/>
        </w:rPr>
        <w:t>.</w:t>
      </w:r>
      <w:r w:rsidRPr="00EE6B8A">
        <w:rPr>
          <w:rFonts w:cs="Times New Roman"/>
          <w:color w:val="000000"/>
          <w:sz w:val="23"/>
          <w:szCs w:val="23"/>
        </w:rPr>
        <w:t xml:space="preserve"> </w:t>
      </w:r>
    </w:p>
    <w:p w14:paraId="05B76CFB" w14:textId="5CFE7655" w:rsidR="00FE1789" w:rsidRPr="00C51016" w:rsidRDefault="00FE1789" w:rsidP="00C51016">
      <w:pPr>
        <w:pStyle w:val="ListParagraph"/>
        <w:numPr>
          <w:ilvl w:val="0"/>
          <w:numId w:val="16"/>
        </w:numPr>
        <w:autoSpaceDE w:val="0"/>
        <w:autoSpaceDN w:val="0"/>
        <w:adjustRightInd w:val="0"/>
        <w:ind w:left="1080"/>
        <w:rPr>
          <w:rFonts w:cs="Times New Roman"/>
          <w:bCs w:val="0"/>
          <w:sz w:val="23"/>
          <w:szCs w:val="23"/>
        </w:rPr>
      </w:pPr>
      <w:r w:rsidRPr="00C51016">
        <w:rPr>
          <w:rFonts w:cs="Times New Roman"/>
          <w:color w:val="000000"/>
          <w:sz w:val="23"/>
          <w:szCs w:val="23"/>
        </w:rPr>
        <w:t>Identify the individual</w:t>
      </w:r>
      <w:r w:rsidR="00B469AC">
        <w:rPr>
          <w:rFonts w:cs="Times New Roman"/>
          <w:color w:val="000000"/>
          <w:sz w:val="23"/>
          <w:szCs w:val="23"/>
        </w:rPr>
        <w:t xml:space="preserve"> or individuals </w:t>
      </w:r>
      <w:r w:rsidRPr="00C51016">
        <w:rPr>
          <w:rFonts w:cs="Times New Roman"/>
          <w:color w:val="000000"/>
          <w:sz w:val="23"/>
          <w:szCs w:val="23"/>
        </w:rPr>
        <w:t xml:space="preserve">responsible for managing the team and overseeing the project. </w:t>
      </w:r>
    </w:p>
    <w:p w14:paraId="68DC9B58" w14:textId="77777777" w:rsidR="00FE1789" w:rsidRPr="00C51016" w:rsidRDefault="00FE1789" w:rsidP="00C51016">
      <w:pPr>
        <w:pStyle w:val="ListParagraph"/>
        <w:numPr>
          <w:ilvl w:val="0"/>
          <w:numId w:val="16"/>
        </w:numPr>
        <w:autoSpaceDE w:val="0"/>
        <w:autoSpaceDN w:val="0"/>
        <w:adjustRightInd w:val="0"/>
        <w:ind w:left="1080"/>
        <w:rPr>
          <w:rFonts w:cs="Times New Roman"/>
          <w:bCs w:val="0"/>
          <w:sz w:val="23"/>
          <w:szCs w:val="23"/>
        </w:rPr>
      </w:pPr>
      <w:r w:rsidRPr="00C51016">
        <w:rPr>
          <w:rFonts w:cs="Times New Roman"/>
          <w:color w:val="000000"/>
          <w:sz w:val="23"/>
          <w:szCs w:val="23"/>
        </w:rPr>
        <w:t>Briefly describe your proposed approach to the project, including task</w:t>
      </w:r>
      <w:r w:rsidRPr="00C51016">
        <w:rPr>
          <w:rFonts w:cs="Times New Roman"/>
          <w:sz w:val="23"/>
          <w:szCs w:val="23"/>
        </w:rPr>
        <w:t xml:space="preserve"> s</w:t>
      </w:r>
      <w:r w:rsidRPr="00C51016">
        <w:rPr>
          <w:rFonts w:cs="Times New Roman"/>
          <w:color w:val="000000"/>
          <w:sz w:val="23"/>
          <w:szCs w:val="23"/>
        </w:rPr>
        <w:t xml:space="preserve">chedule.  </w:t>
      </w:r>
    </w:p>
    <w:p w14:paraId="724067B7" w14:textId="77777777" w:rsidR="00FE1789" w:rsidRPr="00C51016" w:rsidRDefault="00FE1789" w:rsidP="00C51016">
      <w:pPr>
        <w:pStyle w:val="ListParagraph"/>
        <w:numPr>
          <w:ilvl w:val="0"/>
          <w:numId w:val="16"/>
        </w:numPr>
        <w:autoSpaceDE w:val="0"/>
        <w:autoSpaceDN w:val="0"/>
        <w:adjustRightInd w:val="0"/>
        <w:ind w:left="1080"/>
        <w:rPr>
          <w:rFonts w:cs="Times New Roman"/>
          <w:bCs w:val="0"/>
          <w:sz w:val="23"/>
          <w:szCs w:val="23"/>
        </w:rPr>
      </w:pPr>
      <w:r w:rsidRPr="00C51016">
        <w:rPr>
          <w:rFonts w:cs="Times New Roman"/>
          <w:color w:val="000000"/>
          <w:sz w:val="23"/>
          <w:szCs w:val="23"/>
        </w:rPr>
        <w:t xml:space="preserve">Provide 3 references. </w:t>
      </w:r>
    </w:p>
    <w:p w14:paraId="2BD7D523" w14:textId="77777777" w:rsidR="00FE1789" w:rsidRPr="00071EAF" w:rsidRDefault="00FE1789" w:rsidP="00C51016">
      <w:pPr>
        <w:pStyle w:val="ListParagraph"/>
        <w:numPr>
          <w:ilvl w:val="0"/>
          <w:numId w:val="16"/>
        </w:numPr>
        <w:autoSpaceDE w:val="0"/>
        <w:autoSpaceDN w:val="0"/>
        <w:adjustRightInd w:val="0"/>
        <w:ind w:left="1080"/>
        <w:rPr>
          <w:rFonts w:cs="Times New Roman"/>
          <w:bCs w:val="0"/>
          <w:sz w:val="23"/>
          <w:szCs w:val="23"/>
        </w:rPr>
      </w:pPr>
      <w:r w:rsidRPr="00C51016">
        <w:rPr>
          <w:rFonts w:cs="Times New Roman"/>
          <w:color w:val="000000"/>
          <w:sz w:val="23"/>
          <w:szCs w:val="23"/>
        </w:rPr>
        <w:t xml:space="preserve">Proposed budget by Scope of Work task (to be provided separately.) </w:t>
      </w:r>
    </w:p>
    <w:p w14:paraId="769F9AE4" w14:textId="77777777" w:rsidR="00071EAF" w:rsidRPr="00C51016" w:rsidRDefault="00071EAF" w:rsidP="00071EAF">
      <w:pPr>
        <w:pStyle w:val="ListParagraph"/>
        <w:autoSpaceDE w:val="0"/>
        <w:autoSpaceDN w:val="0"/>
        <w:adjustRightInd w:val="0"/>
        <w:ind w:left="1080"/>
        <w:rPr>
          <w:rFonts w:cs="Times New Roman"/>
          <w:bCs w:val="0"/>
          <w:sz w:val="23"/>
          <w:szCs w:val="23"/>
        </w:rPr>
      </w:pPr>
    </w:p>
    <w:p w14:paraId="5AF15D41" w14:textId="12186AB9" w:rsidR="00344EEA" w:rsidRDefault="00344EEA" w:rsidP="009F047E">
      <w:pPr>
        <w:pStyle w:val="ListParagraph"/>
        <w:autoSpaceDE w:val="0"/>
        <w:autoSpaceDN w:val="0"/>
        <w:adjustRightInd w:val="0"/>
        <w:ind w:left="1080"/>
        <w:rPr>
          <w:rFonts w:cs="Times New Roman"/>
          <w:bCs w:val="0"/>
          <w:sz w:val="23"/>
          <w:szCs w:val="23"/>
        </w:rPr>
      </w:pPr>
    </w:p>
    <w:p w14:paraId="67AF4984" w14:textId="6B92198E" w:rsidR="00C501F9" w:rsidRPr="00407835" w:rsidRDefault="00C501F9" w:rsidP="00654605">
      <w:pPr>
        <w:pStyle w:val="ListParagraph"/>
        <w:numPr>
          <w:ilvl w:val="0"/>
          <w:numId w:val="1"/>
        </w:numPr>
        <w:autoSpaceDE w:val="0"/>
        <w:autoSpaceDN w:val="0"/>
        <w:adjustRightInd w:val="0"/>
        <w:rPr>
          <w:rFonts w:cs="Times New Roman"/>
          <w:b/>
          <w:u w:val="single"/>
        </w:rPr>
      </w:pPr>
      <w:r w:rsidRPr="00407835">
        <w:rPr>
          <w:rFonts w:cs="Times New Roman"/>
          <w:b/>
          <w:u w:val="single"/>
        </w:rPr>
        <w:t>Submit</w:t>
      </w:r>
      <w:r w:rsidR="00F130EA" w:rsidRPr="00407835">
        <w:rPr>
          <w:rFonts w:cs="Times New Roman"/>
          <w:b/>
          <w:u w:val="single"/>
        </w:rPr>
        <w:t xml:space="preserve"> all </w:t>
      </w:r>
      <w:r w:rsidR="00663794" w:rsidRPr="00407835">
        <w:rPr>
          <w:rFonts w:cs="Times New Roman"/>
          <w:b/>
          <w:u w:val="single"/>
        </w:rPr>
        <w:t>legally mandated forms including:</w:t>
      </w:r>
    </w:p>
    <w:p w14:paraId="05DF144B" w14:textId="77777777" w:rsidR="00640ABD" w:rsidRPr="00407835" w:rsidRDefault="00640ABD" w:rsidP="00640ABD">
      <w:pPr>
        <w:pStyle w:val="BodyText"/>
        <w:ind w:left="720"/>
        <w:rPr>
          <w:rFonts w:cs="Times New Roman"/>
          <w:color w:val="000000"/>
        </w:rPr>
      </w:pPr>
    </w:p>
    <w:p w14:paraId="66E90C84" w14:textId="555FFC77" w:rsidR="00C3402E" w:rsidRPr="00B469AC" w:rsidRDefault="00640ABD" w:rsidP="001151B0">
      <w:pPr>
        <w:pStyle w:val="BodyText"/>
        <w:numPr>
          <w:ilvl w:val="1"/>
          <w:numId w:val="8"/>
        </w:numPr>
        <w:spacing w:after="0"/>
        <w:ind w:left="1080"/>
        <w:rPr>
          <w:rFonts w:cs="Times New Roman"/>
          <w:color w:val="000000"/>
        </w:rPr>
      </w:pPr>
      <w:r w:rsidRPr="00407835">
        <w:rPr>
          <w:rFonts w:cs="Times New Roman"/>
          <w:color w:val="000000"/>
          <w:u w:val="single"/>
        </w:rPr>
        <w:t>Price Proposal</w:t>
      </w:r>
      <w:r w:rsidRPr="00407835">
        <w:rPr>
          <w:rFonts w:cs="Times New Roman"/>
          <w:color w:val="000000"/>
        </w:rPr>
        <w:t xml:space="preserve">.  Proposers must </w:t>
      </w:r>
      <w:r w:rsidR="00A112BF" w:rsidRPr="00407835">
        <w:rPr>
          <w:rFonts w:cs="Times New Roman"/>
          <w:color w:val="000000"/>
        </w:rPr>
        <w:t xml:space="preserve">complete the included pricing form and provide the </w:t>
      </w:r>
      <w:r w:rsidR="00076737" w:rsidRPr="00407835">
        <w:rPr>
          <w:rFonts w:cs="Times New Roman"/>
          <w:color w:val="000000"/>
        </w:rPr>
        <w:t xml:space="preserve">total project </w:t>
      </w:r>
      <w:r w:rsidR="00580AD1" w:rsidRPr="00407835">
        <w:rPr>
          <w:rFonts w:cs="Times New Roman"/>
          <w:color w:val="000000"/>
        </w:rPr>
        <w:t>c</w:t>
      </w:r>
      <w:r w:rsidR="00A112BF" w:rsidRPr="00407835">
        <w:rPr>
          <w:rFonts w:cs="Times New Roman"/>
          <w:color w:val="000000"/>
        </w:rPr>
        <w:t>ontract</w:t>
      </w:r>
      <w:r w:rsidR="00580AD1" w:rsidRPr="00407835">
        <w:rPr>
          <w:rFonts w:cs="Times New Roman"/>
          <w:color w:val="000000"/>
        </w:rPr>
        <w:t xml:space="preserve"> cost</w:t>
      </w:r>
      <w:r w:rsidR="00C3402E" w:rsidRPr="00407835">
        <w:rPr>
          <w:rFonts w:cs="Times New Roman"/>
          <w:color w:val="000000"/>
        </w:rPr>
        <w:t>.</w:t>
      </w:r>
      <w:r w:rsidRPr="00407835">
        <w:rPr>
          <w:rFonts w:cs="Times New Roman"/>
          <w:color w:val="000000"/>
        </w:rPr>
        <w:t xml:space="preserve">  </w:t>
      </w:r>
    </w:p>
    <w:p w14:paraId="01CA13F4" w14:textId="41F28281" w:rsidR="00901094" w:rsidRPr="00407835" w:rsidRDefault="00640ABD" w:rsidP="001151B0">
      <w:pPr>
        <w:pStyle w:val="BodyText"/>
        <w:numPr>
          <w:ilvl w:val="1"/>
          <w:numId w:val="8"/>
        </w:numPr>
        <w:spacing w:after="0"/>
        <w:ind w:left="1080"/>
        <w:rPr>
          <w:rFonts w:cs="Times New Roman"/>
          <w:color w:val="000000"/>
        </w:rPr>
      </w:pPr>
      <w:r w:rsidRPr="00407835">
        <w:rPr>
          <w:rFonts w:cs="Times New Roman"/>
          <w:color w:val="000000"/>
          <w:u w:val="single"/>
        </w:rPr>
        <w:t xml:space="preserve">Forms A through </w:t>
      </w:r>
      <w:r w:rsidR="0070208F">
        <w:rPr>
          <w:rFonts w:cs="Times New Roman"/>
          <w:color w:val="000000"/>
          <w:u w:val="single"/>
        </w:rPr>
        <w:t>C</w:t>
      </w:r>
      <w:r w:rsidRPr="00407835">
        <w:rPr>
          <w:rFonts w:cs="Times New Roman"/>
          <w:color w:val="000000"/>
          <w:u w:val="single"/>
        </w:rPr>
        <w:t>.</w:t>
      </w:r>
      <w:r w:rsidRPr="00407835">
        <w:rPr>
          <w:rFonts w:cs="Times New Roman"/>
          <w:color w:val="000000"/>
        </w:rPr>
        <w:t xml:space="preserve">  Proposers are </w:t>
      </w:r>
      <w:r w:rsidRPr="00407835">
        <w:rPr>
          <w:rFonts w:cs="Times New Roman"/>
          <w:color w:val="000000"/>
          <w:u w:val="single"/>
        </w:rPr>
        <w:t>required</w:t>
      </w:r>
      <w:r w:rsidRPr="00407835">
        <w:rPr>
          <w:rFonts w:cs="Times New Roman"/>
          <w:color w:val="000000"/>
        </w:rPr>
        <w:t xml:space="preserve"> to fill out and sign Forms A through </w:t>
      </w:r>
      <w:r w:rsidR="00B30319" w:rsidRPr="00407835">
        <w:rPr>
          <w:rFonts w:cs="Times New Roman"/>
          <w:color w:val="000000"/>
        </w:rPr>
        <w:t>C</w:t>
      </w:r>
      <w:r w:rsidRPr="00407835">
        <w:rPr>
          <w:rFonts w:cs="Times New Roman"/>
          <w:color w:val="000000"/>
        </w:rPr>
        <w:t xml:space="preserve"> attached hereto:</w:t>
      </w:r>
    </w:p>
    <w:p w14:paraId="5CC6DE9A" w14:textId="77777777" w:rsidR="00640ABD" w:rsidRPr="00B469AC" w:rsidRDefault="00640ABD" w:rsidP="001151B0">
      <w:pPr>
        <w:pStyle w:val="BodyText"/>
        <w:numPr>
          <w:ilvl w:val="1"/>
          <w:numId w:val="8"/>
        </w:numPr>
        <w:spacing w:after="0"/>
        <w:ind w:left="1080"/>
        <w:rPr>
          <w:rFonts w:cs="Times New Roman"/>
          <w:color w:val="000000"/>
        </w:rPr>
      </w:pPr>
    </w:p>
    <w:p w14:paraId="75AA9AA0" w14:textId="0792AE62" w:rsidR="00901094" w:rsidRPr="00407835" w:rsidRDefault="00640ABD" w:rsidP="001151B0">
      <w:pPr>
        <w:pStyle w:val="BodyText"/>
        <w:keepLines/>
        <w:numPr>
          <w:ilvl w:val="0"/>
          <w:numId w:val="6"/>
        </w:numPr>
        <w:tabs>
          <w:tab w:val="clear" w:pos="1440"/>
          <w:tab w:val="num" w:pos="1890"/>
        </w:tabs>
        <w:spacing w:after="0"/>
        <w:rPr>
          <w:rFonts w:cs="Times New Roman"/>
          <w:color w:val="000000"/>
        </w:rPr>
      </w:pPr>
      <w:r w:rsidRPr="00407835">
        <w:rPr>
          <w:rFonts w:cs="Times New Roman"/>
          <w:i/>
          <w:color w:val="000000"/>
        </w:rPr>
        <w:t>Form A</w:t>
      </w:r>
      <w:r w:rsidR="007F2A94" w:rsidRPr="00407835">
        <w:rPr>
          <w:rFonts w:cs="Times New Roman"/>
          <w:i/>
          <w:color w:val="000000"/>
        </w:rPr>
        <w:t>:</w:t>
      </w:r>
      <w:r w:rsidRPr="00407835">
        <w:rPr>
          <w:rFonts w:cs="Times New Roman"/>
          <w:i/>
          <w:color w:val="000000"/>
        </w:rPr>
        <w:t xml:space="preserve"> Certificate of Non-Collusion</w:t>
      </w:r>
      <w:r w:rsidRPr="00407835">
        <w:rPr>
          <w:rFonts w:cs="Times New Roman"/>
          <w:color w:val="000000"/>
        </w:rPr>
        <w:t xml:space="preserve">: required under G.L. c. 30B, §10, in which the proposer </w:t>
      </w:r>
      <w:r w:rsidR="00CB516F">
        <w:rPr>
          <w:rFonts w:cs="Times New Roman"/>
          <w:color w:val="000000"/>
        </w:rPr>
        <w:t xml:space="preserve">submits a </w:t>
      </w:r>
      <w:r w:rsidR="00CB516F" w:rsidRPr="00407835">
        <w:rPr>
          <w:rFonts w:cs="Times New Roman"/>
          <w:color w:val="000000"/>
        </w:rPr>
        <w:t xml:space="preserve">signed and dated </w:t>
      </w:r>
      <w:r w:rsidR="00CB516F">
        <w:rPr>
          <w:rFonts w:cs="Times New Roman"/>
          <w:color w:val="000000"/>
        </w:rPr>
        <w:t>statement</w:t>
      </w:r>
      <w:r w:rsidR="00CB516F" w:rsidRPr="00407835">
        <w:rPr>
          <w:rFonts w:cs="Times New Roman"/>
          <w:color w:val="000000"/>
        </w:rPr>
        <w:t xml:space="preserve"> </w:t>
      </w:r>
      <w:r w:rsidRPr="00407835">
        <w:rPr>
          <w:rFonts w:cs="Times New Roman"/>
          <w:color w:val="000000"/>
        </w:rPr>
        <w:t xml:space="preserve">that this proposal is made in good faith without fraud or collusion or connection with any other person submitting a </w:t>
      </w:r>
      <w:r w:rsidR="00CB516F" w:rsidRPr="00407835">
        <w:rPr>
          <w:rFonts w:cs="Times New Roman"/>
          <w:color w:val="000000"/>
        </w:rPr>
        <w:t>proposal</w:t>
      </w:r>
      <w:r w:rsidR="00CB516F">
        <w:rPr>
          <w:rFonts w:cs="Times New Roman"/>
          <w:color w:val="000000"/>
        </w:rPr>
        <w:t>.</w:t>
      </w:r>
      <w:r w:rsidRPr="00407835">
        <w:rPr>
          <w:rFonts w:cs="Times New Roman"/>
          <w:color w:val="000000"/>
        </w:rPr>
        <w:t xml:space="preserve">by the proposer. </w:t>
      </w:r>
    </w:p>
    <w:p w14:paraId="1D3320DC" w14:textId="77777777" w:rsidR="00640ABD" w:rsidRPr="00901094" w:rsidRDefault="00640ABD" w:rsidP="001151B0">
      <w:pPr>
        <w:pStyle w:val="BodyText"/>
        <w:keepLines/>
        <w:spacing w:after="0"/>
        <w:ind w:left="1440"/>
        <w:rPr>
          <w:rFonts w:cs="Times New Roman"/>
          <w:color w:val="000000"/>
        </w:rPr>
      </w:pPr>
    </w:p>
    <w:p w14:paraId="1B898EED" w14:textId="428CEEFB" w:rsidR="00901094" w:rsidRPr="00407835" w:rsidRDefault="00640ABD" w:rsidP="001151B0">
      <w:pPr>
        <w:pStyle w:val="BodyText"/>
        <w:keepLines/>
        <w:numPr>
          <w:ilvl w:val="0"/>
          <w:numId w:val="6"/>
        </w:numPr>
        <w:tabs>
          <w:tab w:val="clear" w:pos="1440"/>
          <w:tab w:val="num" w:pos="1890"/>
        </w:tabs>
        <w:spacing w:after="0"/>
        <w:rPr>
          <w:rFonts w:cs="Times New Roman"/>
          <w:color w:val="000000"/>
        </w:rPr>
      </w:pPr>
      <w:r w:rsidRPr="00407835">
        <w:rPr>
          <w:rFonts w:cs="Times New Roman"/>
          <w:i/>
          <w:color w:val="000000"/>
        </w:rPr>
        <w:t>Form B</w:t>
      </w:r>
      <w:r w:rsidR="007F2A94" w:rsidRPr="00407835">
        <w:rPr>
          <w:rFonts w:cs="Times New Roman"/>
          <w:i/>
          <w:color w:val="000000"/>
        </w:rPr>
        <w:t xml:space="preserve">:  </w:t>
      </w:r>
      <w:r w:rsidRPr="00407835">
        <w:rPr>
          <w:rFonts w:cs="Times New Roman"/>
          <w:i/>
          <w:color w:val="000000"/>
        </w:rPr>
        <w:t xml:space="preserve"> Certificate of Tax Compliance</w:t>
      </w:r>
      <w:r w:rsidRPr="00407835">
        <w:rPr>
          <w:rFonts w:cs="Times New Roman"/>
          <w:color w:val="000000"/>
        </w:rPr>
        <w:t xml:space="preserve">: required under G.L. c. 62C. §49A, in which the </w:t>
      </w:r>
      <w:r w:rsidR="007D6E9E" w:rsidRPr="00407835">
        <w:rPr>
          <w:rFonts w:cs="Times New Roman"/>
          <w:color w:val="000000"/>
        </w:rPr>
        <w:t>proposer</w:t>
      </w:r>
      <w:r w:rsidRPr="00407835">
        <w:rPr>
          <w:rFonts w:cs="Times New Roman"/>
          <w:color w:val="000000"/>
        </w:rPr>
        <w:t xml:space="preserve"> certifies that he</w:t>
      </w:r>
      <w:r w:rsidR="00CB516F">
        <w:rPr>
          <w:rFonts w:cs="Times New Roman"/>
          <w:color w:val="000000"/>
        </w:rPr>
        <w:t>,</w:t>
      </w:r>
      <w:r w:rsidRPr="00407835">
        <w:rPr>
          <w:rFonts w:cs="Times New Roman"/>
          <w:color w:val="000000"/>
        </w:rPr>
        <w:t xml:space="preserve"> she </w:t>
      </w:r>
      <w:r w:rsidR="00CB516F">
        <w:rPr>
          <w:rFonts w:cs="Times New Roman"/>
          <w:color w:val="000000"/>
        </w:rPr>
        <w:t xml:space="preserve">or incorporated entity submitting the proposal </w:t>
      </w:r>
      <w:r w:rsidRPr="00407835">
        <w:rPr>
          <w:rFonts w:cs="Times New Roman"/>
          <w:color w:val="000000"/>
        </w:rPr>
        <w:t xml:space="preserve">has complied with all laws of the Commonwealth of Massachusetts relating to taxes.  </w:t>
      </w:r>
    </w:p>
    <w:p w14:paraId="5062FC80" w14:textId="77777777" w:rsidR="00640ABD" w:rsidRPr="00901094" w:rsidRDefault="00640ABD" w:rsidP="001151B0">
      <w:pPr>
        <w:pStyle w:val="BodyText"/>
        <w:keepLines/>
        <w:spacing w:after="0"/>
        <w:ind w:left="1440"/>
        <w:rPr>
          <w:rFonts w:cs="Times New Roman"/>
          <w:color w:val="000000"/>
        </w:rPr>
      </w:pPr>
    </w:p>
    <w:p w14:paraId="6B07326A" w14:textId="0199C34A" w:rsidR="00640ABD" w:rsidRPr="00407835" w:rsidRDefault="00640ABD" w:rsidP="001151B0">
      <w:pPr>
        <w:pStyle w:val="BodyText"/>
        <w:keepLines/>
        <w:numPr>
          <w:ilvl w:val="0"/>
          <w:numId w:val="6"/>
        </w:numPr>
        <w:tabs>
          <w:tab w:val="clear" w:pos="1440"/>
          <w:tab w:val="num" w:pos="1890"/>
        </w:tabs>
        <w:spacing w:after="0"/>
        <w:rPr>
          <w:rFonts w:cs="Times New Roman"/>
          <w:color w:val="000000"/>
        </w:rPr>
      </w:pPr>
      <w:r w:rsidRPr="00407835">
        <w:rPr>
          <w:rFonts w:cs="Times New Roman"/>
          <w:i/>
          <w:color w:val="000000"/>
        </w:rPr>
        <w:t>Appendix C</w:t>
      </w:r>
      <w:r w:rsidR="007F2A94" w:rsidRPr="00407835">
        <w:rPr>
          <w:rFonts w:cs="Times New Roman"/>
          <w:i/>
          <w:color w:val="000000"/>
        </w:rPr>
        <w:t xml:space="preserve">:  </w:t>
      </w:r>
      <w:r w:rsidRPr="00407835">
        <w:rPr>
          <w:rFonts w:cs="Times New Roman"/>
          <w:i/>
          <w:color w:val="000000"/>
        </w:rPr>
        <w:t xml:space="preserve"> Certificate of Authority</w:t>
      </w:r>
      <w:r w:rsidRPr="00407835">
        <w:rPr>
          <w:rFonts w:cs="Times New Roman"/>
          <w:color w:val="000000"/>
        </w:rPr>
        <w:t xml:space="preserve">: in which the proposer, if an entity, identifies the names and addresses of the managers, directors, officers, and/or other parties authorized to act on behalf of the entity. </w:t>
      </w:r>
    </w:p>
    <w:p w14:paraId="18AA7412" w14:textId="77777777" w:rsidR="00640ABD" w:rsidRPr="00407835" w:rsidRDefault="00640ABD" w:rsidP="00901094">
      <w:pPr>
        <w:pStyle w:val="BodyText"/>
        <w:rPr>
          <w:rFonts w:cs="Times New Roman"/>
        </w:rPr>
      </w:pPr>
    </w:p>
    <w:p w14:paraId="5E339C72" w14:textId="77777777" w:rsidR="00640ABD" w:rsidRPr="00407835" w:rsidRDefault="00640ABD" w:rsidP="007D6E9E">
      <w:pPr>
        <w:pStyle w:val="BodyText"/>
        <w:ind w:left="810"/>
        <w:rPr>
          <w:rFonts w:cs="Times New Roman"/>
        </w:rPr>
      </w:pPr>
      <w:r w:rsidRPr="00407835">
        <w:rPr>
          <w:rFonts w:cs="Times New Roman"/>
          <w:color w:val="000000"/>
        </w:rPr>
        <w:t>Failure to meet the submittal requirements will be sufficient cause to reject a proposal.  Proposers are solely responsible for reviewing all the provisions of this RFP and any attachments prior to submitting the proposal.  Proposals that are incomplete, not properly endorsed, or are otherwise in conflict with the requirements of this RFP, will be rejected.</w:t>
      </w:r>
    </w:p>
    <w:p w14:paraId="7D05AD4F" w14:textId="77777777" w:rsidR="00640ABD" w:rsidRPr="00407835" w:rsidRDefault="00640ABD" w:rsidP="00640ABD">
      <w:pPr>
        <w:pStyle w:val="BodyText"/>
        <w:rPr>
          <w:rFonts w:cs="Times New Roman"/>
        </w:rPr>
      </w:pPr>
    </w:p>
    <w:p w14:paraId="5DD69F1E" w14:textId="7EEDCAC2" w:rsidR="00640ABD" w:rsidRPr="00407835" w:rsidRDefault="00BF645C" w:rsidP="00654605">
      <w:pPr>
        <w:pStyle w:val="BodyText"/>
        <w:numPr>
          <w:ilvl w:val="0"/>
          <w:numId w:val="1"/>
        </w:numPr>
        <w:rPr>
          <w:rFonts w:cs="Times New Roman"/>
          <w:spacing w:val="2"/>
          <w:szCs w:val="18"/>
        </w:rPr>
      </w:pPr>
      <w:r w:rsidRPr="00407835">
        <w:rPr>
          <w:rFonts w:cs="Times New Roman"/>
          <w:b/>
          <w:bCs w:val="0"/>
          <w:spacing w:val="2"/>
          <w:szCs w:val="18"/>
          <w:u w:val="single"/>
        </w:rPr>
        <w:t>Proposal Evaluation Criteria</w:t>
      </w:r>
    </w:p>
    <w:p w14:paraId="0DA31FA3" w14:textId="77777777" w:rsidR="00640ABD" w:rsidRPr="00407835" w:rsidRDefault="00640ABD" w:rsidP="00640ABD">
      <w:pPr>
        <w:ind w:right="216"/>
        <w:rPr>
          <w:rFonts w:cs="Times New Roman"/>
          <w:spacing w:val="2"/>
          <w:szCs w:val="18"/>
        </w:rPr>
      </w:pPr>
    </w:p>
    <w:p w14:paraId="46016C9B" w14:textId="33B8E78E" w:rsidR="00640ABD" w:rsidRPr="00407835" w:rsidRDefault="00640ABD" w:rsidP="00640ABD">
      <w:pPr>
        <w:ind w:right="216"/>
        <w:rPr>
          <w:rFonts w:cs="Times New Roman"/>
          <w:spacing w:val="2"/>
          <w:szCs w:val="18"/>
        </w:rPr>
      </w:pPr>
      <w:r w:rsidRPr="00407835">
        <w:rPr>
          <w:rFonts w:cs="Times New Roman"/>
          <w:spacing w:val="2"/>
          <w:szCs w:val="18"/>
        </w:rPr>
        <w:t xml:space="preserve">The contract will be awarded to the proposer submitting the most advantageous proposal, as determined by the Town, based on </w:t>
      </w:r>
      <w:r w:rsidR="00892BF1" w:rsidRPr="00407835">
        <w:rPr>
          <w:rFonts w:cs="Times New Roman"/>
          <w:spacing w:val="2"/>
          <w:szCs w:val="18"/>
        </w:rPr>
        <w:t xml:space="preserve">the </w:t>
      </w:r>
      <w:r w:rsidRPr="00407835">
        <w:rPr>
          <w:rFonts w:cs="Times New Roman"/>
          <w:spacing w:val="2"/>
          <w:szCs w:val="18"/>
        </w:rPr>
        <w:t>evaluation</w:t>
      </w:r>
      <w:r w:rsidR="00892BF1" w:rsidRPr="00407835">
        <w:rPr>
          <w:rFonts w:cs="Times New Roman"/>
          <w:spacing w:val="2"/>
          <w:szCs w:val="18"/>
        </w:rPr>
        <w:t>s</w:t>
      </w:r>
      <w:r w:rsidRPr="00407835">
        <w:rPr>
          <w:rFonts w:cs="Times New Roman"/>
          <w:spacing w:val="2"/>
          <w:szCs w:val="18"/>
        </w:rPr>
        <w:t xml:space="preserve"> </w:t>
      </w:r>
      <w:r w:rsidR="004549B7" w:rsidRPr="00407835">
        <w:rPr>
          <w:rFonts w:cs="Times New Roman"/>
          <w:spacing w:val="2"/>
          <w:szCs w:val="18"/>
        </w:rPr>
        <w:t xml:space="preserve">which utilize the </w:t>
      </w:r>
      <w:r w:rsidRPr="00407835">
        <w:rPr>
          <w:rFonts w:cs="Times New Roman"/>
          <w:spacing w:val="2"/>
          <w:szCs w:val="18"/>
        </w:rPr>
        <w:t xml:space="preserve">criteria </w:t>
      </w:r>
      <w:r w:rsidR="004549B7" w:rsidRPr="00407835">
        <w:rPr>
          <w:rFonts w:cs="Times New Roman"/>
          <w:spacing w:val="2"/>
          <w:szCs w:val="18"/>
        </w:rPr>
        <w:t>included within</w:t>
      </w:r>
      <w:r w:rsidRPr="00407835">
        <w:rPr>
          <w:rFonts w:cs="Times New Roman"/>
          <w:spacing w:val="2"/>
          <w:szCs w:val="18"/>
        </w:rPr>
        <w:t xml:space="preserve"> this RFP.  The Town will evaluate the proposals and determine the contractor offering the most advantageous proposal from both a price and non-price </w:t>
      </w:r>
      <w:r w:rsidR="001E3733" w:rsidRPr="00407835">
        <w:rPr>
          <w:rFonts w:cs="Times New Roman"/>
          <w:spacing w:val="2"/>
          <w:szCs w:val="18"/>
        </w:rPr>
        <w:t>standpoint.</w:t>
      </w:r>
      <w:r w:rsidRPr="00407835">
        <w:rPr>
          <w:rFonts w:cs="Times New Roman"/>
          <w:spacing w:val="2"/>
          <w:szCs w:val="18"/>
        </w:rPr>
        <w:t xml:space="preserve"> The Town will evaluate each proposal as follows:</w:t>
      </w:r>
    </w:p>
    <w:p w14:paraId="3FB05F95" w14:textId="77777777" w:rsidR="00640ABD" w:rsidRPr="00407835" w:rsidRDefault="00640ABD" w:rsidP="00640ABD">
      <w:pPr>
        <w:ind w:right="216"/>
        <w:rPr>
          <w:rFonts w:cs="Times New Roman"/>
          <w:spacing w:val="2"/>
          <w:szCs w:val="18"/>
        </w:rPr>
      </w:pPr>
    </w:p>
    <w:p w14:paraId="6C4FB8D5" w14:textId="77777777" w:rsidR="00640ABD" w:rsidRPr="00407835" w:rsidRDefault="00640ABD" w:rsidP="00E3156F">
      <w:pPr>
        <w:numPr>
          <w:ilvl w:val="0"/>
          <w:numId w:val="5"/>
        </w:numPr>
        <w:ind w:right="216"/>
        <w:rPr>
          <w:rFonts w:cs="Times New Roman"/>
          <w:spacing w:val="2"/>
          <w:szCs w:val="18"/>
        </w:rPr>
      </w:pPr>
      <w:r w:rsidRPr="00407835">
        <w:rPr>
          <w:rFonts w:cs="Times New Roman"/>
          <w:spacing w:val="2"/>
          <w:szCs w:val="18"/>
        </w:rPr>
        <w:t>Proposals must meet all submission minimum requirements listed in this RFP.</w:t>
      </w:r>
    </w:p>
    <w:p w14:paraId="4972BE30" w14:textId="77777777" w:rsidR="00640ABD" w:rsidRPr="00407835" w:rsidRDefault="00640ABD" w:rsidP="00640ABD">
      <w:pPr>
        <w:keepNext/>
        <w:keepLines/>
        <w:widowControl w:val="0"/>
        <w:autoSpaceDE w:val="0"/>
        <w:autoSpaceDN w:val="0"/>
        <w:ind w:left="1080"/>
        <w:rPr>
          <w:rFonts w:cs="Times New Roman"/>
          <w:spacing w:val="2"/>
          <w:szCs w:val="18"/>
        </w:rPr>
      </w:pPr>
    </w:p>
    <w:p w14:paraId="51F70630" w14:textId="34E58DA8" w:rsidR="00640ABD" w:rsidRPr="009F047E" w:rsidRDefault="00640ABD" w:rsidP="00E3156F">
      <w:pPr>
        <w:keepNext/>
        <w:keepLines/>
        <w:widowControl w:val="0"/>
        <w:numPr>
          <w:ilvl w:val="0"/>
          <w:numId w:val="2"/>
        </w:numPr>
        <w:tabs>
          <w:tab w:val="clear" w:pos="1512"/>
        </w:tabs>
        <w:autoSpaceDE w:val="0"/>
        <w:autoSpaceDN w:val="0"/>
        <w:ind w:left="720" w:right="288" w:hanging="360"/>
        <w:rPr>
          <w:rFonts w:cs="Times New Roman"/>
          <w:spacing w:val="2"/>
          <w:szCs w:val="18"/>
        </w:rPr>
      </w:pPr>
      <w:r w:rsidRPr="00407835">
        <w:rPr>
          <w:rFonts w:cs="Times New Roman"/>
          <w:spacing w:val="2"/>
          <w:szCs w:val="18"/>
        </w:rPr>
        <w:t xml:space="preserve">Proposals will be evaluated to determine if all the </w:t>
      </w:r>
      <w:r w:rsidRPr="00407835">
        <w:rPr>
          <w:rFonts w:cs="Times New Roman"/>
          <w:b/>
          <w:spacing w:val="2"/>
          <w:szCs w:val="18"/>
          <w:u w:val="single"/>
        </w:rPr>
        <w:t>Minimum Requirements</w:t>
      </w:r>
      <w:r w:rsidRPr="00407835">
        <w:rPr>
          <w:rFonts w:cs="Times New Roman"/>
          <w:spacing w:val="2"/>
          <w:szCs w:val="18"/>
        </w:rPr>
        <w:t xml:space="preserve"> listed in this RFP are satisfied.</w:t>
      </w:r>
      <w:r w:rsidR="00CB516F" w:rsidRPr="00CB516F">
        <w:rPr>
          <w:rFonts w:cs="Times New Roman"/>
        </w:rPr>
        <w:t xml:space="preserve"> </w:t>
      </w:r>
      <w:r w:rsidR="00CB516F" w:rsidRPr="00407835">
        <w:rPr>
          <w:rFonts w:cs="Times New Roman"/>
        </w:rPr>
        <w:t>The Town of Wellfleet will conduct a preliminary review of each proposal to determine whether it meets the minimum criteria listed below.  Proposals that do not meet these minimum criteria will be disqualified from further consideration.</w:t>
      </w:r>
    </w:p>
    <w:p w14:paraId="76E50996" w14:textId="77777777" w:rsidR="009F047E" w:rsidRPr="00407835" w:rsidRDefault="009F047E" w:rsidP="009F047E">
      <w:pPr>
        <w:keepNext/>
        <w:keepLines/>
        <w:widowControl w:val="0"/>
        <w:autoSpaceDE w:val="0"/>
        <w:autoSpaceDN w:val="0"/>
        <w:ind w:left="720" w:right="288"/>
        <w:rPr>
          <w:rFonts w:cs="Times New Roman"/>
          <w:spacing w:val="2"/>
          <w:szCs w:val="18"/>
        </w:rPr>
      </w:pPr>
    </w:p>
    <w:p w14:paraId="7208DD41" w14:textId="77777777" w:rsidR="00A208A0" w:rsidRDefault="00CB516F" w:rsidP="00A208A0">
      <w:pPr>
        <w:pStyle w:val="ListParagraph"/>
        <w:rPr>
          <w:rFonts w:cs="Times New Roman"/>
          <w:sz w:val="23"/>
          <w:szCs w:val="23"/>
        </w:rPr>
      </w:pPr>
      <w:r w:rsidRPr="00CC2EB7">
        <w:rPr>
          <w:rFonts w:cs="Times New Roman"/>
          <w:b/>
          <w:sz w:val="23"/>
          <w:szCs w:val="23"/>
        </w:rPr>
        <w:t>Firm Experience:</w:t>
      </w:r>
    </w:p>
    <w:p w14:paraId="1A8269B2" w14:textId="428A042A" w:rsidR="00A208A0" w:rsidRPr="00A208A0" w:rsidRDefault="00A208A0" w:rsidP="00A208A0">
      <w:pPr>
        <w:pStyle w:val="ListParagraph"/>
        <w:numPr>
          <w:ilvl w:val="0"/>
          <w:numId w:val="35"/>
        </w:numPr>
        <w:ind w:left="1080"/>
      </w:pPr>
      <w:r w:rsidRPr="00A208A0">
        <w:t>Proven experien</w:t>
      </w:r>
      <w:r w:rsidR="002C46DB">
        <w:t>ce in similar harbor survey work.</w:t>
      </w:r>
    </w:p>
    <w:p w14:paraId="53942B34" w14:textId="1F4E627C" w:rsidR="00A208A0" w:rsidRPr="00A208A0" w:rsidRDefault="00A208A0" w:rsidP="00A208A0">
      <w:pPr>
        <w:pStyle w:val="ListParagraph"/>
        <w:ind w:left="1080"/>
      </w:pPr>
    </w:p>
    <w:p w14:paraId="7CA1B01C" w14:textId="2425A68F" w:rsidR="00A208A0" w:rsidRDefault="00A208A0" w:rsidP="00F26CCA">
      <w:pPr>
        <w:pStyle w:val="ListParagraph"/>
        <w:numPr>
          <w:ilvl w:val="0"/>
          <w:numId w:val="35"/>
        </w:numPr>
        <w:ind w:left="1080"/>
      </w:pPr>
      <w:r w:rsidRPr="00A208A0">
        <w:t xml:space="preserve">Expertise in </w:t>
      </w:r>
      <w:r w:rsidR="002F79D4">
        <w:t xml:space="preserve">professional </w:t>
      </w:r>
      <w:r w:rsidR="002C46DB">
        <w:t xml:space="preserve">sample taking, data analysis, and </w:t>
      </w:r>
      <w:r w:rsidRPr="00A208A0">
        <w:t xml:space="preserve">the </w:t>
      </w:r>
      <w:r w:rsidR="002C46DB">
        <w:t xml:space="preserve">interpretation of data trends. </w:t>
      </w:r>
    </w:p>
    <w:p w14:paraId="3652672E" w14:textId="77777777" w:rsidR="002C46DB" w:rsidRPr="00A208A0" w:rsidRDefault="002C46DB" w:rsidP="002C46DB"/>
    <w:p w14:paraId="18A2EB13" w14:textId="7B4C75E4" w:rsidR="002F79D4" w:rsidRDefault="002F79D4" w:rsidP="00CE50C9">
      <w:pPr>
        <w:pStyle w:val="ListParagraph"/>
        <w:numPr>
          <w:ilvl w:val="0"/>
          <w:numId w:val="35"/>
        </w:numPr>
        <w:ind w:left="1080"/>
      </w:pPr>
      <w:r>
        <w:t>Ability to leverage recent, relevant work for more robust conclusions and report/depth of knowledge of Wellfleet Harbor.</w:t>
      </w:r>
    </w:p>
    <w:p w14:paraId="3D20FA70" w14:textId="77777777" w:rsidR="002F79D4" w:rsidRDefault="002F79D4" w:rsidP="002F79D4">
      <w:pPr>
        <w:pStyle w:val="ListParagraph"/>
      </w:pPr>
    </w:p>
    <w:p w14:paraId="215247FF" w14:textId="77777777" w:rsidR="00E15DA2" w:rsidRDefault="002F79D4" w:rsidP="00E15DA2">
      <w:pPr>
        <w:pStyle w:val="ListParagraph"/>
        <w:numPr>
          <w:ilvl w:val="0"/>
          <w:numId w:val="35"/>
        </w:numPr>
        <w:ind w:left="1080"/>
      </w:pPr>
      <w:r>
        <w:t>Summary of credentials of key personnel.</w:t>
      </w:r>
      <w:r w:rsidR="00A208A0" w:rsidRPr="00A208A0">
        <w:t xml:space="preserve"> </w:t>
      </w:r>
    </w:p>
    <w:p w14:paraId="6CA0C0CD" w14:textId="77777777" w:rsidR="00E15DA2" w:rsidRPr="00E15DA2" w:rsidRDefault="00E15DA2" w:rsidP="00E15DA2">
      <w:pPr>
        <w:pStyle w:val="ListParagraph"/>
        <w:rPr>
          <w:rFonts w:cs="Times New Roman"/>
          <w:color w:val="000000"/>
          <w:sz w:val="23"/>
          <w:szCs w:val="23"/>
        </w:rPr>
      </w:pPr>
    </w:p>
    <w:p w14:paraId="0209BDE6" w14:textId="4C3B7DB4" w:rsidR="00E15DA2" w:rsidRPr="00E15DA2" w:rsidRDefault="00E15DA2" w:rsidP="00E15DA2">
      <w:pPr>
        <w:pStyle w:val="ListParagraph"/>
        <w:numPr>
          <w:ilvl w:val="0"/>
          <w:numId w:val="35"/>
        </w:numPr>
        <w:ind w:left="1080"/>
      </w:pPr>
      <w:r w:rsidRPr="00E15DA2">
        <w:rPr>
          <w:rFonts w:cs="Times New Roman"/>
          <w:color w:val="000000"/>
          <w:sz w:val="23"/>
          <w:szCs w:val="23"/>
        </w:rPr>
        <w:t>Ability to produce a robust end product and stay on target for completion within 15 – 18 months.</w:t>
      </w:r>
    </w:p>
    <w:p w14:paraId="609E8770" w14:textId="6D811439" w:rsidR="00E15DA2" w:rsidRPr="00E15DA2" w:rsidRDefault="00E15DA2" w:rsidP="00E15DA2">
      <w:pPr>
        <w:widowControl w:val="0"/>
        <w:tabs>
          <w:tab w:val="left" w:pos="720"/>
        </w:tabs>
        <w:spacing w:line="236" w:lineRule="auto"/>
        <w:ind w:right="438"/>
        <w:rPr>
          <w:rFonts w:cs="Times New Roman"/>
          <w:color w:val="000000"/>
          <w:sz w:val="23"/>
          <w:szCs w:val="23"/>
        </w:rPr>
      </w:pPr>
    </w:p>
    <w:p w14:paraId="2969B232" w14:textId="4ECB259B" w:rsidR="00CB516F" w:rsidRPr="00407835" w:rsidRDefault="00CB516F" w:rsidP="00A208A0">
      <w:pPr>
        <w:pStyle w:val="ListParagraph"/>
        <w:ind w:left="1080"/>
      </w:pPr>
    </w:p>
    <w:p w14:paraId="56E5E5E7" w14:textId="77777777" w:rsidR="00CB516F" w:rsidRPr="00A208A0" w:rsidRDefault="00CB516F" w:rsidP="00A208A0">
      <w:pPr>
        <w:numPr>
          <w:ilvl w:val="0"/>
          <w:numId w:val="5"/>
        </w:numPr>
        <w:ind w:right="216"/>
        <w:rPr>
          <w:rFonts w:cs="Times New Roman"/>
          <w:spacing w:val="2"/>
          <w:szCs w:val="18"/>
        </w:rPr>
      </w:pPr>
      <w:r w:rsidRPr="00A208A0">
        <w:rPr>
          <w:rFonts w:cs="Times New Roman"/>
          <w:b/>
          <w:bCs w:val="0"/>
          <w:spacing w:val="2"/>
          <w:szCs w:val="18"/>
        </w:rPr>
        <w:t>Key Personnel Signature</w:t>
      </w:r>
      <w:r w:rsidRPr="00A208A0">
        <w:rPr>
          <w:rFonts w:cs="Times New Roman"/>
          <w:spacing w:val="2"/>
          <w:szCs w:val="18"/>
        </w:rPr>
        <w:t>: If the proposer is a business or corporation, the proposal must be signed by an agent of the company who has authority to bind the company to a firm bid price.</w:t>
      </w:r>
    </w:p>
    <w:p w14:paraId="4CB1C288" w14:textId="77777777" w:rsidR="00CB516F" w:rsidRPr="00407835" w:rsidRDefault="00CB516F" w:rsidP="001151B0">
      <w:pPr>
        <w:pStyle w:val="Default"/>
        <w:ind w:left="1080"/>
        <w:rPr>
          <w:sz w:val="23"/>
          <w:szCs w:val="23"/>
        </w:rPr>
      </w:pPr>
    </w:p>
    <w:p w14:paraId="5A80BFA9" w14:textId="4D329C25" w:rsidR="00CB516F" w:rsidRDefault="00CB516F" w:rsidP="001151B0">
      <w:pPr>
        <w:pStyle w:val="Default"/>
        <w:numPr>
          <w:ilvl w:val="0"/>
          <w:numId w:val="35"/>
        </w:numPr>
        <w:ind w:left="1080"/>
        <w:rPr>
          <w:sz w:val="23"/>
          <w:szCs w:val="23"/>
        </w:rPr>
      </w:pPr>
      <w:r w:rsidRPr="00407835">
        <w:rPr>
          <w:b/>
          <w:bCs/>
          <w:sz w:val="23"/>
          <w:szCs w:val="23"/>
        </w:rPr>
        <w:t xml:space="preserve">Complete proposal: </w:t>
      </w:r>
      <w:r w:rsidRPr="00407835">
        <w:rPr>
          <w:sz w:val="23"/>
          <w:szCs w:val="23"/>
        </w:rPr>
        <w:t>Applicant must fully complete all parts of application</w:t>
      </w:r>
      <w:r w:rsidR="002E1ECC">
        <w:rPr>
          <w:sz w:val="23"/>
          <w:szCs w:val="23"/>
        </w:rPr>
        <w:t>.</w:t>
      </w:r>
      <w:r w:rsidRPr="00407835">
        <w:rPr>
          <w:sz w:val="23"/>
          <w:szCs w:val="23"/>
        </w:rPr>
        <w:t xml:space="preserve"> </w:t>
      </w:r>
    </w:p>
    <w:p w14:paraId="0CB5359C" w14:textId="77777777" w:rsidR="00640ABD" w:rsidRPr="00407835" w:rsidRDefault="00640ABD" w:rsidP="00A208A0">
      <w:pPr>
        <w:keepNext/>
        <w:keepLines/>
        <w:widowControl w:val="0"/>
        <w:autoSpaceDE w:val="0"/>
        <w:autoSpaceDN w:val="0"/>
        <w:ind w:right="288"/>
        <w:rPr>
          <w:rFonts w:cs="Times New Roman"/>
          <w:spacing w:val="2"/>
          <w:szCs w:val="18"/>
        </w:rPr>
      </w:pPr>
    </w:p>
    <w:p w14:paraId="1ED650CE" w14:textId="77777777" w:rsidR="00640ABD" w:rsidRPr="00407835" w:rsidRDefault="00640ABD" w:rsidP="001151B0">
      <w:pPr>
        <w:keepNext/>
        <w:keepLines/>
        <w:widowControl w:val="0"/>
        <w:autoSpaceDE w:val="0"/>
        <w:autoSpaceDN w:val="0"/>
        <w:ind w:left="360" w:right="288"/>
        <w:rPr>
          <w:rFonts w:cs="Times New Roman"/>
          <w:spacing w:val="2"/>
          <w:szCs w:val="18"/>
        </w:rPr>
      </w:pPr>
      <w:r w:rsidRPr="00407835">
        <w:rPr>
          <w:rFonts w:cs="Times New Roman"/>
          <w:spacing w:val="2"/>
          <w:szCs w:val="18"/>
        </w:rPr>
        <w:t xml:space="preserve">The proposals will be ranked based on the </w:t>
      </w:r>
      <w:r w:rsidRPr="00407835">
        <w:rPr>
          <w:rFonts w:cs="Times New Roman"/>
          <w:b/>
          <w:spacing w:val="2"/>
          <w:szCs w:val="18"/>
          <w:u w:val="single"/>
        </w:rPr>
        <w:t>Comparative Criteria</w:t>
      </w:r>
      <w:r w:rsidRPr="00407835">
        <w:rPr>
          <w:rFonts w:cs="Times New Roman"/>
          <w:spacing w:val="2"/>
          <w:szCs w:val="18"/>
        </w:rPr>
        <w:t xml:space="preserve"> listed in this RFP. The </w:t>
      </w:r>
      <w:r w:rsidRPr="00407835">
        <w:rPr>
          <w:rFonts w:cs="Times New Roman"/>
        </w:rPr>
        <w:t xml:space="preserve">proposer </w:t>
      </w:r>
      <w:r w:rsidRPr="00407835">
        <w:rPr>
          <w:rFonts w:cs="Times New Roman"/>
          <w:spacing w:val="2"/>
          <w:szCs w:val="18"/>
        </w:rPr>
        <w:t>with the</w:t>
      </w:r>
      <w:r w:rsidRPr="00407835">
        <w:rPr>
          <w:rFonts w:cs="Times New Roman"/>
          <w:b/>
          <w:spacing w:val="2"/>
          <w:szCs w:val="18"/>
        </w:rPr>
        <w:t xml:space="preserve"> Most Advantageous </w:t>
      </w:r>
      <w:r w:rsidRPr="00407835">
        <w:rPr>
          <w:rFonts w:cs="Times New Roman"/>
          <w:spacing w:val="2"/>
          <w:szCs w:val="18"/>
        </w:rPr>
        <w:t xml:space="preserve">proposal, as determined by the Town, will receive the highest ranking. Only responsive proposals, that is, those meeting </w:t>
      </w:r>
      <w:r w:rsidRPr="00407835">
        <w:rPr>
          <w:rFonts w:cs="Times New Roman"/>
          <w:i/>
          <w:spacing w:val="2"/>
          <w:szCs w:val="18"/>
          <w:u w:val="single"/>
        </w:rPr>
        <w:t>all</w:t>
      </w:r>
      <w:r w:rsidRPr="00407835">
        <w:rPr>
          <w:rFonts w:cs="Times New Roman"/>
          <w:spacing w:val="2"/>
          <w:szCs w:val="18"/>
        </w:rPr>
        <w:t xml:space="preserve"> Minimum Requirements, will be ranked by the Town.</w:t>
      </w:r>
    </w:p>
    <w:p w14:paraId="1EE6ABFB" w14:textId="77777777" w:rsidR="00640ABD" w:rsidRPr="00407835" w:rsidRDefault="00640ABD" w:rsidP="00640ABD">
      <w:pPr>
        <w:pStyle w:val="ListParagraph"/>
        <w:rPr>
          <w:rFonts w:cs="Times New Roman"/>
          <w:spacing w:val="2"/>
          <w:szCs w:val="18"/>
        </w:rPr>
      </w:pPr>
    </w:p>
    <w:p w14:paraId="7FD330CC" w14:textId="77777777" w:rsidR="00522E4B" w:rsidRPr="00407835" w:rsidRDefault="00640ABD" w:rsidP="001151B0">
      <w:pPr>
        <w:widowControl w:val="0"/>
        <w:tabs>
          <w:tab w:val="left" w:pos="720"/>
        </w:tabs>
        <w:rPr>
          <w:rFonts w:cs="Times New Roman"/>
          <w:b/>
        </w:rPr>
      </w:pPr>
      <w:r w:rsidRPr="00407835">
        <w:rPr>
          <w:rFonts w:cs="Times New Roman"/>
          <w:b/>
          <w:u w:val="single"/>
        </w:rPr>
        <w:t>Comparative Criteria</w:t>
      </w:r>
      <w:r w:rsidRPr="00407835">
        <w:rPr>
          <w:rFonts w:cs="Times New Roman"/>
          <w:b/>
        </w:rPr>
        <w:t>.</w:t>
      </w:r>
      <w:r w:rsidRPr="00407835">
        <w:rPr>
          <w:rFonts w:cs="Times New Roman"/>
        </w:rPr>
        <w:t xml:space="preserve">  The Town will evaluate proposals meeting the Minimum</w:t>
      </w:r>
    </w:p>
    <w:p w14:paraId="5924AFB3" w14:textId="514D6D1F" w:rsidR="00640ABD" w:rsidRPr="00407835" w:rsidRDefault="00640ABD" w:rsidP="001151B0">
      <w:pPr>
        <w:widowControl w:val="0"/>
        <w:tabs>
          <w:tab w:val="left" w:pos="720"/>
        </w:tabs>
        <w:ind w:left="360"/>
        <w:rPr>
          <w:rFonts w:cs="Times New Roman"/>
          <w:b/>
        </w:rPr>
      </w:pPr>
      <w:r w:rsidRPr="00407835">
        <w:rPr>
          <w:rFonts w:cs="Times New Roman"/>
        </w:rPr>
        <w:t>Criteria based on the following Comparative Criteria (HA- Highly Advantageous, A-Advantageous, NA- Not Advantageous):</w:t>
      </w:r>
      <w:r w:rsidRPr="00407835">
        <w:rPr>
          <w:rFonts w:cs="Times New Roman"/>
          <w:b/>
        </w:rPr>
        <w:t xml:space="preserve"> </w:t>
      </w:r>
    </w:p>
    <w:p w14:paraId="4712DBBA" w14:textId="77777777" w:rsidR="00982E3C" w:rsidRPr="00407835" w:rsidRDefault="00982E3C" w:rsidP="00982E3C">
      <w:pPr>
        <w:widowControl w:val="0"/>
        <w:ind w:left="14"/>
        <w:rPr>
          <w:rFonts w:cs="Times New Roman"/>
          <w:bCs w:val="0"/>
          <w:color w:val="000000"/>
          <w:sz w:val="23"/>
          <w:szCs w:val="23"/>
        </w:rPr>
      </w:pPr>
    </w:p>
    <w:p w14:paraId="3984500E" w14:textId="4F63696F" w:rsidR="00982E3C" w:rsidRPr="00407835" w:rsidRDefault="00982E3C" w:rsidP="00982E3C">
      <w:pPr>
        <w:pStyle w:val="ListParagraph"/>
        <w:widowControl w:val="0"/>
        <w:numPr>
          <w:ilvl w:val="0"/>
          <w:numId w:val="31"/>
        </w:numPr>
        <w:rPr>
          <w:rFonts w:cs="Times New Roman"/>
          <w:color w:val="000000"/>
          <w:sz w:val="23"/>
          <w:szCs w:val="23"/>
        </w:rPr>
      </w:pPr>
      <w:r w:rsidRPr="00407835">
        <w:rPr>
          <w:rFonts w:cs="Times New Roman"/>
          <w:color w:val="000000"/>
          <w:sz w:val="23"/>
          <w:szCs w:val="23"/>
        </w:rPr>
        <w:t xml:space="preserve">Proven experience </w:t>
      </w:r>
      <w:r w:rsidR="002F79D4">
        <w:t>in similar harbor survey work.</w:t>
      </w:r>
    </w:p>
    <w:tbl>
      <w:tblPr>
        <w:tblStyle w:val="TableGrid"/>
        <w:tblW w:w="0" w:type="auto"/>
        <w:tblInd w:w="360" w:type="dxa"/>
        <w:tblLook w:val="04A0" w:firstRow="1" w:lastRow="0" w:firstColumn="1" w:lastColumn="0" w:noHBand="0" w:noVBand="1"/>
      </w:tblPr>
      <w:tblGrid>
        <w:gridCol w:w="2081"/>
        <w:gridCol w:w="1874"/>
        <w:gridCol w:w="4500"/>
      </w:tblGrid>
      <w:tr w:rsidR="00982E3C" w:rsidRPr="00407835" w14:paraId="0C2B7B10" w14:textId="77777777" w:rsidTr="001151B0">
        <w:tc>
          <w:tcPr>
            <w:tcW w:w="2081" w:type="dxa"/>
            <w:shd w:val="clear" w:color="auto" w:fill="F2F2F2" w:themeFill="background1" w:themeFillShade="F2"/>
          </w:tcPr>
          <w:p w14:paraId="23FFE8A1" w14:textId="77777777" w:rsidR="00982E3C" w:rsidRPr="00407835" w:rsidRDefault="00982E3C" w:rsidP="009A1620">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Not Advantageous</w:t>
            </w:r>
          </w:p>
        </w:tc>
        <w:tc>
          <w:tcPr>
            <w:tcW w:w="1874" w:type="dxa"/>
            <w:shd w:val="clear" w:color="auto" w:fill="F2F2F2" w:themeFill="background1" w:themeFillShade="F2"/>
          </w:tcPr>
          <w:p w14:paraId="2B8C1D2A" w14:textId="77777777" w:rsidR="00982E3C" w:rsidRPr="00407835" w:rsidRDefault="00982E3C" w:rsidP="009A1620">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Advantageous</w:t>
            </w:r>
          </w:p>
        </w:tc>
        <w:tc>
          <w:tcPr>
            <w:tcW w:w="4500" w:type="dxa"/>
            <w:shd w:val="clear" w:color="auto" w:fill="F2F2F2" w:themeFill="background1" w:themeFillShade="F2"/>
          </w:tcPr>
          <w:p w14:paraId="3947A255" w14:textId="77777777" w:rsidR="00982E3C" w:rsidRPr="00407835" w:rsidRDefault="00982E3C" w:rsidP="009A1620">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Highly Advantageous</w:t>
            </w:r>
          </w:p>
        </w:tc>
      </w:tr>
      <w:tr w:rsidR="00982E3C" w:rsidRPr="00407835" w14:paraId="4FDC55B5" w14:textId="77777777" w:rsidTr="001151B0">
        <w:tc>
          <w:tcPr>
            <w:tcW w:w="2081" w:type="dxa"/>
          </w:tcPr>
          <w:p w14:paraId="7B1CC2AA" w14:textId="36EA0460" w:rsidR="00982E3C" w:rsidRPr="00407835" w:rsidRDefault="002F79D4" w:rsidP="009A1620">
            <w:pPr>
              <w:widowControl w:val="0"/>
              <w:tabs>
                <w:tab w:val="left" w:pos="720"/>
              </w:tabs>
              <w:spacing w:before="17" w:line="236" w:lineRule="auto"/>
              <w:ind w:right="270"/>
              <w:rPr>
                <w:rFonts w:cs="Times New Roman"/>
                <w:color w:val="000000"/>
                <w:sz w:val="16"/>
                <w:szCs w:val="16"/>
              </w:rPr>
            </w:pPr>
            <w:r>
              <w:rPr>
                <w:rFonts w:cs="Times New Roman"/>
                <w:color w:val="000000"/>
                <w:sz w:val="16"/>
                <w:szCs w:val="16"/>
              </w:rPr>
              <w:t>One study</w:t>
            </w:r>
          </w:p>
        </w:tc>
        <w:tc>
          <w:tcPr>
            <w:tcW w:w="1874" w:type="dxa"/>
          </w:tcPr>
          <w:p w14:paraId="1964FA42" w14:textId="15B48C08" w:rsidR="00982E3C" w:rsidRPr="00407835" w:rsidRDefault="00982E3C" w:rsidP="009A1620">
            <w:pPr>
              <w:widowControl w:val="0"/>
              <w:tabs>
                <w:tab w:val="left" w:pos="720"/>
              </w:tabs>
              <w:spacing w:before="17" w:line="236" w:lineRule="auto"/>
              <w:ind w:right="270"/>
              <w:rPr>
                <w:rFonts w:cs="Times New Roman"/>
                <w:color w:val="000000"/>
                <w:sz w:val="16"/>
                <w:szCs w:val="16"/>
              </w:rPr>
            </w:pPr>
            <w:r w:rsidRPr="00407835">
              <w:rPr>
                <w:rFonts w:cs="Times New Roman"/>
                <w:color w:val="000000"/>
                <w:sz w:val="16"/>
                <w:szCs w:val="16"/>
              </w:rPr>
              <w:t>More than one</w:t>
            </w:r>
            <w:r w:rsidR="00A770B5">
              <w:rPr>
                <w:rFonts w:cs="Times New Roman"/>
                <w:color w:val="000000"/>
                <w:sz w:val="16"/>
                <w:szCs w:val="16"/>
              </w:rPr>
              <w:t>.</w:t>
            </w:r>
          </w:p>
        </w:tc>
        <w:tc>
          <w:tcPr>
            <w:tcW w:w="4500" w:type="dxa"/>
          </w:tcPr>
          <w:p w14:paraId="51E16B40" w14:textId="1A807826" w:rsidR="00982E3C" w:rsidRPr="00407835" w:rsidRDefault="00982E3C" w:rsidP="009A1620">
            <w:pPr>
              <w:widowControl w:val="0"/>
              <w:tabs>
                <w:tab w:val="left" w:pos="720"/>
              </w:tabs>
              <w:spacing w:before="17" w:line="236" w:lineRule="auto"/>
              <w:ind w:right="270"/>
              <w:rPr>
                <w:rFonts w:cs="Times New Roman"/>
                <w:color w:val="000000"/>
                <w:sz w:val="16"/>
                <w:szCs w:val="16"/>
              </w:rPr>
            </w:pPr>
            <w:r w:rsidRPr="00407835">
              <w:rPr>
                <w:rFonts w:cs="Times New Roman"/>
                <w:color w:val="000000"/>
                <w:sz w:val="16"/>
                <w:szCs w:val="16"/>
              </w:rPr>
              <w:t xml:space="preserve">More than one with at least one that is similar to the </w:t>
            </w:r>
            <w:r w:rsidR="002F79D4">
              <w:rPr>
                <w:rFonts w:cs="Times New Roman"/>
                <w:color w:val="000000"/>
                <w:sz w:val="16"/>
                <w:szCs w:val="16"/>
              </w:rPr>
              <w:t>scope of the Harbor Survey</w:t>
            </w:r>
            <w:r w:rsidR="00A770B5">
              <w:rPr>
                <w:rFonts w:cs="Times New Roman"/>
                <w:color w:val="000000"/>
                <w:sz w:val="16"/>
                <w:szCs w:val="16"/>
              </w:rPr>
              <w:t>.</w:t>
            </w:r>
          </w:p>
        </w:tc>
      </w:tr>
    </w:tbl>
    <w:p w14:paraId="61C1C6F3" w14:textId="77777777" w:rsidR="00877144" w:rsidRPr="00407835" w:rsidRDefault="00877144" w:rsidP="00877144">
      <w:pPr>
        <w:pStyle w:val="ListParagraph"/>
        <w:widowControl w:val="0"/>
        <w:tabs>
          <w:tab w:val="left" w:pos="720"/>
        </w:tabs>
        <w:spacing w:line="236" w:lineRule="auto"/>
        <w:ind w:left="360" w:right="645"/>
        <w:rPr>
          <w:rFonts w:cs="Times New Roman"/>
          <w:color w:val="0E2841"/>
          <w:sz w:val="23"/>
          <w:szCs w:val="23"/>
        </w:rPr>
      </w:pPr>
    </w:p>
    <w:p w14:paraId="52D0EA54" w14:textId="653E3F63" w:rsidR="00982E3C" w:rsidRPr="002F79D4" w:rsidRDefault="002F79D4" w:rsidP="002F79D4">
      <w:pPr>
        <w:pStyle w:val="ListParagraph"/>
        <w:numPr>
          <w:ilvl w:val="0"/>
          <w:numId w:val="31"/>
        </w:numPr>
      </w:pPr>
      <w:r w:rsidRPr="00A208A0">
        <w:t xml:space="preserve">Expertise in </w:t>
      </w:r>
      <w:r>
        <w:t xml:space="preserve">professional sample taking, data analysis, and </w:t>
      </w:r>
      <w:r w:rsidRPr="00A208A0">
        <w:t xml:space="preserve">the </w:t>
      </w:r>
      <w:r>
        <w:t xml:space="preserve">interpretation of data trends. </w:t>
      </w:r>
    </w:p>
    <w:tbl>
      <w:tblPr>
        <w:tblStyle w:val="TableGrid"/>
        <w:tblW w:w="0" w:type="auto"/>
        <w:tblInd w:w="360" w:type="dxa"/>
        <w:tblLook w:val="04A0" w:firstRow="1" w:lastRow="0" w:firstColumn="1" w:lastColumn="0" w:noHBand="0" w:noVBand="1"/>
      </w:tblPr>
      <w:tblGrid>
        <w:gridCol w:w="2081"/>
        <w:gridCol w:w="1874"/>
        <w:gridCol w:w="4500"/>
      </w:tblGrid>
      <w:tr w:rsidR="00982E3C" w:rsidRPr="00407835" w14:paraId="13BA9849" w14:textId="77777777" w:rsidTr="001151B0">
        <w:tc>
          <w:tcPr>
            <w:tcW w:w="2081" w:type="dxa"/>
            <w:shd w:val="clear" w:color="auto" w:fill="F2F2F2" w:themeFill="background1" w:themeFillShade="F2"/>
          </w:tcPr>
          <w:p w14:paraId="33BA6FBC" w14:textId="77777777" w:rsidR="00982E3C" w:rsidRPr="00407835" w:rsidRDefault="00982E3C" w:rsidP="009A1620">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Not Advantageous</w:t>
            </w:r>
          </w:p>
        </w:tc>
        <w:tc>
          <w:tcPr>
            <w:tcW w:w="1874" w:type="dxa"/>
            <w:shd w:val="clear" w:color="auto" w:fill="F2F2F2" w:themeFill="background1" w:themeFillShade="F2"/>
          </w:tcPr>
          <w:p w14:paraId="125D4343" w14:textId="77777777" w:rsidR="00982E3C" w:rsidRPr="00407835" w:rsidRDefault="00982E3C" w:rsidP="009A1620">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Advantageous</w:t>
            </w:r>
          </w:p>
        </w:tc>
        <w:tc>
          <w:tcPr>
            <w:tcW w:w="4500" w:type="dxa"/>
            <w:shd w:val="clear" w:color="auto" w:fill="F2F2F2" w:themeFill="background1" w:themeFillShade="F2"/>
          </w:tcPr>
          <w:p w14:paraId="1EEA0B27" w14:textId="77777777" w:rsidR="00982E3C" w:rsidRPr="00407835" w:rsidRDefault="00982E3C" w:rsidP="009A1620">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Highly Advantageous</w:t>
            </w:r>
          </w:p>
        </w:tc>
      </w:tr>
      <w:tr w:rsidR="00982E3C" w:rsidRPr="00407835" w14:paraId="1EE3DF6F" w14:textId="77777777" w:rsidTr="001151B0">
        <w:tc>
          <w:tcPr>
            <w:tcW w:w="2081" w:type="dxa"/>
          </w:tcPr>
          <w:p w14:paraId="7870D613" w14:textId="7EFC17B2" w:rsidR="00982E3C" w:rsidRPr="00407835" w:rsidRDefault="002F79D4" w:rsidP="009A1620">
            <w:pPr>
              <w:widowControl w:val="0"/>
              <w:tabs>
                <w:tab w:val="left" w:pos="720"/>
              </w:tabs>
              <w:spacing w:before="17" w:line="236" w:lineRule="auto"/>
              <w:ind w:right="270"/>
              <w:rPr>
                <w:rFonts w:cs="Times New Roman"/>
                <w:color w:val="000000"/>
                <w:sz w:val="16"/>
                <w:szCs w:val="16"/>
              </w:rPr>
            </w:pPr>
            <w:r>
              <w:rPr>
                <w:rFonts w:cs="Times New Roman"/>
                <w:color w:val="000000"/>
                <w:sz w:val="16"/>
                <w:szCs w:val="16"/>
              </w:rPr>
              <w:t>Limited experience</w:t>
            </w:r>
          </w:p>
        </w:tc>
        <w:tc>
          <w:tcPr>
            <w:tcW w:w="1874" w:type="dxa"/>
          </w:tcPr>
          <w:p w14:paraId="1BD18187" w14:textId="40B507E7" w:rsidR="00982E3C" w:rsidRPr="00407835" w:rsidRDefault="00982E3C" w:rsidP="009A1620">
            <w:pPr>
              <w:widowControl w:val="0"/>
              <w:tabs>
                <w:tab w:val="left" w:pos="720"/>
              </w:tabs>
              <w:spacing w:before="17" w:line="236" w:lineRule="auto"/>
              <w:ind w:right="270"/>
              <w:rPr>
                <w:rFonts w:cs="Times New Roman"/>
                <w:color w:val="000000"/>
                <w:sz w:val="16"/>
                <w:szCs w:val="16"/>
              </w:rPr>
            </w:pPr>
            <w:r w:rsidRPr="00407835">
              <w:rPr>
                <w:rFonts w:cs="Times New Roman"/>
                <w:color w:val="000000"/>
                <w:sz w:val="16"/>
                <w:szCs w:val="16"/>
              </w:rPr>
              <w:t>More than one project</w:t>
            </w:r>
            <w:r w:rsidR="00A770B5">
              <w:rPr>
                <w:rFonts w:cs="Times New Roman"/>
                <w:color w:val="000000"/>
                <w:sz w:val="16"/>
                <w:szCs w:val="16"/>
              </w:rPr>
              <w:t>.</w:t>
            </w:r>
          </w:p>
        </w:tc>
        <w:tc>
          <w:tcPr>
            <w:tcW w:w="4500" w:type="dxa"/>
          </w:tcPr>
          <w:p w14:paraId="4F62DDCD" w14:textId="77777777" w:rsidR="00982E3C" w:rsidRPr="00407835" w:rsidRDefault="00982E3C" w:rsidP="009A1620">
            <w:pPr>
              <w:widowControl w:val="0"/>
              <w:tabs>
                <w:tab w:val="left" w:pos="720"/>
              </w:tabs>
              <w:spacing w:before="17" w:line="236" w:lineRule="auto"/>
              <w:ind w:right="270"/>
              <w:rPr>
                <w:rFonts w:cs="Times New Roman"/>
                <w:color w:val="000000"/>
                <w:sz w:val="16"/>
                <w:szCs w:val="16"/>
              </w:rPr>
            </w:pPr>
            <w:r w:rsidRPr="00407835">
              <w:rPr>
                <w:rFonts w:cs="Times New Roman"/>
                <w:color w:val="000000"/>
                <w:sz w:val="16"/>
                <w:szCs w:val="16"/>
              </w:rPr>
              <w:t xml:space="preserve">More than one project, including one with a similar level of complexity to the proposed project. </w:t>
            </w:r>
          </w:p>
        </w:tc>
      </w:tr>
    </w:tbl>
    <w:p w14:paraId="581946C8" w14:textId="77777777" w:rsidR="00877144" w:rsidRPr="00407835" w:rsidRDefault="00877144" w:rsidP="00877144">
      <w:pPr>
        <w:pStyle w:val="ListParagraph"/>
        <w:widowControl w:val="0"/>
        <w:tabs>
          <w:tab w:val="left" w:pos="720"/>
        </w:tabs>
        <w:spacing w:line="236" w:lineRule="auto"/>
        <w:ind w:left="360" w:right="1398"/>
        <w:rPr>
          <w:rFonts w:cs="Times New Roman"/>
          <w:color w:val="000000"/>
          <w:sz w:val="23"/>
          <w:szCs w:val="23"/>
        </w:rPr>
      </w:pPr>
    </w:p>
    <w:p w14:paraId="26FF76A0" w14:textId="7E842446" w:rsidR="00982E3C" w:rsidRPr="00407835" w:rsidRDefault="002F79D4" w:rsidP="00982E3C">
      <w:pPr>
        <w:pStyle w:val="ListParagraph"/>
        <w:widowControl w:val="0"/>
        <w:numPr>
          <w:ilvl w:val="0"/>
          <w:numId w:val="31"/>
        </w:numPr>
        <w:tabs>
          <w:tab w:val="left" w:pos="720"/>
        </w:tabs>
        <w:spacing w:line="236" w:lineRule="auto"/>
        <w:ind w:right="1398"/>
        <w:rPr>
          <w:rFonts w:cs="Times New Roman"/>
          <w:color w:val="000000"/>
          <w:sz w:val="23"/>
          <w:szCs w:val="23"/>
        </w:rPr>
      </w:pPr>
      <w:r>
        <w:t>Ability to leverage recent, relevant work for more robust conclusions and report / depth of knowledge of Wellfleet Harbor.</w:t>
      </w:r>
    </w:p>
    <w:tbl>
      <w:tblPr>
        <w:tblStyle w:val="TableGrid"/>
        <w:tblW w:w="0" w:type="auto"/>
        <w:tblInd w:w="360" w:type="dxa"/>
        <w:tblLook w:val="04A0" w:firstRow="1" w:lastRow="0" w:firstColumn="1" w:lastColumn="0" w:noHBand="0" w:noVBand="1"/>
      </w:tblPr>
      <w:tblGrid>
        <w:gridCol w:w="2065"/>
        <w:gridCol w:w="2160"/>
        <w:gridCol w:w="4230"/>
      </w:tblGrid>
      <w:tr w:rsidR="00982E3C" w:rsidRPr="00407835" w14:paraId="39B51DEC" w14:textId="77777777" w:rsidTr="001151B0">
        <w:tc>
          <w:tcPr>
            <w:tcW w:w="2065" w:type="dxa"/>
            <w:shd w:val="clear" w:color="auto" w:fill="F2F2F2" w:themeFill="background1" w:themeFillShade="F2"/>
          </w:tcPr>
          <w:p w14:paraId="31768EAD" w14:textId="77777777" w:rsidR="00982E3C" w:rsidRPr="00407835" w:rsidRDefault="00982E3C" w:rsidP="009A1620">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Not Advantageous</w:t>
            </w:r>
          </w:p>
        </w:tc>
        <w:tc>
          <w:tcPr>
            <w:tcW w:w="2160" w:type="dxa"/>
            <w:shd w:val="clear" w:color="auto" w:fill="F2F2F2" w:themeFill="background1" w:themeFillShade="F2"/>
          </w:tcPr>
          <w:p w14:paraId="2C4C3F51" w14:textId="352BBB09" w:rsidR="00982E3C" w:rsidRPr="00407835" w:rsidRDefault="002F79D4" w:rsidP="009A1620">
            <w:pPr>
              <w:widowControl w:val="0"/>
              <w:tabs>
                <w:tab w:val="left" w:pos="720"/>
              </w:tabs>
              <w:spacing w:before="17" w:line="236" w:lineRule="auto"/>
              <w:ind w:right="270"/>
              <w:jc w:val="center"/>
              <w:rPr>
                <w:rFonts w:cs="Times New Roman"/>
                <w:color w:val="000000"/>
                <w:sz w:val="16"/>
                <w:szCs w:val="16"/>
              </w:rPr>
            </w:pPr>
            <w:r>
              <w:rPr>
                <w:rFonts w:cs="Times New Roman"/>
                <w:color w:val="000000"/>
                <w:sz w:val="16"/>
                <w:szCs w:val="16"/>
              </w:rPr>
              <w:t xml:space="preserve">Advantageous </w:t>
            </w:r>
          </w:p>
        </w:tc>
        <w:tc>
          <w:tcPr>
            <w:tcW w:w="4230" w:type="dxa"/>
            <w:shd w:val="clear" w:color="auto" w:fill="F2F2F2" w:themeFill="background1" w:themeFillShade="F2"/>
          </w:tcPr>
          <w:p w14:paraId="0425D04F" w14:textId="77777777" w:rsidR="00982E3C" w:rsidRPr="00407835" w:rsidRDefault="00982E3C" w:rsidP="009A1620">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Highly Advantageous</w:t>
            </w:r>
          </w:p>
        </w:tc>
      </w:tr>
      <w:tr w:rsidR="00982E3C" w:rsidRPr="00407835" w14:paraId="7A43B8C1" w14:textId="77777777" w:rsidTr="001151B0">
        <w:tc>
          <w:tcPr>
            <w:tcW w:w="2065" w:type="dxa"/>
          </w:tcPr>
          <w:p w14:paraId="7449BB8D" w14:textId="75E3E48F" w:rsidR="00982E3C" w:rsidRPr="00407835" w:rsidRDefault="002F79D4" w:rsidP="009A1620">
            <w:pPr>
              <w:widowControl w:val="0"/>
              <w:tabs>
                <w:tab w:val="left" w:pos="720"/>
              </w:tabs>
              <w:spacing w:before="17" w:line="236" w:lineRule="auto"/>
              <w:ind w:right="270"/>
              <w:rPr>
                <w:rFonts w:cs="Times New Roman"/>
                <w:color w:val="000000"/>
                <w:sz w:val="16"/>
                <w:szCs w:val="16"/>
              </w:rPr>
            </w:pPr>
            <w:r>
              <w:rPr>
                <w:rFonts w:cs="Times New Roman"/>
                <w:color w:val="000000"/>
                <w:sz w:val="16"/>
                <w:szCs w:val="16"/>
              </w:rPr>
              <w:t>Limited e</w:t>
            </w:r>
            <w:r w:rsidR="00982E3C" w:rsidRPr="00407835">
              <w:rPr>
                <w:rFonts w:cs="Times New Roman"/>
                <w:color w:val="000000"/>
                <w:sz w:val="16"/>
                <w:szCs w:val="16"/>
              </w:rPr>
              <w:t xml:space="preserve">xperience with </w:t>
            </w:r>
            <w:r>
              <w:rPr>
                <w:rFonts w:cs="Times New Roman"/>
                <w:color w:val="000000"/>
                <w:sz w:val="16"/>
                <w:szCs w:val="16"/>
              </w:rPr>
              <w:t>supporting work; knowledge of Wellfleet Harbor.</w:t>
            </w:r>
          </w:p>
        </w:tc>
        <w:tc>
          <w:tcPr>
            <w:tcW w:w="2160" w:type="dxa"/>
          </w:tcPr>
          <w:p w14:paraId="4BAD01BD" w14:textId="1FF306B9" w:rsidR="00982E3C" w:rsidRPr="00407835" w:rsidRDefault="00982E3C" w:rsidP="009A1620">
            <w:pPr>
              <w:widowControl w:val="0"/>
              <w:tabs>
                <w:tab w:val="left" w:pos="720"/>
              </w:tabs>
              <w:spacing w:before="17" w:line="236" w:lineRule="auto"/>
              <w:ind w:right="270"/>
              <w:rPr>
                <w:rFonts w:cs="Times New Roman"/>
                <w:color w:val="000000"/>
                <w:sz w:val="16"/>
                <w:szCs w:val="16"/>
              </w:rPr>
            </w:pPr>
            <w:r w:rsidRPr="00407835">
              <w:rPr>
                <w:rFonts w:cs="Times New Roman"/>
                <w:color w:val="000000"/>
                <w:sz w:val="16"/>
                <w:szCs w:val="16"/>
              </w:rPr>
              <w:t xml:space="preserve">Experience with </w:t>
            </w:r>
            <w:r w:rsidR="002F79D4">
              <w:rPr>
                <w:rFonts w:cs="Times New Roman"/>
                <w:color w:val="000000"/>
                <w:sz w:val="16"/>
                <w:szCs w:val="16"/>
              </w:rPr>
              <w:t>supporting work and similar projects as scientific</w:t>
            </w:r>
            <w:r w:rsidRPr="00407835">
              <w:rPr>
                <w:rFonts w:cs="Times New Roman"/>
                <w:color w:val="000000"/>
                <w:sz w:val="16"/>
                <w:szCs w:val="16"/>
              </w:rPr>
              <w:t xml:space="preserve"> consultant</w:t>
            </w:r>
            <w:r w:rsidR="00A770B5">
              <w:rPr>
                <w:rFonts w:cs="Times New Roman"/>
                <w:color w:val="000000"/>
                <w:sz w:val="16"/>
                <w:szCs w:val="16"/>
              </w:rPr>
              <w:t>.</w:t>
            </w:r>
          </w:p>
        </w:tc>
        <w:tc>
          <w:tcPr>
            <w:tcW w:w="4230" w:type="dxa"/>
          </w:tcPr>
          <w:p w14:paraId="472890B1" w14:textId="7787B688" w:rsidR="00982E3C" w:rsidRPr="00407835" w:rsidRDefault="002F79D4" w:rsidP="009A1620">
            <w:pPr>
              <w:widowControl w:val="0"/>
              <w:tabs>
                <w:tab w:val="left" w:pos="720"/>
              </w:tabs>
              <w:spacing w:before="17" w:line="236" w:lineRule="auto"/>
              <w:ind w:right="270"/>
              <w:rPr>
                <w:rFonts w:cs="Times New Roman"/>
                <w:color w:val="000000"/>
                <w:sz w:val="16"/>
                <w:szCs w:val="16"/>
              </w:rPr>
            </w:pPr>
            <w:r>
              <w:rPr>
                <w:rFonts w:cs="Times New Roman"/>
                <w:color w:val="000000"/>
                <w:sz w:val="16"/>
                <w:szCs w:val="16"/>
              </w:rPr>
              <w:t>Depth of e</w:t>
            </w:r>
            <w:r w:rsidR="00982E3C" w:rsidRPr="00407835">
              <w:rPr>
                <w:rFonts w:cs="Times New Roman"/>
                <w:color w:val="000000"/>
                <w:sz w:val="16"/>
                <w:szCs w:val="16"/>
              </w:rPr>
              <w:t xml:space="preserve">xperience </w:t>
            </w:r>
            <w:r>
              <w:rPr>
                <w:rFonts w:cs="Times New Roman"/>
                <w:color w:val="000000"/>
                <w:sz w:val="16"/>
                <w:szCs w:val="16"/>
              </w:rPr>
              <w:t>and working knowledge of supporting studies and work in Wellfleet Harbor.</w:t>
            </w:r>
          </w:p>
        </w:tc>
      </w:tr>
    </w:tbl>
    <w:p w14:paraId="75BA4E0D" w14:textId="77777777" w:rsidR="00CB516F" w:rsidRDefault="00CB516F" w:rsidP="0070208F">
      <w:pPr>
        <w:pStyle w:val="ListParagraph"/>
        <w:ind w:left="360"/>
        <w:rPr>
          <w:rFonts w:cs="Times New Roman"/>
          <w:color w:val="000000"/>
          <w:sz w:val="23"/>
          <w:szCs w:val="23"/>
        </w:rPr>
      </w:pPr>
    </w:p>
    <w:p w14:paraId="6CF9D167" w14:textId="6AEBBC6F" w:rsidR="00CB516F" w:rsidRPr="00407835" w:rsidRDefault="002F79D4" w:rsidP="00CB516F">
      <w:pPr>
        <w:pStyle w:val="ListParagraph"/>
        <w:numPr>
          <w:ilvl w:val="0"/>
          <w:numId w:val="31"/>
        </w:numPr>
        <w:rPr>
          <w:rFonts w:cs="Times New Roman"/>
          <w:color w:val="000000"/>
          <w:sz w:val="23"/>
          <w:szCs w:val="23"/>
        </w:rPr>
      </w:pPr>
      <w:r>
        <w:rPr>
          <w:rFonts w:cs="Times New Roman"/>
          <w:color w:val="000000"/>
          <w:sz w:val="23"/>
          <w:szCs w:val="23"/>
        </w:rPr>
        <w:t>Summary of credentials of key personnel.</w:t>
      </w:r>
    </w:p>
    <w:tbl>
      <w:tblPr>
        <w:tblStyle w:val="TableGrid"/>
        <w:tblW w:w="0" w:type="auto"/>
        <w:tblInd w:w="360" w:type="dxa"/>
        <w:tblLook w:val="04A0" w:firstRow="1" w:lastRow="0" w:firstColumn="1" w:lastColumn="0" w:noHBand="0" w:noVBand="1"/>
      </w:tblPr>
      <w:tblGrid>
        <w:gridCol w:w="2065"/>
        <w:gridCol w:w="2160"/>
        <w:gridCol w:w="4230"/>
      </w:tblGrid>
      <w:tr w:rsidR="00CB516F" w:rsidRPr="00407835" w14:paraId="13BDBFCC" w14:textId="77777777" w:rsidTr="001151B0">
        <w:trPr>
          <w:trHeight w:val="222"/>
        </w:trPr>
        <w:tc>
          <w:tcPr>
            <w:tcW w:w="2065" w:type="dxa"/>
            <w:shd w:val="clear" w:color="auto" w:fill="F2F2F2" w:themeFill="background1" w:themeFillShade="F2"/>
          </w:tcPr>
          <w:p w14:paraId="46E35A26" w14:textId="77777777" w:rsidR="00CB516F" w:rsidRPr="00407835" w:rsidRDefault="00CB516F" w:rsidP="00552CAB">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Not Advantageous</w:t>
            </w:r>
          </w:p>
        </w:tc>
        <w:tc>
          <w:tcPr>
            <w:tcW w:w="2160" w:type="dxa"/>
            <w:shd w:val="clear" w:color="auto" w:fill="F2F2F2" w:themeFill="background1" w:themeFillShade="F2"/>
          </w:tcPr>
          <w:p w14:paraId="1B0635DB" w14:textId="77777777" w:rsidR="00CB516F" w:rsidRPr="00407835" w:rsidRDefault="00CB516F" w:rsidP="00552CAB">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Advantageous</w:t>
            </w:r>
          </w:p>
        </w:tc>
        <w:tc>
          <w:tcPr>
            <w:tcW w:w="4230" w:type="dxa"/>
            <w:shd w:val="clear" w:color="auto" w:fill="F2F2F2" w:themeFill="background1" w:themeFillShade="F2"/>
          </w:tcPr>
          <w:p w14:paraId="584CC210" w14:textId="77777777" w:rsidR="00CB516F" w:rsidRPr="00407835" w:rsidRDefault="00CB516F" w:rsidP="00552CAB">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Highly Advantageous</w:t>
            </w:r>
          </w:p>
        </w:tc>
      </w:tr>
      <w:tr w:rsidR="00CB516F" w:rsidRPr="00407835" w14:paraId="63D2ED2A" w14:textId="77777777" w:rsidTr="001151B0">
        <w:tc>
          <w:tcPr>
            <w:tcW w:w="2065" w:type="dxa"/>
          </w:tcPr>
          <w:p w14:paraId="7173C2BB" w14:textId="70A8D8CB" w:rsidR="00CB516F" w:rsidRPr="00407835" w:rsidRDefault="00CB516F" w:rsidP="00552CAB">
            <w:pPr>
              <w:widowControl w:val="0"/>
              <w:tabs>
                <w:tab w:val="left" w:pos="720"/>
              </w:tabs>
              <w:spacing w:before="17" w:line="236" w:lineRule="auto"/>
              <w:ind w:right="270"/>
              <w:rPr>
                <w:rFonts w:cs="Times New Roman"/>
                <w:color w:val="000000"/>
                <w:sz w:val="16"/>
                <w:szCs w:val="16"/>
              </w:rPr>
            </w:pPr>
          </w:p>
        </w:tc>
        <w:tc>
          <w:tcPr>
            <w:tcW w:w="2160" w:type="dxa"/>
          </w:tcPr>
          <w:p w14:paraId="01028709" w14:textId="1891E84C" w:rsidR="00CB516F" w:rsidRPr="00407835" w:rsidRDefault="00CB516F" w:rsidP="00552CAB">
            <w:pPr>
              <w:widowControl w:val="0"/>
              <w:tabs>
                <w:tab w:val="left" w:pos="720"/>
              </w:tabs>
              <w:spacing w:before="17" w:line="236" w:lineRule="auto"/>
              <w:ind w:right="270"/>
              <w:rPr>
                <w:rFonts w:cs="Times New Roman"/>
                <w:color w:val="000000"/>
                <w:sz w:val="16"/>
                <w:szCs w:val="16"/>
              </w:rPr>
            </w:pPr>
          </w:p>
        </w:tc>
        <w:tc>
          <w:tcPr>
            <w:tcW w:w="4230" w:type="dxa"/>
          </w:tcPr>
          <w:p w14:paraId="59030490" w14:textId="30896B86" w:rsidR="00CB516F" w:rsidRPr="00407835" w:rsidRDefault="00CB516F" w:rsidP="00552CAB">
            <w:pPr>
              <w:widowControl w:val="0"/>
              <w:tabs>
                <w:tab w:val="left" w:pos="720"/>
              </w:tabs>
              <w:spacing w:before="17" w:line="236" w:lineRule="auto"/>
              <w:ind w:right="270"/>
              <w:rPr>
                <w:rFonts w:cs="Times New Roman"/>
                <w:color w:val="000000"/>
                <w:sz w:val="16"/>
                <w:szCs w:val="16"/>
              </w:rPr>
            </w:pPr>
          </w:p>
        </w:tc>
      </w:tr>
    </w:tbl>
    <w:p w14:paraId="2DE15C4B" w14:textId="77777777" w:rsidR="00CB516F" w:rsidRPr="00407835" w:rsidRDefault="00CB516F" w:rsidP="00CB516F">
      <w:pPr>
        <w:pStyle w:val="ListParagraph"/>
        <w:widowControl w:val="0"/>
        <w:tabs>
          <w:tab w:val="left" w:pos="720"/>
        </w:tabs>
        <w:spacing w:line="236" w:lineRule="auto"/>
        <w:ind w:left="360" w:right="438"/>
        <w:rPr>
          <w:rFonts w:cs="Times New Roman"/>
          <w:color w:val="000000"/>
          <w:sz w:val="23"/>
          <w:szCs w:val="23"/>
        </w:rPr>
      </w:pPr>
    </w:p>
    <w:p w14:paraId="399E82A3" w14:textId="2CBB5A09" w:rsidR="00CB516F" w:rsidRPr="00407835" w:rsidRDefault="002F79D4" w:rsidP="00CB516F">
      <w:pPr>
        <w:pStyle w:val="ListParagraph"/>
        <w:widowControl w:val="0"/>
        <w:numPr>
          <w:ilvl w:val="0"/>
          <w:numId w:val="31"/>
        </w:numPr>
        <w:tabs>
          <w:tab w:val="left" w:pos="720"/>
        </w:tabs>
        <w:spacing w:line="236" w:lineRule="auto"/>
        <w:ind w:right="438"/>
        <w:rPr>
          <w:rFonts w:cs="Times New Roman"/>
          <w:color w:val="000000"/>
          <w:sz w:val="23"/>
          <w:szCs w:val="23"/>
        </w:rPr>
      </w:pPr>
      <w:r>
        <w:rPr>
          <w:rFonts w:cs="Times New Roman"/>
          <w:color w:val="000000"/>
          <w:sz w:val="23"/>
          <w:szCs w:val="23"/>
        </w:rPr>
        <w:t>A</w:t>
      </w:r>
      <w:r w:rsidR="00CB516F" w:rsidRPr="00407835">
        <w:rPr>
          <w:rFonts w:cs="Times New Roman"/>
          <w:color w:val="000000"/>
          <w:sz w:val="23"/>
          <w:szCs w:val="23"/>
        </w:rPr>
        <w:t xml:space="preserve">bility to </w:t>
      </w:r>
      <w:r>
        <w:rPr>
          <w:rFonts w:cs="Times New Roman"/>
          <w:color w:val="000000"/>
          <w:sz w:val="23"/>
          <w:szCs w:val="23"/>
        </w:rPr>
        <w:t>produce a robust end product and stay on target for completion within 15 – 18 months.</w:t>
      </w:r>
    </w:p>
    <w:tbl>
      <w:tblPr>
        <w:tblStyle w:val="TableGrid"/>
        <w:tblW w:w="0" w:type="auto"/>
        <w:tblInd w:w="360" w:type="dxa"/>
        <w:tblLook w:val="04A0" w:firstRow="1" w:lastRow="0" w:firstColumn="1" w:lastColumn="0" w:noHBand="0" w:noVBand="1"/>
      </w:tblPr>
      <w:tblGrid>
        <w:gridCol w:w="2065"/>
        <w:gridCol w:w="2160"/>
        <w:gridCol w:w="4230"/>
      </w:tblGrid>
      <w:tr w:rsidR="00CB516F" w:rsidRPr="00407835" w14:paraId="47762172" w14:textId="77777777" w:rsidTr="001151B0">
        <w:trPr>
          <w:trHeight w:val="222"/>
        </w:trPr>
        <w:tc>
          <w:tcPr>
            <w:tcW w:w="2065" w:type="dxa"/>
            <w:shd w:val="clear" w:color="auto" w:fill="F2F2F2" w:themeFill="background1" w:themeFillShade="F2"/>
          </w:tcPr>
          <w:p w14:paraId="11067571" w14:textId="77777777" w:rsidR="00CB516F" w:rsidRPr="00407835" w:rsidRDefault="00CB516F" w:rsidP="00552CAB">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Not Advantageous</w:t>
            </w:r>
          </w:p>
        </w:tc>
        <w:tc>
          <w:tcPr>
            <w:tcW w:w="2160" w:type="dxa"/>
            <w:shd w:val="clear" w:color="auto" w:fill="F2F2F2" w:themeFill="background1" w:themeFillShade="F2"/>
          </w:tcPr>
          <w:p w14:paraId="3FD43BCE" w14:textId="77777777" w:rsidR="00CB516F" w:rsidRPr="00407835" w:rsidRDefault="00CB516F" w:rsidP="00552CAB">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Advantageous</w:t>
            </w:r>
          </w:p>
        </w:tc>
        <w:tc>
          <w:tcPr>
            <w:tcW w:w="4230" w:type="dxa"/>
            <w:shd w:val="clear" w:color="auto" w:fill="F2F2F2" w:themeFill="background1" w:themeFillShade="F2"/>
          </w:tcPr>
          <w:p w14:paraId="4C0719D0" w14:textId="77777777" w:rsidR="00CB516F" w:rsidRPr="00407835" w:rsidRDefault="00CB516F" w:rsidP="00552CAB">
            <w:pPr>
              <w:widowControl w:val="0"/>
              <w:tabs>
                <w:tab w:val="left" w:pos="720"/>
              </w:tabs>
              <w:spacing w:before="17" w:line="236" w:lineRule="auto"/>
              <w:ind w:right="270"/>
              <w:jc w:val="center"/>
              <w:rPr>
                <w:rFonts w:cs="Times New Roman"/>
                <w:color w:val="000000"/>
                <w:sz w:val="16"/>
                <w:szCs w:val="16"/>
              </w:rPr>
            </w:pPr>
            <w:r w:rsidRPr="00407835">
              <w:rPr>
                <w:rFonts w:cs="Times New Roman"/>
                <w:color w:val="000000"/>
                <w:sz w:val="16"/>
                <w:szCs w:val="16"/>
              </w:rPr>
              <w:t>Highly Advantageous</w:t>
            </w:r>
          </w:p>
        </w:tc>
      </w:tr>
    </w:tbl>
    <w:tbl>
      <w:tblPr>
        <w:tblW w:w="8460" w:type="dxa"/>
        <w:tblInd w:w="350" w:type="dxa"/>
        <w:tblLook w:val="04A0" w:firstRow="1" w:lastRow="0" w:firstColumn="1" w:lastColumn="0" w:noHBand="0" w:noVBand="1"/>
      </w:tblPr>
      <w:tblGrid>
        <w:gridCol w:w="2070"/>
        <w:gridCol w:w="2160"/>
        <w:gridCol w:w="4230"/>
      </w:tblGrid>
      <w:tr w:rsidR="00CB516F" w:rsidRPr="00407835" w14:paraId="13CE627A" w14:textId="77777777" w:rsidTr="001151B0">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DE6F0" w14:textId="3877C389" w:rsidR="00CB516F" w:rsidRPr="00407835" w:rsidRDefault="002F79D4" w:rsidP="00552CAB">
            <w:pPr>
              <w:pStyle w:val="NormalWeb"/>
              <w:spacing w:before="0" w:beforeAutospacing="0" w:after="0" w:afterAutospacing="0"/>
              <w:rPr>
                <w:kern w:val="2"/>
                <w:sz w:val="16"/>
                <w:szCs w:val="16"/>
                <w14:ligatures w14:val="standardContextual"/>
              </w:rPr>
            </w:pPr>
            <w:r>
              <w:rPr>
                <w:kern w:val="2"/>
                <w:sz w:val="16"/>
                <w:szCs w:val="16"/>
                <w14:ligatures w14:val="standardContextual"/>
              </w:rPr>
              <w:t>L</w:t>
            </w:r>
            <w:r w:rsidR="00E15DA2">
              <w:rPr>
                <w:kern w:val="2"/>
                <w:sz w:val="16"/>
                <w:szCs w:val="16"/>
                <w14:ligatures w14:val="standardContextual"/>
              </w:rPr>
              <w:t>esser</w:t>
            </w:r>
            <w:r>
              <w:rPr>
                <w:kern w:val="2"/>
                <w:sz w:val="16"/>
                <w:szCs w:val="16"/>
                <w14:ligatures w14:val="standardContextual"/>
              </w:rPr>
              <w:t xml:space="preserve"> quality of pro forma example of end product.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13477" w14:textId="4DF78086" w:rsidR="00CB516F" w:rsidRPr="00407835" w:rsidRDefault="00CB516F" w:rsidP="00552CAB">
            <w:pPr>
              <w:pStyle w:val="NormalWeb"/>
              <w:spacing w:before="0" w:beforeAutospacing="0" w:after="0" w:afterAutospacing="0"/>
              <w:rPr>
                <w:kern w:val="2"/>
                <w:sz w:val="16"/>
                <w:szCs w:val="16"/>
                <w14:ligatures w14:val="standardContextual"/>
              </w:rPr>
            </w:pPr>
            <w:r w:rsidRPr="00407835">
              <w:rPr>
                <w:color w:val="000000"/>
                <w:kern w:val="2"/>
                <w:sz w:val="16"/>
                <w:szCs w:val="16"/>
                <w14:ligatures w14:val="standardContextual"/>
              </w:rPr>
              <w:t xml:space="preserve">Respondent demonstrates </w:t>
            </w:r>
            <w:r w:rsidR="00E15DA2">
              <w:rPr>
                <w:color w:val="000000"/>
                <w:kern w:val="2"/>
                <w:sz w:val="16"/>
                <w:szCs w:val="16"/>
                <w14:ligatures w14:val="standardContextual"/>
              </w:rPr>
              <w:t>ability</w:t>
            </w:r>
            <w:r w:rsidR="007F7AC0">
              <w:rPr>
                <w:color w:val="000000"/>
                <w:kern w:val="2"/>
                <w:sz w:val="16"/>
                <w:szCs w:val="16"/>
                <w14:ligatures w14:val="standardContextual"/>
              </w:rPr>
              <w:t xml:space="preserve"> with </w:t>
            </w:r>
            <w:r w:rsidR="0070415E">
              <w:rPr>
                <w:color w:val="000000"/>
                <w:kern w:val="2"/>
                <w:sz w:val="16"/>
                <w:szCs w:val="16"/>
                <w14:ligatures w14:val="standardContextual"/>
              </w:rPr>
              <w:t xml:space="preserve">at least two </w:t>
            </w:r>
            <w:r w:rsidRPr="00407835">
              <w:rPr>
                <w:color w:val="000000"/>
                <w:kern w:val="2"/>
                <w:sz w:val="16"/>
                <w:szCs w:val="16"/>
                <w14:ligatures w14:val="standardContextual"/>
              </w:rPr>
              <w:t xml:space="preserve">prior engagements </w:t>
            </w:r>
            <w:r w:rsidR="002F79D4">
              <w:rPr>
                <w:color w:val="000000"/>
                <w:kern w:val="2"/>
                <w:sz w:val="16"/>
                <w:szCs w:val="16"/>
                <w14:ligatures w14:val="standardContextual"/>
              </w:rPr>
              <w:t xml:space="preserve">and </w:t>
            </w:r>
            <w:r w:rsidR="002F79D4" w:rsidRPr="00407835">
              <w:rPr>
                <w:color w:val="000000"/>
                <w:kern w:val="2"/>
                <w:sz w:val="16"/>
                <w:szCs w:val="16"/>
                <w14:ligatures w14:val="standardContextual"/>
              </w:rPr>
              <w:t xml:space="preserve">provides </w:t>
            </w:r>
            <w:r w:rsidR="002F79D4">
              <w:rPr>
                <w:color w:val="000000"/>
                <w:kern w:val="2"/>
                <w:sz w:val="16"/>
                <w:szCs w:val="16"/>
                <w14:ligatures w14:val="standardContextual"/>
              </w:rPr>
              <w:t xml:space="preserve">an </w:t>
            </w:r>
            <w:r w:rsidR="002F79D4" w:rsidRPr="00407835">
              <w:rPr>
                <w:color w:val="000000"/>
                <w:kern w:val="2"/>
                <w:sz w:val="16"/>
                <w:szCs w:val="16"/>
                <w14:ligatures w14:val="standardContextual"/>
              </w:rPr>
              <w:t xml:space="preserve">example </w:t>
            </w:r>
            <w:r w:rsidR="002F79D4">
              <w:rPr>
                <w:color w:val="000000"/>
                <w:kern w:val="2"/>
                <w:sz w:val="16"/>
                <w:szCs w:val="16"/>
                <w14:ligatures w14:val="standardContextual"/>
              </w:rPr>
              <w:t>of similar end products.</w:t>
            </w:r>
          </w:p>
        </w:tc>
        <w:tc>
          <w:tcPr>
            <w:tcW w:w="4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6AAAC" w14:textId="7A53C403" w:rsidR="00CB516F" w:rsidRPr="00407835" w:rsidRDefault="00CB516F" w:rsidP="00552CAB">
            <w:pPr>
              <w:pStyle w:val="NormalWeb"/>
              <w:spacing w:before="0" w:beforeAutospacing="0" w:after="0" w:afterAutospacing="0"/>
              <w:rPr>
                <w:kern w:val="2"/>
                <w:sz w:val="16"/>
                <w:szCs w:val="16"/>
                <w14:ligatures w14:val="standardContextual"/>
              </w:rPr>
            </w:pPr>
            <w:r w:rsidRPr="00407835">
              <w:rPr>
                <w:color w:val="000000"/>
                <w:kern w:val="2"/>
                <w:sz w:val="16"/>
                <w:szCs w:val="16"/>
                <w14:ligatures w14:val="standardContextual"/>
              </w:rPr>
              <w:t xml:space="preserve">Respondent demonstrates </w:t>
            </w:r>
            <w:r w:rsidR="007F7AC0" w:rsidRPr="00407835">
              <w:rPr>
                <w:color w:val="000000"/>
                <w:kern w:val="2"/>
                <w:sz w:val="16"/>
                <w:szCs w:val="16"/>
                <w14:ligatures w14:val="standardContextual"/>
              </w:rPr>
              <w:t>and documents</w:t>
            </w:r>
            <w:r w:rsidR="007F7AC0">
              <w:rPr>
                <w:color w:val="000000"/>
                <w:kern w:val="2"/>
                <w:sz w:val="16"/>
                <w:szCs w:val="16"/>
                <w14:ligatures w14:val="standardContextual"/>
              </w:rPr>
              <w:t xml:space="preserve"> </w:t>
            </w:r>
            <w:r w:rsidR="0070415E">
              <w:rPr>
                <w:color w:val="000000"/>
                <w:kern w:val="2"/>
                <w:sz w:val="16"/>
                <w:szCs w:val="16"/>
                <w14:ligatures w14:val="standardContextual"/>
              </w:rPr>
              <w:t>a pattern of</w:t>
            </w:r>
            <w:r w:rsidR="0070415E" w:rsidRPr="00407835">
              <w:rPr>
                <w:color w:val="000000"/>
                <w:kern w:val="2"/>
                <w:sz w:val="16"/>
                <w:szCs w:val="16"/>
                <w14:ligatures w14:val="standardContextual"/>
              </w:rPr>
              <w:t xml:space="preserve"> </w:t>
            </w:r>
            <w:r w:rsidR="00AE1B1E">
              <w:rPr>
                <w:color w:val="000000"/>
                <w:kern w:val="2"/>
                <w:sz w:val="16"/>
                <w:szCs w:val="16"/>
                <w14:ligatures w14:val="standardContextual"/>
              </w:rPr>
              <w:t>delivering</w:t>
            </w:r>
            <w:r w:rsidR="0070415E" w:rsidRPr="00407835">
              <w:rPr>
                <w:color w:val="000000"/>
                <w:kern w:val="2"/>
                <w:sz w:val="16"/>
                <w:szCs w:val="16"/>
                <w14:ligatures w14:val="standardContextual"/>
              </w:rPr>
              <w:t xml:space="preserve"> </w:t>
            </w:r>
            <w:r w:rsidR="007F7AC0">
              <w:rPr>
                <w:color w:val="000000"/>
                <w:kern w:val="2"/>
                <w:sz w:val="16"/>
                <w:szCs w:val="16"/>
                <w14:ligatures w14:val="standardContextual"/>
              </w:rPr>
              <w:t xml:space="preserve">in </w:t>
            </w:r>
            <w:r w:rsidRPr="00407835">
              <w:rPr>
                <w:color w:val="000000"/>
                <w:kern w:val="2"/>
                <w:sz w:val="16"/>
                <w:szCs w:val="16"/>
                <w14:ligatures w14:val="standardContextual"/>
              </w:rPr>
              <w:t xml:space="preserve">prior engagements </w:t>
            </w:r>
            <w:r w:rsidR="007F7AC0">
              <w:rPr>
                <w:color w:val="000000"/>
                <w:kern w:val="2"/>
                <w:sz w:val="16"/>
                <w:szCs w:val="16"/>
                <w14:ligatures w14:val="standardContextual"/>
              </w:rPr>
              <w:t>with</w:t>
            </w:r>
            <w:r w:rsidRPr="00407835">
              <w:rPr>
                <w:color w:val="000000"/>
                <w:kern w:val="2"/>
                <w:sz w:val="16"/>
                <w:szCs w:val="16"/>
                <w14:ligatures w14:val="standardContextual"/>
              </w:rPr>
              <w:t xml:space="preserve"> similar</w:t>
            </w:r>
            <w:r w:rsidR="007F7AC0">
              <w:rPr>
                <w:color w:val="000000"/>
                <w:kern w:val="2"/>
                <w:sz w:val="16"/>
                <w:szCs w:val="16"/>
                <w14:ligatures w14:val="standardContextual"/>
              </w:rPr>
              <w:t>ly</w:t>
            </w:r>
            <w:r w:rsidRPr="00407835">
              <w:rPr>
                <w:color w:val="000000"/>
                <w:kern w:val="2"/>
                <w:sz w:val="16"/>
                <w:szCs w:val="16"/>
                <w14:ligatures w14:val="standardContextual"/>
              </w:rPr>
              <w:t xml:space="preserve"> complex </w:t>
            </w:r>
            <w:r w:rsidR="00AE1B1E">
              <w:rPr>
                <w:color w:val="000000"/>
                <w:kern w:val="2"/>
                <w:sz w:val="16"/>
                <w:szCs w:val="16"/>
                <w14:ligatures w14:val="standardContextual"/>
              </w:rPr>
              <w:t xml:space="preserve">requests, timeline, and </w:t>
            </w:r>
            <w:r w:rsidR="00E15DA2">
              <w:rPr>
                <w:color w:val="000000"/>
                <w:kern w:val="2"/>
                <w:sz w:val="16"/>
                <w:szCs w:val="16"/>
                <w14:ligatures w14:val="standardContextual"/>
              </w:rPr>
              <w:t xml:space="preserve">two or more noted </w:t>
            </w:r>
            <w:r w:rsidR="00AE1B1E">
              <w:rPr>
                <w:color w:val="000000"/>
                <w:kern w:val="2"/>
                <w:sz w:val="16"/>
                <w:szCs w:val="16"/>
                <w14:ligatures w14:val="standardContextual"/>
              </w:rPr>
              <w:t>similar end products.</w:t>
            </w:r>
          </w:p>
        </w:tc>
      </w:tr>
    </w:tbl>
    <w:p w14:paraId="6FA49B90" w14:textId="77777777" w:rsidR="00CB516F" w:rsidRPr="00407835" w:rsidRDefault="00CB516F" w:rsidP="00CB516F">
      <w:pPr>
        <w:widowControl w:val="0"/>
        <w:tabs>
          <w:tab w:val="left" w:pos="720"/>
        </w:tabs>
        <w:spacing w:line="236" w:lineRule="auto"/>
        <w:ind w:right="438"/>
        <w:rPr>
          <w:rFonts w:cs="Times New Roman"/>
          <w:color w:val="000000"/>
          <w:sz w:val="23"/>
          <w:szCs w:val="23"/>
        </w:rPr>
      </w:pPr>
    </w:p>
    <w:p w14:paraId="18F0DAD3" w14:textId="14707F26" w:rsidR="00CB516F" w:rsidRPr="00407835" w:rsidRDefault="00CB516F" w:rsidP="00CB516F">
      <w:pPr>
        <w:widowControl w:val="0"/>
        <w:spacing w:before="288" w:line="236" w:lineRule="auto"/>
        <w:ind w:right="41"/>
        <w:rPr>
          <w:rFonts w:cs="Times New Roman"/>
          <w:color w:val="000000"/>
          <w:sz w:val="23"/>
          <w:szCs w:val="23"/>
        </w:rPr>
      </w:pPr>
      <w:r w:rsidRPr="00407835">
        <w:rPr>
          <w:rFonts w:cs="Times New Roman"/>
          <w:color w:val="000000"/>
          <w:sz w:val="23"/>
          <w:szCs w:val="23"/>
        </w:rPr>
        <w:t xml:space="preserve">A </w:t>
      </w:r>
      <w:r w:rsidR="0070415E">
        <w:rPr>
          <w:rFonts w:cs="Times New Roman"/>
          <w:color w:val="000000"/>
          <w:sz w:val="23"/>
          <w:szCs w:val="23"/>
        </w:rPr>
        <w:t xml:space="preserve">team of </w:t>
      </w:r>
      <w:r w:rsidR="00CE50C9">
        <w:rPr>
          <w:rFonts w:cs="Times New Roman"/>
          <w:color w:val="000000"/>
          <w:sz w:val="23"/>
          <w:szCs w:val="23"/>
        </w:rPr>
        <w:t xml:space="preserve">three </w:t>
      </w:r>
      <w:r w:rsidR="0070415E">
        <w:rPr>
          <w:rFonts w:cs="Times New Roman"/>
          <w:color w:val="000000"/>
          <w:sz w:val="23"/>
          <w:szCs w:val="23"/>
        </w:rPr>
        <w:t>members</w:t>
      </w:r>
      <w:r w:rsidRPr="00407835">
        <w:rPr>
          <w:rFonts w:cs="Times New Roman"/>
          <w:color w:val="000000"/>
          <w:sz w:val="23"/>
          <w:szCs w:val="23"/>
        </w:rPr>
        <w:t xml:space="preserve"> </w:t>
      </w:r>
      <w:r w:rsidR="0070415E">
        <w:rPr>
          <w:rFonts w:cs="Times New Roman"/>
          <w:color w:val="000000"/>
          <w:sz w:val="23"/>
          <w:szCs w:val="23"/>
        </w:rPr>
        <w:t xml:space="preserve">of </w:t>
      </w:r>
      <w:r w:rsidR="00CE50C9">
        <w:rPr>
          <w:rFonts w:cs="Times New Roman"/>
          <w:color w:val="000000"/>
          <w:sz w:val="23"/>
          <w:szCs w:val="23"/>
        </w:rPr>
        <w:t xml:space="preserve">the Natural Resources Advisory Board (the Harbor </w:t>
      </w:r>
      <w:r w:rsidRPr="00407835">
        <w:rPr>
          <w:rFonts w:cs="Times New Roman"/>
          <w:color w:val="000000"/>
          <w:sz w:val="23"/>
          <w:szCs w:val="23"/>
        </w:rPr>
        <w:t>Committee</w:t>
      </w:r>
      <w:r w:rsidR="00CE50C9">
        <w:rPr>
          <w:rFonts w:cs="Times New Roman"/>
          <w:color w:val="000000"/>
          <w:sz w:val="23"/>
          <w:szCs w:val="23"/>
        </w:rPr>
        <w:t>)</w:t>
      </w:r>
      <w:r w:rsidRPr="00407835">
        <w:rPr>
          <w:rFonts w:cs="Times New Roman"/>
          <w:color w:val="000000"/>
          <w:sz w:val="23"/>
          <w:szCs w:val="23"/>
        </w:rPr>
        <w:t xml:space="preserve"> will serve as the</w:t>
      </w:r>
      <w:r>
        <w:rPr>
          <w:rFonts w:cs="Times New Roman"/>
          <w:color w:val="000000"/>
          <w:sz w:val="23"/>
          <w:szCs w:val="23"/>
        </w:rPr>
        <w:t xml:space="preserve"> </w:t>
      </w:r>
      <w:r w:rsidR="00CE50C9">
        <w:rPr>
          <w:rFonts w:cs="Times New Roman"/>
          <w:color w:val="000000"/>
          <w:sz w:val="23"/>
          <w:szCs w:val="23"/>
        </w:rPr>
        <w:t xml:space="preserve">Harbor Survey Scientific </w:t>
      </w:r>
      <w:r w:rsidR="0070415E">
        <w:rPr>
          <w:rFonts w:cs="Times New Roman"/>
          <w:color w:val="000000"/>
          <w:sz w:val="23"/>
          <w:szCs w:val="23"/>
        </w:rPr>
        <w:t>Consultant</w:t>
      </w:r>
      <w:r w:rsidR="0070415E" w:rsidRPr="00407835">
        <w:rPr>
          <w:rFonts w:cs="Times New Roman"/>
          <w:color w:val="000000"/>
          <w:sz w:val="23"/>
          <w:szCs w:val="23"/>
        </w:rPr>
        <w:t xml:space="preserve"> </w:t>
      </w:r>
      <w:r w:rsidR="0070415E">
        <w:rPr>
          <w:rFonts w:cs="Times New Roman"/>
          <w:color w:val="000000"/>
          <w:sz w:val="23"/>
          <w:szCs w:val="23"/>
        </w:rPr>
        <w:t>S</w:t>
      </w:r>
      <w:r w:rsidR="0070415E" w:rsidRPr="00407835">
        <w:rPr>
          <w:rFonts w:cs="Times New Roman"/>
          <w:color w:val="000000"/>
          <w:sz w:val="23"/>
          <w:szCs w:val="23"/>
        </w:rPr>
        <w:t xml:space="preserve">election </w:t>
      </w:r>
      <w:r w:rsidR="0070415E">
        <w:rPr>
          <w:rFonts w:cs="Times New Roman"/>
          <w:color w:val="000000"/>
          <w:sz w:val="23"/>
          <w:szCs w:val="23"/>
        </w:rPr>
        <w:t>C</w:t>
      </w:r>
      <w:r w:rsidR="0070415E" w:rsidRPr="00407835">
        <w:rPr>
          <w:rFonts w:cs="Times New Roman"/>
          <w:color w:val="000000"/>
          <w:sz w:val="23"/>
          <w:szCs w:val="23"/>
        </w:rPr>
        <w:t xml:space="preserve">ommittee </w:t>
      </w:r>
      <w:r w:rsidRPr="00407835">
        <w:rPr>
          <w:rFonts w:cs="Times New Roman"/>
          <w:color w:val="000000"/>
          <w:sz w:val="23"/>
          <w:szCs w:val="23"/>
        </w:rPr>
        <w:t xml:space="preserve">for </w:t>
      </w:r>
      <w:r w:rsidR="00966A8E">
        <w:rPr>
          <w:rFonts w:cs="Times New Roman"/>
          <w:color w:val="000000"/>
          <w:sz w:val="23"/>
          <w:szCs w:val="23"/>
        </w:rPr>
        <w:t xml:space="preserve">the Town on </w:t>
      </w:r>
      <w:r w:rsidRPr="00407835">
        <w:rPr>
          <w:rFonts w:cs="Times New Roman"/>
          <w:color w:val="000000"/>
          <w:sz w:val="23"/>
          <w:szCs w:val="23"/>
        </w:rPr>
        <w:t xml:space="preserve">this </w:t>
      </w:r>
      <w:r>
        <w:rPr>
          <w:rFonts w:cs="Times New Roman"/>
          <w:color w:val="000000"/>
          <w:sz w:val="23"/>
          <w:szCs w:val="23"/>
        </w:rPr>
        <w:t>project</w:t>
      </w:r>
      <w:r w:rsidRPr="00407835">
        <w:rPr>
          <w:rFonts w:cs="Times New Roman"/>
          <w:color w:val="000000"/>
          <w:sz w:val="23"/>
          <w:szCs w:val="23"/>
        </w:rPr>
        <w:t xml:space="preserve">. The </w:t>
      </w:r>
      <w:r w:rsidR="0070415E">
        <w:rPr>
          <w:rFonts w:cs="Times New Roman"/>
          <w:color w:val="000000"/>
          <w:sz w:val="23"/>
          <w:szCs w:val="23"/>
        </w:rPr>
        <w:t xml:space="preserve">Consultant Selection </w:t>
      </w:r>
      <w:r w:rsidRPr="00407835">
        <w:rPr>
          <w:rFonts w:cs="Times New Roman"/>
          <w:color w:val="000000"/>
          <w:sz w:val="23"/>
          <w:szCs w:val="23"/>
        </w:rPr>
        <w:t xml:space="preserve">Committee will rate the Consultant RFP responses based on the above Selection Criteria using “Highly Advantageous,” “Advantageous”, and “Not Advantageous” rating system. </w:t>
      </w:r>
    </w:p>
    <w:p w14:paraId="0D7685D0" w14:textId="77777777" w:rsidR="00092508" w:rsidRPr="00407835" w:rsidRDefault="00092508" w:rsidP="00640ABD">
      <w:pPr>
        <w:widowControl w:val="0"/>
        <w:rPr>
          <w:rFonts w:cs="Times New Roman"/>
          <w:b/>
        </w:rPr>
      </w:pPr>
    </w:p>
    <w:p w14:paraId="7AD83B9F" w14:textId="77777777" w:rsidR="00982E3C" w:rsidRPr="00407835" w:rsidRDefault="00982E3C" w:rsidP="00640ABD">
      <w:pPr>
        <w:widowControl w:val="0"/>
        <w:rPr>
          <w:rFonts w:cs="Times New Roman"/>
          <w:b/>
        </w:rPr>
      </w:pPr>
    </w:p>
    <w:p w14:paraId="041155BF" w14:textId="1E83074D" w:rsidR="00640ABD" w:rsidRPr="00407835" w:rsidRDefault="00BF645C" w:rsidP="00654605">
      <w:pPr>
        <w:pStyle w:val="BodyText"/>
        <w:numPr>
          <w:ilvl w:val="0"/>
          <w:numId w:val="1"/>
        </w:numPr>
        <w:rPr>
          <w:rFonts w:cs="Times New Roman"/>
          <w:spacing w:val="2"/>
          <w:szCs w:val="18"/>
          <w:u w:val="single"/>
        </w:rPr>
      </w:pPr>
      <w:r w:rsidRPr="00407835">
        <w:rPr>
          <w:rFonts w:cs="Times New Roman"/>
          <w:b/>
          <w:bCs w:val="0"/>
          <w:u w:val="single"/>
        </w:rPr>
        <w:t>Award of Agreement</w:t>
      </w:r>
      <w:r w:rsidR="00640ABD" w:rsidRPr="00407835">
        <w:rPr>
          <w:rFonts w:cs="Times New Roman"/>
          <w:u w:val="single"/>
        </w:rPr>
        <w:t xml:space="preserve"> </w:t>
      </w:r>
    </w:p>
    <w:p w14:paraId="28132F38" w14:textId="77777777" w:rsidR="00640ABD" w:rsidRPr="00407835" w:rsidRDefault="00640ABD" w:rsidP="00640ABD">
      <w:pPr>
        <w:rPr>
          <w:rFonts w:cs="Times New Roman"/>
        </w:rPr>
      </w:pPr>
    </w:p>
    <w:p w14:paraId="03073EFB" w14:textId="79B4AA93" w:rsidR="00640ABD" w:rsidRPr="00407835" w:rsidRDefault="00640ABD" w:rsidP="00640ABD">
      <w:pPr>
        <w:pStyle w:val="BodyText"/>
        <w:numPr>
          <w:ilvl w:val="12"/>
          <w:numId w:val="0"/>
        </w:numPr>
        <w:rPr>
          <w:rFonts w:cs="Times New Roman"/>
          <w:color w:val="000000"/>
        </w:rPr>
      </w:pPr>
      <w:r w:rsidRPr="00407835">
        <w:rPr>
          <w:rFonts w:cs="Times New Roman"/>
          <w:color w:val="000000"/>
        </w:rPr>
        <w:t xml:space="preserve">The selected proposer shall enter into an Agreement with the Town </w:t>
      </w:r>
      <w:r w:rsidRPr="00407835">
        <w:rPr>
          <w:rFonts w:cs="Times New Roman"/>
          <w:color w:val="000000"/>
          <w:u w:val="single"/>
        </w:rPr>
        <w:t>within thirty (30) days of selection</w:t>
      </w:r>
      <w:r w:rsidRPr="00407835">
        <w:rPr>
          <w:rFonts w:cs="Times New Roman"/>
          <w:color w:val="000000"/>
        </w:rPr>
        <w:t xml:space="preserve"> or such later time that is acceptable to the Town.  </w:t>
      </w:r>
    </w:p>
    <w:p w14:paraId="4807C92C" w14:textId="77777777" w:rsidR="00640ABD" w:rsidRPr="00407835" w:rsidRDefault="00640ABD" w:rsidP="00640ABD">
      <w:pPr>
        <w:ind w:left="504"/>
        <w:rPr>
          <w:rFonts w:cs="Times New Roman"/>
          <w:u w:val="single"/>
        </w:rPr>
      </w:pPr>
    </w:p>
    <w:p w14:paraId="56CE7F30" w14:textId="77777777" w:rsidR="00640ABD" w:rsidRPr="00407835" w:rsidRDefault="00640ABD" w:rsidP="00640ABD">
      <w:pPr>
        <w:pStyle w:val="ListParagraph"/>
        <w:rPr>
          <w:rFonts w:cs="Times New Roman"/>
        </w:rPr>
      </w:pPr>
    </w:p>
    <w:p w14:paraId="4AF241D5" w14:textId="77777777" w:rsidR="00640ABD" w:rsidRPr="00407835" w:rsidRDefault="00640ABD" w:rsidP="00640ABD">
      <w:pPr>
        <w:pStyle w:val="ListParagraph"/>
        <w:rPr>
          <w:rFonts w:cs="Times New Roman"/>
        </w:rPr>
      </w:pPr>
    </w:p>
    <w:p w14:paraId="65112750" w14:textId="77777777" w:rsidR="00640ABD" w:rsidRPr="00FF044B" w:rsidRDefault="00640ABD" w:rsidP="00640ABD">
      <w:pPr>
        <w:pStyle w:val="BodyText"/>
        <w:rPr>
          <w:sz w:val="16"/>
          <w:szCs w:val="16"/>
        </w:rPr>
        <w:sectPr w:rsidR="00640ABD" w:rsidRPr="00FF044B" w:rsidSect="003E7A0D">
          <w:headerReference w:type="default" r:id="rId13"/>
          <w:footerReference w:type="default" r:id="rId14"/>
          <w:pgSz w:w="12240" w:h="15840"/>
          <w:pgMar w:top="1440" w:right="1440" w:bottom="810" w:left="1440" w:header="720" w:footer="720" w:gutter="0"/>
          <w:pgNumType w:start="0"/>
          <w:cols w:space="720"/>
          <w:titlePg/>
          <w:docGrid w:linePitch="360"/>
        </w:sectPr>
      </w:pPr>
    </w:p>
    <w:p w14:paraId="5E1E257E" w14:textId="77777777" w:rsidR="00640ABD" w:rsidRPr="004A715F" w:rsidRDefault="00640ABD" w:rsidP="00640ABD">
      <w:pPr>
        <w:jc w:val="center"/>
        <w:rPr>
          <w:rFonts w:cs="Times New Roman"/>
          <w:b/>
          <w:caps/>
          <w:sz w:val="28"/>
          <w:szCs w:val="28"/>
        </w:rPr>
      </w:pPr>
      <w:r w:rsidRPr="004A715F">
        <w:rPr>
          <w:rFonts w:cs="Times New Roman"/>
          <w:b/>
          <w:caps/>
          <w:sz w:val="28"/>
          <w:szCs w:val="28"/>
        </w:rPr>
        <w:t>Town of Wellfleet</w:t>
      </w:r>
    </w:p>
    <w:p w14:paraId="45912F29" w14:textId="77777777" w:rsidR="00640ABD" w:rsidRPr="004A715F" w:rsidRDefault="00640ABD" w:rsidP="00640ABD">
      <w:pPr>
        <w:jc w:val="center"/>
        <w:rPr>
          <w:rFonts w:cs="Times New Roman"/>
          <w:b/>
          <w:smallCaps/>
          <w:sz w:val="28"/>
          <w:szCs w:val="28"/>
        </w:rPr>
      </w:pPr>
      <w:r w:rsidRPr="004A715F">
        <w:rPr>
          <w:rFonts w:cs="Times New Roman"/>
          <w:b/>
          <w:smallCaps/>
          <w:sz w:val="28"/>
          <w:szCs w:val="28"/>
        </w:rPr>
        <w:t>Request for Proposals</w:t>
      </w:r>
    </w:p>
    <w:p w14:paraId="6DCB104F" w14:textId="14A56F4A" w:rsidR="00640ABD" w:rsidRPr="004A715F" w:rsidRDefault="00AE1B1E" w:rsidP="00640ABD">
      <w:pPr>
        <w:jc w:val="center"/>
        <w:rPr>
          <w:rFonts w:cs="Times New Roman"/>
          <w:b/>
          <w:smallCaps/>
          <w:sz w:val="28"/>
          <w:szCs w:val="28"/>
        </w:rPr>
      </w:pPr>
      <w:bookmarkStart w:id="0" w:name="_Hlk209787065"/>
      <w:r>
        <w:rPr>
          <w:rFonts w:cs="Times New Roman"/>
          <w:b/>
          <w:smallCaps/>
          <w:sz w:val="28"/>
          <w:szCs w:val="28"/>
        </w:rPr>
        <w:t>Ecological Study of Wellfleet Harbor</w:t>
      </w:r>
      <w:r w:rsidR="00E15DA2">
        <w:rPr>
          <w:rFonts w:cs="Times New Roman"/>
          <w:b/>
          <w:smallCaps/>
          <w:sz w:val="28"/>
          <w:szCs w:val="28"/>
        </w:rPr>
        <w:t xml:space="preserve"> Fish and Shellfish Habitat</w:t>
      </w:r>
      <w:r>
        <w:rPr>
          <w:rFonts w:cs="Times New Roman"/>
          <w:b/>
          <w:smallCaps/>
          <w:sz w:val="28"/>
          <w:szCs w:val="28"/>
        </w:rPr>
        <w:t xml:space="preserve"> </w:t>
      </w:r>
      <w:r w:rsidR="00734138" w:rsidRPr="004A715F">
        <w:rPr>
          <w:rFonts w:cs="Times New Roman"/>
          <w:b/>
          <w:smallCaps/>
          <w:sz w:val="28"/>
          <w:szCs w:val="28"/>
        </w:rPr>
        <w:t>–</w:t>
      </w:r>
      <w:r w:rsidR="000963C0" w:rsidRPr="004A715F">
        <w:rPr>
          <w:rFonts w:cs="Times New Roman"/>
          <w:b/>
          <w:smallCaps/>
          <w:sz w:val="28"/>
          <w:szCs w:val="28"/>
        </w:rPr>
        <w:t xml:space="preserve"> </w:t>
      </w:r>
      <w:r>
        <w:rPr>
          <w:rFonts w:cs="Times New Roman"/>
          <w:b/>
          <w:smallCaps/>
          <w:sz w:val="28"/>
          <w:szCs w:val="28"/>
        </w:rPr>
        <w:t xml:space="preserve">Scientific </w:t>
      </w:r>
      <w:r w:rsidR="007D71BA" w:rsidRPr="004A715F">
        <w:rPr>
          <w:rFonts w:cs="Times New Roman"/>
          <w:b/>
          <w:smallCaps/>
          <w:sz w:val="28"/>
          <w:szCs w:val="28"/>
        </w:rPr>
        <w:t>Consultant</w:t>
      </w:r>
      <w:r>
        <w:rPr>
          <w:rFonts w:cs="Times New Roman"/>
          <w:b/>
          <w:smallCaps/>
          <w:sz w:val="28"/>
          <w:szCs w:val="28"/>
        </w:rPr>
        <w:t>(s)</w:t>
      </w:r>
    </w:p>
    <w:bookmarkEnd w:id="0"/>
    <w:p w14:paraId="223D8D6E" w14:textId="77777777" w:rsidR="00640ABD" w:rsidRPr="004A715F" w:rsidRDefault="00640ABD" w:rsidP="00640ABD">
      <w:pPr>
        <w:pStyle w:val="BodyText"/>
        <w:jc w:val="center"/>
        <w:rPr>
          <w:rFonts w:cs="Times New Roman"/>
          <w:b/>
          <w:sz w:val="28"/>
          <w:szCs w:val="28"/>
        </w:rPr>
      </w:pPr>
    </w:p>
    <w:p w14:paraId="2E6769A3" w14:textId="312BAD75" w:rsidR="00640ABD" w:rsidRPr="004A715F" w:rsidRDefault="00734138" w:rsidP="00640ABD">
      <w:pPr>
        <w:pStyle w:val="BodyText"/>
        <w:jc w:val="center"/>
        <w:rPr>
          <w:rFonts w:cs="Times New Roman"/>
          <w:b/>
          <w:u w:val="single"/>
        </w:rPr>
      </w:pPr>
      <w:r w:rsidRPr="004A715F">
        <w:rPr>
          <w:rFonts w:cs="Times New Roman"/>
          <w:b/>
          <w:u w:val="single"/>
        </w:rPr>
        <w:t xml:space="preserve">PRICE </w:t>
      </w:r>
      <w:r w:rsidR="00640ABD" w:rsidRPr="004A715F">
        <w:rPr>
          <w:rFonts w:cs="Times New Roman"/>
          <w:b/>
          <w:u w:val="single"/>
        </w:rPr>
        <w:t>PROPOSAL FORM</w:t>
      </w:r>
    </w:p>
    <w:p w14:paraId="6BF2CA61" w14:textId="77777777" w:rsidR="006D4831" w:rsidRPr="004A715F" w:rsidRDefault="006D4831" w:rsidP="00950B33">
      <w:pPr>
        <w:autoSpaceDE w:val="0"/>
        <w:autoSpaceDN w:val="0"/>
        <w:adjustRightInd w:val="0"/>
        <w:rPr>
          <w:rFonts w:cs="Times New Roman"/>
          <w:bCs w:val="0"/>
          <w:sz w:val="23"/>
          <w:szCs w:val="23"/>
        </w:rPr>
      </w:pPr>
    </w:p>
    <w:p w14:paraId="16566CB1" w14:textId="538FD9B4" w:rsidR="00577681" w:rsidRPr="00577681" w:rsidRDefault="00577681" w:rsidP="00577681">
      <w:pPr>
        <w:widowControl w:val="0"/>
        <w:autoSpaceDE w:val="0"/>
        <w:autoSpaceDN w:val="0"/>
        <w:ind w:left="2160"/>
        <w:rPr>
          <w:rFonts w:eastAsia="Times New Roman" w:cs="Times New Roman"/>
          <w:b/>
          <w:bCs w:val="0"/>
          <w:sz w:val="22"/>
          <w:szCs w:val="22"/>
        </w:rPr>
      </w:pPr>
      <w:r w:rsidRPr="00577681">
        <w:rPr>
          <w:rFonts w:eastAsia="Times New Roman" w:cs="Times New Roman"/>
          <w:b/>
          <w:bCs w:val="0"/>
          <w:sz w:val="22"/>
          <w:szCs w:val="22"/>
        </w:rPr>
        <w:t>RFP</w:t>
      </w:r>
      <w:r w:rsidRPr="00577681">
        <w:rPr>
          <w:rFonts w:eastAsia="Times New Roman" w:cs="Times New Roman"/>
          <w:b/>
          <w:bCs w:val="0"/>
          <w:spacing w:val="-7"/>
          <w:sz w:val="22"/>
          <w:szCs w:val="22"/>
        </w:rPr>
        <w:t xml:space="preserve"> </w:t>
      </w:r>
      <w:r w:rsidRPr="00577681">
        <w:rPr>
          <w:rFonts w:eastAsia="Times New Roman" w:cs="Times New Roman"/>
          <w:b/>
          <w:bCs w:val="0"/>
          <w:sz w:val="22"/>
          <w:szCs w:val="22"/>
        </w:rPr>
        <w:t>SERVICES</w:t>
      </w:r>
      <w:r w:rsidRPr="00577681">
        <w:rPr>
          <w:rFonts w:eastAsia="Times New Roman" w:cs="Times New Roman"/>
          <w:b/>
          <w:bCs w:val="0"/>
          <w:spacing w:val="-4"/>
          <w:sz w:val="22"/>
          <w:szCs w:val="22"/>
        </w:rPr>
        <w:t xml:space="preserve"> </w:t>
      </w:r>
      <w:r w:rsidRPr="00577681">
        <w:rPr>
          <w:rFonts w:eastAsia="Times New Roman" w:cs="Times New Roman"/>
          <w:b/>
          <w:bCs w:val="0"/>
          <w:sz w:val="22"/>
          <w:szCs w:val="22"/>
        </w:rPr>
        <w:t>FOR</w:t>
      </w:r>
      <w:r w:rsidRPr="00577681">
        <w:rPr>
          <w:rFonts w:eastAsia="Times New Roman" w:cs="Times New Roman"/>
          <w:b/>
          <w:bCs w:val="0"/>
          <w:spacing w:val="-3"/>
          <w:sz w:val="22"/>
          <w:szCs w:val="22"/>
        </w:rPr>
        <w:t xml:space="preserve"> </w:t>
      </w:r>
      <w:r w:rsidR="00E15DA2">
        <w:rPr>
          <w:rFonts w:eastAsia="Times New Roman" w:cs="Times New Roman"/>
          <w:b/>
          <w:bCs w:val="0"/>
          <w:spacing w:val="-3"/>
          <w:sz w:val="22"/>
          <w:szCs w:val="22"/>
        </w:rPr>
        <w:t>WELLFLEET HARBOR SURVEY</w:t>
      </w:r>
    </w:p>
    <w:p w14:paraId="0C949061" w14:textId="77777777" w:rsidR="00577681" w:rsidRPr="00577681" w:rsidRDefault="00577681" w:rsidP="00577681">
      <w:pPr>
        <w:widowControl w:val="0"/>
        <w:autoSpaceDE w:val="0"/>
        <w:autoSpaceDN w:val="0"/>
        <w:rPr>
          <w:rFonts w:eastAsia="Times New Roman" w:cs="Times New Roman"/>
          <w:b/>
          <w:bCs w:val="0"/>
          <w:sz w:val="22"/>
        </w:rPr>
      </w:pPr>
    </w:p>
    <w:p w14:paraId="3A73970E" w14:textId="77777777" w:rsidR="00577681" w:rsidRPr="00577681" w:rsidRDefault="00577681" w:rsidP="00577681">
      <w:pPr>
        <w:widowControl w:val="0"/>
        <w:autoSpaceDE w:val="0"/>
        <w:autoSpaceDN w:val="0"/>
        <w:spacing w:before="1" w:line="252" w:lineRule="exact"/>
        <w:ind w:left="672" w:right="1027"/>
        <w:jc w:val="center"/>
        <w:rPr>
          <w:rFonts w:eastAsia="Times New Roman" w:cs="Times New Roman"/>
          <w:bCs w:val="0"/>
          <w:sz w:val="22"/>
          <w:szCs w:val="22"/>
        </w:rPr>
      </w:pPr>
      <w:r w:rsidRPr="00577681">
        <w:rPr>
          <w:rFonts w:eastAsia="Times New Roman" w:cs="Times New Roman"/>
          <w:bCs w:val="0"/>
          <w:sz w:val="22"/>
          <w:szCs w:val="22"/>
        </w:rPr>
        <w:t>TOWN</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OF</w:t>
      </w:r>
      <w:r w:rsidRPr="00577681">
        <w:rPr>
          <w:rFonts w:eastAsia="Times New Roman" w:cs="Times New Roman"/>
          <w:bCs w:val="0"/>
          <w:spacing w:val="-2"/>
          <w:sz w:val="22"/>
          <w:szCs w:val="22"/>
        </w:rPr>
        <w:t xml:space="preserve"> WELLFLEET</w:t>
      </w:r>
    </w:p>
    <w:p w14:paraId="7F76C84D" w14:textId="77777777" w:rsidR="00577681" w:rsidRPr="00577681" w:rsidRDefault="00577681" w:rsidP="00577681">
      <w:pPr>
        <w:widowControl w:val="0"/>
        <w:autoSpaceDE w:val="0"/>
        <w:autoSpaceDN w:val="0"/>
        <w:spacing w:line="252" w:lineRule="exact"/>
        <w:ind w:left="669" w:right="1027"/>
        <w:jc w:val="center"/>
        <w:rPr>
          <w:rFonts w:eastAsia="Times New Roman" w:cs="Times New Roman"/>
          <w:bCs w:val="0"/>
          <w:sz w:val="22"/>
          <w:szCs w:val="22"/>
        </w:rPr>
      </w:pPr>
      <w:r w:rsidRPr="00577681">
        <w:rPr>
          <w:rFonts w:eastAsia="Times New Roman" w:cs="Times New Roman"/>
          <w:bCs w:val="0"/>
          <w:sz w:val="22"/>
          <w:szCs w:val="22"/>
        </w:rPr>
        <w:t>Wellfleet</w:t>
      </w:r>
      <w:r w:rsidRPr="00577681">
        <w:rPr>
          <w:rFonts w:eastAsia="Times New Roman" w:cs="Times New Roman"/>
          <w:bCs w:val="0"/>
          <w:spacing w:val="-6"/>
          <w:sz w:val="22"/>
          <w:szCs w:val="22"/>
        </w:rPr>
        <w:t xml:space="preserve"> </w:t>
      </w:r>
      <w:r w:rsidRPr="00577681">
        <w:rPr>
          <w:rFonts w:eastAsia="Times New Roman" w:cs="Times New Roman"/>
          <w:bCs w:val="0"/>
          <w:sz w:val="22"/>
          <w:szCs w:val="22"/>
        </w:rPr>
        <w:t>Town</w:t>
      </w:r>
      <w:r w:rsidRPr="00577681">
        <w:rPr>
          <w:rFonts w:eastAsia="Times New Roman" w:cs="Times New Roman"/>
          <w:bCs w:val="0"/>
          <w:spacing w:val="-3"/>
          <w:sz w:val="22"/>
          <w:szCs w:val="22"/>
        </w:rPr>
        <w:t xml:space="preserve"> </w:t>
      </w:r>
      <w:r w:rsidRPr="00577681">
        <w:rPr>
          <w:rFonts w:eastAsia="Times New Roman" w:cs="Times New Roman"/>
          <w:bCs w:val="0"/>
          <w:spacing w:val="-4"/>
          <w:sz w:val="22"/>
          <w:szCs w:val="22"/>
        </w:rPr>
        <w:t>Hall</w:t>
      </w:r>
    </w:p>
    <w:p w14:paraId="5C1FC1DF" w14:textId="77777777" w:rsidR="00B2512F" w:rsidRPr="004A715F" w:rsidRDefault="00577681" w:rsidP="00577681">
      <w:pPr>
        <w:widowControl w:val="0"/>
        <w:autoSpaceDE w:val="0"/>
        <w:autoSpaceDN w:val="0"/>
        <w:spacing w:line="252" w:lineRule="exact"/>
        <w:ind w:left="674" w:right="1027"/>
        <w:jc w:val="center"/>
        <w:rPr>
          <w:rFonts w:eastAsia="Times New Roman" w:cs="Times New Roman"/>
          <w:bCs w:val="0"/>
          <w:spacing w:val="-4"/>
          <w:sz w:val="22"/>
          <w:szCs w:val="22"/>
        </w:rPr>
      </w:pPr>
      <w:r w:rsidRPr="00577681">
        <w:rPr>
          <w:rFonts w:eastAsia="Times New Roman" w:cs="Times New Roman"/>
          <w:bCs w:val="0"/>
          <w:sz w:val="22"/>
          <w:szCs w:val="22"/>
        </w:rPr>
        <w:t>300</w:t>
      </w:r>
      <w:r w:rsidRPr="00577681">
        <w:rPr>
          <w:rFonts w:eastAsia="Times New Roman" w:cs="Times New Roman"/>
          <w:bCs w:val="0"/>
          <w:spacing w:val="-5"/>
          <w:sz w:val="22"/>
          <w:szCs w:val="22"/>
        </w:rPr>
        <w:t xml:space="preserve"> </w:t>
      </w:r>
      <w:r w:rsidRPr="00577681">
        <w:rPr>
          <w:rFonts w:eastAsia="Times New Roman" w:cs="Times New Roman"/>
          <w:bCs w:val="0"/>
          <w:sz w:val="22"/>
          <w:szCs w:val="22"/>
        </w:rPr>
        <w:t>Main</w:t>
      </w:r>
      <w:r w:rsidRPr="00577681">
        <w:rPr>
          <w:rFonts w:eastAsia="Times New Roman" w:cs="Times New Roman"/>
          <w:bCs w:val="0"/>
          <w:spacing w:val="-4"/>
          <w:sz w:val="22"/>
          <w:szCs w:val="22"/>
        </w:rPr>
        <w:t xml:space="preserve"> </w:t>
      </w:r>
      <w:r w:rsidRPr="00577681">
        <w:rPr>
          <w:rFonts w:eastAsia="Times New Roman" w:cs="Times New Roman"/>
          <w:bCs w:val="0"/>
          <w:sz w:val="22"/>
          <w:szCs w:val="22"/>
        </w:rPr>
        <w:t>St.</w:t>
      </w:r>
      <w:r w:rsidRPr="00577681">
        <w:rPr>
          <w:rFonts w:eastAsia="Times New Roman" w:cs="Times New Roman"/>
          <w:bCs w:val="0"/>
          <w:spacing w:val="-4"/>
          <w:sz w:val="22"/>
          <w:szCs w:val="22"/>
        </w:rPr>
        <w:t xml:space="preserve"> </w:t>
      </w:r>
    </w:p>
    <w:p w14:paraId="0AEF3879" w14:textId="4BE99C58" w:rsidR="00577681" w:rsidRPr="00577681" w:rsidRDefault="00577681" w:rsidP="00577681">
      <w:pPr>
        <w:widowControl w:val="0"/>
        <w:autoSpaceDE w:val="0"/>
        <w:autoSpaceDN w:val="0"/>
        <w:spacing w:line="252" w:lineRule="exact"/>
        <w:ind w:left="674" w:right="1027"/>
        <w:jc w:val="center"/>
        <w:rPr>
          <w:rFonts w:eastAsia="Times New Roman" w:cs="Times New Roman"/>
          <w:bCs w:val="0"/>
          <w:sz w:val="22"/>
          <w:szCs w:val="22"/>
        </w:rPr>
      </w:pPr>
      <w:r w:rsidRPr="00577681">
        <w:rPr>
          <w:rFonts w:eastAsia="Times New Roman" w:cs="Times New Roman"/>
          <w:bCs w:val="0"/>
          <w:sz w:val="22"/>
          <w:szCs w:val="22"/>
        </w:rPr>
        <w:t>Wellfleet,</w:t>
      </w:r>
      <w:r w:rsidRPr="00577681">
        <w:rPr>
          <w:rFonts w:eastAsia="Times New Roman" w:cs="Times New Roman"/>
          <w:bCs w:val="0"/>
          <w:spacing w:val="-6"/>
          <w:sz w:val="22"/>
          <w:szCs w:val="22"/>
        </w:rPr>
        <w:t xml:space="preserve"> </w:t>
      </w:r>
      <w:r w:rsidRPr="00577681">
        <w:rPr>
          <w:rFonts w:eastAsia="Times New Roman" w:cs="Times New Roman"/>
          <w:bCs w:val="0"/>
          <w:sz w:val="22"/>
          <w:szCs w:val="22"/>
        </w:rPr>
        <w:t>Massachusetts</w:t>
      </w:r>
      <w:r w:rsidRPr="00577681">
        <w:rPr>
          <w:rFonts w:eastAsia="Times New Roman" w:cs="Times New Roman"/>
          <w:bCs w:val="0"/>
          <w:spacing w:val="-4"/>
          <w:sz w:val="22"/>
          <w:szCs w:val="22"/>
        </w:rPr>
        <w:t xml:space="preserve"> 02667</w:t>
      </w:r>
    </w:p>
    <w:p w14:paraId="16562F3C" w14:textId="77777777" w:rsidR="00577681" w:rsidRPr="00577681" w:rsidRDefault="00577681" w:rsidP="00577681">
      <w:pPr>
        <w:widowControl w:val="0"/>
        <w:autoSpaceDE w:val="0"/>
        <w:autoSpaceDN w:val="0"/>
        <w:spacing w:before="24"/>
        <w:rPr>
          <w:rFonts w:eastAsia="Times New Roman" w:cs="Times New Roman"/>
          <w:bCs w:val="0"/>
          <w:sz w:val="22"/>
        </w:rPr>
      </w:pPr>
    </w:p>
    <w:p w14:paraId="035EC9E5" w14:textId="77777777" w:rsidR="00577681" w:rsidRPr="00577681" w:rsidRDefault="00577681" w:rsidP="00577681">
      <w:pPr>
        <w:widowControl w:val="0"/>
        <w:autoSpaceDE w:val="0"/>
        <w:autoSpaceDN w:val="0"/>
        <w:ind w:right="1125"/>
        <w:rPr>
          <w:rFonts w:eastAsia="Times New Roman" w:cs="Times New Roman"/>
          <w:b/>
          <w:bCs w:val="0"/>
          <w:sz w:val="22"/>
          <w:szCs w:val="22"/>
        </w:rPr>
      </w:pPr>
      <w:r w:rsidRPr="00577681">
        <w:rPr>
          <w:rFonts w:eastAsia="Times New Roman" w:cs="Times New Roman"/>
          <w:b/>
          <w:bCs w:val="0"/>
          <w:sz w:val="22"/>
          <w:szCs w:val="22"/>
        </w:rPr>
        <w:t>On</w:t>
      </w:r>
      <w:r w:rsidRPr="00577681">
        <w:rPr>
          <w:rFonts w:eastAsia="Times New Roman" w:cs="Times New Roman"/>
          <w:b/>
          <w:bCs w:val="0"/>
          <w:spacing w:val="-2"/>
          <w:sz w:val="22"/>
          <w:szCs w:val="22"/>
        </w:rPr>
        <w:t xml:space="preserve"> </w:t>
      </w:r>
      <w:r w:rsidRPr="00577681">
        <w:rPr>
          <w:rFonts w:eastAsia="Times New Roman" w:cs="Times New Roman"/>
          <w:b/>
          <w:bCs w:val="0"/>
          <w:sz w:val="22"/>
          <w:szCs w:val="22"/>
        </w:rPr>
        <w:t>behalf</w:t>
      </w:r>
      <w:r w:rsidRPr="00577681">
        <w:rPr>
          <w:rFonts w:eastAsia="Times New Roman" w:cs="Times New Roman"/>
          <w:b/>
          <w:bCs w:val="0"/>
          <w:spacing w:val="-4"/>
          <w:sz w:val="22"/>
          <w:szCs w:val="22"/>
        </w:rPr>
        <w:t xml:space="preserve"> </w:t>
      </w:r>
      <w:r w:rsidRPr="00577681">
        <w:rPr>
          <w:rFonts w:eastAsia="Times New Roman" w:cs="Times New Roman"/>
          <w:b/>
          <w:bCs w:val="0"/>
          <w:sz w:val="22"/>
          <w:szCs w:val="22"/>
        </w:rPr>
        <w:t>of</w:t>
      </w:r>
      <w:r w:rsidRPr="00577681">
        <w:rPr>
          <w:rFonts w:eastAsia="Times New Roman" w:cs="Times New Roman"/>
          <w:b/>
          <w:bCs w:val="0"/>
          <w:spacing w:val="-4"/>
          <w:sz w:val="22"/>
          <w:szCs w:val="22"/>
        </w:rPr>
        <w:t xml:space="preserve"> </w:t>
      </w:r>
      <w:r w:rsidRPr="00577681">
        <w:rPr>
          <w:rFonts w:eastAsia="Times New Roman" w:cs="Times New Roman"/>
          <w:b/>
          <w:bCs w:val="0"/>
          <w:sz w:val="22"/>
          <w:szCs w:val="22"/>
        </w:rPr>
        <w:t>the</w:t>
      </w:r>
      <w:r w:rsidRPr="00577681">
        <w:rPr>
          <w:rFonts w:eastAsia="Times New Roman" w:cs="Times New Roman"/>
          <w:b/>
          <w:bCs w:val="0"/>
          <w:spacing w:val="-2"/>
          <w:sz w:val="22"/>
          <w:szCs w:val="22"/>
        </w:rPr>
        <w:t xml:space="preserve"> </w:t>
      </w:r>
      <w:r w:rsidRPr="00577681">
        <w:rPr>
          <w:rFonts w:eastAsia="Times New Roman" w:cs="Times New Roman"/>
          <w:b/>
          <w:bCs w:val="0"/>
          <w:sz w:val="22"/>
          <w:szCs w:val="22"/>
        </w:rPr>
        <w:t>Person</w:t>
      </w:r>
      <w:r w:rsidRPr="00577681">
        <w:rPr>
          <w:rFonts w:eastAsia="Times New Roman" w:cs="Times New Roman"/>
          <w:b/>
          <w:bCs w:val="0"/>
          <w:spacing w:val="-2"/>
          <w:sz w:val="22"/>
          <w:szCs w:val="22"/>
        </w:rPr>
        <w:t xml:space="preserve"> </w:t>
      </w:r>
      <w:r w:rsidRPr="00577681">
        <w:rPr>
          <w:rFonts w:eastAsia="Times New Roman" w:cs="Times New Roman"/>
          <w:b/>
          <w:bCs w:val="0"/>
          <w:sz w:val="22"/>
          <w:szCs w:val="22"/>
        </w:rPr>
        <w:t>or</w:t>
      </w:r>
      <w:r w:rsidRPr="00577681">
        <w:rPr>
          <w:rFonts w:eastAsia="Times New Roman" w:cs="Times New Roman"/>
          <w:b/>
          <w:bCs w:val="0"/>
          <w:spacing w:val="-2"/>
          <w:sz w:val="22"/>
          <w:szCs w:val="22"/>
        </w:rPr>
        <w:t xml:space="preserve"> </w:t>
      </w:r>
      <w:r w:rsidRPr="00577681">
        <w:rPr>
          <w:rFonts w:eastAsia="Times New Roman" w:cs="Times New Roman"/>
          <w:b/>
          <w:bCs w:val="0"/>
          <w:sz w:val="22"/>
          <w:szCs w:val="22"/>
        </w:rPr>
        <w:t>Business</w:t>
      </w:r>
      <w:r w:rsidRPr="00577681">
        <w:rPr>
          <w:rFonts w:eastAsia="Times New Roman" w:cs="Times New Roman"/>
          <w:b/>
          <w:bCs w:val="0"/>
          <w:spacing w:val="-1"/>
          <w:sz w:val="22"/>
          <w:szCs w:val="22"/>
        </w:rPr>
        <w:t xml:space="preserve"> </w:t>
      </w:r>
      <w:r w:rsidRPr="00577681">
        <w:rPr>
          <w:rFonts w:eastAsia="Times New Roman" w:cs="Times New Roman"/>
          <w:b/>
          <w:bCs w:val="0"/>
          <w:sz w:val="22"/>
          <w:szCs w:val="22"/>
        </w:rPr>
        <w:t>Submitting</w:t>
      </w:r>
      <w:r w:rsidRPr="00577681">
        <w:rPr>
          <w:rFonts w:eastAsia="Times New Roman" w:cs="Times New Roman"/>
          <w:b/>
          <w:bCs w:val="0"/>
          <w:spacing w:val="-5"/>
          <w:sz w:val="22"/>
          <w:szCs w:val="22"/>
        </w:rPr>
        <w:t xml:space="preserve"> </w:t>
      </w:r>
      <w:r w:rsidRPr="00577681">
        <w:rPr>
          <w:rFonts w:eastAsia="Times New Roman" w:cs="Times New Roman"/>
          <w:b/>
          <w:bCs w:val="0"/>
          <w:sz w:val="22"/>
          <w:szCs w:val="22"/>
        </w:rPr>
        <w:t>the</w:t>
      </w:r>
      <w:r w:rsidRPr="00577681">
        <w:rPr>
          <w:rFonts w:eastAsia="Times New Roman" w:cs="Times New Roman"/>
          <w:b/>
          <w:bCs w:val="0"/>
          <w:spacing w:val="-5"/>
          <w:sz w:val="22"/>
          <w:szCs w:val="22"/>
        </w:rPr>
        <w:t xml:space="preserve"> </w:t>
      </w:r>
      <w:r w:rsidRPr="00577681">
        <w:rPr>
          <w:rFonts w:eastAsia="Times New Roman" w:cs="Times New Roman"/>
          <w:b/>
          <w:bCs w:val="0"/>
          <w:sz w:val="22"/>
          <w:szCs w:val="22"/>
        </w:rPr>
        <w:t>Proposal</w:t>
      </w:r>
      <w:r w:rsidRPr="00577681">
        <w:rPr>
          <w:rFonts w:eastAsia="Times New Roman" w:cs="Times New Roman"/>
          <w:b/>
          <w:bCs w:val="0"/>
          <w:spacing w:val="-1"/>
          <w:sz w:val="22"/>
          <w:szCs w:val="22"/>
        </w:rPr>
        <w:t xml:space="preserve"> </w:t>
      </w:r>
      <w:r w:rsidRPr="00577681">
        <w:rPr>
          <w:rFonts w:eastAsia="Times New Roman" w:cs="Times New Roman"/>
          <w:b/>
          <w:bCs w:val="0"/>
          <w:sz w:val="22"/>
          <w:szCs w:val="22"/>
        </w:rPr>
        <w:t>(“the</w:t>
      </w:r>
      <w:r w:rsidRPr="00577681">
        <w:rPr>
          <w:rFonts w:eastAsia="Times New Roman" w:cs="Times New Roman"/>
          <w:b/>
          <w:bCs w:val="0"/>
          <w:spacing w:val="-5"/>
          <w:sz w:val="22"/>
          <w:szCs w:val="22"/>
        </w:rPr>
        <w:t xml:space="preserve"> </w:t>
      </w:r>
      <w:r w:rsidRPr="00577681">
        <w:rPr>
          <w:rFonts w:eastAsia="Times New Roman" w:cs="Times New Roman"/>
          <w:b/>
          <w:bCs w:val="0"/>
          <w:sz w:val="22"/>
          <w:szCs w:val="22"/>
        </w:rPr>
        <w:t>“RFP</w:t>
      </w:r>
      <w:r w:rsidRPr="00577681">
        <w:rPr>
          <w:rFonts w:eastAsia="Times New Roman" w:cs="Times New Roman"/>
          <w:b/>
          <w:bCs w:val="0"/>
          <w:spacing w:val="-3"/>
          <w:sz w:val="22"/>
          <w:szCs w:val="22"/>
        </w:rPr>
        <w:t xml:space="preserve"> </w:t>
      </w:r>
      <w:r w:rsidRPr="00577681">
        <w:rPr>
          <w:rFonts w:eastAsia="Times New Roman" w:cs="Times New Roman"/>
          <w:b/>
          <w:bCs w:val="0"/>
          <w:sz w:val="22"/>
          <w:szCs w:val="22"/>
        </w:rPr>
        <w:t>Respondent”),</w:t>
      </w:r>
      <w:r w:rsidRPr="00577681">
        <w:rPr>
          <w:rFonts w:eastAsia="Times New Roman" w:cs="Times New Roman"/>
          <w:b/>
          <w:bCs w:val="0"/>
          <w:spacing w:val="-2"/>
          <w:sz w:val="22"/>
          <w:szCs w:val="22"/>
        </w:rPr>
        <w:t xml:space="preserve"> </w:t>
      </w:r>
      <w:r w:rsidRPr="00577681">
        <w:rPr>
          <w:rFonts w:eastAsia="Times New Roman" w:cs="Times New Roman"/>
          <w:b/>
          <w:bCs w:val="0"/>
          <w:sz w:val="22"/>
          <w:szCs w:val="22"/>
        </w:rPr>
        <w:t>having</w:t>
      </w:r>
      <w:r w:rsidRPr="00577681">
        <w:rPr>
          <w:rFonts w:eastAsia="Times New Roman" w:cs="Times New Roman"/>
          <w:b/>
          <w:bCs w:val="0"/>
          <w:spacing w:val="-2"/>
          <w:sz w:val="22"/>
          <w:szCs w:val="22"/>
        </w:rPr>
        <w:t xml:space="preserve"> </w:t>
      </w:r>
      <w:r w:rsidRPr="00577681">
        <w:rPr>
          <w:rFonts w:eastAsia="Times New Roman" w:cs="Times New Roman"/>
          <w:b/>
          <w:bCs w:val="0"/>
          <w:sz w:val="22"/>
          <w:szCs w:val="22"/>
        </w:rPr>
        <w:t>been</w:t>
      </w:r>
      <w:r w:rsidRPr="00577681">
        <w:rPr>
          <w:rFonts w:eastAsia="Times New Roman" w:cs="Times New Roman"/>
          <w:b/>
          <w:bCs w:val="0"/>
          <w:spacing w:val="-2"/>
          <w:sz w:val="22"/>
          <w:szCs w:val="22"/>
        </w:rPr>
        <w:t xml:space="preserve"> </w:t>
      </w:r>
      <w:r w:rsidRPr="00577681">
        <w:rPr>
          <w:rFonts w:eastAsia="Times New Roman" w:cs="Times New Roman"/>
          <w:b/>
          <w:bCs w:val="0"/>
          <w:sz w:val="22"/>
          <w:szCs w:val="22"/>
        </w:rPr>
        <w:t>duly authorized, I represent that:</w:t>
      </w:r>
    </w:p>
    <w:p w14:paraId="66741966" w14:textId="51EE5727" w:rsidR="00577681" w:rsidRPr="00577681" w:rsidRDefault="00577681" w:rsidP="00577681">
      <w:pPr>
        <w:widowControl w:val="0"/>
        <w:autoSpaceDE w:val="0"/>
        <w:autoSpaceDN w:val="0"/>
        <w:spacing w:before="252"/>
        <w:rPr>
          <w:rFonts w:eastAsia="Times New Roman" w:cs="Times New Roman"/>
          <w:bCs w:val="0"/>
          <w:sz w:val="22"/>
          <w:szCs w:val="22"/>
        </w:rPr>
      </w:pPr>
      <w:r w:rsidRPr="00577681">
        <w:rPr>
          <w:rFonts w:eastAsia="Times New Roman" w:cs="Times New Roman"/>
          <w:bCs w:val="0"/>
          <w:sz w:val="22"/>
          <w:szCs w:val="22"/>
        </w:rPr>
        <w:t>The</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name</w:t>
      </w:r>
      <w:r w:rsidR="002166E0" w:rsidRPr="004A715F">
        <w:rPr>
          <w:rFonts w:eastAsia="Times New Roman" w:cs="Times New Roman"/>
          <w:bCs w:val="0"/>
          <w:sz w:val="22"/>
          <w:szCs w:val="22"/>
        </w:rPr>
        <w:t>,</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address</w:t>
      </w:r>
      <w:r w:rsidR="002166E0" w:rsidRPr="004A715F">
        <w:rPr>
          <w:rFonts w:eastAsia="Times New Roman" w:cs="Times New Roman"/>
          <w:bCs w:val="0"/>
          <w:sz w:val="22"/>
          <w:szCs w:val="22"/>
        </w:rPr>
        <w:t>, email , phone</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of</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the</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RFP</w:t>
      </w:r>
      <w:r w:rsidRPr="00577681">
        <w:rPr>
          <w:rFonts w:eastAsia="Times New Roman" w:cs="Times New Roman"/>
          <w:bCs w:val="0"/>
          <w:spacing w:val="-2"/>
          <w:sz w:val="22"/>
          <w:szCs w:val="22"/>
        </w:rPr>
        <w:t xml:space="preserve"> </w:t>
      </w:r>
      <w:r w:rsidRPr="00577681">
        <w:rPr>
          <w:rFonts w:eastAsia="Times New Roman" w:cs="Times New Roman"/>
          <w:bCs w:val="0"/>
          <w:sz w:val="22"/>
          <w:szCs w:val="22"/>
        </w:rPr>
        <w:t>Respondent</w:t>
      </w:r>
      <w:r w:rsidRPr="00577681">
        <w:rPr>
          <w:rFonts w:eastAsia="Times New Roman" w:cs="Times New Roman"/>
          <w:bCs w:val="0"/>
          <w:spacing w:val="-1"/>
          <w:sz w:val="22"/>
          <w:szCs w:val="22"/>
        </w:rPr>
        <w:t xml:space="preserve"> </w:t>
      </w:r>
      <w:r w:rsidRPr="00577681">
        <w:rPr>
          <w:rFonts w:eastAsia="Times New Roman" w:cs="Times New Roman"/>
          <w:bCs w:val="0"/>
          <w:spacing w:val="-4"/>
          <w:sz w:val="22"/>
          <w:szCs w:val="22"/>
        </w:rPr>
        <w:t>are:</w:t>
      </w:r>
    </w:p>
    <w:p w14:paraId="0EFF5BA3" w14:textId="77777777" w:rsidR="00577681" w:rsidRPr="00577681" w:rsidRDefault="00577681" w:rsidP="00577681">
      <w:pPr>
        <w:widowControl w:val="0"/>
        <w:autoSpaceDE w:val="0"/>
        <w:autoSpaceDN w:val="0"/>
        <w:rPr>
          <w:rFonts w:eastAsia="Times New Roman" w:cs="Times New Roman"/>
          <w:bCs w:val="0"/>
          <w:sz w:val="20"/>
        </w:rPr>
      </w:pPr>
    </w:p>
    <w:p w14:paraId="756B402C" w14:textId="77777777" w:rsidR="00577681" w:rsidRPr="00577681" w:rsidRDefault="00577681" w:rsidP="00577681">
      <w:pPr>
        <w:widowControl w:val="0"/>
        <w:autoSpaceDE w:val="0"/>
        <w:autoSpaceDN w:val="0"/>
        <w:spacing w:before="18"/>
        <w:rPr>
          <w:rFonts w:eastAsia="Times New Roman" w:cs="Times New Roman"/>
          <w:bCs w:val="0"/>
          <w:sz w:val="20"/>
        </w:rPr>
      </w:pPr>
      <w:r w:rsidRPr="00577681">
        <w:rPr>
          <w:rFonts w:eastAsia="Times New Roman" w:cs="Times New Roman"/>
          <w:bCs w:val="0"/>
          <w:noProof/>
          <w:sz w:val="20"/>
        </w:rPr>
        <mc:AlternateContent>
          <mc:Choice Requires="wps">
            <w:drawing>
              <wp:anchor distT="0" distB="0" distL="0" distR="0" simplePos="0" relativeHeight="251659264" behindDoc="1" locked="0" layoutInCell="1" allowOverlap="1" wp14:anchorId="53296DB1" wp14:editId="7762068D">
                <wp:simplePos x="0" y="0"/>
                <wp:positionH relativeFrom="page">
                  <wp:posOffset>914704</wp:posOffset>
                </wp:positionH>
                <wp:positionV relativeFrom="paragraph">
                  <wp:posOffset>173284</wp:posOffset>
                </wp:positionV>
                <wp:extent cx="27254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80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9E4CB" id="Graphic 3" o:spid="_x0000_s1026" style="position:absolute;margin-left:1in;margin-top:13.65pt;width:214.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" path="m,l2724802,e" filled="f" strokeweight=".15578mm">
                <v:path arrowok="t"/>
                <w10:wrap type="topAndBottom" anchorx="page"/>
              </v:shape>
            </w:pict>
          </mc:Fallback>
        </mc:AlternateContent>
      </w:r>
    </w:p>
    <w:p w14:paraId="2E89CE86" w14:textId="77777777" w:rsidR="00577681" w:rsidRPr="00577681" w:rsidRDefault="00577681" w:rsidP="00577681">
      <w:pPr>
        <w:widowControl w:val="0"/>
        <w:autoSpaceDE w:val="0"/>
        <w:autoSpaceDN w:val="0"/>
        <w:rPr>
          <w:rFonts w:eastAsia="Times New Roman" w:cs="Times New Roman"/>
          <w:bCs w:val="0"/>
          <w:sz w:val="20"/>
        </w:rPr>
      </w:pPr>
    </w:p>
    <w:p w14:paraId="77C4ABF0" w14:textId="77777777" w:rsidR="00577681" w:rsidRPr="00577681" w:rsidRDefault="00577681" w:rsidP="00577681">
      <w:pPr>
        <w:widowControl w:val="0"/>
        <w:autoSpaceDE w:val="0"/>
        <w:autoSpaceDN w:val="0"/>
        <w:spacing w:before="18"/>
        <w:rPr>
          <w:rFonts w:eastAsia="Times New Roman" w:cs="Times New Roman"/>
          <w:bCs w:val="0"/>
          <w:sz w:val="20"/>
        </w:rPr>
      </w:pPr>
      <w:r w:rsidRPr="00577681">
        <w:rPr>
          <w:rFonts w:eastAsia="Times New Roman" w:cs="Times New Roman"/>
          <w:bCs w:val="0"/>
          <w:noProof/>
          <w:sz w:val="20"/>
        </w:rPr>
        <mc:AlternateContent>
          <mc:Choice Requires="wps">
            <w:drawing>
              <wp:anchor distT="0" distB="0" distL="0" distR="0" simplePos="0" relativeHeight="251660288" behindDoc="1" locked="0" layoutInCell="1" allowOverlap="1" wp14:anchorId="06A2349B" wp14:editId="17C8C8A5">
                <wp:simplePos x="0" y="0"/>
                <wp:positionH relativeFrom="page">
                  <wp:posOffset>914704</wp:posOffset>
                </wp:positionH>
                <wp:positionV relativeFrom="paragraph">
                  <wp:posOffset>173102</wp:posOffset>
                </wp:positionV>
                <wp:extent cx="27254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80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B0C0F" id="Graphic 4" o:spid="_x0000_s1026" style="position:absolute;margin-left:1in;margin-top:13.65pt;width:214.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" path="m,l2724802,e" filled="f" strokeweight=".15578mm">
                <v:path arrowok="t"/>
                <w10:wrap type="topAndBottom" anchorx="page"/>
              </v:shape>
            </w:pict>
          </mc:Fallback>
        </mc:AlternateContent>
      </w:r>
    </w:p>
    <w:p w14:paraId="4F051E68" w14:textId="77777777" w:rsidR="00577681" w:rsidRPr="00577681" w:rsidRDefault="00577681" w:rsidP="00577681">
      <w:pPr>
        <w:widowControl w:val="0"/>
        <w:autoSpaceDE w:val="0"/>
        <w:autoSpaceDN w:val="0"/>
        <w:rPr>
          <w:rFonts w:eastAsia="Times New Roman" w:cs="Times New Roman"/>
          <w:bCs w:val="0"/>
          <w:sz w:val="20"/>
        </w:rPr>
      </w:pPr>
    </w:p>
    <w:p w14:paraId="126C5E51" w14:textId="77777777" w:rsidR="00577681" w:rsidRPr="00577681" w:rsidRDefault="00577681" w:rsidP="00577681">
      <w:pPr>
        <w:widowControl w:val="0"/>
        <w:autoSpaceDE w:val="0"/>
        <w:autoSpaceDN w:val="0"/>
        <w:spacing w:before="18"/>
        <w:rPr>
          <w:rFonts w:eastAsia="Times New Roman" w:cs="Times New Roman"/>
          <w:bCs w:val="0"/>
          <w:sz w:val="20"/>
        </w:rPr>
      </w:pPr>
      <w:r w:rsidRPr="00577681">
        <w:rPr>
          <w:rFonts w:eastAsia="Times New Roman" w:cs="Times New Roman"/>
          <w:bCs w:val="0"/>
          <w:noProof/>
          <w:sz w:val="20"/>
        </w:rPr>
        <mc:AlternateContent>
          <mc:Choice Requires="wps">
            <w:drawing>
              <wp:anchor distT="0" distB="0" distL="0" distR="0" simplePos="0" relativeHeight="251661312" behindDoc="1" locked="0" layoutInCell="1" allowOverlap="1" wp14:anchorId="0CC62D79" wp14:editId="29CB3208">
                <wp:simplePos x="0" y="0"/>
                <wp:positionH relativeFrom="page">
                  <wp:posOffset>914704</wp:posOffset>
                </wp:positionH>
                <wp:positionV relativeFrom="paragraph">
                  <wp:posOffset>172722</wp:posOffset>
                </wp:positionV>
                <wp:extent cx="27254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80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EC320" id="Graphic 5" o:spid="_x0000_s1026" style="position:absolute;margin-left:1in;margin-top:13.6pt;width:214.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" path="m,l2724802,e" filled="f" strokeweight=".15578mm">
                <v:path arrowok="t"/>
                <w10:wrap type="topAndBottom" anchorx="page"/>
              </v:shape>
            </w:pict>
          </mc:Fallback>
        </mc:AlternateContent>
      </w:r>
    </w:p>
    <w:p w14:paraId="72FAA6B0" w14:textId="77777777" w:rsidR="00577681" w:rsidRPr="00577681" w:rsidRDefault="00577681" w:rsidP="00577681">
      <w:pPr>
        <w:widowControl w:val="0"/>
        <w:autoSpaceDE w:val="0"/>
        <w:autoSpaceDN w:val="0"/>
        <w:rPr>
          <w:rFonts w:eastAsia="Times New Roman" w:cs="Times New Roman"/>
          <w:bCs w:val="0"/>
          <w:sz w:val="20"/>
        </w:rPr>
      </w:pPr>
    </w:p>
    <w:p w14:paraId="14D99F88" w14:textId="77777777" w:rsidR="00577681" w:rsidRPr="00577681" w:rsidRDefault="00577681" w:rsidP="00577681">
      <w:pPr>
        <w:widowControl w:val="0"/>
        <w:autoSpaceDE w:val="0"/>
        <w:autoSpaceDN w:val="0"/>
        <w:spacing w:before="18"/>
        <w:rPr>
          <w:rFonts w:eastAsia="Times New Roman" w:cs="Times New Roman"/>
          <w:bCs w:val="0"/>
          <w:sz w:val="20"/>
        </w:rPr>
      </w:pPr>
      <w:r w:rsidRPr="00577681">
        <w:rPr>
          <w:rFonts w:eastAsia="Times New Roman" w:cs="Times New Roman"/>
          <w:bCs w:val="0"/>
          <w:noProof/>
          <w:sz w:val="20"/>
        </w:rPr>
        <mc:AlternateContent>
          <mc:Choice Requires="wps">
            <w:drawing>
              <wp:anchor distT="0" distB="0" distL="0" distR="0" simplePos="0" relativeHeight="251664384" behindDoc="1" locked="0" layoutInCell="1" allowOverlap="1" wp14:anchorId="04746B2C" wp14:editId="014018B5">
                <wp:simplePos x="0" y="0"/>
                <wp:positionH relativeFrom="page">
                  <wp:posOffset>914704</wp:posOffset>
                </wp:positionH>
                <wp:positionV relativeFrom="paragraph">
                  <wp:posOffset>172721</wp:posOffset>
                </wp:positionV>
                <wp:extent cx="27254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80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3F39B0" id="Graphic 8" o:spid="_x0000_s1026" style="position:absolute;margin-left:1in;margin-top:13.6pt;width:214.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" path="m,l2724802,e" filled="f" strokeweight=".15578mm">
                <v:path arrowok="t"/>
                <w10:wrap type="topAndBottom" anchorx="page"/>
              </v:shape>
            </w:pict>
          </mc:Fallback>
        </mc:AlternateContent>
      </w:r>
    </w:p>
    <w:p w14:paraId="7BC9E5F7" w14:textId="77777777" w:rsidR="00577681" w:rsidRPr="00577681" w:rsidRDefault="00577681" w:rsidP="00577681">
      <w:pPr>
        <w:widowControl w:val="0"/>
        <w:autoSpaceDE w:val="0"/>
        <w:autoSpaceDN w:val="0"/>
        <w:rPr>
          <w:rFonts w:eastAsia="Times New Roman" w:cs="Times New Roman"/>
          <w:bCs w:val="0"/>
          <w:sz w:val="22"/>
        </w:rPr>
      </w:pPr>
    </w:p>
    <w:p w14:paraId="0B883277" w14:textId="77777777" w:rsidR="00577681" w:rsidRPr="00577681" w:rsidRDefault="00577681" w:rsidP="00577681">
      <w:pPr>
        <w:widowControl w:val="0"/>
        <w:tabs>
          <w:tab w:val="left" w:pos="4623"/>
        </w:tabs>
        <w:autoSpaceDE w:val="0"/>
        <w:autoSpaceDN w:val="0"/>
        <w:ind w:left="720"/>
        <w:rPr>
          <w:rFonts w:eastAsia="Times New Roman" w:cs="Times New Roman"/>
          <w:bCs w:val="0"/>
          <w:sz w:val="22"/>
          <w:szCs w:val="22"/>
        </w:rPr>
      </w:pPr>
      <w:r w:rsidRPr="00577681">
        <w:rPr>
          <w:rFonts w:eastAsia="Times New Roman" w:cs="Times New Roman"/>
          <w:bCs w:val="0"/>
          <w:sz w:val="22"/>
          <w:szCs w:val="22"/>
          <w:u w:val="single"/>
        </w:rPr>
        <w:tab/>
      </w:r>
      <w:r w:rsidRPr="00577681">
        <w:rPr>
          <w:rFonts w:eastAsia="Times New Roman" w:cs="Times New Roman"/>
          <w:bCs w:val="0"/>
          <w:spacing w:val="-4"/>
          <w:sz w:val="22"/>
          <w:szCs w:val="22"/>
        </w:rPr>
        <w:t>email</w:t>
      </w:r>
    </w:p>
    <w:p w14:paraId="0304AAEB" w14:textId="77777777" w:rsidR="00577681" w:rsidRPr="00577681" w:rsidRDefault="00577681" w:rsidP="00577681">
      <w:pPr>
        <w:widowControl w:val="0"/>
        <w:autoSpaceDE w:val="0"/>
        <w:autoSpaceDN w:val="0"/>
        <w:spacing w:before="1"/>
        <w:rPr>
          <w:rFonts w:eastAsia="Times New Roman" w:cs="Times New Roman"/>
          <w:bCs w:val="0"/>
          <w:sz w:val="22"/>
        </w:rPr>
      </w:pPr>
    </w:p>
    <w:p w14:paraId="651DA8E0" w14:textId="77777777" w:rsidR="00577681" w:rsidRPr="00577681" w:rsidRDefault="00577681" w:rsidP="00577681">
      <w:pPr>
        <w:widowControl w:val="0"/>
        <w:tabs>
          <w:tab w:val="left" w:pos="3249"/>
        </w:tabs>
        <w:autoSpaceDE w:val="0"/>
        <w:autoSpaceDN w:val="0"/>
        <w:ind w:left="720"/>
        <w:rPr>
          <w:rFonts w:eastAsia="Times New Roman" w:cs="Times New Roman"/>
          <w:bCs w:val="0"/>
          <w:sz w:val="22"/>
          <w:szCs w:val="22"/>
        </w:rPr>
      </w:pPr>
      <w:r w:rsidRPr="00577681">
        <w:rPr>
          <w:rFonts w:eastAsia="Times New Roman" w:cs="Times New Roman"/>
          <w:bCs w:val="0"/>
          <w:sz w:val="22"/>
          <w:szCs w:val="22"/>
          <w:u w:val="single"/>
        </w:rPr>
        <w:tab/>
      </w:r>
      <w:r w:rsidRPr="00577681">
        <w:rPr>
          <w:rFonts w:eastAsia="Times New Roman" w:cs="Times New Roman"/>
          <w:bCs w:val="0"/>
          <w:spacing w:val="-2"/>
          <w:sz w:val="22"/>
          <w:szCs w:val="22"/>
        </w:rPr>
        <w:t>phone</w:t>
      </w:r>
    </w:p>
    <w:p w14:paraId="3DE4795C" w14:textId="77777777" w:rsidR="00577681" w:rsidRPr="00577681" w:rsidRDefault="00577681" w:rsidP="00577681">
      <w:pPr>
        <w:widowControl w:val="0"/>
        <w:autoSpaceDE w:val="0"/>
        <w:autoSpaceDN w:val="0"/>
        <w:rPr>
          <w:rFonts w:eastAsia="Times New Roman" w:cs="Times New Roman"/>
          <w:bCs w:val="0"/>
          <w:sz w:val="22"/>
        </w:rPr>
      </w:pPr>
    </w:p>
    <w:p w14:paraId="0110A30E" w14:textId="77777777" w:rsidR="00577681" w:rsidRPr="00577681" w:rsidRDefault="00577681" w:rsidP="00577681">
      <w:pPr>
        <w:widowControl w:val="0"/>
        <w:tabs>
          <w:tab w:val="left" w:pos="3453"/>
          <w:tab w:val="left" w:pos="5690"/>
        </w:tabs>
        <w:autoSpaceDE w:val="0"/>
        <w:autoSpaceDN w:val="0"/>
        <w:spacing w:line="477" w:lineRule="auto"/>
        <w:ind w:left="720" w:right="3944" w:hanging="721"/>
        <w:rPr>
          <w:rFonts w:eastAsia="Times New Roman" w:cs="Times New Roman"/>
          <w:bCs w:val="0"/>
          <w:sz w:val="22"/>
          <w:szCs w:val="22"/>
        </w:rPr>
      </w:pPr>
      <w:r w:rsidRPr="00577681">
        <w:rPr>
          <w:rFonts w:eastAsia="Times New Roman" w:cs="Times New Roman"/>
          <w:bCs w:val="0"/>
          <w:sz w:val="22"/>
          <w:szCs w:val="22"/>
        </w:rPr>
        <w:t>The</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RFP</w:t>
      </w:r>
      <w:r w:rsidRPr="00577681">
        <w:rPr>
          <w:rFonts w:eastAsia="Times New Roman" w:cs="Times New Roman"/>
          <w:bCs w:val="0"/>
          <w:spacing w:val="-4"/>
          <w:sz w:val="22"/>
          <w:szCs w:val="22"/>
        </w:rPr>
        <w:t xml:space="preserve"> </w:t>
      </w:r>
      <w:r w:rsidRPr="00577681">
        <w:rPr>
          <w:rFonts w:eastAsia="Times New Roman" w:cs="Times New Roman"/>
          <w:bCs w:val="0"/>
          <w:sz w:val="22"/>
          <w:szCs w:val="22"/>
        </w:rPr>
        <w:t>Respondent</w:t>
      </w:r>
      <w:r w:rsidRPr="00577681">
        <w:rPr>
          <w:rFonts w:eastAsia="Times New Roman" w:cs="Times New Roman"/>
          <w:bCs w:val="0"/>
          <w:spacing w:val="-2"/>
          <w:sz w:val="22"/>
          <w:szCs w:val="22"/>
        </w:rPr>
        <w:t xml:space="preserve"> </w:t>
      </w:r>
      <w:r w:rsidRPr="00577681">
        <w:rPr>
          <w:rFonts w:eastAsia="Times New Roman" w:cs="Times New Roman"/>
          <w:bCs w:val="0"/>
          <w:sz w:val="22"/>
          <w:szCs w:val="22"/>
        </w:rPr>
        <w:t>acknowledges</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receipt</w:t>
      </w:r>
      <w:r w:rsidRPr="00577681">
        <w:rPr>
          <w:rFonts w:eastAsia="Times New Roman" w:cs="Times New Roman"/>
          <w:bCs w:val="0"/>
          <w:spacing w:val="-5"/>
          <w:sz w:val="22"/>
          <w:szCs w:val="22"/>
        </w:rPr>
        <w:t xml:space="preserve"> </w:t>
      </w:r>
      <w:r w:rsidRPr="00577681">
        <w:rPr>
          <w:rFonts w:eastAsia="Times New Roman" w:cs="Times New Roman"/>
          <w:bCs w:val="0"/>
          <w:sz w:val="22"/>
          <w:szCs w:val="22"/>
        </w:rPr>
        <w:t>of</w:t>
      </w:r>
      <w:r w:rsidRPr="00577681">
        <w:rPr>
          <w:rFonts w:eastAsia="Times New Roman" w:cs="Times New Roman"/>
          <w:bCs w:val="0"/>
          <w:spacing w:val="-5"/>
          <w:sz w:val="22"/>
          <w:szCs w:val="22"/>
        </w:rPr>
        <w:t xml:space="preserve"> </w:t>
      </w:r>
      <w:r w:rsidRPr="00577681">
        <w:rPr>
          <w:rFonts w:eastAsia="Times New Roman" w:cs="Times New Roman"/>
          <w:bCs w:val="0"/>
          <w:sz w:val="22"/>
          <w:szCs w:val="22"/>
        </w:rPr>
        <w:t>the</w:t>
      </w:r>
      <w:r w:rsidRPr="00577681">
        <w:rPr>
          <w:rFonts w:eastAsia="Times New Roman" w:cs="Times New Roman"/>
          <w:bCs w:val="0"/>
          <w:spacing w:val="-5"/>
          <w:sz w:val="22"/>
          <w:szCs w:val="22"/>
        </w:rPr>
        <w:t xml:space="preserve"> </w:t>
      </w:r>
      <w:r w:rsidRPr="00577681">
        <w:rPr>
          <w:rFonts w:eastAsia="Times New Roman" w:cs="Times New Roman"/>
          <w:bCs w:val="0"/>
          <w:sz w:val="22"/>
          <w:szCs w:val="22"/>
        </w:rPr>
        <w:t>following</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Addenda</w:t>
      </w:r>
      <w:r w:rsidRPr="00577681">
        <w:rPr>
          <w:rFonts w:eastAsia="Times New Roman" w:cs="Times New Roman"/>
          <w:bCs w:val="0"/>
          <w:spacing w:val="-5"/>
          <w:sz w:val="22"/>
          <w:szCs w:val="22"/>
        </w:rPr>
        <w:t xml:space="preserve"> </w:t>
      </w:r>
      <w:r w:rsidRPr="00577681">
        <w:rPr>
          <w:rFonts w:eastAsia="Times New Roman" w:cs="Times New Roman"/>
          <w:bCs w:val="0"/>
          <w:sz w:val="22"/>
          <w:szCs w:val="22"/>
        </w:rPr>
        <w:t>to</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the</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 xml:space="preserve">RFP: Addendum </w:t>
      </w:r>
      <w:r w:rsidRPr="00577681">
        <w:rPr>
          <w:rFonts w:eastAsia="Times New Roman" w:cs="Times New Roman"/>
          <w:bCs w:val="0"/>
          <w:sz w:val="22"/>
          <w:szCs w:val="22"/>
          <w:u w:val="single"/>
        </w:rPr>
        <w:tab/>
      </w:r>
      <w:r w:rsidRPr="00577681">
        <w:rPr>
          <w:rFonts w:eastAsia="Times New Roman" w:cs="Times New Roman"/>
          <w:bCs w:val="0"/>
          <w:sz w:val="22"/>
          <w:szCs w:val="22"/>
        </w:rPr>
        <w:t xml:space="preserve">dated </w:t>
      </w:r>
      <w:r w:rsidRPr="00577681">
        <w:rPr>
          <w:rFonts w:eastAsia="Times New Roman" w:cs="Times New Roman"/>
          <w:bCs w:val="0"/>
          <w:sz w:val="22"/>
          <w:szCs w:val="22"/>
          <w:u w:val="single"/>
        </w:rPr>
        <w:tab/>
      </w:r>
    </w:p>
    <w:p w14:paraId="764C0163" w14:textId="77777777" w:rsidR="00577681" w:rsidRPr="004A715F" w:rsidRDefault="00577681" w:rsidP="00577681">
      <w:pPr>
        <w:widowControl w:val="0"/>
        <w:tabs>
          <w:tab w:val="left" w:pos="3453"/>
          <w:tab w:val="left" w:pos="5690"/>
        </w:tabs>
        <w:autoSpaceDE w:val="0"/>
        <w:autoSpaceDN w:val="0"/>
        <w:spacing w:before="4"/>
        <w:ind w:left="720"/>
        <w:rPr>
          <w:rFonts w:eastAsia="Times New Roman" w:cs="Times New Roman"/>
          <w:bCs w:val="0"/>
          <w:sz w:val="22"/>
          <w:szCs w:val="22"/>
          <w:u w:val="single"/>
        </w:rPr>
      </w:pPr>
      <w:r w:rsidRPr="00577681">
        <w:rPr>
          <w:rFonts w:eastAsia="Times New Roman" w:cs="Times New Roman"/>
          <w:bCs w:val="0"/>
          <w:sz w:val="22"/>
          <w:szCs w:val="22"/>
        </w:rPr>
        <w:t xml:space="preserve">Addendum </w:t>
      </w:r>
      <w:r w:rsidRPr="00577681">
        <w:rPr>
          <w:rFonts w:eastAsia="Times New Roman" w:cs="Times New Roman"/>
          <w:bCs w:val="0"/>
          <w:sz w:val="22"/>
          <w:szCs w:val="22"/>
          <w:u w:val="single"/>
        </w:rPr>
        <w:tab/>
      </w:r>
      <w:r w:rsidRPr="00577681">
        <w:rPr>
          <w:rFonts w:eastAsia="Times New Roman" w:cs="Times New Roman"/>
          <w:bCs w:val="0"/>
          <w:sz w:val="22"/>
          <w:szCs w:val="22"/>
        </w:rPr>
        <w:t xml:space="preserve">dated </w:t>
      </w:r>
      <w:r w:rsidRPr="00577681">
        <w:rPr>
          <w:rFonts w:eastAsia="Times New Roman" w:cs="Times New Roman"/>
          <w:bCs w:val="0"/>
          <w:sz w:val="22"/>
          <w:szCs w:val="22"/>
          <w:u w:val="single"/>
        </w:rPr>
        <w:tab/>
      </w:r>
    </w:p>
    <w:p w14:paraId="61FEED07" w14:textId="77777777" w:rsidR="00BA4593" w:rsidRPr="004A715F" w:rsidRDefault="00BA4593" w:rsidP="00577681">
      <w:pPr>
        <w:widowControl w:val="0"/>
        <w:tabs>
          <w:tab w:val="left" w:pos="3453"/>
          <w:tab w:val="left" w:pos="5690"/>
        </w:tabs>
        <w:autoSpaceDE w:val="0"/>
        <w:autoSpaceDN w:val="0"/>
        <w:spacing w:before="4"/>
        <w:ind w:left="720"/>
        <w:rPr>
          <w:rFonts w:eastAsia="Times New Roman" w:cs="Times New Roman"/>
          <w:bCs w:val="0"/>
          <w:sz w:val="22"/>
          <w:szCs w:val="22"/>
          <w:u w:val="single"/>
        </w:rPr>
      </w:pPr>
    </w:p>
    <w:p w14:paraId="6A3112BD" w14:textId="5134D976" w:rsidR="00BA4593" w:rsidRPr="00577681" w:rsidRDefault="00BA4593" w:rsidP="00BA4593">
      <w:pPr>
        <w:widowControl w:val="0"/>
        <w:tabs>
          <w:tab w:val="left" w:pos="3453"/>
          <w:tab w:val="left" w:pos="5690"/>
        </w:tabs>
        <w:autoSpaceDE w:val="0"/>
        <w:autoSpaceDN w:val="0"/>
        <w:spacing w:line="477" w:lineRule="auto"/>
        <w:ind w:left="720" w:right="3944" w:hanging="721"/>
        <w:rPr>
          <w:rFonts w:eastAsia="Times New Roman" w:cs="Times New Roman"/>
          <w:bCs w:val="0"/>
          <w:sz w:val="22"/>
          <w:szCs w:val="22"/>
        </w:rPr>
      </w:pPr>
      <w:r w:rsidRPr="004A715F">
        <w:rPr>
          <w:rFonts w:eastAsia="Times New Roman" w:cs="Times New Roman"/>
          <w:bCs w:val="0"/>
          <w:sz w:val="22"/>
          <w:szCs w:val="22"/>
        </w:rPr>
        <w:tab/>
      </w:r>
      <w:r w:rsidRPr="00577681">
        <w:rPr>
          <w:rFonts w:eastAsia="Times New Roman" w:cs="Times New Roman"/>
          <w:bCs w:val="0"/>
          <w:sz w:val="22"/>
          <w:szCs w:val="22"/>
        </w:rPr>
        <w:t xml:space="preserve">Addendum </w:t>
      </w:r>
      <w:r w:rsidRPr="00577681">
        <w:rPr>
          <w:rFonts w:eastAsia="Times New Roman" w:cs="Times New Roman"/>
          <w:bCs w:val="0"/>
          <w:sz w:val="22"/>
          <w:szCs w:val="22"/>
          <w:u w:val="single"/>
        </w:rPr>
        <w:tab/>
      </w:r>
      <w:r w:rsidRPr="00577681">
        <w:rPr>
          <w:rFonts w:eastAsia="Times New Roman" w:cs="Times New Roman"/>
          <w:bCs w:val="0"/>
          <w:sz w:val="22"/>
          <w:szCs w:val="22"/>
        </w:rPr>
        <w:t xml:space="preserve">dated </w:t>
      </w:r>
      <w:r w:rsidRPr="00577681">
        <w:rPr>
          <w:rFonts w:eastAsia="Times New Roman" w:cs="Times New Roman"/>
          <w:bCs w:val="0"/>
          <w:sz w:val="22"/>
          <w:szCs w:val="22"/>
          <w:u w:val="single"/>
        </w:rPr>
        <w:tab/>
      </w:r>
    </w:p>
    <w:p w14:paraId="77A8BF90" w14:textId="77777777" w:rsidR="00BA4593" w:rsidRPr="00577681" w:rsidRDefault="00BA4593" w:rsidP="00BA4593">
      <w:pPr>
        <w:widowControl w:val="0"/>
        <w:tabs>
          <w:tab w:val="left" w:pos="3453"/>
          <w:tab w:val="left" w:pos="5690"/>
        </w:tabs>
        <w:autoSpaceDE w:val="0"/>
        <w:autoSpaceDN w:val="0"/>
        <w:spacing w:before="4"/>
        <w:ind w:left="720"/>
        <w:rPr>
          <w:rFonts w:eastAsia="Times New Roman" w:cs="Times New Roman"/>
          <w:bCs w:val="0"/>
          <w:sz w:val="22"/>
          <w:szCs w:val="22"/>
        </w:rPr>
      </w:pPr>
      <w:r w:rsidRPr="00577681">
        <w:rPr>
          <w:rFonts w:eastAsia="Times New Roman" w:cs="Times New Roman"/>
          <w:bCs w:val="0"/>
          <w:sz w:val="22"/>
          <w:szCs w:val="22"/>
        </w:rPr>
        <w:t xml:space="preserve">Addendum </w:t>
      </w:r>
      <w:r w:rsidRPr="00577681">
        <w:rPr>
          <w:rFonts w:eastAsia="Times New Roman" w:cs="Times New Roman"/>
          <w:bCs w:val="0"/>
          <w:sz w:val="22"/>
          <w:szCs w:val="22"/>
          <w:u w:val="single"/>
        </w:rPr>
        <w:tab/>
      </w:r>
      <w:r w:rsidRPr="00577681">
        <w:rPr>
          <w:rFonts w:eastAsia="Times New Roman" w:cs="Times New Roman"/>
          <w:bCs w:val="0"/>
          <w:sz w:val="22"/>
          <w:szCs w:val="22"/>
        </w:rPr>
        <w:t xml:space="preserve">dated </w:t>
      </w:r>
      <w:r w:rsidRPr="00577681">
        <w:rPr>
          <w:rFonts w:eastAsia="Times New Roman" w:cs="Times New Roman"/>
          <w:bCs w:val="0"/>
          <w:sz w:val="22"/>
          <w:szCs w:val="22"/>
          <w:u w:val="single"/>
        </w:rPr>
        <w:tab/>
      </w:r>
    </w:p>
    <w:p w14:paraId="1FC9EE87" w14:textId="77777777" w:rsidR="00BA4593" w:rsidRPr="00577681" w:rsidRDefault="00BA4593" w:rsidP="00BA4593">
      <w:pPr>
        <w:widowControl w:val="0"/>
        <w:autoSpaceDE w:val="0"/>
        <w:autoSpaceDN w:val="0"/>
        <w:spacing w:before="252"/>
        <w:rPr>
          <w:rFonts w:eastAsia="Times New Roman" w:cs="Times New Roman"/>
          <w:bCs w:val="0"/>
          <w:sz w:val="22"/>
        </w:rPr>
      </w:pPr>
    </w:p>
    <w:p w14:paraId="793C1AF5" w14:textId="7BC3F8E2" w:rsidR="00BA4593" w:rsidRPr="00577681" w:rsidRDefault="00B32503" w:rsidP="00443146">
      <w:pPr>
        <w:widowControl w:val="0"/>
        <w:tabs>
          <w:tab w:val="left" w:pos="3453"/>
          <w:tab w:val="left" w:pos="5690"/>
        </w:tabs>
        <w:autoSpaceDE w:val="0"/>
        <w:autoSpaceDN w:val="0"/>
        <w:spacing w:before="4"/>
        <w:rPr>
          <w:rFonts w:eastAsia="Times New Roman" w:cs="Times New Roman"/>
          <w:b/>
          <w:sz w:val="22"/>
          <w:szCs w:val="22"/>
        </w:rPr>
      </w:pPr>
      <w:r w:rsidRPr="004A715F">
        <w:rPr>
          <w:rFonts w:eastAsia="Times New Roman" w:cs="Times New Roman"/>
          <w:b/>
          <w:sz w:val="22"/>
          <w:szCs w:val="22"/>
        </w:rPr>
        <w:t>TOTAL PRICE $___________________________________</w:t>
      </w:r>
    </w:p>
    <w:p w14:paraId="5CDE20BC" w14:textId="5FFC319C" w:rsidR="00577681" w:rsidRPr="00577681" w:rsidRDefault="00B32503" w:rsidP="00577681">
      <w:pPr>
        <w:widowControl w:val="0"/>
        <w:autoSpaceDE w:val="0"/>
        <w:autoSpaceDN w:val="0"/>
        <w:spacing w:before="252"/>
        <w:rPr>
          <w:rFonts w:eastAsia="Times New Roman" w:cs="Times New Roman"/>
          <w:b/>
          <w:sz w:val="22"/>
        </w:rPr>
      </w:pPr>
      <w:r w:rsidRPr="004A715F">
        <w:rPr>
          <w:rFonts w:eastAsia="Times New Roman" w:cs="Times New Roman"/>
          <w:bCs w:val="0"/>
          <w:sz w:val="22"/>
        </w:rPr>
        <w:tab/>
      </w:r>
      <w:r w:rsidRPr="004A715F">
        <w:rPr>
          <w:rFonts w:eastAsia="Times New Roman" w:cs="Times New Roman"/>
          <w:bCs w:val="0"/>
          <w:sz w:val="22"/>
        </w:rPr>
        <w:tab/>
      </w:r>
      <w:r w:rsidR="00566C1E" w:rsidRPr="004A715F">
        <w:rPr>
          <w:rFonts w:eastAsia="Times New Roman" w:cs="Times New Roman"/>
          <w:b/>
          <w:sz w:val="22"/>
        </w:rPr>
        <w:t>____________________________________</w:t>
      </w:r>
      <w:r w:rsidRPr="004A715F">
        <w:rPr>
          <w:rFonts w:eastAsia="Times New Roman" w:cs="Times New Roman"/>
          <w:b/>
          <w:sz w:val="22"/>
        </w:rPr>
        <w:tab/>
      </w:r>
      <w:r w:rsidR="00566C1E" w:rsidRPr="004A715F">
        <w:rPr>
          <w:rFonts w:eastAsia="Times New Roman" w:cs="Times New Roman"/>
          <w:b/>
          <w:sz w:val="22"/>
        </w:rPr>
        <w:tab/>
      </w:r>
    </w:p>
    <w:p w14:paraId="0556A0D0" w14:textId="717D663C" w:rsidR="00B32503" w:rsidRPr="004A715F" w:rsidRDefault="00566C1E" w:rsidP="00577681">
      <w:pPr>
        <w:widowControl w:val="0"/>
        <w:autoSpaceDE w:val="0"/>
        <w:autoSpaceDN w:val="0"/>
        <w:ind w:right="1125"/>
        <w:rPr>
          <w:rFonts w:eastAsia="Times New Roman" w:cs="Times New Roman"/>
          <w:b/>
          <w:sz w:val="22"/>
          <w:szCs w:val="22"/>
        </w:rPr>
      </w:pPr>
      <w:r w:rsidRPr="004A715F">
        <w:rPr>
          <w:rFonts w:eastAsia="Times New Roman" w:cs="Times New Roman"/>
          <w:b/>
          <w:sz w:val="22"/>
          <w:szCs w:val="22"/>
        </w:rPr>
        <w:tab/>
      </w:r>
      <w:r w:rsidRPr="004A715F">
        <w:rPr>
          <w:rFonts w:eastAsia="Times New Roman" w:cs="Times New Roman"/>
          <w:b/>
          <w:sz w:val="22"/>
          <w:szCs w:val="22"/>
        </w:rPr>
        <w:tab/>
      </w:r>
      <w:r w:rsidRPr="004A715F">
        <w:rPr>
          <w:rFonts w:eastAsia="Times New Roman" w:cs="Times New Roman"/>
          <w:b/>
          <w:sz w:val="22"/>
          <w:szCs w:val="22"/>
        </w:rPr>
        <w:tab/>
      </w:r>
      <w:r w:rsidR="00443146" w:rsidRPr="004A715F">
        <w:rPr>
          <w:rFonts w:eastAsia="Times New Roman" w:cs="Times New Roman"/>
          <w:b/>
          <w:sz w:val="22"/>
          <w:szCs w:val="22"/>
        </w:rPr>
        <w:t>(Total Price In words)</w:t>
      </w:r>
    </w:p>
    <w:p w14:paraId="04D9B62D" w14:textId="77777777" w:rsidR="00B32503" w:rsidRPr="004A715F" w:rsidRDefault="00B32503" w:rsidP="00577681">
      <w:pPr>
        <w:widowControl w:val="0"/>
        <w:autoSpaceDE w:val="0"/>
        <w:autoSpaceDN w:val="0"/>
        <w:ind w:right="1125"/>
        <w:rPr>
          <w:rFonts w:eastAsia="Times New Roman" w:cs="Times New Roman"/>
          <w:bCs w:val="0"/>
          <w:sz w:val="22"/>
          <w:szCs w:val="22"/>
        </w:rPr>
      </w:pPr>
    </w:p>
    <w:p w14:paraId="7F1901D6" w14:textId="77777777" w:rsidR="009A41E1" w:rsidRPr="004A715F" w:rsidRDefault="009A41E1" w:rsidP="00577681">
      <w:pPr>
        <w:widowControl w:val="0"/>
        <w:autoSpaceDE w:val="0"/>
        <w:autoSpaceDN w:val="0"/>
        <w:ind w:right="1125"/>
        <w:rPr>
          <w:rFonts w:eastAsia="Times New Roman" w:cs="Times New Roman"/>
          <w:bCs w:val="0"/>
          <w:sz w:val="22"/>
          <w:szCs w:val="22"/>
        </w:rPr>
      </w:pPr>
    </w:p>
    <w:p w14:paraId="281966D2" w14:textId="77777777" w:rsidR="009A41E1" w:rsidRPr="004A715F" w:rsidRDefault="009A41E1" w:rsidP="00577681">
      <w:pPr>
        <w:widowControl w:val="0"/>
        <w:autoSpaceDE w:val="0"/>
        <w:autoSpaceDN w:val="0"/>
        <w:ind w:right="1125"/>
        <w:rPr>
          <w:rFonts w:eastAsia="Times New Roman" w:cs="Times New Roman"/>
          <w:bCs w:val="0"/>
          <w:sz w:val="22"/>
          <w:szCs w:val="22"/>
        </w:rPr>
      </w:pPr>
    </w:p>
    <w:p w14:paraId="6309F581" w14:textId="77777777" w:rsidR="009A41E1" w:rsidRPr="004A715F" w:rsidRDefault="009A41E1" w:rsidP="00577681">
      <w:pPr>
        <w:widowControl w:val="0"/>
        <w:autoSpaceDE w:val="0"/>
        <w:autoSpaceDN w:val="0"/>
        <w:ind w:right="1125"/>
        <w:rPr>
          <w:rFonts w:eastAsia="Times New Roman" w:cs="Times New Roman"/>
          <w:bCs w:val="0"/>
          <w:sz w:val="22"/>
          <w:szCs w:val="22"/>
        </w:rPr>
      </w:pPr>
    </w:p>
    <w:p w14:paraId="290AA844" w14:textId="77777777" w:rsidR="009A41E1" w:rsidRPr="004A715F" w:rsidRDefault="009A41E1" w:rsidP="00577681">
      <w:pPr>
        <w:widowControl w:val="0"/>
        <w:autoSpaceDE w:val="0"/>
        <w:autoSpaceDN w:val="0"/>
        <w:ind w:right="1125"/>
        <w:rPr>
          <w:rFonts w:eastAsia="Times New Roman" w:cs="Times New Roman"/>
          <w:bCs w:val="0"/>
          <w:sz w:val="22"/>
          <w:szCs w:val="22"/>
        </w:rPr>
      </w:pPr>
    </w:p>
    <w:p w14:paraId="495D1E77" w14:textId="77777777" w:rsidR="009A41E1" w:rsidRPr="004A715F" w:rsidRDefault="009A41E1" w:rsidP="00577681">
      <w:pPr>
        <w:widowControl w:val="0"/>
        <w:autoSpaceDE w:val="0"/>
        <w:autoSpaceDN w:val="0"/>
        <w:ind w:right="1125"/>
        <w:rPr>
          <w:rFonts w:eastAsia="Times New Roman" w:cs="Times New Roman"/>
          <w:bCs w:val="0"/>
          <w:sz w:val="22"/>
          <w:szCs w:val="22"/>
        </w:rPr>
      </w:pPr>
    </w:p>
    <w:p w14:paraId="410107BA" w14:textId="77777777" w:rsidR="009A41E1" w:rsidRPr="004A715F" w:rsidRDefault="009A41E1" w:rsidP="00577681">
      <w:pPr>
        <w:widowControl w:val="0"/>
        <w:autoSpaceDE w:val="0"/>
        <w:autoSpaceDN w:val="0"/>
        <w:ind w:right="1125"/>
        <w:rPr>
          <w:rFonts w:eastAsia="Times New Roman" w:cs="Times New Roman"/>
          <w:bCs w:val="0"/>
          <w:sz w:val="22"/>
          <w:szCs w:val="22"/>
        </w:rPr>
      </w:pPr>
    </w:p>
    <w:p w14:paraId="1E3D7AA3" w14:textId="77777777" w:rsidR="00577681" w:rsidRPr="00577681" w:rsidRDefault="00577681" w:rsidP="00577681">
      <w:pPr>
        <w:widowControl w:val="0"/>
        <w:autoSpaceDE w:val="0"/>
        <w:autoSpaceDN w:val="0"/>
        <w:spacing w:before="251"/>
        <w:rPr>
          <w:rFonts w:eastAsia="Times New Roman" w:cs="Times New Roman"/>
          <w:b/>
          <w:bCs w:val="0"/>
          <w:sz w:val="22"/>
          <w:szCs w:val="22"/>
        </w:rPr>
      </w:pPr>
      <w:r w:rsidRPr="00577681">
        <w:rPr>
          <w:rFonts w:eastAsia="Times New Roman" w:cs="Times New Roman"/>
          <w:b/>
          <w:bCs w:val="0"/>
          <w:sz w:val="22"/>
          <w:szCs w:val="22"/>
        </w:rPr>
        <w:t>On</w:t>
      </w:r>
      <w:r w:rsidRPr="00577681">
        <w:rPr>
          <w:rFonts w:eastAsia="Times New Roman" w:cs="Times New Roman"/>
          <w:b/>
          <w:bCs w:val="0"/>
          <w:spacing w:val="-5"/>
          <w:sz w:val="22"/>
          <w:szCs w:val="22"/>
        </w:rPr>
        <w:t xml:space="preserve"> </w:t>
      </w:r>
      <w:r w:rsidRPr="00577681">
        <w:rPr>
          <w:rFonts w:eastAsia="Times New Roman" w:cs="Times New Roman"/>
          <w:b/>
          <w:bCs w:val="0"/>
          <w:sz w:val="22"/>
          <w:szCs w:val="22"/>
        </w:rPr>
        <w:t>behalf</w:t>
      </w:r>
      <w:r w:rsidRPr="00577681">
        <w:rPr>
          <w:rFonts w:eastAsia="Times New Roman" w:cs="Times New Roman"/>
          <w:b/>
          <w:bCs w:val="0"/>
          <w:spacing w:val="-5"/>
          <w:sz w:val="22"/>
          <w:szCs w:val="22"/>
        </w:rPr>
        <w:t xml:space="preserve"> </w:t>
      </w:r>
      <w:r w:rsidRPr="00577681">
        <w:rPr>
          <w:rFonts w:eastAsia="Times New Roman" w:cs="Times New Roman"/>
          <w:b/>
          <w:bCs w:val="0"/>
          <w:sz w:val="22"/>
          <w:szCs w:val="22"/>
        </w:rPr>
        <w:t>of</w:t>
      </w:r>
      <w:r w:rsidRPr="00577681">
        <w:rPr>
          <w:rFonts w:eastAsia="Times New Roman" w:cs="Times New Roman"/>
          <w:b/>
          <w:bCs w:val="0"/>
          <w:spacing w:val="-4"/>
          <w:sz w:val="22"/>
          <w:szCs w:val="22"/>
        </w:rPr>
        <w:t xml:space="preserve"> </w:t>
      </w:r>
      <w:r w:rsidRPr="00577681">
        <w:rPr>
          <w:rFonts w:eastAsia="Times New Roman" w:cs="Times New Roman"/>
          <w:b/>
          <w:bCs w:val="0"/>
          <w:sz w:val="22"/>
          <w:szCs w:val="22"/>
        </w:rPr>
        <w:t>the</w:t>
      </w:r>
      <w:r w:rsidRPr="00577681">
        <w:rPr>
          <w:rFonts w:eastAsia="Times New Roman" w:cs="Times New Roman"/>
          <w:b/>
          <w:bCs w:val="0"/>
          <w:spacing w:val="-3"/>
          <w:sz w:val="22"/>
          <w:szCs w:val="22"/>
        </w:rPr>
        <w:t xml:space="preserve"> </w:t>
      </w:r>
      <w:r w:rsidRPr="00577681">
        <w:rPr>
          <w:rFonts w:eastAsia="Times New Roman" w:cs="Times New Roman"/>
          <w:b/>
          <w:bCs w:val="0"/>
          <w:sz w:val="22"/>
          <w:szCs w:val="22"/>
        </w:rPr>
        <w:t>RFP</w:t>
      </w:r>
      <w:r w:rsidRPr="00577681">
        <w:rPr>
          <w:rFonts w:eastAsia="Times New Roman" w:cs="Times New Roman"/>
          <w:b/>
          <w:bCs w:val="0"/>
          <w:spacing w:val="-4"/>
          <w:sz w:val="22"/>
          <w:szCs w:val="22"/>
        </w:rPr>
        <w:t xml:space="preserve"> </w:t>
      </w:r>
      <w:r w:rsidRPr="00577681">
        <w:rPr>
          <w:rFonts w:eastAsia="Times New Roman" w:cs="Times New Roman"/>
          <w:b/>
          <w:bCs w:val="0"/>
          <w:sz w:val="22"/>
          <w:szCs w:val="22"/>
        </w:rPr>
        <w:t>Respondent,</w:t>
      </w:r>
      <w:r w:rsidRPr="00577681">
        <w:rPr>
          <w:rFonts w:eastAsia="Times New Roman" w:cs="Times New Roman"/>
          <w:b/>
          <w:bCs w:val="0"/>
          <w:spacing w:val="-2"/>
          <w:sz w:val="22"/>
          <w:szCs w:val="22"/>
        </w:rPr>
        <w:t xml:space="preserve"> </w:t>
      </w:r>
      <w:r w:rsidRPr="00577681">
        <w:rPr>
          <w:rFonts w:eastAsia="Times New Roman" w:cs="Times New Roman"/>
          <w:b/>
          <w:bCs w:val="0"/>
          <w:sz w:val="22"/>
          <w:szCs w:val="22"/>
        </w:rPr>
        <w:t>having</w:t>
      </w:r>
      <w:r w:rsidRPr="00577681">
        <w:rPr>
          <w:rFonts w:eastAsia="Times New Roman" w:cs="Times New Roman"/>
          <w:b/>
          <w:bCs w:val="0"/>
          <w:spacing w:val="-3"/>
          <w:sz w:val="22"/>
          <w:szCs w:val="22"/>
        </w:rPr>
        <w:t xml:space="preserve"> </w:t>
      </w:r>
      <w:r w:rsidRPr="00577681">
        <w:rPr>
          <w:rFonts w:eastAsia="Times New Roman" w:cs="Times New Roman"/>
          <w:b/>
          <w:bCs w:val="0"/>
          <w:sz w:val="22"/>
          <w:szCs w:val="22"/>
        </w:rPr>
        <w:t>been</w:t>
      </w:r>
      <w:r w:rsidRPr="00577681">
        <w:rPr>
          <w:rFonts w:eastAsia="Times New Roman" w:cs="Times New Roman"/>
          <w:b/>
          <w:bCs w:val="0"/>
          <w:spacing w:val="-3"/>
          <w:sz w:val="22"/>
          <w:szCs w:val="22"/>
        </w:rPr>
        <w:t xml:space="preserve"> </w:t>
      </w:r>
      <w:r w:rsidRPr="00577681">
        <w:rPr>
          <w:rFonts w:eastAsia="Times New Roman" w:cs="Times New Roman"/>
          <w:b/>
          <w:bCs w:val="0"/>
          <w:sz w:val="22"/>
          <w:szCs w:val="22"/>
        </w:rPr>
        <w:t>duly</w:t>
      </w:r>
      <w:r w:rsidRPr="00577681">
        <w:rPr>
          <w:rFonts w:eastAsia="Times New Roman" w:cs="Times New Roman"/>
          <w:b/>
          <w:bCs w:val="0"/>
          <w:spacing w:val="-2"/>
          <w:sz w:val="22"/>
          <w:szCs w:val="22"/>
        </w:rPr>
        <w:t xml:space="preserve"> </w:t>
      </w:r>
      <w:r w:rsidRPr="00577681">
        <w:rPr>
          <w:rFonts w:eastAsia="Times New Roman" w:cs="Times New Roman"/>
          <w:b/>
          <w:bCs w:val="0"/>
          <w:sz w:val="22"/>
          <w:szCs w:val="22"/>
        </w:rPr>
        <w:t>authorized,</w:t>
      </w:r>
      <w:r w:rsidRPr="00577681">
        <w:rPr>
          <w:rFonts w:eastAsia="Times New Roman" w:cs="Times New Roman"/>
          <w:b/>
          <w:bCs w:val="0"/>
          <w:spacing w:val="-3"/>
          <w:sz w:val="22"/>
          <w:szCs w:val="22"/>
        </w:rPr>
        <w:t xml:space="preserve"> </w:t>
      </w:r>
      <w:r w:rsidRPr="00577681">
        <w:rPr>
          <w:rFonts w:eastAsia="Times New Roman" w:cs="Times New Roman"/>
          <w:b/>
          <w:bCs w:val="0"/>
          <w:sz w:val="22"/>
          <w:szCs w:val="22"/>
        </w:rPr>
        <w:t>I</w:t>
      </w:r>
      <w:r w:rsidRPr="00577681">
        <w:rPr>
          <w:rFonts w:eastAsia="Times New Roman" w:cs="Times New Roman"/>
          <w:b/>
          <w:bCs w:val="0"/>
          <w:spacing w:val="-3"/>
          <w:sz w:val="22"/>
          <w:szCs w:val="22"/>
        </w:rPr>
        <w:t xml:space="preserve"> </w:t>
      </w:r>
      <w:r w:rsidRPr="00577681">
        <w:rPr>
          <w:rFonts w:eastAsia="Times New Roman" w:cs="Times New Roman"/>
          <w:b/>
          <w:bCs w:val="0"/>
          <w:sz w:val="22"/>
          <w:szCs w:val="22"/>
        </w:rPr>
        <w:t>represent</w:t>
      </w:r>
      <w:r w:rsidRPr="00577681">
        <w:rPr>
          <w:rFonts w:eastAsia="Times New Roman" w:cs="Times New Roman"/>
          <w:b/>
          <w:bCs w:val="0"/>
          <w:spacing w:val="-4"/>
          <w:sz w:val="22"/>
          <w:szCs w:val="22"/>
        </w:rPr>
        <w:t xml:space="preserve"> </w:t>
      </w:r>
      <w:r w:rsidRPr="00577681">
        <w:rPr>
          <w:rFonts w:eastAsia="Times New Roman" w:cs="Times New Roman"/>
          <w:b/>
          <w:bCs w:val="0"/>
          <w:sz w:val="22"/>
          <w:szCs w:val="22"/>
        </w:rPr>
        <w:t>and</w:t>
      </w:r>
      <w:r w:rsidRPr="00577681">
        <w:rPr>
          <w:rFonts w:eastAsia="Times New Roman" w:cs="Times New Roman"/>
          <w:b/>
          <w:bCs w:val="0"/>
          <w:spacing w:val="-4"/>
          <w:sz w:val="22"/>
          <w:szCs w:val="22"/>
        </w:rPr>
        <w:t xml:space="preserve"> </w:t>
      </w:r>
      <w:r w:rsidRPr="00577681">
        <w:rPr>
          <w:rFonts w:eastAsia="Times New Roman" w:cs="Times New Roman"/>
          <w:b/>
          <w:bCs w:val="0"/>
          <w:sz w:val="22"/>
          <w:szCs w:val="22"/>
        </w:rPr>
        <w:t>agree</w:t>
      </w:r>
      <w:r w:rsidRPr="00577681">
        <w:rPr>
          <w:rFonts w:eastAsia="Times New Roman" w:cs="Times New Roman"/>
          <w:b/>
          <w:bCs w:val="0"/>
          <w:spacing w:val="-2"/>
          <w:sz w:val="22"/>
          <w:szCs w:val="22"/>
        </w:rPr>
        <w:t xml:space="preserve"> that:</w:t>
      </w:r>
    </w:p>
    <w:p w14:paraId="37967F94" w14:textId="77777777" w:rsidR="00577681" w:rsidRPr="00577681" w:rsidRDefault="00577681" w:rsidP="00577681">
      <w:pPr>
        <w:widowControl w:val="0"/>
        <w:autoSpaceDE w:val="0"/>
        <w:autoSpaceDN w:val="0"/>
        <w:rPr>
          <w:rFonts w:eastAsia="Times New Roman" w:cs="Times New Roman"/>
          <w:b/>
          <w:bCs w:val="0"/>
          <w:sz w:val="22"/>
        </w:rPr>
      </w:pPr>
    </w:p>
    <w:p w14:paraId="786C2FE9" w14:textId="73A65AE3" w:rsidR="00577681" w:rsidRPr="00577681" w:rsidRDefault="00577681" w:rsidP="00577681">
      <w:pPr>
        <w:widowControl w:val="0"/>
        <w:numPr>
          <w:ilvl w:val="1"/>
          <w:numId w:val="34"/>
        </w:numPr>
        <w:tabs>
          <w:tab w:val="left" w:pos="360"/>
        </w:tabs>
        <w:autoSpaceDE w:val="0"/>
        <w:autoSpaceDN w:val="0"/>
        <w:spacing w:before="238" w:line="237" w:lineRule="auto"/>
        <w:ind w:right="397"/>
        <w:rPr>
          <w:rFonts w:eastAsia="Times New Roman" w:cs="Times New Roman"/>
          <w:bCs w:val="0"/>
          <w:szCs w:val="22"/>
        </w:rPr>
      </w:pPr>
      <w:r w:rsidRPr="00577681">
        <w:rPr>
          <w:rFonts w:eastAsia="Times New Roman" w:cs="Times New Roman"/>
          <w:bCs w:val="0"/>
          <w:sz w:val="22"/>
          <w:szCs w:val="22"/>
        </w:rPr>
        <w:t>Within 30 days from receipt of the Notice of Award, or such further time as Town</w:t>
      </w:r>
      <w:r w:rsidR="00D76723" w:rsidRPr="001E44C0">
        <w:rPr>
          <w:rFonts w:eastAsia="Times New Roman" w:cs="Times New Roman"/>
          <w:bCs w:val="0"/>
          <w:sz w:val="22"/>
          <w:szCs w:val="22"/>
        </w:rPr>
        <w:t xml:space="preserve"> and vendor</w:t>
      </w:r>
      <w:r w:rsidRPr="00577681">
        <w:rPr>
          <w:rFonts w:eastAsia="Times New Roman" w:cs="Times New Roman"/>
          <w:bCs w:val="0"/>
          <w:sz w:val="22"/>
          <w:szCs w:val="22"/>
        </w:rPr>
        <w:t xml:space="preserve"> may agree in writing, the RFP Respondent will execute </w:t>
      </w:r>
      <w:r w:rsidR="00932A30" w:rsidRPr="001E44C0">
        <w:rPr>
          <w:rFonts w:eastAsia="Times New Roman" w:cs="Times New Roman"/>
          <w:bCs w:val="0"/>
          <w:sz w:val="22"/>
          <w:szCs w:val="22"/>
        </w:rPr>
        <w:t>an</w:t>
      </w:r>
      <w:r w:rsidRPr="00577681">
        <w:rPr>
          <w:rFonts w:eastAsia="Times New Roman" w:cs="Times New Roman"/>
          <w:bCs w:val="0"/>
          <w:sz w:val="22"/>
          <w:szCs w:val="22"/>
        </w:rPr>
        <w:t xml:space="preserve"> Agreement with such amendments</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thereto</w:t>
      </w:r>
      <w:r w:rsidRPr="00577681">
        <w:rPr>
          <w:rFonts w:eastAsia="Times New Roman" w:cs="Times New Roman"/>
          <w:bCs w:val="0"/>
          <w:spacing w:val="-4"/>
          <w:sz w:val="22"/>
          <w:szCs w:val="22"/>
        </w:rPr>
        <w:t xml:space="preserve"> </w:t>
      </w:r>
      <w:r w:rsidRPr="00577681">
        <w:rPr>
          <w:rFonts w:eastAsia="Times New Roman" w:cs="Times New Roman"/>
          <w:bCs w:val="0"/>
          <w:sz w:val="22"/>
          <w:szCs w:val="22"/>
        </w:rPr>
        <w:t>as</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are</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reflected</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in</w:t>
      </w:r>
      <w:r w:rsidRPr="00577681">
        <w:rPr>
          <w:rFonts w:eastAsia="Times New Roman" w:cs="Times New Roman"/>
          <w:bCs w:val="0"/>
          <w:spacing w:val="-4"/>
          <w:sz w:val="22"/>
          <w:szCs w:val="22"/>
        </w:rPr>
        <w:t xml:space="preserve"> </w:t>
      </w:r>
      <w:r w:rsidRPr="00577681">
        <w:rPr>
          <w:rFonts w:eastAsia="Times New Roman" w:cs="Times New Roman"/>
          <w:bCs w:val="0"/>
          <w:sz w:val="22"/>
          <w:szCs w:val="22"/>
        </w:rPr>
        <w:t>the</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above</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Addenda</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(if</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any)</w:t>
      </w:r>
      <w:r w:rsidRPr="00577681">
        <w:rPr>
          <w:rFonts w:eastAsia="Times New Roman" w:cs="Times New Roman"/>
          <w:bCs w:val="0"/>
          <w:spacing w:val="-3"/>
          <w:sz w:val="22"/>
          <w:szCs w:val="22"/>
        </w:rPr>
        <w:t xml:space="preserve"> </w:t>
      </w:r>
      <w:r w:rsidRPr="00577681">
        <w:rPr>
          <w:rFonts w:eastAsia="Times New Roman" w:cs="Times New Roman"/>
          <w:bCs w:val="0"/>
          <w:sz w:val="22"/>
          <w:szCs w:val="22"/>
        </w:rPr>
        <w:t>to</w:t>
      </w:r>
      <w:r w:rsidRPr="00577681">
        <w:rPr>
          <w:rFonts w:eastAsia="Times New Roman" w:cs="Times New Roman"/>
          <w:bCs w:val="0"/>
          <w:spacing w:val="-4"/>
          <w:sz w:val="22"/>
          <w:szCs w:val="22"/>
        </w:rPr>
        <w:t xml:space="preserve"> </w:t>
      </w:r>
      <w:r w:rsidRPr="00577681">
        <w:rPr>
          <w:rFonts w:eastAsia="Times New Roman" w:cs="Times New Roman"/>
          <w:bCs w:val="0"/>
          <w:sz w:val="22"/>
          <w:szCs w:val="22"/>
        </w:rPr>
        <w:t>the</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RFP</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or</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as</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may</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otherwise</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be</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approved</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by</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the Town’s</w:t>
      </w:r>
      <w:r w:rsidR="00932A30" w:rsidRPr="001E44C0">
        <w:rPr>
          <w:rFonts w:eastAsia="Times New Roman" w:cs="Times New Roman"/>
          <w:bCs w:val="0"/>
          <w:sz w:val="22"/>
          <w:szCs w:val="22"/>
        </w:rPr>
        <w:t xml:space="preserve"> Selec</w:t>
      </w:r>
      <w:r w:rsidR="00E832D7" w:rsidRPr="001E44C0">
        <w:rPr>
          <w:rFonts w:eastAsia="Times New Roman" w:cs="Times New Roman"/>
          <w:bCs w:val="0"/>
          <w:sz w:val="22"/>
          <w:szCs w:val="22"/>
        </w:rPr>
        <w:t>tboard</w:t>
      </w:r>
      <w:r w:rsidRPr="00577681">
        <w:rPr>
          <w:rFonts w:eastAsia="Times New Roman" w:cs="Times New Roman"/>
          <w:bCs w:val="0"/>
          <w:sz w:val="22"/>
          <w:szCs w:val="22"/>
        </w:rPr>
        <w:t>.</w:t>
      </w:r>
    </w:p>
    <w:p w14:paraId="6976EC3D" w14:textId="77777777" w:rsidR="00577681" w:rsidRPr="00577681" w:rsidRDefault="00577681" w:rsidP="00577681">
      <w:pPr>
        <w:widowControl w:val="0"/>
        <w:autoSpaceDE w:val="0"/>
        <w:autoSpaceDN w:val="0"/>
        <w:spacing w:before="9"/>
        <w:rPr>
          <w:rFonts w:eastAsia="Times New Roman" w:cs="Times New Roman"/>
          <w:bCs w:val="0"/>
          <w:sz w:val="22"/>
        </w:rPr>
      </w:pPr>
    </w:p>
    <w:p w14:paraId="1251BDE6" w14:textId="5A403570" w:rsidR="00577681" w:rsidRPr="00577681" w:rsidRDefault="00577681" w:rsidP="00577681">
      <w:pPr>
        <w:widowControl w:val="0"/>
        <w:numPr>
          <w:ilvl w:val="1"/>
          <w:numId w:val="34"/>
        </w:numPr>
        <w:tabs>
          <w:tab w:val="left" w:pos="360"/>
        </w:tabs>
        <w:autoSpaceDE w:val="0"/>
        <w:autoSpaceDN w:val="0"/>
        <w:spacing w:line="235" w:lineRule="auto"/>
        <w:ind w:right="361"/>
        <w:rPr>
          <w:rFonts w:eastAsia="Times New Roman" w:cs="Times New Roman"/>
          <w:bCs w:val="0"/>
          <w:szCs w:val="22"/>
        </w:rPr>
      </w:pPr>
      <w:r w:rsidRPr="00577681">
        <w:rPr>
          <w:rFonts w:eastAsia="Times New Roman" w:cs="Times New Roman"/>
          <w:bCs w:val="0"/>
          <w:sz w:val="22"/>
          <w:szCs w:val="22"/>
        </w:rPr>
        <w:t>This</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Proposal</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will</w:t>
      </w:r>
      <w:r w:rsidRPr="00577681">
        <w:rPr>
          <w:rFonts w:eastAsia="Times New Roman" w:cs="Times New Roman"/>
          <w:bCs w:val="0"/>
          <w:spacing w:val="-1"/>
          <w:sz w:val="22"/>
          <w:szCs w:val="22"/>
        </w:rPr>
        <w:t xml:space="preserve"> </w:t>
      </w:r>
      <w:r w:rsidRPr="00577681">
        <w:rPr>
          <w:rFonts w:eastAsia="Times New Roman" w:cs="Times New Roman"/>
          <w:bCs w:val="0"/>
          <w:sz w:val="22"/>
          <w:szCs w:val="22"/>
        </w:rPr>
        <w:t>remain</w:t>
      </w:r>
      <w:r w:rsidRPr="00577681">
        <w:rPr>
          <w:rFonts w:eastAsia="Times New Roman" w:cs="Times New Roman"/>
          <w:bCs w:val="0"/>
          <w:spacing w:val="-5"/>
          <w:sz w:val="22"/>
          <w:szCs w:val="22"/>
        </w:rPr>
        <w:t xml:space="preserve"> </w:t>
      </w:r>
      <w:r w:rsidRPr="00577681">
        <w:rPr>
          <w:rFonts w:eastAsia="Times New Roman" w:cs="Times New Roman"/>
          <w:bCs w:val="0"/>
          <w:sz w:val="22"/>
          <w:szCs w:val="22"/>
        </w:rPr>
        <w:t>subject</w:t>
      </w:r>
      <w:r w:rsidRPr="00577681">
        <w:rPr>
          <w:rFonts w:eastAsia="Times New Roman" w:cs="Times New Roman"/>
          <w:bCs w:val="0"/>
          <w:spacing w:val="-4"/>
          <w:sz w:val="22"/>
          <w:szCs w:val="22"/>
        </w:rPr>
        <w:t xml:space="preserve"> </w:t>
      </w:r>
      <w:r w:rsidRPr="00577681">
        <w:rPr>
          <w:rFonts w:eastAsia="Times New Roman" w:cs="Times New Roman"/>
          <w:bCs w:val="0"/>
          <w:sz w:val="22"/>
          <w:szCs w:val="22"/>
        </w:rPr>
        <w:t>to</w:t>
      </w:r>
      <w:r w:rsidRPr="00577681">
        <w:rPr>
          <w:rFonts w:eastAsia="Times New Roman" w:cs="Times New Roman"/>
          <w:bCs w:val="0"/>
          <w:spacing w:val="-2"/>
          <w:sz w:val="22"/>
          <w:szCs w:val="22"/>
        </w:rPr>
        <w:t xml:space="preserve"> </w:t>
      </w:r>
      <w:r w:rsidRPr="00577681">
        <w:rPr>
          <w:rFonts w:eastAsia="Times New Roman" w:cs="Times New Roman"/>
          <w:bCs w:val="0"/>
          <w:sz w:val="22"/>
          <w:szCs w:val="22"/>
        </w:rPr>
        <w:t>acceptance</w:t>
      </w:r>
      <w:r w:rsidRPr="00577681">
        <w:rPr>
          <w:rFonts w:eastAsia="Times New Roman" w:cs="Times New Roman"/>
          <w:bCs w:val="0"/>
          <w:spacing w:val="-2"/>
          <w:sz w:val="22"/>
          <w:szCs w:val="22"/>
        </w:rPr>
        <w:t xml:space="preserve"> </w:t>
      </w:r>
      <w:r w:rsidRPr="00577681">
        <w:rPr>
          <w:rFonts w:eastAsia="Times New Roman" w:cs="Times New Roman"/>
          <w:bCs w:val="0"/>
          <w:sz w:val="22"/>
          <w:szCs w:val="22"/>
        </w:rPr>
        <w:t>by</w:t>
      </w:r>
      <w:r w:rsidRPr="00577681">
        <w:rPr>
          <w:rFonts w:eastAsia="Times New Roman" w:cs="Times New Roman"/>
          <w:bCs w:val="0"/>
          <w:spacing w:val="-5"/>
          <w:sz w:val="22"/>
          <w:szCs w:val="22"/>
        </w:rPr>
        <w:t xml:space="preserve"> </w:t>
      </w:r>
      <w:r w:rsidRPr="00577681">
        <w:rPr>
          <w:rFonts w:eastAsia="Times New Roman" w:cs="Times New Roman"/>
          <w:bCs w:val="0"/>
          <w:sz w:val="22"/>
          <w:szCs w:val="22"/>
        </w:rPr>
        <w:t xml:space="preserve">the </w:t>
      </w:r>
      <w:r w:rsidRPr="00577681">
        <w:rPr>
          <w:rFonts w:eastAsia="Times New Roman" w:cs="Times New Roman"/>
          <w:bCs w:val="0"/>
          <w:color w:val="000000"/>
          <w:sz w:val="22"/>
          <w:szCs w:val="22"/>
        </w:rPr>
        <w:t>Town</w:t>
      </w:r>
      <w:r w:rsidRPr="00577681">
        <w:rPr>
          <w:rFonts w:eastAsia="Times New Roman" w:cs="Times New Roman"/>
          <w:bCs w:val="0"/>
          <w:color w:val="000000"/>
          <w:spacing w:val="-2"/>
          <w:sz w:val="22"/>
          <w:szCs w:val="22"/>
        </w:rPr>
        <w:t xml:space="preserve"> </w:t>
      </w:r>
      <w:r w:rsidRPr="00577681">
        <w:rPr>
          <w:rFonts w:eastAsia="Times New Roman" w:cs="Times New Roman"/>
          <w:bCs w:val="0"/>
          <w:color w:val="000000"/>
          <w:sz w:val="22"/>
          <w:szCs w:val="22"/>
        </w:rPr>
        <w:t>of</w:t>
      </w:r>
      <w:r w:rsidRPr="00577681">
        <w:rPr>
          <w:rFonts w:eastAsia="Times New Roman" w:cs="Times New Roman"/>
          <w:bCs w:val="0"/>
          <w:color w:val="000000"/>
          <w:spacing w:val="-2"/>
          <w:sz w:val="22"/>
          <w:szCs w:val="22"/>
        </w:rPr>
        <w:t xml:space="preserve"> </w:t>
      </w:r>
      <w:r w:rsidRPr="00577681">
        <w:rPr>
          <w:rFonts w:eastAsia="Times New Roman" w:cs="Times New Roman"/>
          <w:bCs w:val="0"/>
          <w:color w:val="000000"/>
          <w:sz w:val="22"/>
          <w:szCs w:val="22"/>
        </w:rPr>
        <w:t>Wellfleet</w:t>
      </w:r>
      <w:r w:rsidRPr="00577681">
        <w:rPr>
          <w:rFonts w:eastAsia="Times New Roman" w:cs="Times New Roman"/>
          <w:bCs w:val="0"/>
          <w:color w:val="000000"/>
          <w:spacing w:val="-1"/>
          <w:sz w:val="22"/>
          <w:szCs w:val="22"/>
        </w:rPr>
        <w:t xml:space="preserve"> </w:t>
      </w:r>
      <w:r w:rsidRPr="00577681">
        <w:rPr>
          <w:rFonts w:eastAsia="Times New Roman" w:cs="Times New Roman"/>
          <w:bCs w:val="0"/>
          <w:color w:val="000000"/>
          <w:sz w:val="22"/>
          <w:szCs w:val="22"/>
        </w:rPr>
        <w:t>(“Town”)</w:t>
      </w:r>
      <w:r w:rsidRPr="00577681">
        <w:rPr>
          <w:rFonts w:eastAsia="Times New Roman" w:cs="Times New Roman"/>
          <w:bCs w:val="0"/>
          <w:color w:val="000000"/>
          <w:spacing w:val="-1"/>
          <w:sz w:val="22"/>
          <w:szCs w:val="22"/>
        </w:rPr>
        <w:t xml:space="preserve"> </w:t>
      </w:r>
      <w:r w:rsidRPr="00577681">
        <w:rPr>
          <w:rFonts w:eastAsia="Times New Roman" w:cs="Times New Roman"/>
          <w:bCs w:val="0"/>
          <w:color w:val="000000"/>
          <w:sz w:val="22"/>
          <w:szCs w:val="22"/>
        </w:rPr>
        <w:t>until</w:t>
      </w:r>
      <w:r w:rsidRPr="00577681">
        <w:rPr>
          <w:rFonts w:eastAsia="Times New Roman" w:cs="Times New Roman"/>
          <w:bCs w:val="0"/>
          <w:color w:val="000000"/>
          <w:spacing w:val="-1"/>
          <w:sz w:val="22"/>
          <w:szCs w:val="22"/>
        </w:rPr>
        <w:t xml:space="preserve"> </w:t>
      </w:r>
      <w:r w:rsidR="00E832D7" w:rsidRPr="001E44C0">
        <w:rPr>
          <w:rFonts w:eastAsia="Times New Roman" w:cs="Times New Roman"/>
          <w:bCs w:val="0"/>
          <w:color w:val="000000"/>
          <w:spacing w:val="-1"/>
          <w:sz w:val="22"/>
          <w:szCs w:val="22"/>
        </w:rPr>
        <w:t xml:space="preserve">such date </w:t>
      </w:r>
      <w:r w:rsidR="004D743D" w:rsidRPr="001E44C0">
        <w:rPr>
          <w:rFonts w:eastAsia="Times New Roman" w:cs="Times New Roman"/>
          <w:bCs w:val="0"/>
          <w:color w:val="000000"/>
          <w:spacing w:val="-1"/>
          <w:sz w:val="22"/>
          <w:szCs w:val="22"/>
        </w:rPr>
        <w:t>as required by law</w:t>
      </w:r>
      <w:r w:rsidRPr="00577681">
        <w:rPr>
          <w:rFonts w:eastAsia="Times New Roman" w:cs="Times New Roman"/>
          <w:bCs w:val="0"/>
          <w:color w:val="000000"/>
          <w:spacing w:val="-3"/>
          <w:sz w:val="22"/>
          <w:szCs w:val="22"/>
        </w:rPr>
        <w:t xml:space="preserve"> </w:t>
      </w:r>
      <w:r w:rsidRPr="00577681">
        <w:rPr>
          <w:rFonts w:eastAsia="Times New Roman" w:cs="Times New Roman"/>
          <w:bCs w:val="0"/>
          <w:color w:val="000000"/>
          <w:sz w:val="22"/>
          <w:szCs w:val="22"/>
        </w:rPr>
        <w:t>or</w:t>
      </w:r>
      <w:r w:rsidRPr="00577681">
        <w:rPr>
          <w:rFonts w:eastAsia="Times New Roman" w:cs="Times New Roman"/>
          <w:bCs w:val="0"/>
          <w:color w:val="000000"/>
          <w:spacing w:val="-4"/>
          <w:sz w:val="22"/>
          <w:szCs w:val="22"/>
        </w:rPr>
        <w:t xml:space="preserve"> </w:t>
      </w:r>
      <w:r w:rsidRPr="00577681">
        <w:rPr>
          <w:rFonts w:eastAsia="Times New Roman" w:cs="Times New Roman"/>
          <w:bCs w:val="0"/>
          <w:color w:val="000000"/>
          <w:sz w:val="22"/>
          <w:szCs w:val="22"/>
        </w:rPr>
        <w:t>for</w:t>
      </w:r>
      <w:r w:rsidRPr="00577681">
        <w:rPr>
          <w:rFonts w:eastAsia="Times New Roman" w:cs="Times New Roman"/>
          <w:bCs w:val="0"/>
          <w:color w:val="000000"/>
          <w:spacing w:val="-4"/>
          <w:sz w:val="22"/>
          <w:szCs w:val="22"/>
        </w:rPr>
        <w:t xml:space="preserve"> </w:t>
      </w:r>
      <w:r w:rsidRPr="00577681">
        <w:rPr>
          <w:rFonts w:eastAsia="Times New Roman" w:cs="Times New Roman"/>
          <w:bCs w:val="0"/>
          <w:color w:val="000000"/>
          <w:sz w:val="22"/>
          <w:szCs w:val="22"/>
        </w:rPr>
        <w:t>such</w:t>
      </w:r>
      <w:r w:rsidRPr="00577681">
        <w:rPr>
          <w:rFonts w:eastAsia="Times New Roman" w:cs="Times New Roman"/>
          <w:bCs w:val="0"/>
          <w:color w:val="000000"/>
          <w:spacing w:val="-5"/>
          <w:sz w:val="22"/>
          <w:szCs w:val="22"/>
        </w:rPr>
        <w:t xml:space="preserve"> </w:t>
      </w:r>
      <w:r w:rsidRPr="00577681">
        <w:rPr>
          <w:rFonts w:eastAsia="Times New Roman" w:cs="Times New Roman"/>
          <w:bCs w:val="0"/>
          <w:color w:val="000000"/>
          <w:sz w:val="22"/>
          <w:szCs w:val="22"/>
        </w:rPr>
        <w:t>additional time as the Town and the RFP Respondent may agree in writing.</w:t>
      </w:r>
    </w:p>
    <w:p w14:paraId="64EEDCF2" w14:textId="77777777" w:rsidR="00577681" w:rsidRPr="00577681" w:rsidRDefault="00577681" w:rsidP="00577681">
      <w:pPr>
        <w:widowControl w:val="0"/>
        <w:autoSpaceDE w:val="0"/>
        <w:autoSpaceDN w:val="0"/>
        <w:rPr>
          <w:rFonts w:eastAsia="Times New Roman" w:cs="Times New Roman"/>
          <w:bCs w:val="0"/>
          <w:sz w:val="20"/>
        </w:rPr>
      </w:pPr>
    </w:p>
    <w:p w14:paraId="5C623226" w14:textId="77777777" w:rsidR="00306677" w:rsidRPr="001E44C0" w:rsidRDefault="00577681" w:rsidP="00306677">
      <w:pPr>
        <w:widowControl w:val="0"/>
        <w:autoSpaceDE w:val="0"/>
        <w:autoSpaceDN w:val="0"/>
        <w:spacing w:before="19"/>
        <w:rPr>
          <w:rFonts w:eastAsia="Times New Roman" w:cs="Times New Roman"/>
          <w:bCs w:val="0"/>
          <w:spacing w:val="-2"/>
          <w:sz w:val="22"/>
          <w:szCs w:val="22"/>
        </w:rPr>
      </w:pPr>
      <w:r w:rsidRPr="00577681">
        <w:rPr>
          <w:rFonts w:eastAsia="Times New Roman" w:cs="Times New Roman"/>
          <w:bCs w:val="0"/>
          <w:noProof/>
          <w:sz w:val="20"/>
        </w:rPr>
        <mc:AlternateContent>
          <mc:Choice Requires="wps">
            <w:drawing>
              <wp:anchor distT="0" distB="0" distL="0" distR="0" simplePos="0" relativeHeight="251675648" behindDoc="1" locked="0" layoutInCell="1" allowOverlap="1" wp14:anchorId="3A71A264" wp14:editId="346FA47B">
                <wp:simplePos x="0" y="0"/>
                <wp:positionH relativeFrom="page">
                  <wp:posOffset>457200</wp:posOffset>
                </wp:positionH>
                <wp:positionV relativeFrom="paragraph">
                  <wp:posOffset>173392</wp:posOffset>
                </wp:positionV>
                <wp:extent cx="321246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2465" cy="1270"/>
                        </a:xfrm>
                        <a:custGeom>
                          <a:avLst/>
                          <a:gdLst/>
                          <a:ahLst/>
                          <a:cxnLst/>
                          <a:rect l="l" t="t" r="r" b="b"/>
                          <a:pathLst>
                            <a:path w="3212465">
                              <a:moveTo>
                                <a:pt x="0" y="0"/>
                              </a:moveTo>
                              <a:lnTo>
                                <a:pt x="321244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8CD76" id="Graphic 19" o:spid="_x0000_s1026" style="position:absolute;margin-left:36pt;margin-top:13.65pt;width:252.9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3212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X9EwIAAFsEAAAOAAAAZHJzL2Uyb0RvYy54bWysVMFu2zAMvQ/YPwi6L06yNi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" path="m,l3212446,e" filled="f" strokeweight=".15578mm">
                <v:path arrowok="t"/>
                <w10:wrap type="topAndBottom" anchorx="page"/>
              </v:shape>
            </w:pict>
          </mc:Fallback>
        </mc:AlternateContent>
      </w:r>
    </w:p>
    <w:p w14:paraId="04962826" w14:textId="1849A596" w:rsidR="00577681" w:rsidRPr="00577681" w:rsidRDefault="00577681" w:rsidP="00306677">
      <w:pPr>
        <w:widowControl w:val="0"/>
        <w:autoSpaceDE w:val="0"/>
        <w:autoSpaceDN w:val="0"/>
        <w:spacing w:before="19"/>
        <w:rPr>
          <w:rFonts w:eastAsia="Times New Roman" w:cs="Times New Roman"/>
          <w:bCs w:val="0"/>
          <w:sz w:val="22"/>
          <w:szCs w:val="22"/>
        </w:rPr>
      </w:pPr>
      <w:r w:rsidRPr="00577681">
        <w:rPr>
          <w:rFonts w:eastAsia="Times New Roman" w:cs="Times New Roman"/>
          <w:bCs w:val="0"/>
          <w:spacing w:val="-2"/>
          <w:sz w:val="22"/>
          <w:szCs w:val="22"/>
        </w:rPr>
        <w:t>Signature</w:t>
      </w:r>
    </w:p>
    <w:p w14:paraId="0F8EE7E4" w14:textId="77777777" w:rsidR="00577681" w:rsidRPr="00577681" w:rsidRDefault="00577681" w:rsidP="00577681">
      <w:pPr>
        <w:widowControl w:val="0"/>
        <w:autoSpaceDE w:val="0"/>
        <w:autoSpaceDN w:val="0"/>
        <w:rPr>
          <w:rFonts w:eastAsia="Times New Roman" w:cs="Times New Roman"/>
          <w:bCs w:val="0"/>
          <w:sz w:val="20"/>
        </w:rPr>
      </w:pPr>
    </w:p>
    <w:p w14:paraId="7862BE23" w14:textId="77777777" w:rsidR="00577681" w:rsidRPr="00577681" w:rsidRDefault="00577681" w:rsidP="00577681">
      <w:pPr>
        <w:widowControl w:val="0"/>
        <w:autoSpaceDE w:val="0"/>
        <w:autoSpaceDN w:val="0"/>
        <w:spacing w:before="17"/>
        <w:rPr>
          <w:rFonts w:eastAsia="Times New Roman" w:cs="Times New Roman"/>
          <w:bCs w:val="0"/>
          <w:sz w:val="20"/>
        </w:rPr>
      </w:pPr>
      <w:r w:rsidRPr="00577681">
        <w:rPr>
          <w:rFonts w:eastAsia="Times New Roman" w:cs="Times New Roman"/>
          <w:bCs w:val="0"/>
          <w:noProof/>
          <w:sz w:val="20"/>
        </w:rPr>
        <mc:AlternateContent>
          <mc:Choice Requires="wps">
            <w:drawing>
              <wp:anchor distT="0" distB="0" distL="0" distR="0" simplePos="0" relativeHeight="251676672" behindDoc="1" locked="0" layoutInCell="1" allowOverlap="1" wp14:anchorId="3A05C778" wp14:editId="0AC216B2">
                <wp:simplePos x="0" y="0"/>
                <wp:positionH relativeFrom="page">
                  <wp:posOffset>457200</wp:posOffset>
                </wp:positionH>
                <wp:positionV relativeFrom="paragraph">
                  <wp:posOffset>172100</wp:posOffset>
                </wp:positionV>
                <wp:extent cx="32829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55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F1378" id="Graphic 20" o:spid="_x0000_s1026" style="position:absolute;margin-left:36pt;margin-top:13.55pt;width:258.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" path="m,l3282550,e" filled="f" strokeweight=".15578mm">
                <v:path arrowok="t"/>
                <w10:wrap type="topAndBottom" anchorx="page"/>
              </v:shape>
            </w:pict>
          </mc:Fallback>
        </mc:AlternateContent>
      </w:r>
    </w:p>
    <w:p w14:paraId="7F253A46" w14:textId="77777777" w:rsidR="00577681" w:rsidRPr="00577681" w:rsidRDefault="00577681" w:rsidP="00577681">
      <w:pPr>
        <w:widowControl w:val="0"/>
        <w:autoSpaceDE w:val="0"/>
        <w:autoSpaceDN w:val="0"/>
        <w:spacing w:before="1"/>
        <w:rPr>
          <w:rFonts w:eastAsia="Times New Roman" w:cs="Times New Roman"/>
          <w:bCs w:val="0"/>
          <w:sz w:val="22"/>
          <w:szCs w:val="22"/>
        </w:rPr>
      </w:pPr>
      <w:r w:rsidRPr="00577681">
        <w:rPr>
          <w:rFonts w:eastAsia="Times New Roman" w:cs="Times New Roman"/>
          <w:bCs w:val="0"/>
          <w:sz w:val="22"/>
          <w:szCs w:val="22"/>
        </w:rPr>
        <w:t>Name</w:t>
      </w:r>
      <w:r w:rsidRPr="00577681">
        <w:rPr>
          <w:rFonts w:eastAsia="Times New Roman" w:cs="Times New Roman"/>
          <w:bCs w:val="0"/>
          <w:spacing w:val="-2"/>
          <w:sz w:val="22"/>
          <w:szCs w:val="22"/>
        </w:rPr>
        <w:t xml:space="preserve"> </w:t>
      </w:r>
      <w:r w:rsidRPr="00577681">
        <w:rPr>
          <w:rFonts w:eastAsia="Times New Roman" w:cs="Times New Roman"/>
          <w:bCs w:val="0"/>
          <w:sz w:val="22"/>
          <w:szCs w:val="22"/>
        </w:rPr>
        <w:t>of</w:t>
      </w:r>
      <w:r w:rsidRPr="00577681">
        <w:rPr>
          <w:rFonts w:eastAsia="Times New Roman" w:cs="Times New Roman"/>
          <w:bCs w:val="0"/>
          <w:spacing w:val="-2"/>
          <w:sz w:val="22"/>
          <w:szCs w:val="22"/>
        </w:rPr>
        <w:t xml:space="preserve"> </w:t>
      </w:r>
      <w:r w:rsidRPr="00577681">
        <w:rPr>
          <w:rFonts w:eastAsia="Times New Roman" w:cs="Times New Roman"/>
          <w:bCs w:val="0"/>
          <w:sz w:val="22"/>
          <w:szCs w:val="22"/>
        </w:rPr>
        <w:t>Person</w:t>
      </w:r>
      <w:r w:rsidRPr="00577681">
        <w:rPr>
          <w:rFonts w:eastAsia="Times New Roman" w:cs="Times New Roman"/>
          <w:bCs w:val="0"/>
          <w:spacing w:val="-2"/>
          <w:sz w:val="22"/>
          <w:szCs w:val="22"/>
        </w:rPr>
        <w:t xml:space="preserve"> Signing</w:t>
      </w:r>
    </w:p>
    <w:p w14:paraId="52398F7B" w14:textId="77777777" w:rsidR="00577681" w:rsidRPr="00577681" w:rsidRDefault="00577681" w:rsidP="00577681">
      <w:pPr>
        <w:widowControl w:val="0"/>
        <w:autoSpaceDE w:val="0"/>
        <w:autoSpaceDN w:val="0"/>
        <w:rPr>
          <w:rFonts w:eastAsia="Times New Roman" w:cs="Times New Roman"/>
          <w:bCs w:val="0"/>
          <w:sz w:val="20"/>
        </w:rPr>
      </w:pPr>
    </w:p>
    <w:p w14:paraId="05424BDC" w14:textId="77777777" w:rsidR="00577681" w:rsidRPr="00577681" w:rsidRDefault="00577681" w:rsidP="00577681">
      <w:pPr>
        <w:widowControl w:val="0"/>
        <w:autoSpaceDE w:val="0"/>
        <w:autoSpaceDN w:val="0"/>
        <w:spacing w:before="16"/>
        <w:rPr>
          <w:rFonts w:eastAsia="Times New Roman" w:cs="Times New Roman"/>
          <w:bCs w:val="0"/>
          <w:sz w:val="20"/>
        </w:rPr>
      </w:pPr>
      <w:r w:rsidRPr="00577681">
        <w:rPr>
          <w:rFonts w:eastAsia="Times New Roman" w:cs="Times New Roman"/>
          <w:bCs w:val="0"/>
          <w:noProof/>
          <w:sz w:val="20"/>
        </w:rPr>
        <mc:AlternateContent>
          <mc:Choice Requires="wps">
            <w:drawing>
              <wp:anchor distT="0" distB="0" distL="0" distR="0" simplePos="0" relativeHeight="251677696" behindDoc="1" locked="0" layoutInCell="1" allowOverlap="1" wp14:anchorId="52ED64CF" wp14:editId="7841313D">
                <wp:simplePos x="0" y="0"/>
                <wp:positionH relativeFrom="page">
                  <wp:posOffset>457200</wp:posOffset>
                </wp:positionH>
                <wp:positionV relativeFrom="paragraph">
                  <wp:posOffset>171466</wp:posOffset>
                </wp:positionV>
                <wp:extent cx="32829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55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7D334A" id="Graphic 21" o:spid="_x0000_s1026" style="position:absolute;margin-left:36pt;margin-top:13.5pt;width:258.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" path="m,l3282550,e" filled="f" strokeweight=".15578mm">
                <v:path arrowok="t"/>
                <w10:wrap type="topAndBottom" anchorx="page"/>
              </v:shape>
            </w:pict>
          </mc:Fallback>
        </mc:AlternateContent>
      </w:r>
    </w:p>
    <w:p w14:paraId="5B64F928" w14:textId="77777777" w:rsidR="00577681" w:rsidRPr="00577681" w:rsidRDefault="00577681" w:rsidP="00577681">
      <w:pPr>
        <w:widowControl w:val="0"/>
        <w:autoSpaceDE w:val="0"/>
        <w:autoSpaceDN w:val="0"/>
        <w:spacing w:before="2"/>
        <w:rPr>
          <w:rFonts w:eastAsia="Times New Roman" w:cs="Times New Roman"/>
          <w:bCs w:val="0"/>
          <w:sz w:val="22"/>
          <w:szCs w:val="22"/>
        </w:rPr>
      </w:pPr>
      <w:r w:rsidRPr="00577681">
        <w:rPr>
          <w:rFonts w:eastAsia="Times New Roman" w:cs="Times New Roman"/>
          <w:bCs w:val="0"/>
          <w:spacing w:val="-2"/>
          <w:sz w:val="22"/>
          <w:szCs w:val="22"/>
        </w:rPr>
        <w:t>Title</w:t>
      </w:r>
    </w:p>
    <w:p w14:paraId="4BB76340" w14:textId="77777777" w:rsidR="00577681" w:rsidRPr="00577681" w:rsidRDefault="00577681" w:rsidP="00577681">
      <w:pPr>
        <w:widowControl w:val="0"/>
        <w:autoSpaceDE w:val="0"/>
        <w:autoSpaceDN w:val="0"/>
        <w:rPr>
          <w:rFonts w:eastAsia="Times New Roman" w:cs="Times New Roman"/>
          <w:bCs w:val="0"/>
          <w:sz w:val="20"/>
        </w:rPr>
      </w:pPr>
    </w:p>
    <w:p w14:paraId="5567616B" w14:textId="77777777" w:rsidR="00577681" w:rsidRPr="00577681" w:rsidRDefault="00577681" w:rsidP="00577681">
      <w:pPr>
        <w:widowControl w:val="0"/>
        <w:autoSpaceDE w:val="0"/>
        <w:autoSpaceDN w:val="0"/>
        <w:spacing w:before="18"/>
        <w:rPr>
          <w:rFonts w:eastAsia="Times New Roman" w:cs="Times New Roman"/>
          <w:bCs w:val="0"/>
          <w:sz w:val="20"/>
        </w:rPr>
      </w:pPr>
      <w:r w:rsidRPr="00577681">
        <w:rPr>
          <w:rFonts w:eastAsia="Times New Roman" w:cs="Times New Roman"/>
          <w:bCs w:val="0"/>
          <w:noProof/>
          <w:sz w:val="20"/>
        </w:rPr>
        <mc:AlternateContent>
          <mc:Choice Requires="wps">
            <w:drawing>
              <wp:anchor distT="0" distB="0" distL="0" distR="0" simplePos="0" relativeHeight="251678720" behindDoc="1" locked="0" layoutInCell="1" allowOverlap="1" wp14:anchorId="780ADB68" wp14:editId="53901480">
                <wp:simplePos x="0" y="0"/>
                <wp:positionH relativeFrom="page">
                  <wp:posOffset>457200</wp:posOffset>
                </wp:positionH>
                <wp:positionV relativeFrom="paragraph">
                  <wp:posOffset>172735</wp:posOffset>
                </wp:positionV>
                <wp:extent cx="328295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55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5B0F02" id="Graphic 22" o:spid="_x0000_s1026" style="position:absolute;margin-left:36pt;margin-top:13.6pt;width:258.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" path="m,l3282550,e" filled="f" strokeweight=".15578mm">
                <v:path arrowok="t"/>
                <w10:wrap type="topAndBottom" anchorx="page"/>
              </v:shape>
            </w:pict>
          </mc:Fallback>
        </mc:AlternateContent>
      </w:r>
    </w:p>
    <w:p w14:paraId="7A113789" w14:textId="77777777" w:rsidR="00577681" w:rsidRPr="00577681" w:rsidRDefault="00577681" w:rsidP="00577681">
      <w:pPr>
        <w:widowControl w:val="0"/>
        <w:autoSpaceDE w:val="0"/>
        <w:autoSpaceDN w:val="0"/>
        <w:rPr>
          <w:rFonts w:eastAsia="Times New Roman" w:cs="Times New Roman"/>
          <w:bCs w:val="0"/>
          <w:sz w:val="22"/>
          <w:szCs w:val="22"/>
        </w:rPr>
      </w:pPr>
      <w:r w:rsidRPr="00577681">
        <w:rPr>
          <w:rFonts w:eastAsia="Times New Roman" w:cs="Times New Roman"/>
          <w:bCs w:val="0"/>
          <w:sz w:val="22"/>
          <w:szCs w:val="22"/>
        </w:rPr>
        <w:t>Name</w:t>
      </w:r>
      <w:r w:rsidRPr="00577681">
        <w:rPr>
          <w:rFonts w:eastAsia="Times New Roman" w:cs="Times New Roman"/>
          <w:bCs w:val="0"/>
          <w:spacing w:val="-2"/>
          <w:sz w:val="22"/>
          <w:szCs w:val="22"/>
        </w:rPr>
        <w:t xml:space="preserve"> </w:t>
      </w:r>
      <w:r w:rsidRPr="00577681">
        <w:rPr>
          <w:rFonts w:eastAsia="Times New Roman" w:cs="Times New Roman"/>
          <w:bCs w:val="0"/>
          <w:sz w:val="22"/>
          <w:szCs w:val="22"/>
        </w:rPr>
        <w:t>of</w:t>
      </w:r>
      <w:r w:rsidRPr="00577681">
        <w:rPr>
          <w:rFonts w:eastAsia="Times New Roman" w:cs="Times New Roman"/>
          <w:bCs w:val="0"/>
          <w:spacing w:val="-1"/>
          <w:sz w:val="22"/>
          <w:szCs w:val="22"/>
        </w:rPr>
        <w:t xml:space="preserve"> </w:t>
      </w:r>
      <w:r w:rsidRPr="00577681">
        <w:rPr>
          <w:rFonts w:eastAsia="Times New Roman" w:cs="Times New Roman"/>
          <w:bCs w:val="0"/>
          <w:spacing w:val="-2"/>
          <w:sz w:val="22"/>
          <w:szCs w:val="22"/>
        </w:rPr>
        <w:t>Business</w:t>
      </w:r>
    </w:p>
    <w:p w14:paraId="018C71AB" w14:textId="77777777" w:rsidR="00577681" w:rsidRPr="00577681" w:rsidRDefault="00577681" w:rsidP="00577681">
      <w:pPr>
        <w:widowControl w:val="0"/>
        <w:autoSpaceDE w:val="0"/>
        <w:autoSpaceDN w:val="0"/>
        <w:rPr>
          <w:rFonts w:eastAsia="Times New Roman" w:cs="Times New Roman"/>
          <w:bCs w:val="0"/>
          <w:sz w:val="20"/>
        </w:rPr>
      </w:pPr>
    </w:p>
    <w:p w14:paraId="03F15A02" w14:textId="77777777" w:rsidR="00577681" w:rsidRPr="00577681" w:rsidRDefault="00577681" w:rsidP="00577681">
      <w:pPr>
        <w:widowControl w:val="0"/>
        <w:autoSpaceDE w:val="0"/>
        <w:autoSpaceDN w:val="0"/>
        <w:spacing w:before="17"/>
        <w:rPr>
          <w:rFonts w:eastAsia="Times New Roman" w:cs="Times New Roman"/>
          <w:bCs w:val="0"/>
          <w:sz w:val="20"/>
        </w:rPr>
      </w:pPr>
      <w:r w:rsidRPr="00577681">
        <w:rPr>
          <w:rFonts w:eastAsia="Times New Roman" w:cs="Times New Roman"/>
          <w:bCs w:val="0"/>
          <w:noProof/>
          <w:sz w:val="20"/>
        </w:rPr>
        <mc:AlternateContent>
          <mc:Choice Requires="wps">
            <w:drawing>
              <wp:anchor distT="0" distB="0" distL="0" distR="0" simplePos="0" relativeHeight="251679744" behindDoc="1" locked="0" layoutInCell="1" allowOverlap="1" wp14:anchorId="596F45BE" wp14:editId="1CD382A9">
                <wp:simplePos x="0" y="0"/>
                <wp:positionH relativeFrom="page">
                  <wp:posOffset>457200</wp:posOffset>
                </wp:positionH>
                <wp:positionV relativeFrom="paragraph">
                  <wp:posOffset>172100</wp:posOffset>
                </wp:positionV>
                <wp:extent cx="328295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2950" cy="1270"/>
                        </a:xfrm>
                        <a:custGeom>
                          <a:avLst/>
                          <a:gdLst/>
                          <a:ahLst/>
                          <a:cxnLst/>
                          <a:rect l="l" t="t" r="r" b="b"/>
                          <a:pathLst>
                            <a:path w="3282950">
                              <a:moveTo>
                                <a:pt x="0" y="0"/>
                              </a:moveTo>
                              <a:lnTo>
                                <a:pt x="328255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ECD5F" id="Graphic 23" o:spid="_x0000_s1026" style="position:absolute;margin-left:36pt;margin-top:13.55pt;width:258.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28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" path="m,l3282550,e" filled="f" strokeweight=".15578mm">
                <v:path arrowok="t"/>
                <w10:wrap type="topAndBottom" anchorx="page"/>
              </v:shape>
            </w:pict>
          </mc:Fallback>
        </mc:AlternateContent>
      </w:r>
    </w:p>
    <w:p w14:paraId="5D16AAA2" w14:textId="77777777" w:rsidR="00577681" w:rsidRPr="00577681" w:rsidRDefault="00577681" w:rsidP="00577681">
      <w:pPr>
        <w:widowControl w:val="0"/>
        <w:autoSpaceDE w:val="0"/>
        <w:autoSpaceDN w:val="0"/>
        <w:rPr>
          <w:rFonts w:eastAsia="Times New Roman" w:cs="Times New Roman"/>
          <w:bCs w:val="0"/>
          <w:sz w:val="22"/>
          <w:szCs w:val="22"/>
        </w:rPr>
      </w:pPr>
      <w:r w:rsidRPr="00577681">
        <w:rPr>
          <w:rFonts w:eastAsia="Times New Roman" w:cs="Times New Roman"/>
          <w:bCs w:val="0"/>
          <w:spacing w:val="-2"/>
          <w:sz w:val="22"/>
          <w:szCs w:val="22"/>
        </w:rPr>
        <w:t>Address</w:t>
      </w:r>
    </w:p>
    <w:p w14:paraId="499CFF1F" w14:textId="77777777" w:rsidR="00577681" w:rsidRPr="00577681" w:rsidRDefault="00577681" w:rsidP="00577681">
      <w:pPr>
        <w:widowControl w:val="0"/>
        <w:autoSpaceDE w:val="0"/>
        <w:autoSpaceDN w:val="0"/>
        <w:rPr>
          <w:rFonts w:eastAsia="Times New Roman" w:cs="Times New Roman"/>
          <w:bCs w:val="0"/>
          <w:sz w:val="22"/>
        </w:rPr>
      </w:pPr>
    </w:p>
    <w:p w14:paraId="7213DE29" w14:textId="2450D02E" w:rsidR="00041C27" w:rsidRPr="001E44C0" w:rsidRDefault="00577681" w:rsidP="00041C27">
      <w:pPr>
        <w:widowControl w:val="0"/>
        <w:tabs>
          <w:tab w:val="left" w:pos="3523"/>
        </w:tabs>
        <w:autoSpaceDE w:val="0"/>
        <w:autoSpaceDN w:val="0"/>
        <w:rPr>
          <w:rFonts w:eastAsia="Times New Roman" w:cs="Times New Roman"/>
          <w:bCs w:val="0"/>
          <w:spacing w:val="-2"/>
          <w:sz w:val="22"/>
          <w:szCs w:val="22"/>
        </w:rPr>
      </w:pPr>
      <w:r w:rsidRPr="00577681">
        <w:rPr>
          <w:rFonts w:eastAsia="Times New Roman" w:cs="Times New Roman"/>
          <w:bCs w:val="0"/>
          <w:spacing w:val="-2"/>
          <w:sz w:val="22"/>
          <w:szCs w:val="22"/>
        </w:rPr>
        <w:t>Phone:</w:t>
      </w:r>
      <w:r w:rsidRPr="00577681">
        <w:rPr>
          <w:rFonts w:eastAsia="Times New Roman" w:cs="Times New Roman"/>
          <w:bCs w:val="0"/>
          <w:sz w:val="22"/>
          <w:szCs w:val="22"/>
          <w:u w:val="single"/>
        </w:rPr>
        <w:tab/>
      </w:r>
    </w:p>
    <w:p w14:paraId="2522455A" w14:textId="77777777" w:rsidR="00041C27" w:rsidRPr="001E44C0" w:rsidRDefault="00041C27" w:rsidP="00041C27">
      <w:pPr>
        <w:widowControl w:val="0"/>
        <w:tabs>
          <w:tab w:val="left" w:pos="3523"/>
        </w:tabs>
        <w:autoSpaceDE w:val="0"/>
        <w:autoSpaceDN w:val="0"/>
        <w:rPr>
          <w:rFonts w:eastAsia="Times New Roman" w:cs="Times New Roman"/>
          <w:bCs w:val="0"/>
          <w:sz w:val="22"/>
          <w:szCs w:val="22"/>
          <w:u w:val="single"/>
        </w:rPr>
      </w:pPr>
    </w:p>
    <w:p w14:paraId="4BE84919" w14:textId="77777777" w:rsidR="00041C27" w:rsidRPr="001E44C0" w:rsidRDefault="00041C27" w:rsidP="00041C27">
      <w:pPr>
        <w:widowControl w:val="0"/>
        <w:tabs>
          <w:tab w:val="left" w:pos="3523"/>
        </w:tabs>
        <w:autoSpaceDE w:val="0"/>
        <w:autoSpaceDN w:val="0"/>
        <w:rPr>
          <w:rFonts w:eastAsia="Times New Roman" w:cs="Times New Roman"/>
          <w:bCs w:val="0"/>
          <w:sz w:val="22"/>
          <w:szCs w:val="22"/>
          <w:u w:val="single"/>
        </w:rPr>
      </w:pPr>
    </w:p>
    <w:p w14:paraId="4B4BA857" w14:textId="2ECB64D7" w:rsidR="00577681" w:rsidRPr="00577681" w:rsidRDefault="00577681" w:rsidP="00041C27">
      <w:pPr>
        <w:widowControl w:val="0"/>
        <w:tabs>
          <w:tab w:val="left" w:pos="3523"/>
        </w:tabs>
        <w:autoSpaceDE w:val="0"/>
        <w:autoSpaceDN w:val="0"/>
        <w:rPr>
          <w:rFonts w:eastAsia="Times New Roman" w:cs="Times New Roman"/>
          <w:bCs w:val="0"/>
          <w:sz w:val="22"/>
          <w:szCs w:val="22"/>
        </w:rPr>
      </w:pPr>
      <w:r w:rsidRPr="00577681">
        <w:rPr>
          <w:rFonts w:eastAsia="Times New Roman" w:cs="Times New Roman"/>
          <w:bCs w:val="0"/>
          <w:sz w:val="22"/>
          <w:szCs w:val="22"/>
        </w:rPr>
        <w:t xml:space="preserve">Email address: </w:t>
      </w:r>
      <w:r w:rsidRPr="00577681">
        <w:rPr>
          <w:rFonts w:eastAsia="Times New Roman" w:cs="Times New Roman"/>
          <w:bCs w:val="0"/>
          <w:sz w:val="22"/>
          <w:szCs w:val="22"/>
          <w:u w:val="single"/>
        </w:rPr>
        <w:tab/>
      </w:r>
    </w:p>
    <w:p w14:paraId="3085DCFC" w14:textId="77777777" w:rsidR="00577681" w:rsidRPr="00577681" w:rsidRDefault="00577681" w:rsidP="00577681">
      <w:pPr>
        <w:widowControl w:val="0"/>
        <w:autoSpaceDE w:val="0"/>
        <w:autoSpaceDN w:val="0"/>
        <w:rPr>
          <w:rFonts w:eastAsia="Times New Roman" w:cs="Times New Roman"/>
          <w:bCs w:val="0"/>
          <w:sz w:val="22"/>
        </w:rPr>
      </w:pPr>
    </w:p>
    <w:p w14:paraId="1A7B7F0C" w14:textId="77777777" w:rsidR="00577681" w:rsidRPr="00577681" w:rsidRDefault="00577681" w:rsidP="00577681">
      <w:pPr>
        <w:widowControl w:val="0"/>
        <w:autoSpaceDE w:val="0"/>
        <w:autoSpaceDN w:val="0"/>
        <w:rPr>
          <w:rFonts w:eastAsia="Times New Roman" w:cs="Times New Roman"/>
          <w:bCs w:val="0"/>
          <w:sz w:val="22"/>
        </w:rPr>
      </w:pPr>
    </w:p>
    <w:p w14:paraId="0EC5BE7D" w14:textId="77777777" w:rsidR="00577681" w:rsidRPr="00577681" w:rsidRDefault="00577681" w:rsidP="00577681">
      <w:pPr>
        <w:widowControl w:val="0"/>
        <w:tabs>
          <w:tab w:val="left" w:pos="3885"/>
        </w:tabs>
        <w:autoSpaceDE w:val="0"/>
        <w:autoSpaceDN w:val="0"/>
        <w:rPr>
          <w:rFonts w:eastAsia="Times New Roman" w:cs="Times New Roman"/>
          <w:bCs w:val="0"/>
          <w:sz w:val="22"/>
          <w:szCs w:val="22"/>
        </w:rPr>
      </w:pPr>
      <w:r w:rsidRPr="00577681">
        <w:rPr>
          <w:rFonts w:eastAsia="Times New Roman" w:cs="Times New Roman"/>
          <w:bCs w:val="0"/>
          <w:sz w:val="22"/>
          <w:szCs w:val="22"/>
        </w:rPr>
        <w:t xml:space="preserve">Date: </w:t>
      </w:r>
      <w:r w:rsidRPr="00577681">
        <w:rPr>
          <w:rFonts w:eastAsia="Times New Roman" w:cs="Times New Roman"/>
          <w:bCs w:val="0"/>
          <w:sz w:val="22"/>
          <w:szCs w:val="22"/>
          <w:u w:val="single"/>
        </w:rPr>
        <w:tab/>
      </w:r>
    </w:p>
    <w:p w14:paraId="2BEFED22" w14:textId="77777777" w:rsidR="00640ABD" w:rsidRPr="001E44C0" w:rsidRDefault="00640ABD" w:rsidP="00640ABD">
      <w:pPr>
        <w:pStyle w:val="BodyText"/>
        <w:keepLines/>
        <w:jc w:val="both"/>
        <w:rPr>
          <w:rFonts w:cs="Times New Roman"/>
          <w:sz w:val="16"/>
          <w:szCs w:val="16"/>
        </w:rPr>
      </w:pPr>
    </w:p>
    <w:p w14:paraId="2E690473" w14:textId="77777777" w:rsidR="00640ABD" w:rsidRPr="001E44C0" w:rsidRDefault="00640ABD" w:rsidP="00640ABD">
      <w:pPr>
        <w:pStyle w:val="BodyText"/>
        <w:jc w:val="center"/>
        <w:rPr>
          <w:rFonts w:cs="Times New Roman"/>
        </w:rPr>
      </w:pPr>
    </w:p>
    <w:p w14:paraId="0DDC741E" w14:textId="77777777" w:rsidR="00640ABD" w:rsidRPr="001E44C0" w:rsidRDefault="00640ABD" w:rsidP="00640ABD">
      <w:pPr>
        <w:pStyle w:val="BodyText"/>
        <w:jc w:val="center"/>
        <w:rPr>
          <w:rFonts w:cs="Times New Roman"/>
          <w:b/>
        </w:rPr>
      </w:pPr>
      <w:r w:rsidRPr="001E44C0">
        <w:rPr>
          <w:rFonts w:cs="Times New Roman"/>
          <w:b/>
        </w:rPr>
        <w:t>(Note: This form must be included in the proposal submission)</w:t>
      </w:r>
    </w:p>
    <w:p w14:paraId="5D5F492F" w14:textId="77777777" w:rsidR="00640ABD" w:rsidRPr="00FF044B" w:rsidRDefault="00640ABD" w:rsidP="00640ABD">
      <w:pPr>
        <w:jc w:val="center"/>
        <w:rPr>
          <w:rFonts w:cs="Times New Roman"/>
          <w:b/>
          <w:caps/>
          <w:sz w:val="28"/>
          <w:szCs w:val="28"/>
        </w:rPr>
      </w:pPr>
      <w:r w:rsidRPr="001E44C0">
        <w:rPr>
          <w:rFonts w:cs="Times New Roman"/>
        </w:rPr>
        <w:br w:type="page"/>
      </w:r>
      <w:r w:rsidRPr="00FF044B">
        <w:rPr>
          <w:rFonts w:cs="Times New Roman"/>
          <w:b/>
          <w:caps/>
          <w:sz w:val="28"/>
          <w:szCs w:val="28"/>
        </w:rPr>
        <w:t>Town of Wellfleet</w:t>
      </w:r>
    </w:p>
    <w:p w14:paraId="2B87894F" w14:textId="77777777" w:rsidR="00640ABD" w:rsidRDefault="00640ABD" w:rsidP="00640ABD">
      <w:pPr>
        <w:jc w:val="center"/>
        <w:rPr>
          <w:rFonts w:cs="Times New Roman"/>
          <w:b/>
          <w:caps/>
          <w:sz w:val="28"/>
          <w:szCs w:val="28"/>
        </w:rPr>
      </w:pPr>
      <w:r w:rsidRPr="00FF044B">
        <w:rPr>
          <w:rFonts w:cs="Times New Roman"/>
          <w:b/>
          <w:caps/>
          <w:sz w:val="28"/>
          <w:szCs w:val="28"/>
        </w:rPr>
        <w:t>Request for Proposals</w:t>
      </w:r>
    </w:p>
    <w:p w14:paraId="509FA143" w14:textId="77777777" w:rsidR="00E15DA2" w:rsidRPr="004A715F" w:rsidRDefault="00E15DA2" w:rsidP="00E15DA2">
      <w:pPr>
        <w:jc w:val="center"/>
        <w:rPr>
          <w:rFonts w:cs="Times New Roman"/>
          <w:b/>
          <w:smallCaps/>
          <w:sz w:val="28"/>
          <w:szCs w:val="28"/>
        </w:rPr>
      </w:pPr>
      <w:r>
        <w:rPr>
          <w:rFonts w:cs="Times New Roman"/>
          <w:b/>
          <w:smallCaps/>
          <w:sz w:val="28"/>
          <w:szCs w:val="28"/>
        </w:rPr>
        <w:t xml:space="preserve">Ecological Study of Wellfleet Harbor Fish and Shellfish Habitat </w:t>
      </w:r>
      <w:r w:rsidRPr="004A715F">
        <w:rPr>
          <w:rFonts w:cs="Times New Roman"/>
          <w:b/>
          <w:smallCaps/>
          <w:sz w:val="28"/>
          <w:szCs w:val="28"/>
        </w:rPr>
        <w:t xml:space="preserve">– </w:t>
      </w:r>
      <w:r>
        <w:rPr>
          <w:rFonts w:cs="Times New Roman"/>
          <w:b/>
          <w:smallCaps/>
          <w:sz w:val="28"/>
          <w:szCs w:val="28"/>
        </w:rPr>
        <w:t xml:space="preserve">Scientific </w:t>
      </w:r>
      <w:r w:rsidRPr="004A715F">
        <w:rPr>
          <w:rFonts w:cs="Times New Roman"/>
          <w:b/>
          <w:smallCaps/>
          <w:sz w:val="28"/>
          <w:szCs w:val="28"/>
        </w:rPr>
        <w:t>Consultant</w:t>
      </w:r>
      <w:r>
        <w:rPr>
          <w:rFonts w:cs="Times New Roman"/>
          <w:b/>
          <w:smallCaps/>
          <w:sz w:val="28"/>
          <w:szCs w:val="28"/>
        </w:rPr>
        <w:t>(s)</w:t>
      </w:r>
    </w:p>
    <w:p w14:paraId="0BC01C0B" w14:textId="0B228206" w:rsidR="004F71A4" w:rsidRPr="00FF044B" w:rsidRDefault="007D71BA" w:rsidP="004F71A4">
      <w:pPr>
        <w:jc w:val="center"/>
        <w:rPr>
          <w:rFonts w:cs="Times New Roman"/>
          <w:b/>
          <w:smallCaps/>
          <w:sz w:val="28"/>
          <w:szCs w:val="28"/>
        </w:rPr>
      </w:pPr>
      <w:r>
        <w:rPr>
          <w:rFonts w:cs="Times New Roman"/>
          <w:b/>
          <w:smallCaps/>
          <w:sz w:val="28"/>
          <w:szCs w:val="28"/>
        </w:rPr>
        <w:t xml:space="preserve"> </w:t>
      </w:r>
    </w:p>
    <w:p w14:paraId="6E6E759F" w14:textId="77777777" w:rsidR="004F71A4" w:rsidRDefault="004F71A4" w:rsidP="00640ABD">
      <w:pPr>
        <w:jc w:val="center"/>
        <w:rPr>
          <w:rFonts w:cs="Times New Roman"/>
          <w:b/>
          <w:caps/>
          <w:sz w:val="28"/>
          <w:szCs w:val="28"/>
        </w:rPr>
      </w:pPr>
    </w:p>
    <w:p w14:paraId="7747E435" w14:textId="77777777" w:rsidR="004F71A4" w:rsidRPr="00FF044B" w:rsidRDefault="004F71A4" w:rsidP="00640ABD">
      <w:pPr>
        <w:jc w:val="center"/>
        <w:rPr>
          <w:rFonts w:cs="Times New Roman"/>
          <w:b/>
          <w:smallCaps/>
          <w:sz w:val="28"/>
          <w:szCs w:val="28"/>
        </w:rPr>
      </w:pPr>
    </w:p>
    <w:p w14:paraId="112DC7CB" w14:textId="77777777" w:rsidR="00640ABD" w:rsidRPr="00FF044B" w:rsidRDefault="00640ABD" w:rsidP="00640ABD">
      <w:pPr>
        <w:pStyle w:val="Heading5"/>
        <w:jc w:val="center"/>
        <w:rPr>
          <w:rFonts w:ascii="Times New Roman" w:hAnsi="Times New Roman" w:cs="Times New Roman"/>
          <w:color w:val="auto"/>
          <w:u w:val="single"/>
        </w:rPr>
      </w:pPr>
      <w:r w:rsidRPr="00FF044B">
        <w:rPr>
          <w:rFonts w:ascii="Times New Roman" w:hAnsi="Times New Roman" w:cs="Times New Roman"/>
          <w:color w:val="auto"/>
          <w:u w:val="single"/>
        </w:rPr>
        <w:t>FORM A</w:t>
      </w:r>
    </w:p>
    <w:p w14:paraId="24566222" w14:textId="77777777" w:rsidR="00640ABD" w:rsidRPr="00FF044B" w:rsidRDefault="00640ABD" w:rsidP="00640ABD">
      <w:pPr>
        <w:pStyle w:val="Heading5"/>
        <w:jc w:val="center"/>
        <w:rPr>
          <w:rFonts w:ascii="Times New Roman" w:hAnsi="Times New Roman" w:cs="Times New Roman"/>
          <w:i/>
          <w:color w:val="auto"/>
          <w:u w:val="single"/>
        </w:rPr>
      </w:pPr>
      <w:r w:rsidRPr="00FF044B">
        <w:rPr>
          <w:rFonts w:ascii="Times New Roman" w:hAnsi="Times New Roman" w:cs="Times New Roman"/>
          <w:i/>
          <w:color w:val="auto"/>
          <w:u w:val="single"/>
        </w:rPr>
        <w:t>Certificate of Non-Collusion</w:t>
      </w:r>
    </w:p>
    <w:p w14:paraId="20FF6C59" w14:textId="77777777" w:rsidR="00640ABD" w:rsidRPr="00FF044B" w:rsidRDefault="00640ABD" w:rsidP="00640ABD">
      <w:pPr>
        <w:keepLines/>
        <w:rPr>
          <w:rFonts w:cs="Times New Roman"/>
        </w:rPr>
      </w:pPr>
    </w:p>
    <w:p w14:paraId="01EC5C71" w14:textId="77777777" w:rsidR="00640ABD" w:rsidRPr="00FF044B" w:rsidRDefault="00640ABD" w:rsidP="00640ABD">
      <w:pPr>
        <w:keepLines/>
        <w:rPr>
          <w:rFonts w:cs="Times New Roman"/>
        </w:rPr>
      </w:pPr>
      <w:r w:rsidRPr="00FF044B">
        <w:rPr>
          <w:rFonts w:cs="Times New Roman"/>
        </w:rPr>
        <w:t>Under Massachusetts General Laws Ch. 30B, Sec. 10, the following Certification must be provided:</w:t>
      </w:r>
    </w:p>
    <w:p w14:paraId="63A300D0" w14:textId="77777777" w:rsidR="00640ABD" w:rsidRPr="00FF044B" w:rsidRDefault="00640ABD" w:rsidP="00640ABD">
      <w:pPr>
        <w:pStyle w:val="BodyTextIndent"/>
        <w:keepLines/>
        <w:ind w:left="0"/>
      </w:pPr>
      <w:r w:rsidRPr="00FF044B">
        <w:t>“The undersigned certifies under penalties of perjury that this bid or proposal has been made and submitted in good faith and without collusion or fraud with any other person. As used in this certification, the word “person” shall mean any natural person, business, partnership, corporation, union, committee, club, or other organization, entity, or group of individuals.”</w:t>
      </w:r>
    </w:p>
    <w:p w14:paraId="7F631A61" w14:textId="77777777" w:rsidR="00640ABD" w:rsidRPr="00FF044B" w:rsidRDefault="00640ABD" w:rsidP="00640ABD">
      <w:pPr>
        <w:pStyle w:val="BodyTextIndent"/>
        <w:keepLines/>
      </w:pPr>
    </w:p>
    <w:p w14:paraId="17F804E2" w14:textId="77777777" w:rsidR="00640ABD" w:rsidRPr="00FF044B" w:rsidRDefault="00640ABD" w:rsidP="00640ABD">
      <w:pPr>
        <w:pStyle w:val="BodyTextIndent"/>
        <w:keepLines/>
      </w:pPr>
    </w:p>
    <w:p w14:paraId="20E01F81" w14:textId="77777777" w:rsidR="00640ABD" w:rsidRPr="00FF044B" w:rsidRDefault="00640ABD" w:rsidP="00640ABD">
      <w:pPr>
        <w:pStyle w:val="BodyTextIndent"/>
        <w:keepLines/>
      </w:pPr>
    </w:p>
    <w:p w14:paraId="512563B1"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r w:rsidRPr="00FF044B">
        <w:rPr>
          <w:rFonts w:cs="Times New Roman"/>
        </w:rPr>
        <w:tab/>
        <w:t xml:space="preserve">__________________________________                                                                   </w:t>
      </w:r>
    </w:p>
    <w:p w14:paraId="226E5040"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u w:val="single"/>
        </w:rPr>
      </w:pPr>
      <w:r w:rsidRPr="00FF044B">
        <w:rPr>
          <w:rFonts w:cs="Times New Roman"/>
        </w:rPr>
        <w:t>Authorized Official’s Signature</w:t>
      </w:r>
      <w:r w:rsidRPr="00FF044B">
        <w:rPr>
          <w:rFonts w:cs="Times New Roman"/>
        </w:rPr>
        <w:tab/>
      </w:r>
      <w:r w:rsidRPr="00FF044B">
        <w:rPr>
          <w:rFonts w:cs="Times New Roman"/>
        </w:rPr>
        <w:tab/>
        <w:t>Title of Person Signing</w:t>
      </w:r>
    </w:p>
    <w:p w14:paraId="7D095DA5"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u w:val="single"/>
        </w:rPr>
      </w:pPr>
    </w:p>
    <w:p w14:paraId="6B5A7E32"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r w:rsidRPr="00FF044B">
        <w:rPr>
          <w:rFonts w:cs="Times New Roman"/>
        </w:rPr>
        <w:tab/>
        <w:t xml:space="preserve">__________________________________                                                                   </w:t>
      </w:r>
    </w:p>
    <w:p w14:paraId="09A83CBA"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u w:val="single"/>
        </w:rPr>
      </w:pPr>
      <w:r w:rsidRPr="00FF044B">
        <w:rPr>
          <w:rFonts w:cs="Times New Roman"/>
        </w:rPr>
        <w:t>Typed or Printed Name of Person Signing</w:t>
      </w:r>
      <w:r w:rsidRPr="00FF044B">
        <w:rPr>
          <w:rFonts w:cs="Times New Roman"/>
        </w:rPr>
        <w:tab/>
        <w:t>Company Name</w:t>
      </w:r>
    </w:p>
    <w:p w14:paraId="162E6917"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u w:val="single"/>
        </w:rPr>
      </w:pPr>
    </w:p>
    <w:p w14:paraId="0D824FB4"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r w:rsidRPr="00FF044B">
        <w:rPr>
          <w:rFonts w:cs="Times New Roman"/>
        </w:rPr>
        <w:tab/>
        <w:t xml:space="preserve"> __________________________________                                                                  </w:t>
      </w:r>
    </w:p>
    <w:p w14:paraId="5B3876A5" w14:textId="77777777" w:rsidR="00640ABD" w:rsidRPr="00FF044B" w:rsidRDefault="00640ABD" w:rsidP="00640ABD">
      <w:pPr>
        <w:widowControl w:val="0"/>
        <w:tabs>
          <w:tab w:val="left" w:pos="-720"/>
          <w:tab w:val="left" w:pos="0"/>
          <w:tab w:val="left" w:pos="720"/>
          <w:tab w:val="left" w:pos="1440"/>
          <w:tab w:val="left" w:pos="3600"/>
          <w:tab w:val="left" w:pos="5004"/>
        </w:tabs>
        <w:ind w:left="5004" w:hanging="5004"/>
        <w:rPr>
          <w:rFonts w:cs="Times New Roman"/>
        </w:rPr>
      </w:pPr>
      <w:r w:rsidRPr="00FF044B">
        <w:rPr>
          <w:rFonts w:cs="Times New Roman"/>
        </w:rPr>
        <w:t>Telephone Number</w:t>
      </w:r>
      <w:r w:rsidRPr="00FF044B">
        <w:rPr>
          <w:rFonts w:cs="Times New Roman"/>
        </w:rPr>
        <w:tab/>
      </w:r>
      <w:r w:rsidRPr="00FF044B">
        <w:rPr>
          <w:rFonts w:cs="Times New Roman"/>
        </w:rPr>
        <w:tab/>
        <w:t>Address</w:t>
      </w:r>
    </w:p>
    <w:p w14:paraId="202C7202"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p>
    <w:p w14:paraId="641E76F0"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r w:rsidRPr="00FF044B">
        <w:rPr>
          <w:rFonts w:cs="Times New Roman"/>
        </w:rPr>
        <w:tab/>
        <w:t xml:space="preserve">__________________________________                                                                   </w:t>
      </w:r>
    </w:p>
    <w:p w14:paraId="7FC5C893" w14:textId="77777777" w:rsidR="00640ABD" w:rsidRPr="00FF044B" w:rsidRDefault="00640ABD" w:rsidP="00640ABD">
      <w:pPr>
        <w:widowControl w:val="0"/>
        <w:tabs>
          <w:tab w:val="left" w:pos="-720"/>
          <w:tab w:val="left" w:pos="0"/>
          <w:tab w:val="left" w:pos="720"/>
          <w:tab w:val="left" w:pos="1440"/>
          <w:tab w:val="left" w:pos="3600"/>
          <w:tab w:val="left" w:pos="5004"/>
        </w:tabs>
        <w:ind w:left="5004" w:hanging="5004"/>
        <w:rPr>
          <w:rFonts w:cs="Times New Roman"/>
          <w:u w:val="single"/>
        </w:rPr>
      </w:pPr>
      <w:r w:rsidRPr="00FF044B">
        <w:rPr>
          <w:rFonts w:cs="Times New Roman"/>
        </w:rPr>
        <w:t>Fax Number</w:t>
      </w:r>
      <w:r w:rsidRPr="00FF044B">
        <w:rPr>
          <w:rFonts w:cs="Times New Roman"/>
        </w:rPr>
        <w:tab/>
      </w:r>
      <w:r w:rsidRPr="00FF044B">
        <w:rPr>
          <w:rFonts w:cs="Times New Roman"/>
        </w:rPr>
        <w:tab/>
      </w:r>
      <w:r w:rsidRPr="00FF044B">
        <w:rPr>
          <w:rFonts w:cs="Times New Roman"/>
        </w:rPr>
        <w:tab/>
        <w:t>Address</w:t>
      </w:r>
    </w:p>
    <w:p w14:paraId="61ACA51D"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p>
    <w:p w14:paraId="37473129"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rPr>
        <w:t>Date: __________________________________</w:t>
      </w:r>
    </w:p>
    <w:p w14:paraId="4135D3C0" w14:textId="77777777" w:rsidR="00640ABD" w:rsidRPr="00FF044B" w:rsidRDefault="00640ABD" w:rsidP="00640ABD">
      <w:pPr>
        <w:widowControl w:val="0"/>
        <w:tabs>
          <w:tab w:val="left" w:pos="-720"/>
          <w:tab w:val="left" w:pos="0"/>
          <w:tab w:val="left" w:pos="720"/>
          <w:tab w:val="left" w:pos="1440"/>
          <w:tab w:val="left" w:pos="3600"/>
          <w:tab w:val="left" w:pos="5004"/>
        </w:tabs>
        <w:ind w:firstLine="720"/>
        <w:rPr>
          <w:rFonts w:cs="Times New Roman"/>
        </w:rPr>
      </w:pPr>
    </w:p>
    <w:p w14:paraId="49094F21" w14:textId="77777777" w:rsidR="00640ABD" w:rsidRPr="00FF044B" w:rsidRDefault="00640ABD" w:rsidP="00640ABD">
      <w:pPr>
        <w:keepLines/>
        <w:jc w:val="center"/>
        <w:rPr>
          <w:rFonts w:cs="Times New Roman"/>
          <w:b/>
        </w:rPr>
      </w:pPr>
    </w:p>
    <w:p w14:paraId="052D91CA" w14:textId="77777777" w:rsidR="00640ABD" w:rsidRPr="00FF044B" w:rsidRDefault="00640ABD" w:rsidP="00640ABD">
      <w:pPr>
        <w:keepLines/>
        <w:jc w:val="center"/>
        <w:rPr>
          <w:rFonts w:cs="Times New Roman"/>
        </w:rPr>
      </w:pPr>
      <w:r w:rsidRPr="00FF044B">
        <w:rPr>
          <w:rFonts w:cs="Times New Roman"/>
          <w:b/>
        </w:rPr>
        <w:t>(Note: This Form must be included in the proposal submission)</w:t>
      </w:r>
    </w:p>
    <w:p w14:paraId="403E9BF8" w14:textId="77777777" w:rsidR="00640ABD" w:rsidRPr="00FF044B" w:rsidRDefault="00640ABD" w:rsidP="00640ABD">
      <w:pPr>
        <w:pStyle w:val="BodyText"/>
        <w:jc w:val="center"/>
        <w:rPr>
          <w:b/>
          <w:sz w:val="28"/>
          <w:u w:val="single"/>
        </w:rPr>
      </w:pPr>
    </w:p>
    <w:p w14:paraId="3CF24BAA" w14:textId="77777777" w:rsidR="00640ABD" w:rsidRPr="00FF044B" w:rsidRDefault="00640ABD" w:rsidP="00640ABD">
      <w:pPr>
        <w:pStyle w:val="BodyText"/>
        <w:rPr>
          <w:sz w:val="16"/>
          <w:szCs w:val="16"/>
        </w:rPr>
        <w:sectPr w:rsidR="00640ABD" w:rsidRPr="00FF044B" w:rsidSect="00640ABD">
          <w:footerReference w:type="default" r:id="rId15"/>
          <w:pgSz w:w="12240" w:h="15840"/>
          <w:pgMar w:top="1440" w:right="1440" w:bottom="1152" w:left="1440" w:header="720" w:footer="720" w:gutter="0"/>
          <w:cols w:space="720"/>
          <w:docGrid w:linePitch="360"/>
        </w:sectPr>
      </w:pPr>
    </w:p>
    <w:p w14:paraId="364D990B" w14:textId="77777777" w:rsidR="00640ABD" w:rsidRPr="00FF044B" w:rsidRDefault="00640ABD" w:rsidP="00640ABD">
      <w:pPr>
        <w:jc w:val="center"/>
        <w:rPr>
          <w:rFonts w:cs="Times New Roman"/>
          <w:b/>
          <w:caps/>
          <w:sz w:val="28"/>
          <w:szCs w:val="28"/>
        </w:rPr>
      </w:pPr>
      <w:r w:rsidRPr="00FF044B">
        <w:rPr>
          <w:rFonts w:cs="Times New Roman"/>
          <w:b/>
          <w:caps/>
          <w:sz w:val="28"/>
          <w:szCs w:val="28"/>
        </w:rPr>
        <w:t>Town of Wellfleet</w:t>
      </w:r>
    </w:p>
    <w:p w14:paraId="26C62E9A" w14:textId="5FC5B67C" w:rsidR="00640ABD" w:rsidRDefault="00640ABD" w:rsidP="004F71A4">
      <w:pPr>
        <w:jc w:val="center"/>
        <w:rPr>
          <w:rFonts w:cs="Times New Roman"/>
          <w:b/>
          <w:smallCaps/>
          <w:sz w:val="28"/>
          <w:szCs w:val="28"/>
        </w:rPr>
      </w:pPr>
      <w:r w:rsidRPr="00FF044B">
        <w:rPr>
          <w:rFonts w:cs="Times New Roman"/>
          <w:b/>
          <w:caps/>
          <w:sz w:val="28"/>
          <w:szCs w:val="28"/>
        </w:rPr>
        <w:t>Request for Proposals</w:t>
      </w:r>
    </w:p>
    <w:p w14:paraId="45E2E2DE" w14:textId="77777777" w:rsidR="00E15DA2" w:rsidRPr="004A715F" w:rsidRDefault="00E15DA2" w:rsidP="00E15DA2">
      <w:pPr>
        <w:jc w:val="center"/>
        <w:rPr>
          <w:rFonts w:cs="Times New Roman"/>
          <w:b/>
          <w:smallCaps/>
          <w:sz w:val="28"/>
          <w:szCs w:val="28"/>
        </w:rPr>
      </w:pPr>
      <w:r>
        <w:rPr>
          <w:rFonts w:cs="Times New Roman"/>
          <w:b/>
          <w:smallCaps/>
          <w:sz w:val="28"/>
          <w:szCs w:val="28"/>
        </w:rPr>
        <w:t xml:space="preserve">Ecological Study of Wellfleet Harbor Fish and Shellfish Habitat </w:t>
      </w:r>
      <w:r w:rsidRPr="004A715F">
        <w:rPr>
          <w:rFonts w:cs="Times New Roman"/>
          <w:b/>
          <w:smallCaps/>
          <w:sz w:val="28"/>
          <w:szCs w:val="28"/>
        </w:rPr>
        <w:t xml:space="preserve">– </w:t>
      </w:r>
      <w:r>
        <w:rPr>
          <w:rFonts w:cs="Times New Roman"/>
          <w:b/>
          <w:smallCaps/>
          <w:sz w:val="28"/>
          <w:szCs w:val="28"/>
        </w:rPr>
        <w:t xml:space="preserve">Scientific </w:t>
      </w:r>
      <w:r w:rsidRPr="004A715F">
        <w:rPr>
          <w:rFonts w:cs="Times New Roman"/>
          <w:b/>
          <w:smallCaps/>
          <w:sz w:val="28"/>
          <w:szCs w:val="28"/>
        </w:rPr>
        <w:t>Consultant</w:t>
      </w:r>
      <w:r>
        <w:rPr>
          <w:rFonts w:cs="Times New Roman"/>
          <w:b/>
          <w:smallCaps/>
          <w:sz w:val="28"/>
          <w:szCs w:val="28"/>
        </w:rPr>
        <w:t>(s)</w:t>
      </w:r>
    </w:p>
    <w:p w14:paraId="659672FA" w14:textId="77777777" w:rsidR="004F71A4" w:rsidRDefault="004F71A4" w:rsidP="004F71A4">
      <w:pPr>
        <w:jc w:val="center"/>
        <w:rPr>
          <w:rFonts w:cs="Times New Roman"/>
          <w:b/>
          <w:smallCaps/>
          <w:sz w:val="28"/>
          <w:szCs w:val="28"/>
        </w:rPr>
      </w:pPr>
    </w:p>
    <w:p w14:paraId="5B25EE12" w14:textId="77777777" w:rsidR="004F71A4" w:rsidRPr="00FF044B" w:rsidRDefault="004F71A4" w:rsidP="004F71A4">
      <w:pPr>
        <w:jc w:val="center"/>
        <w:rPr>
          <w:rFonts w:cs="Times New Roman"/>
          <w:b/>
          <w:smallCaps/>
          <w:sz w:val="28"/>
          <w:szCs w:val="28"/>
        </w:rPr>
      </w:pPr>
    </w:p>
    <w:p w14:paraId="1BF69207" w14:textId="77777777" w:rsidR="00640ABD" w:rsidRPr="00FF044B" w:rsidRDefault="00640ABD" w:rsidP="00640ABD">
      <w:pPr>
        <w:keepLines/>
        <w:jc w:val="center"/>
        <w:rPr>
          <w:rFonts w:cs="Times New Roman"/>
          <w:b/>
          <w:u w:val="single"/>
        </w:rPr>
      </w:pPr>
      <w:r w:rsidRPr="00FF044B">
        <w:rPr>
          <w:rFonts w:cs="Times New Roman"/>
          <w:b/>
          <w:u w:val="single"/>
        </w:rPr>
        <w:t>FORM B</w:t>
      </w:r>
    </w:p>
    <w:p w14:paraId="5D4CE657" w14:textId="77777777" w:rsidR="00640ABD" w:rsidRPr="00FF044B" w:rsidRDefault="00640ABD" w:rsidP="00640ABD">
      <w:pPr>
        <w:keepLines/>
        <w:jc w:val="center"/>
        <w:rPr>
          <w:rFonts w:cs="Times New Roman"/>
          <w:b/>
        </w:rPr>
      </w:pPr>
      <w:r w:rsidRPr="00FF044B">
        <w:rPr>
          <w:rFonts w:cs="Times New Roman"/>
          <w:b/>
          <w:u w:val="single"/>
        </w:rPr>
        <w:t>Certificate of Tax Compliance</w:t>
      </w:r>
    </w:p>
    <w:p w14:paraId="6A2D829A" w14:textId="77777777" w:rsidR="00640ABD" w:rsidRPr="00FF044B" w:rsidRDefault="00640ABD" w:rsidP="00640ABD">
      <w:pPr>
        <w:widowControl w:val="0"/>
        <w:tabs>
          <w:tab w:val="left" w:pos="-1080"/>
          <w:tab w:val="left" w:pos="-720"/>
          <w:tab w:val="left" w:pos="0"/>
          <w:tab w:val="left" w:pos="720"/>
          <w:tab w:val="left" w:pos="117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rPr>
          <w:rFonts w:cs="Times New Roman"/>
        </w:rPr>
      </w:pPr>
      <w:r w:rsidRPr="00FF044B">
        <w:rPr>
          <w:rFonts w:cs="Times New Roman"/>
        </w:rPr>
        <w:t xml:space="preserve">Pursuant to Massachusetts General Laws Ch. 62C, Sec. 49A(b), I, the undersigned, authorized signatory for the below named contractor, do hereby certify under the pains and penalties of perjury that said contractor has complied with all laws of the Commonwealth of Massachusetts relating to taxes, reporting of employees and contractors, and withholding and remitting child support.  </w:t>
      </w:r>
    </w:p>
    <w:p w14:paraId="6EF83678" w14:textId="77777777" w:rsidR="00640ABD" w:rsidRPr="00FF044B" w:rsidRDefault="00640ABD" w:rsidP="00640ABD">
      <w:pPr>
        <w:widowControl w:val="0"/>
        <w:tabs>
          <w:tab w:val="left" w:pos="-1080"/>
          <w:tab w:val="left" w:pos="-720"/>
          <w:tab w:val="left" w:pos="0"/>
          <w:tab w:val="left" w:pos="720"/>
          <w:tab w:val="left" w:pos="117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rPr>
          <w:rFonts w:cs="Times New Roman"/>
        </w:rPr>
      </w:pPr>
    </w:p>
    <w:p w14:paraId="434E8258"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r w:rsidRPr="00FF044B">
        <w:rPr>
          <w:rFonts w:cs="Times New Roman"/>
        </w:rPr>
        <w:tab/>
        <w:t xml:space="preserve">__________________________________                                                                   </w:t>
      </w:r>
    </w:p>
    <w:p w14:paraId="35EB4169"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u w:val="single"/>
        </w:rPr>
      </w:pPr>
      <w:r w:rsidRPr="00FF044B">
        <w:rPr>
          <w:rFonts w:cs="Times New Roman"/>
        </w:rPr>
        <w:t>Authorized Official’s Signature</w:t>
      </w:r>
      <w:r w:rsidRPr="00FF044B">
        <w:rPr>
          <w:rFonts w:cs="Times New Roman"/>
        </w:rPr>
        <w:tab/>
      </w:r>
      <w:r w:rsidRPr="00FF044B">
        <w:rPr>
          <w:rFonts w:cs="Times New Roman"/>
        </w:rPr>
        <w:tab/>
        <w:t>Title of Person Signing</w:t>
      </w:r>
    </w:p>
    <w:p w14:paraId="1D393203"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u w:val="single"/>
        </w:rPr>
      </w:pPr>
    </w:p>
    <w:p w14:paraId="364060E7"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r w:rsidRPr="00FF044B">
        <w:rPr>
          <w:rFonts w:cs="Times New Roman"/>
        </w:rPr>
        <w:tab/>
        <w:t xml:space="preserve">__________________________________                                                                   </w:t>
      </w:r>
    </w:p>
    <w:p w14:paraId="5ED24027"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u w:val="single"/>
        </w:rPr>
      </w:pPr>
      <w:r w:rsidRPr="00FF044B">
        <w:rPr>
          <w:rFonts w:cs="Times New Roman"/>
        </w:rPr>
        <w:t>Typed or Printed Name of Person Signing</w:t>
      </w:r>
      <w:r w:rsidRPr="00FF044B">
        <w:rPr>
          <w:rFonts w:cs="Times New Roman"/>
        </w:rPr>
        <w:tab/>
        <w:t>Company Name</w:t>
      </w:r>
    </w:p>
    <w:p w14:paraId="42F407E3"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u w:val="single"/>
        </w:rPr>
      </w:pPr>
    </w:p>
    <w:p w14:paraId="26DF62A3"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r w:rsidRPr="00FF044B">
        <w:rPr>
          <w:rFonts w:cs="Times New Roman"/>
        </w:rPr>
        <w:tab/>
        <w:t xml:space="preserve"> __________________________________                                                                  </w:t>
      </w:r>
    </w:p>
    <w:p w14:paraId="62D7D284" w14:textId="77777777" w:rsidR="00640ABD" w:rsidRPr="00FF044B" w:rsidRDefault="00640ABD" w:rsidP="00640ABD">
      <w:pPr>
        <w:widowControl w:val="0"/>
        <w:tabs>
          <w:tab w:val="left" w:pos="-720"/>
          <w:tab w:val="left" w:pos="0"/>
          <w:tab w:val="left" w:pos="720"/>
          <w:tab w:val="left" w:pos="1440"/>
          <w:tab w:val="left" w:pos="3600"/>
          <w:tab w:val="left" w:pos="5004"/>
        </w:tabs>
        <w:ind w:left="5004" w:hanging="5004"/>
        <w:rPr>
          <w:rFonts w:cs="Times New Roman"/>
        </w:rPr>
      </w:pPr>
      <w:r w:rsidRPr="00FF044B">
        <w:rPr>
          <w:rFonts w:cs="Times New Roman"/>
        </w:rPr>
        <w:t>Telephone Number</w:t>
      </w:r>
      <w:r w:rsidRPr="00FF044B">
        <w:rPr>
          <w:rFonts w:cs="Times New Roman"/>
        </w:rPr>
        <w:tab/>
      </w:r>
      <w:r w:rsidRPr="00FF044B">
        <w:rPr>
          <w:rFonts w:cs="Times New Roman"/>
        </w:rPr>
        <w:tab/>
        <w:t>Address</w:t>
      </w:r>
    </w:p>
    <w:p w14:paraId="0CB400DA"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p>
    <w:p w14:paraId="70915813"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r w:rsidRPr="00FF044B">
        <w:rPr>
          <w:rFonts w:cs="Times New Roman"/>
        </w:rPr>
        <w:tab/>
        <w:t xml:space="preserve">__________________________________                                                                   </w:t>
      </w:r>
    </w:p>
    <w:p w14:paraId="12ECC98A" w14:textId="77777777" w:rsidR="00640ABD" w:rsidRPr="00FF044B" w:rsidRDefault="00640ABD" w:rsidP="00640ABD">
      <w:pPr>
        <w:widowControl w:val="0"/>
        <w:tabs>
          <w:tab w:val="left" w:pos="-720"/>
          <w:tab w:val="left" w:pos="0"/>
          <w:tab w:val="left" w:pos="720"/>
          <w:tab w:val="left" w:pos="1440"/>
          <w:tab w:val="left" w:pos="3600"/>
          <w:tab w:val="left" w:pos="5004"/>
        </w:tabs>
        <w:ind w:left="5004" w:hanging="5004"/>
        <w:rPr>
          <w:rFonts w:cs="Times New Roman"/>
          <w:u w:val="single"/>
        </w:rPr>
      </w:pPr>
      <w:r w:rsidRPr="00FF044B">
        <w:rPr>
          <w:rFonts w:cs="Times New Roman"/>
        </w:rPr>
        <w:t>Fax Number</w:t>
      </w:r>
      <w:r w:rsidRPr="00FF044B">
        <w:rPr>
          <w:rFonts w:cs="Times New Roman"/>
        </w:rPr>
        <w:tab/>
      </w:r>
      <w:r w:rsidRPr="00FF044B">
        <w:rPr>
          <w:rFonts w:cs="Times New Roman"/>
        </w:rPr>
        <w:tab/>
      </w:r>
      <w:r w:rsidRPr="00FF044B">
        <w:rPr>
          <w:rFonts w:cs="Times New Roman"/>
        </w:rPr>
        <w:tab/>
        <w:t>Address</w:t>
      </w:r>
    </w:p>
    <w:p w14:paraId="20FC77B2"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u w:val="single"/>
        </w:rPr>
        <w:t xml:space="preserve">                                                                        </w:t>
      </w:r>
    </w:p>
    <w:p w14:paraId="1088A2DC"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rPr>
        <w:t>Date: _______________________________</w:t>
      </w:r>
      <w:r w:rsidRPr="00FF044B">
        <w:rPr>
          <w:rFonts w:cs="Times New Roman"/>
        </w:rPr>
        <w:tab/>
      </w:r>
    </w:p>
    <w:p w14:paraId="64DC986D"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p>
    <w:p w14:paraId="7DD08AE0"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p>
    <w:p w14:paraId="446CA830" w14:textId="77777777" w:rsidR="00640ABD" w:rsidRPr="00FF044B" w:rsidRDefault="00640ABD" w:rsidP="00640ABD">
      <w:pPr>
        <w:widowControl w:val="0"/>
        <w:tabs>
          <w:tab w:val="left" w:pos="-720"/>
          <w:tab w:val="left" w:pos="0"/>
          <w:tab w:val="left" w:pos="720"/>
          <w:tab w:val="left" w:pos="1440"/>
          <w:tab w:val="left" w:pos="3600"/>
          <w:tab w:val="left" w:pos="5004"/>
        </w:tabs>
        <w:rPr>
          <w:rFonts w:cs="Times New Roman"/>
        </w:rPr>
      </w:pPr>
      <w:r w:rsidRPr="00FF044B">
        <w:rPr>
          <w:rFonts w:cs="Times New Roman"/>
        </w:rPr>
        <w:t>Tax ID. Number: ______________________</w:t>
      </w:r>
    </w:p>
    <w:p w14:paraId="177D1A2C" w14:textId="77777777" w:rsidR="00640ABD" w:rsidRPr="00FF044B" w:rsidRDefault="00640ABD" w:rsidP="00640ABD">
      <w:pPr>
        <w:keepLines/>
        <w:rPr>
          <w:rFonts w:cs="Times New Roman"/>
        </w:rPr>
      </w:pPr>
    </w:p>
    <w:p w14:paraId="3561D091" w14:textId="77777777" w:rsidR="00640ABD" w:rsidRPr="00FF044B" w:rsidRDefault="00640ABD" w:rsidP="00640ABD">
      <w:pPr>
        <w:keepLines/>
        <w:rPr>
          <w:rFonts w:cs="Times New Roman"/>
        </w:rPr>
      </w:pPr>
    </w:p>
    <w:p w14:paraId="048B2891" w14:textId="77777777" w:rsidR="00640ABD" w:rsidRPr="00FF044B" w:rsidRDefault="00640ABD" w:rsidP="00640ABD">
      <w:pPr>
        <w:keepLines/>
        <w:jc w:val="center"/>
        <w:rPr>
          <w:rFonts w:cs="Times New Roman"/>
          <w:b/>
        </w:rPr>
      </w:pPr>
      <w:r w:rsidRPr="00FF044B">
        <w:rPr>
          <w:rFonts w:cs="Times New Roman"/>
          <w:b/>
        </w:rPr>
        <w:t>(Note: This Form must be included in the proposal submission)</w:t>
      </w:r>
    </w:p>
    <w:p w14:paraId="699FE6A4" w14:textId="77777777" w:rsidR="00640ABD" w:rsidRPr="00FF044B" w:rsidRDefault="00640ABD" w:rsidP="00640ABD">
      <w:pPr>
        <w:pStyle w:val="BodyText"/>
        <w:jc w:val="center"/>
        <w:rPr>
          <w:b/>
        </w:rPr>
      </w:pPr>
    </w:p>
    <w:p w14:paraId="3660029C" w14:textId="77777777" w:rsidR="00640ABD" w:rsidRPr="00FF044B" w:rsidRDefault="00640ABD" w:rsidP="00640ABD">
      <w:pPr>
        <w:pStyle w:val="BodyText"/>
        <w:jc w:val="center"/>
        <w:rPr>
          <w:b/>
        </w:rPr>
      </w:pPr>
    </w:p>
    <w:p w14:paraId="1F0A04A4" w14:textId="77777777" w:rsidR="004F71A4" w:rsidRDefault="004F71A4" w:rsidP="00640ABD">
      <w:pPr>
        <w:jc w:val="center"/>
        <w:rPr>
          <w:rFonts w:cs="Times New Roman"/>
          <w:b/>
          <w:caps/>
          <w:sz w:val="28"/>
          <w:szCs w:val="28"/>
        </w:rPr>
      </w:pPr>
    </w:p>
    <w:p w14:paraId="4358F2B4" w14:textId="77777777" w:rsidR="004F71A4" w:rsidRDefault="004F71A4" w:rsidP="00640ABD">
      <w:pPr>
        <w:jc w:val="center"/>
        <w:rPr>
          <w:rFonts w:cs="Times New Roman"/>
          <w:b/>
          <w:caps/>
          <w:sz w:val="28"/>
          <w:szCs w:val="28"/>
        </w:rPr>
      </w:pPr>
    </w:p>
    <w:p w14:paraId="78C4701B" w14:textId="77777777" w:rsidR="004F71A4" w:rsidRDefault="004F71A4" w:rsidP="00640ABD">
      <w:pPr>
        <w:jc w:val="center"/>
        <w:rPr>
          <w:rFonts w:cs="Times New Roman"/>
          <w:b/>
          <w:caps/>
          <w:sz w:val="28"/>
          <w:szCs w:val="28"/>
        </w:rPr>
      </w:pPr>
    </w:p>
    <w:p w14:paraId="606E56C9" w14:textId="77777777" w:rsidR="004F71A4" w:rsidRDefault="004F71A4" w:rsidP="00640ABD">
      <w:pPr>
        <w:jc w:val="center"/>
        <w:rPr>
          <w:rFonts w:cs="Times New Roman"/>
          <w:b/>
          <w:caps/>
          <w:sz w:val="28"/>
          <w:szCs w:val="28"/>
        </w:rPr>
      </w:pPr>
    </w:p>
    <w:p w14:paraId="315D4039" w14:textId="77777777" w:rsidR="004F71A4" w:rsidRDefault="004F71A4" w:rsidP="00640ABD">
      <w:pPr>
        <w:jc w:val="center"/>
        <w:rPr>
          <w:rFonts w:cs="Times New Roman"/>
          <w:b/>
          <w:caps/>
          <w:sz w:val="28"/>
          <w:szCs w:val="28"/>
        </w:rPr>
      </w:pPr>
    </w:p>
    <w:p w14:paraId="78700974" w14:textId="77777777" w:rsidR="004F71A4" w:rsidRDefault="004F71A4" w:rsidP="00640ABD">
      <w:pPr>
        <w:jc w:val="center"/>
        <w:rPr>
          <w:rFonts w:cs="Times New Roman"/>
          <w:b/>
          <w:caps/>
          <w:sz w:val="28"/>
          <w:szCs w:val="28"/>
        </w:rPr>
      </w:pPr>
    </w:p>
    <w:p w14:paraId="71D93457" w14:textId="77777777" w:rsidR="004F71A4" w:rsidRDefault="004F71A4" w:rsidP="00640ABD">
      <w:pPr>
        <w:jc w:val="center"/>
        <w:rPr>
          <w:rFonts w:cs="Times New Roman"/>
          <w:b/>
          <w:caps/>
          <w:sz w:val="28"/>
          <w:szCs w:val="28"/>
        </w:rPr>
      </w:pPr>
    </w:p>
    <w:p w14:paraId="5BB6F204" w14:textId="77777777" w:rsidR="004F71A4" w:rsidRDefault="004F71A4" w:rsidP="00640ABD">
      <w:pPr>
        <w:jc w:val="center"/>
        <w:rPr>
          <w:rFonts w:cs="Times New Roman"/>
          <w:b/>
          <w:caps/>
          <w:sz w:val="28"/>
          <w:szCs w:val="28"/>
        </w:rPr>
      </w:pPr>
    </w:p>
    <w:p w14:paraId="0EB6FF4B" w14:textId="77777777" w:rsidR="004F71A4" w:rsidRDefault="004F71A4" w:rsidP="00640ABD">
      <w:pPr>
        <w:jc w:val="center"/>
        <w:rPr>
          <w:rFonts w:cs="Times New Roman"/>
          <w:b/>
          <w:caps/>
          <w:sz w:val="28"/>
          <w:szCs w:val="28"/>
        </w:rPr>
      </w:pPr>
    </w:p>
    <w:p w14:paraId="6A0FCA81" w14:textId="77777777" w:rsidR="004F71A4" w:rsidRDefault="004F71A4" w:rsidP="00640ABD">
      <w:pPr>
        <w:jc w:val="center"/>
        <w:rPr>
          <w:rFonts w:cs="Times New Roman"/>
          <w:b/>
          <w:caps/>
          <w:sz w:val="28"/>
          <w:szCs w:val="28"/>
        </w:rPr>
      </w:pPr>
    </w:p>
    <w:p w14:paraId="662D81C5" w14:textId="77777777" w:rsidR="004F71A4" w:rsidRDefault="004F71A4" w:rsidP="00640ABD">
      <w:pPr>
        <w:jc w:val="center"/>
        <w:rPr>
          <w:rFonts w:cs="Times New Roman"/>
          <w:b/>
          <w:caps/>
          <w:sz w:val="28"/>
          <w:szCs w:val="28"/>
        </w:rPr>
      </w:pPr>
    </w:p>
    <w:p w14:paraId="56E258D0" w14:textId="77777777" w:rsidR="004F71A4" w:rsidRDefault="004F71A4" w:rsidP="00640ABD">
      <w:pPr>
        <w:jc w:val="center"/>
        <w:rPr>
          <w:rFonts w:cs="Times New Roman"/>
          <w:b/>
          <w:caps/>
          <w:sz w:val="28"/>
          <w:szCs w:val="28"/>
        </w:rPr>
      </w:pPr>
    </w:p>
    <w:p w14:paraId="7CB83366" w14:textId="77777777" w:rsidR="004F71A4" w:rsidRDefault="004F71A4" w:rsidP="00640ABD">
      <w:pPr>
        <w:jc w:val="center"/>
        <w:rPr>
          <w:rFonts w:cs="Times New Roman"/>
          <w:b/>
          <w:caps/>
          <w:sz w:val="28"/>
          <w:szCs w:val="28"/>
        </w:rPr>
      </w:pPr>
    </w:p>
    <w:p w14:paraId="1C50FD21" w14:textId="4475F802" w:rsidR="00640ABD" w:rsidRPr="00FF044B" w:rsidRDefault="00640ABD" w:rsidP="00640ABD">
      <w:pPr>
        <w:jc w:val="center"/>
        <w:rPr>
          <w:rFonts w:cs="Times New Roman"/>
          <w:b/>
          <w:caps/>
          <w:sz w:val="28"/>
          <w:szCs w:val="28"/>
        </w:rPr>
      </w:pPr>
      <w:r w:rsidRPr="00FF044B">
        <w:rPr>
          <w:rFonts w:cs="Times New Roman"/>
          <w:b/>
          <w:caps/>
          <w:sz w:val="28"/>
          <w:szCs w:val="28"/>
        </w:rPr>
        <w:t>Town of Wellfleet</w:t>
      </w:r>
    </w:p>
    <w:p w14:paraId="6A0BA863" w14:textId="77777777" w:rsidR="00640ABD" w:rsidRDefault="00640ABD" w:rsidP="00640ABD">
      <w:pPr>
        <w:jc w:val="center"/>
        <w:rPr>
          <w:rFonts w:cs="Times New Roman"/>
          <w:b/>
          <w:caps/>
          <w:sz w:val="28"/>
          <w:szCs w:val="28"/>
        </w:rPr>
      </w:pPr>
      <w:r w:rsidRPr="00FF044B">
        <w:rPr>
          <w:rFonts w:cs="Times New Roman"/>
          <w:b/>
          <w:caps/>
          <w:sz w:val="28"/>
          <w:szCs w:val="28"/>
        </w:rPr>
        <w:t>Request for Proposals</w:t>
      </w:r>
    </w:p>
    <w:p w14:paraId="4F5DBB96" w14:textId="77777777" w:rsidR="00E15DA2" w:rsidRPr="004A715F" w:rsidRDefault="00E15DA2" w:rsidP="00E15DA2">
      <w:pPr>
        <w:jc w:val="center"/>
        <w:rPr>
          <w:rFonts w:cs="Times New Roman"/>
          <w:b/>
          <w:smallCaps/>
          <w:sz w:val="28"/>
          <w:szCs w:val="28"/>
        </w:rPr>
      </w:pPr>
      <w:r>
        <w:rPr>
          <w:rFonts w:cs="Times New Roman"/>
          <w:b/>
          <w:smallCaps/>
          <w:sz w:val="28"/>
          <w:szCs w:val="28"/>
        </w:rPr>
        <w:t xml:space="preserve">Ecological Study of Wellfleet Harbor Fish and Shellfish Habitat </w:t>
      </w:r>
      <w:r w:rsidRPr="004A715F">
        <w:rPr>
          <w:rFonts w:cs="Times New Roman"/>
          <w:b/>
          <w:smallCaps/>
          <w:sz w:val="28"/>
          <w:szCs w:val="28"/>
        </w:rPr>
        <w:t xml:space="preserve">– </w:t>
      </w:r>
      <w:r>
        <w:rPr>
          <w:rFonts w:cs="Times New Roman"/>
          <w:b/>
          <w:smallCaps/>
          <w:sz w:val="28"/>
          <w:szCs w:val="28"/>
        </w:rPr>
        <w:t xml:space="preserve">Scientific </w:t>
      </w:r>
      <w:r w:rsidRPr="004A715F">
        <w:rPr>
          <w:rFonts w:cs="Times New Roman"/>
          <w:b/>
          <w:smallCaps/>
          <w:sz w:val="28"/>
          <w:szCs w:val="28"/>
        </w:rPr>
        <w:t>Consultant</w:t>
      </w:r>
      <w:r>
        <w:rPr>
          <w:rFonts w:cs="Times New Roman"/>
          <w:b/>
          <w:smallCaps/>
          <w:sz w:val="28"/>
          <w:szCs w:val="28"/>
        </w:rPr>
        <w:t>(s)</w:t>
      </w:r>
    </w:p>
    <w:p w14:paraId="46CDAFAF" w14:textId="2C262B74" w:rsidR="004F71A4" w:rsidRPr="00FF044B" w:rsidRDefault="004F71A4" w:rsidP="004F71A4">
      <w:pPr>
        <w:jc w:val="center"/>
        <w:rPr>
          <w:rFonts w:cs="Times New Roman"/>
          <w:b/>
          <w:smallCaps/>
          <w:sz w:val="28"/>
          <w:szCs w:val="28"/>
        </w:rPr>
      </w:pPr>
    </w:p>
    <w:p w14:paraId="2756E42E" w14:textId="77777777" w:rsidR="004F71A4" w:rsidRPr="00FF044B" w:rsidRDefault="004F71A4" w:rsidP="00640ABD">
      <w:pPr>
        <w:jc w:val="center"/>
        <w:rPr>
          <w:rFonts w:cs="Times New Roman"/>
          <w:b/>
          <w:smallCaps/>
          <w:sz w:val="28"/>
          <w:szCs w:val="28"/>
        </w:rPr>
      </w:pPr>
    </w:p>
    <w:p w14:paraId="5C47D027" w14:textId="5C4B00B2" w:rsidR="00640ABD" w:rsidRPr="00FF044B" w:rsidRDefault="00640ABD" w:rsidP="00640ABD">
      <w:pPr>
        <w:jc w:val="center"/>
        <w:rPr>
          <w:rFonts w:cs="Times New Roman"/>
          <w:b/>
          <w:smallCaps/>
          <w:sz w:val="28"/>
          <w:szCs w:val="28"/>
        </w:rPr>
      </w:pPr>
    </w:p>
    <w:p w14:paraId="4A09617A" w14:textId="77777777" w:rsidR="00640ABD" w:rsidRPr="00FF044B" w:rsidRDefault="00640ABD" w:rsidP="00640ABD">
      <w:pPr>
        <w:keepLines/>
        <w:jc w:val="center"/>
        <w:rPr>
          <w:rFonts w:cs="Times New Roman"/>
          <w:b/>
          <w:u w:val="single"/>
        </w:rPr>
      </w:pPr>
      <w:r w:rsidRPr="00FF044B">
        <w:rPr>
          <w:rFonts w:cs="Times New Roman"/>
          <w:b/>
          <w:u w:val="single"/>
        </w:rPr>
        <w:t>FORM C</w:t>
      </w:r>
    </w:p>
    <w:p w14:paraId="64ED6214" w14:textId="77777777" w:rsidR="00640ABD" w:rsidRPr="00FF044B" w:rsidRDefault="00640ABD" w:rsidP="00640ABD">
      <w:pPr>
        <w:keepLines/>
        <w:jc w:val="center"/>
        <w:rPr>
          <w:rFonts w:cs="Times New Roman"/>
          <w:b/>
          <w:u w:val="single"/>
        </w:rPr>
      </w:pPr>
      <w:r w:rsidRPr="00FF044B">
        <w:rPr>
          <w:rFonts w:cs="Times New Roman"/>
          <w:b/>
          <w:u w:val="single"/>
        </w:rPr>
        <w:t>Certificate of Authority</w:t>
      </w:r>
    </w:p>
    <w:p w14:paraId="01D89487" w14:textId="77777777" w:rsidR="00640ABD" w:rsidRPr="00FF044B" w:rsidRDefault="00640ABD" w:rsidP="00640ABD">
      <w:pPr>
        <w:keepLines/>
        <w:rPr>
          <w:rFonts w:cs="Times New Roman"/>
        </w:rPr>
      </w:pPr>
    </w:p>
    <w:p w14:paraId="6CC6AACC" w14:textId="77777777" w:rsidR="00640ABD" w:rsidRPr="00FF044B" w:rsidRDefault="00640ABD" w:rsidP="00640ABD">
      <w:pPr>
        <w:keepLines/>
        <w:rPr>
          <w:rFonts w:cs="Times New Roman"/>
        </w:rPr>
      </w:pPr>
      <w:r w:rsidRPr="00FF044B">
        <w:rPr>
          <w:rFonts w:cs="Times New Roman"/>
        </w:rPr>
        <w:t>Give full names and residences of all persons and parties interested in the foregoing proposal:</w:t>
      </w:r>
    </w:p>
    <w:p w14:paraId="1C935750" w14:textId="77777777" w:rsidR="00640ABD" w:rsidRPr="00FF044B" w:rsidRDefault="00640ABD" w:rsidP="00640ABD">
      <w:pPr>
        <w:keepLines/>
        <w:rPr>
          <w:rFonts w:cs="Times New Roman"/>
        </w:rPr>
      </w:pPr>
    </w:p>
    <w:p w14:paraId="5B896490" w14:textId="77777777" w:rsidR="00640ABD" w:rsidRPr="00FF044B" w:rsidRDefault="00640ABD" w:rsidP="00640ABD">
      <w:pPr>
        <w:keepLines/>
        <w:ind w:left="720"/>
        <w:rPr>
          <w:rFonts w:cs="Times New Roman"/>
        </w:rPr>
      </w:pPr>
      <w:r w:rsidRPr="00FF044B">
        <w:rPr>
          <w:rFonts w:cs="Times New Roman"/>
        </w:rPr>
        <w:t>(Notice:  Give first and last name in full; in case of Corporation give names of President,   Treasurer and Manager; and in case of Firms give names of the individual members.)</w:t>
      </w:r>
    </w:p>
    <w:p w14:paraId="40E3D39C" w14:textId="77777777" w:rsidR="00640ABD" w:rsidRPr="00FF044B" w:rsidRDefault="00640ABD" w:rsidP="00640ABD">
      <w:pPr>
        <w:widowControl w:val="0"/>
        <w:rPr>
          <w:rFonts w:cs="Times New Roman"/>
        </w:rPr>
      </w:pPr>
    </w:p>
    <w:p w14:paraId="7F39E5B4" w14:textId="77777777" w:rsidR="00640ABD" w:rsidRPr="00FF044B" w:rsidRDefault="00640ABD" w:rsidP="00640ABD">
      <w:pPr>
        <w:widowControl w:val="0"/>
        <w:rPr>
          <w:rFonts w:cs="Times New Roman"/>
        </w:rPr>
      </w:pPr>
      <w:r w:rsidRPr="00FF044B">
        <w:rPr>
          <w:rFonts w:cs="Times New Roman"/>
        </w:rPr>
        <w:t>NAMES</w:t>
      </w:r>
      <w:r w:rsidRPr="00FF044B">
        <w:rPr>
          <w:rFonts w:cs="Times New Roman"/>
        </w:rPr>
        <w:tab/>
      </w:r>
      <w:r w:rsidRPr="00FF044B">
        <w:rPr>
          <w:rFonts w:cs="Times New Roman"/>
        </w:rPr>
        <w:tab/>
      </w:r>
      <w:r w:rsidRPr="00FF044B">
        <w:rPr>
          <w:rFonts w:cs="Times New Roman"/>
        </w:rPr>
        <w:tab/>
      </w:r>
      <w:r w:rsidRPr="00FF044B">
        <w:rPr>
          <w:rFonts w:cs="Times New Roman"/>
        </w:rPr>
        <w:tab/>
        <w:t>ADDRESSES</w:t>
      </w:r>
      <w:r w:rsidRPr="00FF044B">
        <w:rPr>
          <w:rFonts w:cs="Times New Roman"/>
        </w:rPr>
        <w:tab/>
      </w:r>
      <w:r w:rsidRPr="00FF044B">
        <w:rPr>
          <w:rFonts w:cs="Times New Roman"/>
        </w:rPr>
        <w:tab/>
      </w:r>
      <w:r w:rsidRPr="00FF044B">
        <w:rPr>
          <w:rFonts w:cs="Times New Roman"/>
        </w:rPr>
        <w:tab/>
      </w:r>
      <w:r w:rsidRPr="00FF044B">
        <w:rPr>
          <w:rFonts w:cs="Times New Roman"/>
        </w:rPr>
        <w:tab/>
        <w:t>ZIP CODE</w:t>
      </w:r>
    </w:p>
    <w:p w14:paraId="6B2E2904" w14:textId="77777777" w:rsidR="00640ABD" w:rsidRPr="00FF044B" w:rsidRDefault="00640ABD" w:rsidP="00640ABD">
      <w:pPr>
        <w:widowControl w:val="0"/>
        <w:rPr>
          <w:rFonts w:cs="Times New Roman"/>
        </w:rPr>
      </w:pPr>
    </w:p>
    <w:p w14:paraId="64E87DC1" w14:textId="77777777" w:rsidR="00640ABD" w:rsidRPr="00FF044B" w:rsidRDefault="00640ABD" w:rsidP="00640ABD">
      <w:pPr>
        <w:rPr>
          <w:rFonts w:cs="Times New Roman"/>
        </w:rPr>
      </w:pPr>
      <w:r w:rsidRPr="00FF044B">
        <w:rPr>
          <w:rFonts w:cs="Times New Roman"/>
        </w:rPr>
        <w:t>__________________________</w:t>
      </w:r>
      <w:r w:rsidRPr="00FF044B">
        <w:rPr>
          <w:rFonts w:cs="Times New Roman"/>
        </w:rPr>
        <w:tab/>
        <w:t>________________________</w:t>
      </w:r>
      <w:r w:rsidRPr="00FF044B">
        <w:rPr>
          <w:rFonts w:cs="Times New Roman"/>
        </w:rPr>
        <w:tab/>
        <w:t>__________</w:t>
      </w:r>
    </w:p>
    <w:p w14:paraId="462D4654" w14:textId="77777777" w:rsidR="00640ABD" w:rsidRPr="00FF044B" w:rsidRDefault="00640ABD" w:rsidP="00640ABD">
      <w:pPr>
        <w:rPr>
          <w:rFonts w:cs="Times New Roman"/>
        </w:rPr>
      </w:pPr>
    </w:p>
    <w:p w14:paraId="51EFEFF6" w14:textId="77777777" w:rsidR="00640ABD" w:rsidRPr="00FF044B" w:rsidRDefault="00640ABD" w:rsidP="00640ABD">
      <w:pPr>
        <w:widowControl w:val="0"/>
        <w:rPr>
          <w:rFonts w:cs="Times New Roman"/>
        </w:rPr>
      </w:pPr>
      <w:r w:rsidRPr="00FF044B">
        <w:rPr>
          <w:rFonts w:cs="Times New Roman"/>
        </w:rPr>
        <w:t>__________________________</w:t>
      </w:r>
      <w:r w:rsidRPr="00FF044B">
        <w:rPr>
          <w:rFonts w:cs="Times New Roman"/>
        </w:rPr>
        <w:tab/>
        <w:t>________________________</w:t>
      </w:r>
      <w:r w:rsidRPr="00FF044B">
        <w:rPr>
          <w:rFonts w:cs="Times New Roman"/>
        </w:rPr>
        <w:tab/>
        <w:t>__________</w:t>
      </w:r>
    </w:p>
    <w:p w14:paraId="7CD59C56" w14:textId="77777777" w:rsidR="00640ABD" w:rsidRPr="00FF044B" w:rsidRDefault="00640ABD" w:rsidP="00640ABD">
      <w:pPr>
        <w:widowControl w:val="0"/>
        <w:rPr>
          <w:rFonts w:cs="Times New Roman"/>
        </w:rPr>
      </w:pPr>
    </w:p>
    <w:p w14:paraId="29DB85A1" w14:textId="77777777" w:rsidR="00640ABD" w:rsidRPr="00FF044B" w:rsidRDefault="00640ABD" w:rsidP="00640ABD">
      <w:pPr>
        <w:widowControl w:val="0"/>
        <w:rPr>
          <w:rFonts w:cs="Times New Roman"/>
        </w:rPr>
      </w:pPr>
      <w:r w:rsidRPr="00FF044B">
        <w:rPr>
          <w:rFonts w:cs="Times New Roman"/>
        </w:rPr>
        <w:t>__________________________</w:t>
      </w:r>
      <w:r w:rsidRPr="00FF044B">
        <w:rPr>
          <w:rFonts w:cs="Times New Roman"/>
        </w:rPr>
        <w:tab/>
        <w:t>________________________</w:t>
      </w:r>
      <w:r w:rsidRPr="00FF044B">
        <w:rPr>
          <w:rFonts w:cs="Times New Roman"/>
        </w:rPr>
        <w:tab/>
        <w:t>__________</w:t>
      </w:r>
    </w:p>
    <w:p w14:paraId="65A24B07" w14:textId="77777777" w:rsidR="00640ABD" w:rsidRPr="00FF044B" w:rsidRDefault="00640ABD" w:rsidP="00640ABD">
      <w:pPr>
        <w:widowControl w:val="0"/>
        <w:rPr>
          <w:rFonts w:cs="Times New Roman"/>
        </w:rPr>
      </w:pPr>
    </w:p>
    <w:p w14:paraId="1E2527B5" w14:textId="77777777" w:rsidR="00640ABD" w:rsidRPr="00FF044B" w:rsidRDefault="00640ABD" w:rsidP="00640ABD">
      <w:pPr>
        <w:pStyle w:val="BodyText"/>
        <w:keepLines/>
      </w:pPr>
      <w:r w:rsidRPr="00FF044B">
        <w:t>Kindly furnish the following information regarding the Proposer:</w:t>
      </w:r>
    </w:p>
    <w:p w14:paraId="12710E44" w14:textId="77777777" w:rsidR="00640ABD" w:rsidRPr="00FF044B" w:rsidRDefault="00640ABD" w:rsidP="00640ABD">
      <w:pPr>
        <w:keepLines/>
        <w:rPr>
          <w:rFonts w:cs="Times New Roman"/>
        </w:rPr>
      </w:pPr>
    </w:p>
    <w:p w14:paraId="163D136F" w14:textId="77777777" w:rsidR="00640ABD" w:rsidRPr="00FF044B" w:rsidRDefault="00640ABD" w:rsidP="00E3156F">
      <w:pPr>
        <w:keepLines/>
        <w:numPr>
          <w:ilvl w:val="0"/>
          <w:numId w:val="3"/>
        </w:numPr>
        <w:rPr>
          <w:rFonts w:cs="Times New Roman"/>
          <w:i/>
        </w:rPr>
      </w:pPr>
      <w:r w:rsidRPr="00FF044B">
        <w:rPr>
          <w:rFonts w:cs="Times New Roman"/>
          <w:i/>
        </w:rPr>
        <w:t>If a Proprietorship</w:t>
      </w:r>
    </w:p>
    <w:p w14:paraId="401F3CCD" w14:textId="77777777" w:rsidR="00640ABD" w:rsidRPr="00FF044B" w:rsidRDefault="00640ABD" w:rsidP="00640ABD">
      <w:pPr>
        <w:keepLines/>
        <w:rPr>
          <w:rFonts w:cs="Times New Roman"/>
        </w:rPr>
      </w:pPr>
    </w:p>
    <w:p w14:paraId="096C5626" w14:textId="77777777" w:rsidR="00640ABD" w:rsidRPr="00FF044B" w:rsidRDefault="00640ABD" w:rsidP="00640ABD">
      <w:pPr>
        <w:keepLines/>
        <w:rPr>
          <w:rFonts w:cs="Times New Roman"/>
          <w:u w:val="single"/>
        </w:rPr>
      </w:pPr>
      <w:r w:rsidRPr="00FF044B">
        <w:rPr>
          <w:rFonts w:cs="Times New Roman"/>
        </w:rPr>
        <w:tab/>
        <w:t xml:space="preserve">Name of Owner: </w:t>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p>
    <w:p w14:paraId="1C31A2D5" w14:textId="77777777" w:rsidR="00640ABD" w:rsidRPr="00FF044B" w:rsidRDefault="00640ABD" w:rsidP="00640ABD">
      <w:pPr>
        <w:keepLines/>
        <w:rPr>
          <w:rFonts w:cs="Times New Roman"/>
        </w:rPr>
      </w:pPr>
    </w:p>
    <w:p w14:paraId="3740939B" w14:textId="77777777" w:rsidR="00640ABD" w:rsidRPr="00FF044B" w:rsidRDefault="00640ABD" w:rsidP="00640ABD">
      <w:pPr>
        <w:keepLines/>
        <w:rPr>
          <w:rFonts w:cs="Times New Roman"/>
          <w:u w:val="single"/>
        </w:rPr>
      </w:pPr>
      <w:r w:rsidRPr="00FF044B">
        <w:rPr>
          <w:rFonts w:cs="Times New Roman"/>
        </w:rPr>
        <w:t>ADDRESS</w:t>
      </w:r>
      <w:r w:rsidRPr="00FF044B">
        <w:rPr>
          <w:rFonts w:cs="Times New Roman"/>
        </w:rPr>
        <w:tab/>
      </w:r>
      <w:r w:rsidRPr="00FF044B">
        <w:rPr>
          <w:rFonts w:cs="Times New Roman"/>
        </w:rPr>
        <w:tab/>
      </w:r>
      <w:r w:rsidRPr="00FF044B">
        <w:rPr>
          <w:rFonts w:cs="Times New Roman"/>
        </w:rPr>
        <w:tab/>
        <w:t>ZIP CODE</w:t>
      </w:r>
      <w:r w:rsidRPr="00FF044B">
        <w:rPr>
          <w:rFonts w:cs="Times New Roman"/>
        </w:rPr>
        <w:tab/>
      </w:r>
      <w:r w:rsidRPr="00FF044B">
        <w:rPr>
          <w:rFonts w:cs="Times New Roman"/>
        </w:rPr>
        <w:tab/>
        <w:t>TEL. #</w:t>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p>
    <w:p w14:paraId="436B6D10" w14:textId="77777777" w:rsidR="00640ABD" w:rsidRPr="00FF044B" w:rsidRDefault="00640ABD" w:rsidP="00640ABD">
      <w:pPr>
        <w:keepLines/>
        <w:rPr>
          <w:rFonts w:cs="Times New Roman"/>
        </w:rPr>
      </w:pPr>
    </w:p>
    <w:p w14:paraId="0B43CACB" w14:textId="77777777" w:rsidR="00640ABD" w:rsidRPr="00FF044B" w:rsidRDefault="00640ABD" w:rsidP="00640ABD">
      <w:pPr>
        <w:keepLines/>
        <w:rPr>
          <w:rFonts w:cs="Times New Roman"/>
        </w:rPr>
      </w:pPr>
      <w:r w:rsidRPr="00FF044B">
        <w:rPr>
          <w:rFonts w:cs="Times New Roman"/>
        </w:rPr>
        <w:t>Business:  _______________________________</w:t>
      </w:r>
      <w:r w:rsidRPr="00FF044B">
        <w:rPr>
          <w:rFonts w:cs="Times New Roman"/>
        </w:rPr>
        <w:tab/>
        <w:t>___________</w:t>
      </w:r>
      <w:r w:rsidRPr="00FF044B">
        <w:rPr>
          <w:rFonts w:cs="Times New Roman"/>
        </w:rPr>
        <w:tab/>
        <w:t xml:space="preserve">       ______________</w:t>
      </w:r>
    </w:p>
    <w:p w14:paraId="42C78844" w14:textId="77777777" w:rsidR="00640ABD" w:rsidRPr="00FF044B" w:rsidRDefault="00640ABD" w:rsidP="00640ABD">
      <w:pPr>
        <w:keepLines/>
        <w:rPr>
          <w:rFonts w:cs="Times New Roman"/>
        </w:rPr>
      </w:pPr>
    </w:p>
    <w:p w14:paraId="7BC36D38" w14:textId="77777777" w:rsidR="00640ABD" w:rsidRPr="00FF044B" w:rsidRDefault="00640ABD" w:rsidP="00640ABD">
      <w:pPr>
        <w:keepLines/>
        <w:rPr>
          <w:rFonts w:cs="Times New Roman"/>
        </w:rPr>
      </w:pPr>
      <w:r w:rsidRPr="00FF044B">
        <w:rPr>
          <w:rFonts w:cs="Times New Roman"/>
        </w:rPr>
        <w:t>Home:      _______________________________</w:t>
      </w:r>
      <w:r w:rsidRPr="00FF044B">
        <w:rPr>
          <w:rFonts w:cs="Times New Roman"/>
        </w:rPr>
        <w:tab/>
        <w:t>___________</w:t>
      </w:r>
      <w:r w:rsidRPr="00FF044B">
        <w:rPr>
          <w:rFonts w:cs="Times New Roman"/>
        </w:rPr>
        <w:tab/>
        <w:t xml:space="preserve">       ______________</w:t>
      </w:r>
    </w:p>
    <w:p w14:paraId="1341F95A" w14:textId="77777777" w:rsidR="00640ABD" w:rsidRPr="00FF044B" w:rsidRDefault="00640ABD" w:rsidP="00640ABD">
      <w:pPr>
        <w:keepLines/>
        <w:rPr>
          <w:rFonts w:cs="Times New Roman"/>
        </w:rPr>
      </w:pPr>
    </w:p>
    <w:p w14:paraId="6507BCD9" w14:textId="77777777" w:rsidR="00640ABD" w:rsidRPr="00FF044B" w:rsidRDefault="00640ABD" w:rsidP="00E3156F">
      <w:pPr>
        <w:keepLines/>
        <w:numPr>
          <w:ilvl w:val="0"/>
          <w:numId w:val="3"/>
        </w:numPr>
        <w:rPr>
          <w:rFonts w:cs="Times New Roman"/>
          <w:i/>
        </w:rPr>
      </w:pPr>
      <w:r w:rsidRPr="00FF044B">
        <w:rPr>
          <w:rFonts w:cs="Times New Roman"/>
          <w:i/>
        </w:rPr>
        <w:t>If a Partnership</w:t>
      </w:r>
    </w:p>
    <w:p w14:paraId="74E4B1C9" w14:textId="77777777" w:rsidR="00640ABD" w:rsidRPr="00FF044B" w:rsidRDefault="00640ABD" w:rsidP="00640ABD">
      <w:pPr>
        <w:keepLines/>
        <w:ind w:left="720"/>
        <w:rPr>
          <w:rFonts w:cs="Times New Roman"/>
          <w:i/>
        </w:rPr>
      </w:pPr>
    </w:p>
    <w:p w14:paraId="04856DE0" w14:textId="77777777" w:rsidR="00640ABD" w:rsidRPr="00FF044B" w:rsidRDefault="00640ABD" w:rsidP="00640ABD">
      <w:pPr>
        <w:keepLines/>
        <w:ind w:left="720"/>
        <w:rPr>
          <w:rFonts w:cs="Times New Roman"/>
        </w:rPr>
      </w:pPr>
      <w:r w:rsidRPr="00FF044B">
        <w:rPr>
          <w:rFonts w:cs="Times New Roman"/>
        </w:rPr>
        <w:t xml:space="preserve">Name of Owner: </w:t>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r w:rsidRPr="00FF044B">
        <w:rPr>
          <w:rFonts w:cs="Times New Roman"/>
          <w:u w:val="single"/>
        </w:rPr>
        <w:tab/>
      </w:r>
    </w:p>
    <w:p w14:paraId="0DD4D59D" w14:textId="77777777" w:rsidR="00640ABD" w:rsidRPr="00FF044B" w:rsidRDefault="00640ABD" w:rsidP="00640ABD">
      <w:pPr>
        <w:keepLines/>
        <w:rPr>
          <w:rFonts w:cs="Times New Roman"/>
        </w:rPr>
      </w:pPr>
    </w:p>
    <w:p w14:paraId="39139418" w14:textId="77777777" w:rsidR="00640ABD" w:rsidRPr="00FF044B" w:rsidRDefault="00640ABD" w:rsidP="00640ABD">
      <w:pPr>
        <w:keepLines/>
        <w:ind w:left="720"/>
        <w:rPr>
          <w:rFonts w:cs="Times New Roman"/>
        </w:rPr>
      </w:pPr>
      <w:r w:rsidRPr="00FF044B">
        <w:rPr>
          <w:rFonts w:cs="Times New Roman"/>
        </w:rPr>
        <w:t>Full names and address of all partners:</w:t>
      </w:r>
    </w:p>
    <w:p w14:paraId="3F252F11" w14:textId="77777777" w:rsidR="00640ABD" w:rsidRPr="00FF044B" w:rsidRDefault="00640ABD" w:rsidP="00640ABD">
      <w:pPr>
        <w:keepLines/>
        <w:rPr>
          <w:rFonts w:cs="Times New Roman"/>
        </w:rPr>
      </w:pPr>
    </w:p>
    <w:p w14:paraId="108B6A8F" w14:textId="77777777" w:rsidR="00640ABD" w:rsidRPr="00FF044B" w:rsidRDefault="00640ABD" w:rsidP="00640ABD">
      <w:pPr>
        <w:keepLines/>
        <w:rPr>
          <w:rFonts w:cs="Times New Roman"/>
        </w:rPr>
      </w:pPr>
      <w:r w:rsidRPr="00FF044B">
        <w:rPr>
          <w:rFonts w:cs="Times New Roman"/>
        </w:rPr>
        <w:t>NAMES</w:t>
      </w:r>
      <w:r w:rsidRPr="00FF044B">
        <w:rPr>
          <w:rFonts w:cs="Times New Roman"/>
        </w:rPr>
        <w:tab/>
      </w:r>
      <w:r w:rsidRPr="00FF044B">
        <w:rPr>
          <w:rFonts w:cs="Times New Roman"/>
        </w:rPr>
        <w:tab/>
      </w:r>
      <w:r w:rsidRPr="00FF044B">
        <w:rPr>
          <w:rFonts w:cs="Times New Roman"/>
        </w:rPr>
        <w:tab/>
      </w:r>
      <w:r w:rsidRPr="00FF044B">
        <w:rPr>
          <w:rFonts w:cs="Times New Roman"/>
        </w:rPr>
        <w:tab/>
        <w:t>ADDRESSES</w:t>
      </w:r>
      <w:r w:rsidRPr="00FF044B">
        <w:rPr>
          <w:rFonts w:cs="Times New Roman"/>
        </w:rPr>
        <w:tab/>
      </w:r>
      <w:r w:rsidRPr="00FF044B">
        <w:rPr>
          <w:rFonts w:cs="Times New Roman"/>
        </w:rPr>
        <w:tab/>
      </w:r>
      <w:r w:rsidRPr="00FF044B">
        <w:rPr>
          <w:rFonts w:cs="Times New Roman"/>
        </w:rPr>
        <w:tab/>
      </w:r>
      <w:r w:rsidRPr="00FF044B">
        <w:rPr>
          <w:rFonts w:cs="Times New Roman"/>
        </w:rPr>
        <w:tab/>
        <w:t>ZIP CODE</w:t>
      </w:r>
    </w:p>
    <w:p w14:paraId="4F839916" w14:textId="77777777" w:rsidR="00640ABD" w:rsidRPr="00FF044B" w:rsidRDefault="00640ABD" w:rsidP="00640ABD">
      <w:pPr>
        <w:keepLines/>
        <w:rPr>
          <w:rFonts w:cs="Times New Roman"/>
        </w:rPr>
      </w:pPr>
    </w:p>
    <w:p w14:paraId="0694B01F" w14:textId="77777777" w:rsidR="00640ABD" w:rsidRPr="00FF044B" w:rsidRDefault="00640ABD" w:rsidP="00640ABD">
      <w:pPr>
        <w:keepLines/>
        <w:rPr>
          <w:rFonts w:cs="Times New Roman"/>
          <w:u w:val="single"/>
        </w:rPr>
      </w:pPr>
      <w:r w:rsidRPr="00FF044B">
        <w:rPr>
          <w:rFonts w:cs="Times New Roman"/>
        </w:rPr>
        <w:t>__________________________</w:t>
      </w:r>
      <w:r w:rsidRPr="00FF044B">
        <w:rPr>
          <w:rFonts w:cs="Times New Roman"/>
        </w:rPr>
        <w:tab/>
        <w:t>_____________________________</w:t>
      </w:r>
      <w:r w:rsidRPr="00FF044B">
        <w:rPr>
          <w:rFonts w:cs="Times New Roman"/>
        </w:rPr>
        <w:tab/>
        <w:t xml:space="preserve">        _________</w:t>
      </w:r>
    </w:p>
    <w:p w14:paraId="1135418C" w14:textId="77777777" w:rsidR="00640ABD" w:rsidRPr="00FF044B" w:rsidRDefault="00640ABD" w:rsidP="00640ABD">
      <w:pPr>
        <w:keepLines/>
        <w:rPr>
          <w:rFonts w:cs="Times New Roman"/>
        </w:rPr>
      </w:pPr>
    </w:p>
    <w:p w14:paraId="432058BF" w14:textId="77777777" w:rsidR="00640ABD" w:rsidRPr="00FF044B" w:rsidRDefault="00640ABD" w:rsidP="00640ABD">
      <w:pPr>
        <w:keepLines/>
        <w:rPr>
          <w:rFonts w:cs="Times New Roman"/>
          <w:u w:val="single"/>
        </w:rPr>
      </w:pPr>
      <w:r w:rsidRPr="00FF044B">
        <w:rPr>
          <w:rFonts w:cs="Times New Roman"/>
        </w:rPr>
        <w:t>__________________________</w:t>
      </w:r>
      <w:r w:rsidRPr="00FF044B">
        <w:rPr>
          <w:rFonts w:cs="Times New Roman"/>
        </w:rPr>
        <w:tab/>
        <w:t>_____________________________</w:t>
      </w:r>
      <w:r w:rsidRPr="00FF044B">
        <w:rPr>
          <w:rFonts w:cs="Times New Roman"/>
        </w:rPr>
        <w:tab/>
        <w:t xml:space="preserve">        _________</w:t>
      </w:r>
      <w:r w:rsidRPr="00FF044B">
        <w:rPr>
          <w:rFonts w:cs="Times New Roman"/>
        </w:rPr>
        <w:tab/>
      </w:r>
    </w:p>
    <w:p w14:paraId="4AF97CC4" w14:textId="77777777" w:rsidR="00640ABD" w:rsidRPr="00FF044B" w:rsidRDefault="00640ABD" w:rsidP="00640ABD">
      <w:pPr>
        <w:keepLines/>
        <w:rPr>
          <w:rFonts w:cs="Times New Roman"/>
        </w:rPr>
      </w:pPr>
    </w:p>
    <w:p w14:paraId="60343BD3" w14:textId="77777777" w:rsidR="00640ABD" w:rsidRPr="00FF044B" w:rsidRDefault="00640ABD" w:rsidP="00640ABD">
      <w:pPr>
        <w:keepLines/>
        <w:rPr>
          <w:rFonts w:cs="Times New Roman"/>
        </w:rPr>
      </w:pPr>
      <w:r w:rsidRPr="00FF044B">
        <w:rPr>
          <w:rFonts w:cs="Times New Roman"/>
        </w:rPr>
        <w:t>__________________________</w:t>
      </w:r>
      <w:r w:rsidRPr="00FF044B">
        <w:rPr>
          <w:rFonts w:cs="Times New Roman"/>
        </w:rPr>
        <w:tab/>
        <w:t>_____________________________</w:t>
      </w:r>
      <w:r w:rsidRPr="00FF044B">
        <w:rPr>
          <w:rFonts w:cs="Times New Roman"/>
        </w:rPr>
        <w:tab/>
        <w:t xml:space="preserve">        _________</w:t>
      </w:r>
      <w:r w:rsidRPr="00FF044B">
        <w:rPr>
          <w:rFonts w:cs="Times New Roman"/>
        </w:rPr>
        <w:tab/>
      </w:r>
    </w:p>
    <w:p w14:paraId="4EE7F893" w14:textId="77777777" w:rsidR="00640ABD" w:rsidRPr="00FF044B" w:rsidRDefault="00640ABD" w:rsidP="00640ABD">
      <w:pPr>
        <w:keepLines/>
        <w:rPr>
          <w:rFonts w:cs="Times New Roman"/>
          <w:u w:val="single"/>
        </w:rPr>
      </w:pPr>
      <w:r w:rsidRPr="00FF044B">
        <w:rPr>
          <w:rFonts w:cs="Times New Roman"/>
        </w:rPr>
        <w:t>BUSINESS ADDRESS</w:t>
      </w:r>
      <w:r w:rsidRPr="00FF044B">
        <w:rPr>
          <w:rFonts w:cs="Times New Roman"/>
        </w:rPr>
        <w:tab/>
      </w:r>
      <w:r w:rsidRPr="00FF044B">
        <w:rPr>
          <w:rFonts w:cs="Times New Roman"/>
        </w:rPr>
        <w:tab/>
        <w:t>ZIP CODE</w:t>
      </w:r>
      <w:r w:rsidRPr="00FF044B">
        <w:rPr>
          <w:rFonts w:cs="Times New Roman"/>
        </w:rPr>
        <w:tab/>
      </w:r>
      <w:r w:rsidRPr="00FF044B">
        <w:rPr>
          <w:rFonts w:cs="Times New Roman"/>
        </w:rPr>
        <w:tab/>
      </w:r>
      <w:r w:rsidRPr="00FF044B">
        <w:rPr>
          <w:rFonts w:cs="Times New Roman"/>
        </w:rPr>
        <w:tab/>
        <w:t>TEL. #</w:t>
      </w:r>
      <w:r w:rsidRPr="00FF044B">
        <w:rPr>
          <w:rFonts w:cs="Times New Roman"/>
          <w:u w:val="single"/>
        </w:rPr>
        <w:tab/>
      </w:r>
      <w:r w:rsidRPr="00FF044B">
        <w:rPr>
          <w:rFonts w:cs="Times New Roman"/>
          <w:u w:val="single"/>
        </w:rPr>
        <w:tab/>
      </w:r>
      <w:r w:rsidRPr="00FF044B">
        <w:rPr>
          <w:rFonts w:cs="Times New Roman"/>
          <w:u w:val="single"/>
        </w:rPr>
        <w:tab/>
      </w:r>
    </w:p>
    <w:p w14:paraId="343800F6" w14:textId="77777777" w:rsidR="00640ABD" w:rsidRPr="00FF044B" w:rsidRDefault="00640ABD" w:rsidP="00640ABD">
      <w:pPr>
        <w:keepLines/>
        <w:rPr>
          <w:rFonts w:cs="Times New Roman"/>
        </w:rPr>
      </w:pPr>
    </w:p>
    <w:p w14:paraId="6389A3DF" w14:textId="77777777" w:rsidR="00640ABD" w:rsidRPr="00FF044B" w:rsidRDefault="00640ABD" w:rsidP="00640ABD">
      <w:pPr>
        <w:keepLines/>
        <w:rPr>
          <w:rFonts w:cs="Times New Roman"/>
        </w:rPr>
      </w:pPr>
      <w:r w:rsidRPr="00FF044B">
        <w:rPr>
          <w:rFonts w:cs="Times New Roman"/>
        </w:rPr>
        <w:t>_____________________________</w:t>
      </w:r>
      <w:r w:rsidRPr="00FF044B">
        <w:rPr>
          <w:rFonts w:cs="Times New Roman"/>
        </w:rPr>
        <w:tab/>
        <w:t>___________________</w:t>
      </w:r>
      <w:r w:rsidRPr="00FF044B">
        <w:rPr>
          <w:rFonts w:cs="Times New Roman"/>
        </w:rPr>
        <w:tab/>
        <w:t xml:space="preserve">    ________________</w:t>
      </w:r>
    </w:p>
    <w:p w14:paraId="32609F4B" w14:textId="77777777" w:rsidR="00640ABD" w:rsidRPr="00FF044B" w:rsidRDefault="00640ABD" w:rsidP="00640ABD">
      <w:pPr>
        <w:keepLines/>
        <w:rPr>
          <w:rFonts w:cs="Times New Roman"/>
        </w:rPr>
      </w:pPr>
    </w:p>
    <w:p w14:paraId="3FCBCEB2" w14:textId="77777777" w:rsidR="00640ABD" w:rsidRPr="00FF044B" w:rsidRDefault="00640ABD" w:rsidP="00640ABD">
      <w:pPr>
        <w:keepLines/>
        <w:rPr>
          <w:rFonts w:cs="Times New Roman"/>
        </w:rPr>
      </w:pPr>
      <w:r w:rsidRPr="00FF044B">
        <w:rPr>
          <w:rFonts w:cs="Times New Roman"/>
        </w:rPr>
        <w:t>(3)</w:t>
      </w:r>
      <w:r w:rsidRPr="00FF044B">
        <w:rPr>
          <w:rFonts w:cs="Times New Roman"/>
        </w:rPr>
        <w:tab/>
      </w:r>
      <w:r w:rsidRPr="00FF044B">
        <w:rPr>
          <w:rFonts w:cs="Times New Roman"/>
          <w:i/>
        </w:rPr>
        <w:t>If a Corporation, Limited Liability Company, or other entity</w:t>
      </w:r>
    </w:p>
    <w:p w14:paraId="08C56353" w14:textId="77777777" w:rsidR="00640ABD" w:rsidRPr="00FF044B" w:rsidRDefault="00640ABD" w:rsidP="00640ABD">
      <w:pPr>
        <w:keepLines/>
        <w:ind w:firstLine="720"/>
        <w:rPr>
          <w:rFonts w:cs="Times New Roman"/>
        </w:rPr>
      </w:pPr>
    </w:p>
    <w:p w14:paraId="178026C5" w14:textId="77777777" w:rsidR="00640ABD" w:rsidRPr="00FF044B" w:rsidRDefault="00640ABD" w:rsidP="00640ABD">
      <w:pPr>
        <w:rPr>
          <w:rFonts w:cs="Times New Roman"/>
        </w:rPr>
      </w:pPr>
      <w:r w:rsidRPr="00FF044B">
        <w:rPr>
          <w:rFonts w:cs="Times New Roman"/>
        </w:rPr>
        <w:t>Full Legal Name: ____________________________________________________________</w:t>
      </w:r>
    </w:p>
    <w:p w14:paraId="2A5C0F36" w14:textId="77777777" w:rsidR="00640ABD" w:rsidRPr="00FF044B" w:rsidRDefault="00640ABD" w:rsidP="00640ABD">
      <w:pPr>
        <w:rPr>
          <w:rFonts w:cs="Times New Roman"/>
        </w:rPr>
      </w:pPr>
    </w:p>
    <w:p w14:paraId="28C05493" w14:textId="77777777" w:rsidR="00640ABD" w:rsidRPr="00FF044B" w:rsidRDefault="00640ABD" w:rsidP="00640ABD">
      <w:pPr>
        <w:rPr>
          <w:rFonts w:cs="Times New Roman"/>
        </w:rPr>
      </w:pPr>
      <w:r w:rsidRPr="00FF044B">
        <w:rPr>
          <w:rFonts w:cs="Times New Roman"/>
        </w:rPr>
        <w:t>State of Incorporation:__________________________________________________________</w:t>
      </w:r>
    </w:p>
    <w:p w14:paraId="75794997" w14:textId="77777777" w:rsidR="00640ABD" w:rsidRPr="00FF044B" w:rsidRDefault="00640ABD" w:rsidP="00640ABD">
      <w:pPr>
        <w:rPr>
          <w:rFonts w:cs="Times New Roman"/>
        </w:rPr>
      </w:pPr>
    </w:p>
    <w:p w14:paraId="49091CEB" w14:textId="77777777" w:rsidR="00640ABD" w:rsidRPr="00FF044B" w:rsidRDefault="00640ABD" w:rsidP="00640ABD">
      <w:pPr>
        <w:keepLines/>
        <w:rPr>
          <w:rFonts w:cs="Times New Roman"/>
          <w:u w:val="single"/>
        </w:rPr>
      </w:pPr>
      <w:r w:rsidRPr="00FF044B">
        <w:rPr>
          <w:rFonts w:cs="Times New Roman"/>
        </w:rPr>
        <w:t>Principal Place of Business:</w:t>
      </w:r>
      <w:r w:rsidRPr="00FF044B">
        <w:rPr>
          <w:rFonts w:cs="Times New Roman"/>
        </w:rPr>
        <w:tab/>
      </w:r>
      <w:r w:rsidRPr="00FF044B">
        <w:rPr>
          <w:rFonts w:cs="Times New Roman"/>
        </w:rPr>
        <w:tab/>
      </w:r>
      <w:r w:rsidRPr="00FF044B">
        <w:rPr>
          <w:rFonts w:cs="Times New Roman"/>
        </w:rPr>
        <w:tab/>
      </w:r>
      <w:r w:rsidRPr="00FF044B">
        <w:rPr>
          <w:rFonts w:cs="Times New Roman"/>
        </w:rPr>
        <w:tab/>
      </w:r>
      <w:r w:rsidRPr="00FF044B">
        <w:rPr>
          <w:rFonts w:cs="Times New Roman"/>
        </w:rPr>
        <w:tab/>
      </w:r>
      <w:r w:rsidRPr="00FF044B">
        <w:rPr>
          <w:rFonts w:cs="Times New Roman"/>
        </w:rPr>
        <w:tab/>
        <w:t>ZIP</w:t>
      </w:r>
      <w:r w:rsidRPr="00FF044B">
        <w:rPr>
          <w:rFonts w:cs="Times New Roman"/>
          <w:u w:val="single"/>
        </w:rPr>
        <w:tab/>
      </w:r>
      <w:r w:rsidRPr="00FF044B">
        <w:rPr>
          <w:rFonts w:cs="Times New Roman"/>
          <w:u w:val="single"/>
        </w:rPr>
        <w:tab/>
      </w:r>
      <w:r w:rsidRPr="00FF044B">
        <w:rPr>
          <w:rFonts w:cs="Times New Roman"/>
          <w:u w:val="single"/>
        </w:rPr>
        <w:tab/>
      </w:r>
    </w:p>
    <w:p w14:paraId="7DA72EF8" w14:textId="77777777" w:rsidR="00640ABD" w:rsidRPr="00FF044B" w:rsidRDefault="00640ABD" w:rsidP="00640ABD">
      <w:pPr>
        <w:keepLines/>
        <w:ind w:firstLine="720"/>
        <w:rPr>
          <w:rFonts w:cs="Times New Roman"/>
        </w:rPr>
      </w:pPr>
    </w:p>
    <w:p w14:paraId="11C1EADD" w14:textId="77777777" w:rsidR="00640ABD" w:rsidRPr="00FF044B" w:rsidRDefault="00640ABD" w:rsidP="00640ABD">
      <w:pPr>
        <w:rPr>
          <w:rFonts w:cs="Times New Roman"/>
        </w:rPr>
      </w:pPr>
      <w:r w:rsidRPr="00FF044B">
        <w:rPr>
          <w:rFonts w:cs="Times New Roman"/>
        </w:rPr>
        <w:t>Qualified in Massachusetts:</w:t>
      </w:r>
      <w:r w:rsidRPr="00FF044B">
        <w:rPr>
          <w:rFonts w:cs="Times New Roman"/>
        </w:rPr>
        <w:tab/>
      </w:r>
      <w:r w:rsidRPr="00FF044B">
        <w:rPr>
          <w:rFonts w:cs="Times New Roman"/>
        </w:rPr>
        <w:tab/>
        <w:t>Yes  ___________</w:t>
      </w:r>
      <w:r w:rsidRPr="00FF044B">
        <w:rPr>
          <w:rFonts w:cs="Times New Roman"/>
        </w:rPr>
        <w:tab/>
        <w:t>No  ________________________</w:t>
      </w:r>
    </w:p>
    <w:p w14:paraId="575BE30C" w14:textId="77777777" w:rsidR="00640ABD" w:rsidRPr="00FF044B" w:rsidRDefault="00640ABD" w:rsidP="00640ABD">
      <w:pPr>
        <w:rPr>
          <w:rFonts w:cs="Times New Roman"/>
        </w:rPr>
      </w:pPr>
    </w:p>
    <w:p w14:paraId="7B221720" w14:textId="77777777" w:rsidR="00640ABD" w:rsidRPr="00FF044B" w:rsidRDefault="00640ABD" w:rsidP="00640ABD">
      <w:pPr>
        <w:keepLines/>
        <w:rPr>
          <w:rFonts w:cs="Times New Roman"/>
          <w:u w:val="single"/>
        </w:rPr>
      </w:pPr>
      <w:r w:rsidRPr="00FF044B">
        <w:rPr>
          <w:rFonts w:cs="Times New Roman"/>
        </w:rPr>
        <w:t xml:space="preserve">Place of Business in </w:t>
      </w:r>
      <w:smartTag w:uri="urn:schemas-microsoft-com:office:smarttags" w:element="stockticker">
        <w:smartTag w:uri="urn:schemas-microsoft-com:office:smarttags" w:element="place">
          <w:r w:rsidRPr="00FF044B">
            <w:rPr>
              <w:rFonts w:cs="Times New Roman"/>
            </w:rPr>
            <w:t>Massachusetts</w:t>
          </w:r>
        </w:smartTag>
      </w:smartTag>
      <w:r w:rsidRPr="00FF044B">
        <w:rPr>
          <w:rFonts w:cs="Times New Roman"/>
        </w:rPr>
        <w:t>:</w:t>
      </w:r>
      <w:r w:rsidRPr="00FF044B">
        <w:rPr>
          <w:rFonts w:cs="Times New Roman"/>
        </w:rPr>
        <w:tab/>
      </w:r>
      <w:r w:rsidRPr="00FF044B">
        <w:rPr>
          <w:rFonts w:cs="Times New Roman"/>
        </w:rPr>
        <w:tab/>
        <w:t>ZIP CODE</w:t>
      </w:r>
      <w:r w:rsidRPr="00FF044B">
        <w:rPr>
          <w:rFonts w:cs="Times New Roman"/>
        </w:rPr>
        <w:tab/>
        <w:t xml:space="preserve">           TEL. #</w:t>
      </w:r>
      <w:r w:rsidRPr="00FF044B">
        <w:rPr>
          <w:rFonts w:cs="Times New Roman"/>
        </w:rPr>
        <w:tab/>
      </w:r>
      <w:r w:rsidRPr="00FF044B">
        <w:rPr>
          <w:rFonts w:cs="Times New Roman"/>
          <w:u w:val="single"/>
        </w:rPr>
        <w:tab/>
      </w:r>
      <w:r w:rsidRPr="00FF044B">
        <w:rPr>
          <w:rFonts w:cs="Times New Roman"/>
          <w:u w:val="single"/>
        </w:rPr>
        <w:tab/>
      </w:r>
    </w:p>
    <w:p w14:paraId="65DE29AC" w14:textId="77777777" w:rsidR="00640ABD" w:rsidRPr="00FF044B" w:rsidRDefault="00640ABD" w:rsidP="00640ABD">
      <w:pPr>
        <w:keepLines/>
        <w:rPr>
          <w:rFonts w:cs="Times New Roman"/>
        </w:rPr>
      </w:pPr>
    </w:p>
    <w:p w14:paraId="16F19FDA" w14:textId="77777777" w:rsidR="00640ABD" w:rsidRPr="00FF044B" w:rsidRDefault="00640ABD" w:rsidP="00E3156F">
      <w:pPr>
        <w:keepLines/>
        <w:numPr>
          <w:ilvl w:val="0"/>
          <w:numId w:val="4"/>
        </w:numPr>
        <w:ind w:hanging="720"/>
        <w:rPr>
          <w:rFonts w:cs="Times New Roman"/>
          <w:i/>
        </w:rPr>
      </w:pPr>
      <w:r w:rsidRPr="00FF044B">
        <w:rPr>
          <w:rFonts w:cs="Times New Roman"/>
          <w:i/>
        </w:rPr>
        <w:t>If a Trust</w:t>
      </w:r>
    </w:p>
    <w:p w14:paraId="4E8E250B" w14:textId="77777777" w:rsidR="00640ABD" w:rsidRPr="00FF044B" w:rsidRDefault="00640ABD" w:rsidP="00640ABD">
      <w:pPr>
        <w:keepLines/>
        <w:rPr>
          <w:rFonts w:cs="Times New Roman"/>
        </w:rPr>
      </w:pPr>
    </w:p>
    <w:p w14:paraId="3E2FEF56" w14:textId="77777777" w:rsidR="00640ABD" w:rsidRPr="00FF044B" w:rsidRDefault="00640ABD" w:rsidP="00640ABD">
      <w:pPr>
        <w:keepLines/>
        <w:rPr>
          <w:rFonts w:cs="Times New Roman"/>
        </w:rPr>
      </w:pPr>
      <w:r w:rsidRPr="00FF044B">
        <w:rPr>
          <w:rFonts w:cs="Times New Roman"/>
        </w:rPr>
        <w:t xml:space="preserve">Full Legal Name of Trust: </w:t>
      </w:r>
    </w:p>
    <w:p w14:paraId="4FFD9600" w14:textId="77777777" w:rsidR="00640ABD" w:rsidRPr="00FF044B" w:rsidRDefault="00640ABD" w:rsidP="00640ABD">
      <w:pPr>
        <w:rPr>
          <w:rFonts w:cs="Times New Roman"/>
        </w:rPr>
      </w:pPr>
      <w:r w:rsidRPr="00FF044B">
        <w:rPr>
          <w:rFonts w:cs="Times New Roman"/>
        </w:rPr>
        <w:t>_______________________________________________________________________</w:t>
      </w:r>
    </w:p>
    <w:p w14:paraId="4E705D15" w14:textId="77777777" w:rsidR="00640ABD" w:rsidRPr="00FF044B" w:rsidRDefault="00640ABD" w:rsidP="00640ABD">
      <w:pPr>
        <w:keepLines/>
        <w:rPr>
          <w:rFonts w:cs="Times New Roman"/>
        </w:rPr>
      </w:pPr>
    </w:p>
    <w:p w14:paraId="47AFDBB9" w14:textId="77777777" w:rsidR="00640ABD" w:rsidRPr="00FF044B" w:rsidRDefault="00640ABD" w:rsidP="00640ABD">
      <w:pPr>
        <w:keepLines/>
        <w:rPr>
          <w:rFonts w:cs="Times New Roman"/>
        </w:rPr>
      </w:pPr>
      <w:r w:rsidRPr="00FF044B">
        <w:rPr>
          <w:rFonts w:cs="Times New Roman"/>
        </w:rPr>
        <w:t>Date of Declaration of Trust and Recording Information:</w:t>
      </w:r>
    </w:p>
    <w:p w14:paraId="408D3407" w14:textId="77777777" w:rsidR="00640ABD" w:rsidRPr="00FF044B" w:rsidRDefault="00640ABD" w:rsidP="00640ABD">
      <w:pPr>
        <w:rPr>
          <w:rFonts w:cs="Times New Roman"/>
        </w:rPr>
      </w:pPr>
      <w:r w:rsidRPr="00FF044B">
        <w:rPr>
          <w:rFonts w:cs="Times New Roman"/>
        </w:rPr>
        <w:t>_______________________________________________________________________</w:t>
      </w:r>
    </w:p>
    <w:p w14:paraId="0411D8FF" w14:textId="77777777" w:rsidR="00640ABD" w:rsidRPr="00FF044B" w:rsidRDefault="00640ABD" w:rsidP="00640ABD">
      <w:pPr>
        <w:keepLines/>
        <w:rPr>
          <w:rFonts w:cs="Times New Roman"/>
        </w:rPr>
      </w:pPr>
    </w:p>
    <w:p w14:paraId="3BBE6A0E" w14:textId="77777777" w:rsidR="00640ABD" w:rsidRPr="00FF044B" w:rsidRDefault="00640ABD" w:rsidP="00640ABD">
      <w:pPr>
        <w:keepLines/>
        <w:rPr>
          <w:rFonts w:cs="Times New Roman"/>
        </w:rPr>
      </w:pPr>
      <w:r w:rsidRPr="00FF044B">
        <w:rPr>
          <w:rFonts w:cs="Times New Roman"/>
        </w:rPr>
        <w:t>Name of all Trustees:</w:t>
      </w:r>
    </w:p>
    <w:p w14:paraId="12F77680" w14:textId="77777777" w:rsidR="00640ABD" w:rsidRPr="00FF044B" w:rsidRDefault="00640ABD" w:rsidP="00640ABD">
      <w:pPr>
        <w:keepLines/>
        <w:rPr>
          <w:rFonts w:cs="Times New Roman"/>
        </w:rPr>
      </w:pPr>
    </w:p>
    <w:p w14:paraId="3A89D70E" w14:textId="77777777" w:rsidR="00640ABD" w:rsidRPr="00FF044B" w:rsidRDefault="00640ABD" w:rsidP="00640ABD">
      <w:pPr>
        <w:keepLines/>
        <w:rPr>
          <w:rFonts w:cs="Times New Roman"/>
        </w:rPr>
      </w:pPr>
      <w:r w:rsidRPr="00FF044B">
        <w:rPr>
          <w:rFonts w:cs="Times New Roman"/>
        </w:rPr>
        <w:t>NAMES</w:t>
      </w:r>
      <w:r w:rsidRPr="00FF044B">
        <w:rPr>
          <w:rFonts w:cs="Times New Roman"/>
        </w:rPr>
        <w:tab/>
      </w:r>
      <w:r w:rsidRPr="00FF044B">
        <w:rPr>
          <w:rFonts w:cs="Times New Roman"/>
        </w:rPr>
        <w:tab/>
      </w:r>
      <w:r w:rsidRPr="00FF044B">
        <w:rPr>
          <w:rFonts w:cs="Times New Roman"/>
        </w:rPr>
        <w:tab/>
      </w:r>
      <w:r w:rsidRPr="00FF044B">
        <w:rPr>
          <w:rFonts w:cs="Times New Roman"/>
        </w:rPr>
        <w:tab/>
        <w:t>ADDRESSES</w:t>
      </w:r>
      <w:r w:rsidRPr="00FF044B">
        <w:rPr>
          <w:rFonts w:cs="Times New Roman"/>
        </w:rPr>
        <w:tab/>
      </w:r>
      <w:r w:rsidRPr="00FF044B">
        <w:rPr>
          <w:rFonts w:cs="Times New Roman"/>
        </w:rPr>
        <w:tab/>
      </w:r>
      <w:r w:rsidRPr="00FF044B">
        <w:rPr>
          <w:rFonts w:cs="Times New Roman"/>
        </w:rPr>
        <w:tab/>
      </w:r>
      <w:r w:rsidRPr="00FF044B">
        <w:rPr>
          <w:rFonts w:cs="Times New Roman"/>
        </w:rPr>
        <w:tab/>
        <w:t xml:space="preserve">       ZIP CODE</w:t>
      </w:r>
    </w:p>
    <w:p w14:paraId="550C03A9" w14:textId="77777777" w:rsidR="00640ABD" w:rsidRPr="00FF044B" w:rsidRDefault="00640ABD" w:rsidP="00640ABD">
      <w:pPr>
        <w:keepLines/>
        <w:rPr>
          <w:rFonts w:cs="Times New Roman"/>
        </w:rPr>
      </w:pPr>
    </w:p>
    <w:p w14:paraId="48F5407D" w14:textId="77777777" w:rsidR="00640ABD" w:rsidRPr="00FF044B" w:rsidRDefault="00640ABD" w:rsidP="00640ABD">
      <w:pPr>
        <w:keepLines/>
        <w:rPr>
          <w:rFonts w:cs="Times New Roman"/>
          <w:u w:val="single"/>
        </w:rPr>
      </w:pPr>
      <w:r w:rsidRPr="00FF044B">
        <w:rPr>
          <w:rFonts w:cs="Times New Roman"/>
        </w:rPr>
        <w:t>__________________________</w:t>
      </w:r>
      <w:r w:rsidRPr="00FF044B">
        <w:rPr>
          <w:rFonts w:cs="Times New Roman"/>
        </w:rPr>
        <w:tab/>
        <w:t>_____________________________</w:t>
      </w:r>
      <w:r w:rsidRPr="00FF044B">
        <w:rPr>
          <w:rFonts w:cs="Times New Roman"/>
        </w:rPr>
        <w:tab/>
        <w:t xml:space="preserve">        _________</w:t>
      </w:r>
    </w:p>
    <w:p w14:paraId="03B7C9F0" w14:textId="77777777" w:rsidR="00640ABD" w:rsidRPr="00FF044B" w:rsidRDefault="00640ABD" w:rsidP="00640ABD">
      <w:pPr>
        <w:keepLines/>
        <w:rPr>
          <w:rFonts w:cs="Times New Roman"/>
        </w:rPr>
      </w:pPr>
    </w:p>
    <w:p w14:paraId="3CCABD73" w14:textId="77777777" w:rsidR="00640ABD" w:rsidRPr="00FF044B" w:rsidRDefault="00640ABD" w:rsidP="00640ABD">
      <w:pPr>
        <w:keepLines/>
        <w:rPr>
          <w:rFonts w:cs="Times New Roman"/>
          <w:u w:val="single"/>
        </w:rPr>
      </w:pPr>
      <w:r w:rsidRPr="00FF044B">
        <w:rPr>
          <w:rFonts w:cs="Times New Roman"/>
        </w:rPr>
        <w:t>__________________________</w:t>
      </w:r>
      <w:r w:rsidRPr="00FF044B">
        <w:rPr>
          <w:rFonts w:cs="Times New Roman"/>
        </w:rPr>
        <w:tab/>
        <w:t>_____________________________</w:t>
      </w:r>
      <w:r w:rsidRPr="00FF044B">
        <w:rPr>
          <w:rFonts w:cs="Times New Roman"/>
        </w:rPr>
        <w:tab/>
        <w:t xml:space="preserve">        _________</w:t>
      </w:r>
      <w:r w:rsidRPr="00FF044B">
        <w:rPr>
          <w:rFonts w:cs="Times New Roman"/>
        </w:rPr>
        <w:tab/>
      </w:r>
    </w:p>
    <w:p w14:paraId="48D2C6A2" w14:textId="77777777" w:rsidR="00640ABD" w:rsidRPr="00FF044B" w:rsidRDefault="00640ABD" w:rsidP="00640ABD">
      <w:pPr>
        <w:keepLines/>
        <w:rPr>
          <w:rFonts w:cs="Times New Roman"/>
        </w:rPr>
      </w:pPr>
    </w:p>
    <w:p w14:paraId="591B173B" w14:textId="77777777" w:rsidR="00640ABD" w:rsidRPr="00FF044B" w:rsidRDefault="00640ABD" w:rsidP="00640ABD">
      <w:pPr>
        <w:keepLines/>
        <w:rPr>
          <w:rFonts w:cs="Times New Roman"/>
        </w:rPr>
      </w:pPr>
    </w:p>
    <w:p w14:paraId="7F571F3A" w14:textId="77777777" w:rsidR="00640ABD" w:rsidRPr="00FF044B" w:rsidRDefault="00640ABD" w:rsidP="00640ABD">
      <w:pPr>
        <w:keepLines/>
        <w:rPr>
          <w:rFonts w:cs="Times New Roman"/>
        </w:rPr>
      </w:pPr>
      <w:r w:rsidRPr="00FF044B">
        <w:rPr>
          <w:rFonts w:cs="Times New Roman"/>
        </w:rPr>
        <w:t>Authorized Signature of Proponent:</w:t>
      </w:r>
      <w:r w:rsidRPr="00FF044B">
        <w:rPr>
          <w:rFonts w:cs="Times New Roman"/>
        </w:rPr>
        <w:tab/>
        <w:t>_________________________________________</w:t>
      </w:r>
    </w:p>
    <w:p w14:paraId="4C55EA62" w14:textId="77777777" w:rsidR="00640ABD" w:rsidRPr="00FF044B" w:rsidRDefault="00640ABD" w:rsidP="00640ABD">
      <w:pPr>
        <w:keepLines/>
        <w:rPr>
          <w:rFonts w:cs="Times New Roman"/>
        </w:rPr>
      </w:pPr>
    </w:p>
    <w:p w14:paraId="170D8440" w14:textId="77777777" w:rsidR="00640ABD" w:rsidRPr="00FF044B" w:rsidRDefault="00640ABD" w:rsidP="00640ABD">
      <w:pPr>
        <w:keepLines/>
        <w:rPr>
          <w:rFonts w:cs="Times New Roman"/>
        </w:rPr>
      </w:pPr>
      <w:r w:rsidRPr="00FF044B">
        <w:rPr>
          <w:rFonts w:cs="Times New Roman"/>
        </w:rPr>
        <w:t xml:space="preserve">Title: </w:t>
      </w:r>
      <w:r w:rsidRPr="00FF044B">
        <w:rPr>
          <w:rFonts w:cs="Times New Roman"/>
        </w:rPr>
        <w:tab/>
        <w:t xml:space="preserve"> ________________________</w:t>
      </w:r>
    </w:p>
    <w:p w14:paraId="7C974C22" w14:textId="77777777" w:rsidR="00640ABD" w:rsidRPr="00FF044B" w:rsidRDefault="00640ABD" w:rsidP="00640ABD">
      <w:pPr>
        <w:keepLines/>
        <w:rPr>
          <w:rFonts w:cs="Times New Roman"/>
        </w:rPr>
      </w:pPr>
    </w:p>
    <w:p w14:paraId="5350C018" w14:textId="77777777" w:rsidR="00640ABD" w:rsidRPr="00FF044B" w:rsidRDefault="00640ABD" w:rsidP="00640ABD">
      <w:pPr>
        <w:keepLines/>
        <w:rPr>
          <w:rFonts w:cs="Times New Roman"/>
        </w:rPr>
      </w:pPr>
      <w:r w:rsidRPr="00FF044B">
        <w:rPr>
          <w:rFonts w:cs="Times New Roman"/>
        </w:rPr>
        <w:t xml:space="preserve">Date:  _________________________ </w:t>
      </w:r>
    </w:p>
    <w:p w14:paraId="5BE6296A" w14:textId="77777777" w:rsidR="00640ABD" w:rsidRPr="00FF044B" w:rsidRDefault="00640ABD" w:rsidP="00640ABD">
      <w:pPr>
        <w:keepLines/>
        <w:rPr>
          <w:rFonts w:cs="Times New Roman"/>
        </w:rPr>
      </w:pPr>
    </w:p>
    <w:p w14:paraId="27CFB967" w14:textId="77777777" w:rsidR="00640ABD" w:rsidRPr="00FF044B" w:rsidRDefault="00640ABD" w:rsidP="00640ABD">
      <w:pPr>
        <w:tabs>
          <w:tab w:val="left" w:pos="1440"/>
          <w:tab w:val="left" w:pos="2880"/>
        </w:tabs>
        <w:ind w:left="5760" w:hanging="5760"/>
        <w:jc w:val="both"/>
        <w:rPr>
          <w:rFonts w:cs="Times New Roman"/>
        </w:rPr>
      </w:pPr>
      <w:r w:rsidRPr="00FF044B">
        <w:rPr>
          <w:rFonts w:cs="Times New Roman"/>
          <w:sz w:val="16"/>
          <w:szCs w:val="16"/>
        </w:rPr>
        <w:t>525452/WILL/0001</w:t>
      </w:r>
    </w:p>
    <w:p w14:paraId="67085B7D" w14:textId="77777777" w:rsidR="00640ABD" w:rsidRPr="00FF044B" w:rsidRDefault="00640ABD" w:rsidP="00640ABD">
      <w:pPr>
        <w:keepLines/>
        <w:rPr>
          <w:rFonts w:cs="Times New Roman"/>
        </w:rPr>
      </w:pPr>
    </w:p>
    <w:p w14:paraId="46AAB7A8" w14:textId="77777777" w:rsidR="00640ABD" w:rsidRPr="00FF044B" w:rsidRDefault="00640ABD" w:rsidP="00640ABD">
      <w:pPr>
        <w:keepLines/>
        <w:jc w:val="center"/>
        <w:rPr>
          <w:rFonts w:cs="Times New Roman"/>
          <w:b/>
        </w:rPr>
      </w:pPr>
      <w:r w:rsidRPr="00FF044B">
        <w:rPr>
          <w:rFonts w:cs="Times New Roman"/>
          <w:b/>
        </w:rPr>
        <w:t>(Note: This Form must be included in the proposal submission)</w:t>
      </w:r>
      <w:bookmarkStart w:id="1" w:name="_Hlk201923316"/>
    </w:p>
    <w:bookmarkEnd w:id="1"/>
    <w:p w14:paraId="1E547B6E" w14:textId="77777777" w:rsidR="00640ABD" w:rsidRPr="00FF044B" w:rsidRDefault="00640ABD" w:rsidP="00640ABD">
      <w:pPr>
        <w:rPr>
          <w:rFonts w:cs="Times New Roman"/>
        </w:rPr>
      </w:pPr>
    </w:p>
    <w:p w14:paraId="716C1D5F" w14:textId="569BE96E" w:rsidR="00F23A64" w:rsidRDefault="00E15DA2" w:rsidP="001C1C2E">
      <w:pPr>
        <w:pStyle w:val="ListParagraph"/>
        <w:rPr>
          <w:rFonts w:ascii="Garamond" w:hAnsi="Garamond" w:cs="Helvetica"/>
          <w:b/>
        </w:rPr>
      </w:pPr>
      <w:r>
        <w:rPr>
          <w:rFonts w:ascii="Garamond" w:hAnsi="Garamond" w:cs="Helvetica"/>
          <w:b/>
        </w:rPr>
        <w:t>Appendix – Summary of NRAB commissioned review of related resource material</w:t>
      </w:r>
    </w:p>
    <w:p w14:paraId="457B12A2" w14:textId="77777777" w:rsidR="00E15DA2" w:rsidRDefault="00E15DA2" w:rsidP="001C1C2E">
      <w:pPr>
        <w:pStyle w:val="ListParagraph"/>
        <w:rPr>
          <w:rFonts w:ascii="Garamond" w:hAnsi="Garamond" w:cs="Helvetica"/>
          <w:b/>
        </w:rPr>
      </w:pPr>
    </w:p>
    <w:p w14:paraId="4F77DAB1" w14:textId="77777777" w:rsidR="00E15DA2" w:rsidRDefault="00E15DA2" w:rsidP="001C1C2E">
      <w:pPr>
        <w:pStyle w:val="ListParagraph"/>
        <w:rPr>
          <w:rFonts w:ascii="Garamond" w:hAnsi="Garamond" w:cs="Helvetica"/>
          <w:b/>
        </w:rPr>
      </w:pPr>
    </w:p>
    <w:p w14:paraId="487FAFCE" w14:textId="77777777" w:rsidR="00E15DA2" w:rsidRPr="00E15DA2" w:rsidRDefault="00E15DA2" w:rsidP="00E15DA2">
      <w:pPr>
        <w:pStyle w:val="ListParagraph"/>
        <w:rPr>
          <w:rFonts w:ascii="Garamond" w:hAnsi="Garamond" w:cs="Helvetica"/>
          <w:b/>
          <w:lang w:val="en"/>
        </w:rPr>
      </w:pPr>
      <w:r w:rsidRPr="00E15DA2">
        <w:rPr>
          <w:rFonts w:ascii="Garamond" w:hAnsi="Garamond" w:cs="Helvetica"/>
          <w:b/>
          <w:lang w:val="en"/>
        </w:rPr>
        <w:t xml:space="preserve">Supporting </w:t>
      </w:r>
      <w:bookmarkStart w:id="2" w:name="_Toc193386229"/>
      <w:r w:rsidRPr="00E15DA2">
        <w:rPr>
          <w:rFonts w:ascii="Garamond" w:hAnsi="Garamond" w:cs="Helvetica"/>
          <w:b/>
          <w:lang w:val="en"/>
        </w:rPr>
        <w:t>Literature:</w:t>
      </w:r>
      <w:bookmarkEnd w:id="2"/>
    </w:p>
    <w:p w14:paraId="65884F32" w14:textId="77777777" w:rsidR="00E15DA2" w:rsidRPr="00E15DA2" w:rsidRDefault="00E15DA2" w:rsidP="00E15DA2">
      <w:pPr>
        <w:pStyle w:val="ListParagraph"/>
        <w:rPr>
          <w:rFonts w:ascii="Garamond" w:hAnsi="Garamond" w:cs="Helvetica"/>
          <w:b/>
        </w:rPr>
      </w:pPr>
    </w:p>
    <w:p w14:paraId="39531771" w14:textId="77777777" w:rsidR="00E15DA2" w:rsidRPr="00E15DA2" w:rsidRDefault="00E15DA2" w:rsidP="00E15DA2">
      <w:pPr>
        <w:pStyle w:val="ListParagraph"/>
        <w:rPr>
          <w:rFonts w:ascii="Garamond" w:hAnsi="Garamond" w:cs="Helvetica"/>
          <w:b/>
        </w:rPr>
      </w:pPr>
      <w:r w:rsidRPr="00E15DA2">
        <w:rPr>
          <w:rFonts w:ascii="Garamond" w:hAnsi="Garamond" w:cs="Helvetica"/>
          <w:b/>
        </w:rPr>
        <w:t>Alcott, D., E. Goerig, and T. Castro-Santos. 2021. Culverts delay upstream and downstream migrations of river herring (</w:t>
      </w:r>
      <w:r w:rsidRPr="00E15DA2">
        <w:rPr>
          <w:rFonts w:ascii="Garamond" w:hAnsi="Garamond" w:cs="Helvetica"/>
          <w:b/>
          <w:i/>
        </w:rPr>
        <w:t xml:space="preserve">Alosa </w:t>
      </w:r>
      <w:r w:rsidRPr="00E15DA2">
        <w:rPr>
          <w:rFonts w:ascii="Garamond" w:hAnsi="Garamond" w:cs="Helvetica"/>
          <w:b/>
        </w:rPr>
        <w:t>spp.). River Research and Applications 37(10): 1400–1412.</w:t>
      </w:r>
    </w:p>
    <w:p w14:paraId="43B72191" w14:textId="77777777" w:rsidR="00E15DA2" w:rsidRPr="00E15DA2" w:rsidRDefault="00E15DA2" w:rsidP="00E15DA2">
      <w:pPr>
        <w:pStyle w:val="ListParagraph"/>
        <w:rPr>
          <w:rFonts w:ascii="Garamond" w:hAnsi="Garamond" w:cs="Helvetica"/>
          <w:b/>
        </w:rPr>
      </w:pPr>
    </w:p>
    <w:p w14:paraId="638F9782"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Ballard, J.R., R. Mickley, J.D. Brown, N.J. Hill, J.A., </w:t>
      </w:r>
      <w:proofErr w:type="spellStart"/>
      <w:r w:rsidRPr="00E15DA2">
        <w:rPr>
          <w:rFonts w:ascii="Garamond" w:hAnsi="Garamond" w:cs="Helvetica"/>
          <w:b/>
        </w:rPr>
        <w:t>Runstadler</w:t>
      </w:r>
      <w:proofErr w:type="spellEnd"/>
      <w:r w:rsidRPr="00E15DA2">
        <w:rPr>
          <w:rFonts w:ascii="Garamond" w:hAnsi="Garamond" w:cs="Helvetica"/>
          <w:b/>
        </w:rPr>
        <w:t>, D.E. Clark, J.C. Ellis, D.G. Mead, and J.R. Fischer. 2017. Detection of Wellfleet Bay Virus antibodies in sea birds of the Northeastern USA. Journal of Wildlife Diseases 53: 875-879.</w:t>
      </w:r>
    </w:p>
    <w:p w14:paraId="16B43C48" w14:textId="77777777" w:rsidR="00E15DA2" w:rsidRPr="00E15DA2" w:rsidRDefault="00E15DA2" w:rsidP="00E15DA2">
      <w:pPr>
        <w:pStyle w:val="ListParagraph"/>
        <w:rPr>
          <w:rFonts w:ascii="Garamond" w:hAnsi="Garamond" w:cs="Helvetica"/>
          <w:b/>
        </w:rPr>
      </w:pPr>
    </w:p>
    <w:p w14:paraId="1B7958C5" w14:textId="77777777" w:rsidR="00E15DA2" w:rsidRPr="00E15DA2" w:rsidRDefault="00E15DA2" w:rsidP="00E15DA2">
      <w:pPr>
        <w:pStyle w:val="ListParagraph"/>
        <w:rPr>
          <w:rFonts w:ascii="Garamond" w:hAnsi="Garamond" w:cs="Helvetica"/>
          <w:b/>
        </w:rPr>
      </w:pPr>
      <w:r w:rsidRPr="00E15DA2">
        <w:rPr>
          <w:rFonts w:ascii="Garamond" w:hAnsi="Garamond" w:cs="Helvetica"/>
          <w:b/>
        </w:rPr>
        <w:t>Belding, D.L. 1912. A report upon the quahaug and oyster fisheries of Massachusetts: including the life history, growth and cultivation of the quahaug (</w:t>
      </w:r>
      <w:r w:rsidRPr="00E15DA2">
        <w:rPr>
          <w:rFonts w:ascii="Garamond" w:hAnsi="Garamond" w:cs="Helvetica"/>
          <w:b/>
          <w:i/>
        </w:rPr>
        <w:t>Venus mercenaria</w:t>
      </w:r>
      <w:r w:rsidRPr="00E15DA2">
        <w:rPr>
          <w:rFonts w:ascii="Garamond" w:hAnsi="Garamond" w:cs="Helvetica"/>
          <w:b/>
        </w:rPr>
        <w:t>), and observations on the set of oyster spat in Wellfleet Bay. Wright &amp; Potter Printing Company, MA.</w:t>
      </w:r>
    </w:p>
    <w:p w14:paraId="194F4367" w14:textId="77777777" w:rsidR="00E15DA2" w:rsidRPr="00E15DA2" w:rsidRDefault="00E15DA2" w:rsidP="00E15DA2">
      <w:pPr>
        <w:pStyle w:val="ListParagraph"/>
        <w:rPr>
          <w:rFonts w:ascii="Garamond" w:hAnsi="Garamond" w:cs="Helvetica"/>
          <w:b/>
        </w:rPr>
      </w:pPr>
    </w:p>
    <w:p w14:paraId="10D984FC"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Belding, D.L. 1920. A report upon the alewife fisheries of Massachusetts. Commonwealth of Massachusetts, Department of Conservation, Division of Fisheries and Game, Boston, MA. </w:t>
      </w:r>
    </w:p>
    <w:p w14:paraId="03CF84BA" w14:textId="77777777" w:rsidR="00E15DA2" w:rsidRPr="00E15DA2" w:rsidRDefault="00E15DA2" w:rsidP="00E15DA2">
      <w:pPr>
        <w:pStyle w:val="ListParagraph"/>
        <w:rPr>
          <w:rFonts w:ascii="Garamond" w:hAnsi="Garamond" w:cs="Helvetica"/>
          <w:b/>
        </w:rPr>
      </w:pPr>
    </w:p>
    <w:p w14:paraId="4B238A7E" w14:textId="77777777" w:rsidR="00E15DA2" w:rsidRPr="00E15DA2" w:rsidRDefault="00E15DA2" w:rsidP="00E15DA2">
      <w:pPr>
        <w:pStyle w:val="ListParagraph"/>
        <w:rPr>
          <w:rFonts w:ascii="Garamond" w:hAnsi="Garamond" w:cs="Helvetica"/>
          <w:b/>
        </w:rPr>
      </w:pPr>
      <w:r w:rsidRPr="00E15DA2">
        <w:rPr>
          <w:rFonts w:ascii="Garamond" w:hAnsi="Garamond" w:cs="Helvetica"/>
          <w:b/>
        </w:rPr>
        <w:t>Bourne Consulting Engineering. 2012. Wellfleet Harbor Dredge Feasibility Study. Report submitted to the Town of Wellfleet. 84 pp.</w:t>
      </w:r>
    </w:p>
    <w:p w14:paraId="2D84E315" w14:textId="77777777" w:rsidR="00E15DA2" w:rsidRPr="00E15DA2" w:rsidRDefault="00E15DA2" w:rsidP="00E15DA2">
      <w:pPr>
        <w:pStyle w:val="ListParagraph"/>
        <w:rPr>
          <w:rFonts w:ascii="Garamond" w:hAnsi="Garamond" w:cs="Helvetica"/>
          <w:b/>
        </w:rPr>
      </w:pPr>
    </w:p>
    <w:p w14:paraId="5E087844"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Carlton, J.T., and J.A. Scanlon. 1985. Progression and dispersal of an introduced alga: </w:t>
      </w:r>
      <w:r w:rsidRPr="00E15DA2">
        <w:rPr>
          <w:rFonts w:ascii="Garamond" w:hAnsi="Garamond" w:cs="Helvetica"/>
          <w:b/>
          <w:i/>
        </w:rPr>
        <w:t>Codium fragile</w:t>
      </w:r>
      <w:r w:rsidRPr="00E15DA2">
        <w:rPr>
          <w:rFonts w:ascii="Garamond" w:hAnsi="Garamond" w:cs="Helvetica"/>
          <w:b/>
        </w:rPr>
        <w:t xml:space="preserve"> ssp. </w:t>
      </w:r>
      <w:proofErr w:type="spellStart"/>
      <w:r w:rsidRPr="00E15DA2">
        <w:rPr>
          <w:rFonts w:ascii="Garamond" w:hAnsi="Garamond" w:cs="Helvetica"/>
          <w:b/>
          <w:i/>
        </w:rPr>
        <w:t>tomentosoides</w:t>
      </w:r>
      <w:proofErr w:type="spellEnd"/>
      <w:r w:rsidRPr="00E15DA2">
        <w:rPr>
          <w:rFonts w:ascii="Garamond" w:hAnsi="Garamond" w:cs="Helvetica"/>
          <w:b/>
        </w:rPr>
        <w:t xml:space="preserve"> (Chlorophyta) on the Atlantic coast of North America. Botanica Marina 28(4): 155-166.</w:t>
      </w:r>
    </w:p>
    <w:p w14:paraId="05FAA82A" w14:textId="77777777" w:rsidR="00E15DA2" w:rsidRPr="00E15DA2" w:rsidRDefault="00E15DA2" w:rsidP="00E15DA2">
      <w:pPr>
        <w:pStyle w:val="ListParagraph"/>
        <w:rPr>
          <w:rFonts w:ascii="Garamond" w:hAnsi="Garamond" w:cs="Helvetica"/>
          <w:b/>
        </w:rPr>
      </w:pPr>
    </w:p>
    <w:p w14:paraId="7C121677" w14:textId="77777777" w:rsidR="00E15DA2" w:rsidRPr="00E15DA2" w:rsidRDefault="00E15DA2" w:rsidP="00E15DA2">
      <w:pPr>
        <w:pStyle w:val="ListParagraph"/>
        <w:rPr>
          <w:rFonts w:ascii="Garamond" w:hAnsi="Garamond" w:cs="Helvetica"/>
          <w:b/>
        </w:rPr>
      </w:pPr>
      <w:r w:rsidRPr="00E15DA2">
        <w:rPr>
          <w:rFonts w:ascii="Garamond" w:hAnsi="Garamond" w:cs="Helvetica"/>
          <w:b/>
        </w:rPr>
        <w:t>Castro-Santos, T., M. Bolus, and A.J. Danylchuk. 2019. Assessing risks from harbor dredging to the northernmost population of diamondback terrapins using acoustic telemetry. Estuaries and Coasts 42(2): 378-389.</w:t>
      </w:r>
    </w:p>
    <w:p w14:paraId="5CF4D0CF" w14:textId="77777777" w:rsidR="00E15DA2" w:rsidRPr="00E15DA2" w:rsidRDefault="00E15DA2" w:rsidP="00E15DA2">
      <w:pPr>
        <w:pStyle w:val="ListParagraph"/>
        <w:rPr>
          <w:rFonts w:ascii="Garamond" w:hAnsi="Garamond" w:cs="Helvetica"/>
          <w:b/>
        </w:rPr>
      </w:pPr>
    </w:p>
    <w:p w14:paraId="36FB7F86"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Costa, A., L. </w:t>
      </w:r>
      <w:proofErr w:type="spellStart"/>
      <w:r w:rsidRPr="00E15DA2">
        <w:rPr>
          <w:rFonts w:ascii="Garamond" w:hAnsi="Garamond" w:cs="Helvetica"/>
          <w:b/>
        </w:rPr>
        <w:t>Schaider</w:t>
      </w:r>
      <w:proofErr w:type="spellEnd"/>
      <w:r w:rsidRPr="00E15DA2">
        <w:rPr>
          <w:rFonts w:ascii="Garamond" w:hAnsi="Garamond" w:cs="Helvetica"/>
          <w:b/>
        </w:rPr>
        <w:t>, P. Phillips, D. Kolpin, E. Furlong, D. Alvarez, R. Lohmann, J. Becanova, C. Gardiner, A. Robuck, and A. Tokranov. 2017. Evaluating land use impacts on contaminants of emerging concern in Cape Cod Bay estuaries. https://www.mass.gov/doc/evaluating-land-use-impacts-on-contaminants-of-emerging-concern-in-cape-cod-bay-estuaries/download</w:t>
      </w:r>
    </w:p>
    <w:p w14:paraId="695807DA" w14:textId="77777777" w:rsidR="00E15DA2" w:rsidRPr="00E15DA2" w:rsidRDefault="00E15DA2" w:rsidP="00E15DA2">
      <w:pPr>
        <w:pStyle w:val="ListParagraph"/>
        <w:rPr>
          <w:rFonts w:ascii="Garamond" w:hAnsi="Garamond" w:cs="Helvetica"/>
          <w:b/>
        </w:rPr>
      </w:pPr>
    </w:p>
    <w:p w14:paraId="71321DAB" w14:textId="77777777" w:rsidR="00E15DA2" w:rsidRPr="00E15DA2" w:rsidRDefault="00E15DA2" w:rsidP="00E15DA2">
      <w:pPr>
        <w:pStyle w:val="ListParagraph"/>
        <w:rPr>
          <w:rFonts w:ascii="Garamond" w:hAnsi="Garamond" w:cs="Helvetica"/>
          <w:b/>
        </w:rPr>
      </w:pPr>
      <w:r w:rsidRPr="00E15DA2">
        <w:rPr>
          <w:rFonts w:ascii="Garamond" w:hAnsi="Garamond" w:cs="Helvetica"/>
          <w:b/>
        </w:rPr>
        <w:t>Curley, J.R., R.P. Lawton, D.K. Whittaker, and J.M. Hickey. 1972. A study of the marine resources of Wellfleet Harbor. Massachusetts Division of Marine Fisheries Monograph 12. 37 pp.</w:t>
      </w:r>
    </w:p>
    <w:p w14:paraId="2AA92368" w14:textId="77777777" w:rsidR="00E15DA2" w:rsidRPr="00E15DA2" w:rsidRDefault="00E15DA2" w:rsidP="00E15DA2">
      <w:pPr>
        <w:pStyle w:val="ListParagraph"/>
        <w:rPr>
          <w:rFonts w:ascii="Garamond" w:hAnsi="Garamond" w:cs="Helvetica"/>
          <w:b/>
        </w:rPr>
      </w:pPr>
    </w:p>
    <w:p w14:paraId="35C0110B"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Castagno, K.A., E.J. Fitzgerald, K. Button, P. Zuñiga, T. Tucker, T. Smith, and M. Borrelli. 2025. </w:t>
      </w:r>
      <w:proofErr w:type="spellStart"/>
      <w:r w:rsidRPr="00E15DA2">
        <w:rPr>
          <w:rFonts w:ascii="Garamond" w:hAnsi="Garamond" w:cs="Helvetica"/>
          <w:b/>
        </w:rPr>
        <w:t>Washover</w:t>
      </w:r>
      <w:proofErr w:type="spellEnd"/>
      <w:r w:rsidRPr="00E15DA2">
        <w:rPr>
          <w:rFonts w:ascii="Garamond" w:hAnsi="Garamond" w:cs="Helvetica"/>
          <w:b/>
        </w:rPr>
        <w:t xml:space="preserve"> fan deposits resulting from perigean spring tides: An example from Cape Cod, Massachusetts, USA. Geomorphology 470: 109536.</w:t>
      </w:r>
    </w:p>
    <w:p w14:paraId="245A98AE" w14:textId="77777777" w:rsidR="00E15DA2" w:rsidRPr="00E15DA2" w:rsidRDefault="00E15DA2" w:rsidP="00E15DA2">
      <w:pPr>
        <w:pStyle w:val="ListParagraph"/>
        <w:rPr>
          <w:rFonts w:ascii="Garamond" w:hAnsi="Garamond" w:cs="Helvetica"/>
          <w:b/>
        </w:rPr>
      </w:pPr>
    </w:p>
    <w:p w14:paraId="42A02234"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Davinack, A.A., M. Strong, and B. Brennessel. 2024. Worms on the Cape: An integrative survey of </w:t>
      </w:r>
      <w:proofErr w:type="spellStart"/>
      <w:r w:rsidRPr="00E15DA2">
        <w:rPr>
          <w:rFonts w:ascii="Garamond" w:hAnsi="Garamond" w:cs="Helvetica"/>
          <w:b/>
        </w:rPr>
        <w:t>polydorid</w:t>
      </w:r>
      <w:proofErr w:type="spellEnd"/>
      <w:r w:rsidRPr="00E15DA2">
        <w:rPr>
          <w:rFonts w:ascii="Garamond" w:hAnsi="Garamond" w:cs="Helvetica"/>
          <w:b/>
        </w:rPr>
        <w:t xml:space="preserve"> infestation in wild and cultivated oysters (</w:t>
      </w:r>
      <w:r w:rsidRPr="00E15DA2">
        <w:rPr>
          <w:rFonts w:ascii="Garamond" w:hAnsi="Garamond" w:cs="Helvetica"/>
          <w:b/>
          <w:i/>
        </w:rPr>
        <w:t>Crassostrea virginica</w:t>
      </w:r>
      <w:r w:rsidRPr="00E15DA2">
        <w:rPr>
          <w:rFonts w:ascii="Garamond" w:hAnsi="Garamond" w:cs="Helvetica"/>
          <w:b/>
        </w:rPr>
        <w:t>) from Massachusetts, USA. Aquaculture 581: 740366.</w:t>
      </w:r>
    </w:p>
    <w:p w14:paraId="144CFA50" w14:textId="77777777" w:rsidR="00E15DA2" w:rsidRPr="00E15DA2" w:rsidRDefault="00E15DA2" w:rsidP="00E15DA2">
      <w:pPr>
        <w:pStyle w:val="ListParagraph"/>
        <w:rPr>
          <w:rFonts w:ascii="Garamond" w:hAnsi="Garamond" w:cs="Helvetica"/>
          <w:b/>
        </w:rPr>
      </w:pPr>
    </w:p>
    <w:p w14:paraId="682B853C"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Dougherty, A. 2004. Sediment transport study of Wellfleet Harbor. Report submitted to the Town of Wellfleet and the Wellfleet </w:t>
      </w:r>
      <w:proofErr w:type="spellStart"/>
      <w:r w:rsidRPr="00E15DA2">
        <w:rPr>
          <w:rFonts w:ascii="Garamond" w:hAnsi="Garamond" w:cs="Helvetica"/>
          <w:b/>
        </w:rPr>
        <w:t>Harbomaster’s</w:t>
      </w:r>
      <w:proofErr w:type="spellEnd"/>
      <w:r w:rsidRPr="00E15DA2">
        <w:rPr>
          <w:rFonts w:ascii="Garamond" w:hAnsi="Garamond" w:cs="Helvetica"/>
          <w:b/>
        </w:rPr>
        <w:t xml:space="preserve"> Office. 44 pp.</w:t>
      </w:r>
    </w:p>
    <w:p w14:paraId="68A33526" w14:textId="77777777" w:rsidR="00E15DA2" w:rsidRPr="00E15DA2" w:rsidRDefault="00E15DA2" w:rsidP="00E15DA2">
      <w:pPr>
        <w:pStyle w:val="ListParagraph"/>
        <w:rPr>
          <w:rFonts w:ascii="Garamond" w:hAnsi="Garamond" w:cs="Helvetica"/>
          <w:b/>
        </w:rPr>
      </w:pPr>
    </w:p>
    <w:p w14:paraId="583AD14A" w14:textId="77777777" w:rsidR="00E15DA2" w:rsidRPr="00E15DA2" w:rsidRDefault="00E15DA2" w:rsidP="00E15DA2">
      <w:pPr>
        <w:pStyle w:val="ListParagraph"/>
        <w:rPr>
          <w:rFonts w:ascii="Garamond" w:hAnsi="Garamond" w:cs="Helvetica"/>
          <w:b/>
        </w:rPr>
      </w:pPr>
      <w:r w:rsidRPr="00E15DA2">
        <w:rPr>
          <w:rFonts w:ascii="Garamond" w:hAnsi="Garamond" w:cs="Helvetica"/>
          <w:b/>
        </w:rPr>
        <w:t>Estey, E.D. 2013. Distribution characteristics and ecology of the near shore marine finfish assemblage inhabiting northeast U.S. waters. Ph.D. thesis, University of Rhode Island. 121 pp.</w:t>
      </w:r>
    </w:p>
    <w:p w14:paraId="637BDF98" w14:textId="77777777" w:rsidR="00E15DA2" w:rsidRPr="00E15DA2" w:rsidRDefault="00E15DA2" w:rsidP="00E15DA2">
      <w:pPr>
        <w:pStyle w:val="ListParagraph"/>
        <w:rPr>
          <w:rFonts w:ascii="Garamond" w:hAnsi="Garamond" w:cs="Helvetica"/>
          <w:b/>
        </w:rPr>
      </w:pPr>
    </w:p>
    <w:p w14:paraId="223DB0A6" w14:textId="77777777" w:rsidR="00E15DA2" w:rsidRPr="00E15DA2" w:rsidRDefault="00E15DA2" w:rsidP="00E15DA2">
      <w:pPr>
        <w:pStyle w:val="ListParagraph"/>
        <w:rPr>
          <w:rFonts w:ascii="Garamond" w:hAnsi="Garamond" w:cs="Helvetica"/>
          <w:b/>
        </w:rPr>
      </w:pPr>
      <w:r w:rsidRPr="00E15DA2">
        <w:rPr>
          <w:rFonts w:ascii="Garamond" w:hAnsi="Garamond" w:cs="Helvetica"/>
          <w:b/>
        </w:rPr>
        <w:t>Evans, N.T., K.H. Ford, B.C. Chase, and J.J. Sheppard. 2015. Recommended time of year restrictions (TOYs) for coastal alteration projects to protect marine fisheries resources in Massachusetts. Massachusetts Division of Marine Fisheries Technical Report TR-47. 69 pp.</w:t>
      </w:r>
    </w:p>
    <w:p w14:paraId="33AE8F65" w14:textId="77777777" w:rsidR="00E15DA2" w:rsidRPr="00E15DA2" w:rsidRDefault="00E15DA2" w:rsidP="00E15DA2">
      <w:pPr>
        <w:pStyle w:val="ListParagraph"/>
        <w:rPr>
          <w:rFonts w:ascii="Garamond" w:hAnsi="Garamond" w:cs="Helvetica"/>
          <w:b/>
        </w:rPr>
      </w:pPr>
    </w:p>
    <w:p w14:paraId="4ABFED48"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Fox, S.E., A. </w:t>
      </w:r>
      <w:proofErr w:type="spellStart"/>
      <w:r w:rsidRPr="00E15DA2">
        <w:rPr>
          <w:rFonts w:ascii="Garamond" w:hAnsi="Garamond" w:cs="Helvetica"/>
          <w:b/>
        </w:rPr>
        <w:t>Mittermayr</w:t>
      </w:r>
      <w:proofErr w:type="spellEnd"/>
      <w:r w:rsidRPr="00E15DA2">
        <w:rPr>
          <w:rFonts w:ascii="Garamond" w:hAnsi="Garamond" w:cs="Helvetica"/>
          <w:b/>
        </w:rPr>
        <w:t>, M.A. Adams, K. Medeiros, T. Smith, S. Smith, and K.L. Vaughan. In prep. The Ecological Evaluation of Herring River: A pre-restoration characterization of water quality, benthic</w:t>
      </w:r>
      <w:r w:rsidRPr="00E15DA2">
        <w:rPr>
          <w:rFonts w:ascii="Garamond" w:hAnsi="Garamond" w:cs="Helvetica"/>
          <w:b/>
        </w:rPr>
        <w:tab/>
        <w:t xml:space="preserve"> community structure and food webs, and vegetation. National Park Service, Cape Cod National Seashore. 63 pp.</w:t>
      </w:r>
    </w:p>
    <w:p w14:paraId="3FFEC9F5" w14:textId="77777777" w:rsidR="00E15DA2" w:rsidRPr="00E15DA2" w:rsidRDefault="00E15DA2" w:rsidP="00E15DA2">
      <w:pPr>
        <w:pStyle w:val="ListParagraph"/>
        <w:rPr>
          <w:rFonts w:ascii="Garamond" w:hAnsi="Garamond" w:cs="Helvetica"/>
          <w:b/>
        </w:rPr>
      </w:pPr>
    </w:p>
    <w:p w14:paraId="2C969DF0" w14:textId="77777777" w:rsidR="00E15DA2" w:rsidRPr="00E15DA2" w:rsidRDefault="00E15DA2" w:rsidP="00E15DA2">
      <w:pPr>
        <w:pStyle w:val="ListParagraph"/>
        <w:rPr>
          <w:rFonts w:ascii="Garamond" w:hAnsi="Garamond" w:cs="Helvetica"/>
          <w:b/>
        </w:rPr>
      </w:pPr>
      <w:proofErr w:type="spellStart"/>
      <w:r w:rsidRPr="00E15DA2">
        <w:rPr>
          <w:rFonts w:ascii="Garamond" w:hAnsi="Garamond" w:cs="Helvetica"/>
          <w:b/>
        </w:rPr>
        <w:t>Frankić</w:t>
      </w:r>
      <w:proofErr w:type="spellEnd"/>
      <w:r w:rsidRPr="00E15DA2">
        <w:rPr>
          <w:rFonts w:ascii="Garamond" w:hAnsi="Garamond" w:cs="Helvetica"/>
          <w:b/>
        </w:rPr>
        <w:t xml:space="preserve">, A. 2022. Chapter 18 - Green Harbors Project: Biomimicry in action, pp. 529-556 in </w:t>
      </w:r>
      <w:proofErr w:type="spellStart"/>
      <w:r w:rsidRPr="00E15DA2">
        <w:rPr>
          <w:rFonts w:ascii="Garamond" w:hAnsi="Garamond" w:cs="Helvetica"/>
          <w:b/>
        </w:rPr>
        <w:t>Eggermont</w:t>
      </w:r>
      <w:proofErr w:type="spellEnd"/>
      <w:r w:rsidRPr="00E15DA2">
        <w:rPr>
          <w:rFonts w:ascii="Garamond" w:hAnsi="Garamond" w:cs="Helvetica"/>
          <w:b/>
        </w:rPr>
        <w:t>, M., V. Shyam, and A. F. Hepp, Eds. Biomimicry for Materials, Design and Habitats.</w:t>
      </w:r>
    </w:p>
    <w:p w14:paraId="2935C32D" w14:textId="77777777" w:rsidR="00E15DA2" w:rsidRPr="00E15DA2" w:rsidRDefault="00E15DA2" w:rsidP="00E15DA2">
      <w:pPr>
        <w:pStyle w:val="ListParagraph"/>
        <w:rPr>
          <w:rFonts w:ascii="Garamond" w:hAnsi="Garamond" w:cs="Helvetica"/>
          <w:b/>
        </w:rPr>
      </w:pPr>
      <w:r w:rsidRPr="00E15DA2">
        <w:rPr>
          <w:rFonts w:ascii="Garamond" w:hAnsi="Garamond" w:cs="Helvetica"/>
          <w:b/>
        </w:rPr>
        <w:t>Elsevier.</w:t>
      </w:r>
    </w:p>
    <w:p w14:paraId="0E8D57AA" w14:textId="77777777" w:rsidR="00E15DA2" w:rsidRPr="00E15DA2" w:rsidRDefault="00E15DA2" w:rsidP="00E15DA2">
      <w:pPr>
        <w:pStyle w:val="ListParagraph"/>
        <w:rPr>
          <w:rFonts w:ascii="Garamond" w:hAnsi="Garamond" w:cs="Helvetica"/>
          <w:b/>
        </w:rPr>
      </w:pPr>
    </w:p>
    <w:p w14:paraId="5F68BEB7"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Gregg, R.M. 2020. Wellfleet Bay Oyster Reef Habitat Restoration Project [Case study on a project of the Wellfleet Bay Wildlife Sanctuary]. Version 2.0. Product of </w:t>
      </w:r>
      <w:proofErr w:type="spellStart"/>
      <w:r w:rsidRPr="00E15DA2">
        <w:rPr>
          <w:rFonts w:ascii="Garamond" w:hAnsi="Garamond" w:cs="Helvetica"/>
          <w:b/>
        </w:rPr>
        <w:t>EcoAdapt's</w:t>
      </w:r>
      <w:proofErr w:type="spellEnd"/>
      <w:r w:rsidRPr="00E15DA2">
        <w:rPr>
          <w:rFonts w:ascii="Garamond" w:hAnsi="Garamond" w:cs="Helvetica"/>
          <w:b/>
        </w:rPr>
        <w:t xml:space="preserve"> State of Adaptation Program. (Last updated June 2020). https://www.cakex.org/case-studies/wellfleet-bay-oyster-reef-habitat-restoration-project</w:t>
      </w:r>
    </w:p>
    <w:p w14:paraId="506967E4" w14:textId="77777777" w:rsidR="00E15DA2" w:rsidRPr="00E15DA2" w:rsidRDefault="00E15DA2" w:rsidP="00E15DA2">
      <w:pPr>
        <w:pStyle w:val="ListParagraph"/>
        <w:rPr>
          <w:rFonts w:ascii="Garamond" w:hAnsi="Garamond" w:cs="Helvetica"/>
          <w:b/>
        </w:rPr>
      </w:pPr>
    </w:p>
    <w:p w14:paraId="76C387DE"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Gwilliam, E. 2006. Herring River Restoration: Nekton Monitoring 1984 to 2005 and Response to Restoration. Presentation to the Herring River Technical Review Committee. </w:t>
      </w:r>
    </w:p>
    <w:p w14:paraId="46403B05" w14:textId="77777777" w:rsidR="00E15DA2" w:rsidRPr="00E15DA2" w:rsidRDefault="00E15DA2" w:rsidP="00E15DA2">
      <w:pPr>
        <w:pStyle w:val="ListParagraph"/>
        <w:rPr>
          <w:rFonts w:ascii="Garamond" w:hAnsi="Garamond" w:cs="Helvetica"/>
          <w:b/>
        </w:rPr>
      </w:pPr>
    </w:p>
    <w:p w14:paraId="292513E5"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Howes, B., R. </w:t>
      </w:r>
      <w:proofErr w:type="spellStart"/>
      <w:r w:rsidRPr="00E15DA2">
        <w:rPr>
          <w:rFonts w:ascii="Garamond" w:hAnsi="Garamond" w:cs="Helvetica"/>
          <w:b/>
        </w:rPr>
        <w:t>Samimy</w:t>
      </w:r>
      <w:proofErr w:type="spellEnd"/>
      <w:r w:rsidRPr="00E15DA2">
        <w:rPr>
          <w:rFonts w:ascii="Garamond" w:hAnsi="Garamond" w:cs="Helvetica"/>
          <w:b/>
        </w:rPr>
        <w:t xml:space="preserve">, E. Eichner, D. Schlezinger, S. Kelley, J. Ramsey, and P. </w:t>
      </w:r>
      <w:proofErr w:type="spellStart"/>
      <w:r w:rsidRPr="00E15DA2">
        <w:rPr>
          <w:rFonts w:ascii="Garamond" w:hAnsi="Garamond" w:cs="Helvetica"/>
          <w:b/>
        </w:rPr>
        <w:t>Detjens</w:t>
      </w:r>
      <w:proofErr w:type="spellEnd"/>
      <w:r w:rsidRPr="00E15DA2">
        <w:rPr>
          <w:rFonts w:ascii="Garamond" w:hAnsi="Garamond" w:cs="Helvetica"/>
          <w:b/>
        </w:rPr>
        <w:t>. 2017. Linked Watershed-Embayment Model to Determine Critical Nitrogen Loading Thresholds for the Wellfleet Harbor Embayment System, Town of Wellfleet, Massachusetts. SMAST/DEP Massachusetts Estuaries Project, Massachusetts Department of Environmental Protection. Boston, MA. 189 pp.</w:t>
      </w:r>
    </w:p>
    <w:p w14:paraId="0E79134F" w14:textId="77777777" w:rsidR="00E15DA2" w:rsidRPr="00E15DA2" w:rsidRDefault="00E15DA2" w:rsidP="00E15DA2">
      <w:pPr>
        <w:pStyle w:val="ListParagraph"/>
        <w:rPr>
          <w:rFonts w:ascii="Garamond" w:hAnsi="Garamond" w:cs="Helvetica"/>
          <w:b/>
        </w:rPr>
      </w:pPr>
    </w:p>
    <w:p w14:paraId="55E66C61"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Hughes, P.E. and A. </w:t>
      </w:r>
      <w:proofErr w:type="spellStart"/>
      <w:r w:rsidRPr="00E15DA2">
        <w:rPr>
          <w:rFonts w:ascii="Garamond" w:hAnsi="Garamond" w:cs="Helvetica"/>
          <w:b/>
        </w:rPr>
        <w:t>Mittermayr</w:t>
      </w:r>
      <w:proofErr w:type="spellEnd"/>
      <w:r w:rsidRPr="00E15DA2">
        <w:rPr>
          <w:rFonts w:ascii="Garamond" w:hAnsi="Garamond" w:cs="Helvetica"/>
          <w:b/>
        </w:rPr>
        <w:t xml:space="preserve">, eds. 2018. Interdisciplinary Multi-scale Marine Ecosystem Assessment: Pleasant Bay, Cape Cod, Massachusetts. Final Report to the Friends of Pleasant Bay. </w:t>
      </w:r>
    </w:p>
    <w:p w14:paraId="03D8A54D" w14:textId="77777777" w:rsidR="00E15DA2" w:rsidRPr="00E15DA2" w:rsidRDefault="00E15DA2" w:rsidP="00E15DA2">
      <w:pPr>
        <w:pStyle w:val="ListParagraph"/>
        <w:rPr>
          <w:rFonts w:ascii="Garamond" w:hAnsi="Garamond" w:cs="Helvetica"/>
          <w:b/>
        </w:rPr>
      </w:pPr>
    </w:p>
    <w:p w14:paraId="294A2935"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Huntington, T.G. 2023. Assessment of </w:t>
      </w:r>
      <w:proofErr w:type="spellStart"/>
      <w:r w:rsidRPr="00E15DA2">
        <w:rPr>
          <w:rFonts w:ascii="Garamond" w:hAnsi="Garamond" w:cs="Helvetica"/>
          <w:b/>
        </w:rPr>
        <w:t>prerestoration</w:t>
      </w:r>
      <w:proofErr w:type="spellEnd"/>
      <w:r w:rsidRPr="00E15DA2">
        <w:rPr>
          <w:rFonts w:ascii="Garamond" w:hAnsi="Garamond" w:cs="Helvetica"/>
          <w:b/>
        </w:rPr>
        <w:t xml:space="preserve"> water quality in the Herring River to support adaptive management at the Cape Cod National Seashore: U.S. Geological Survey Scientific Investigations Report 2023–5120, 51 p., https://doi.org/10.3133/sir20235120.</w:t>
      </w:r>
    </w:p>
    <w:p w14:paraId="1D1B8C81" w14:textId="77777777" w:rsidR="00E15DA2" w:rsidRPr="00E15DA2" w:rsidRDefault="00E15DA2" w:rsidP="00E15DA2">
      <w:pPr>
        <w:pStyle w:val="ListParagraph"/>
        <w:rPr>
          <w:rFonts w:ascii="Garamond" w:hAnsi="Garamond" w:cs="Helvetica"/>
          <w:b/>
        </w:rPr>
      </w:pPr>
    </w:p>
    <w:p w14:paraId="44E9F7D2"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James-Pirri, M.J., K. Tuxbury, S. Marino, and S. Koch. 2005. Spawning densities, egg densities, size structure, and movement patterns of spawning horseshoe crabs, </w:t>
      </w:r>
      <w:r w:rsidRPr="00E15DA2">
        <w:rPr>
          <w:rFonts w:ascii="Garamond" w:hAnsi="Garamond" w:cs="Helvetica"/>
          <w:b/>
          <w:i/>
        </w:rPr>
        <w:t>Limulus polyphemus</w:t>
      </w:r>
      <w:r w:rsidRPr="00E15DA2">
        <w:rPr>
          <w:rFonts w:ascii="Garamond" w:hAnsi="Garamond" w:cs="Helvetica"/>
          <w:b/>
        </w:rPr>
        <w:t xml:space="preserve">, within four coastal </w:t>
      </w:r>
      <w:proofErr w:type="spellStart"/>
      <w:r w:rsidRPr="00E15DA2">
        <w:rPr>
          <w:rFonts w:ascii="Garamond" w:hAnsi="Garamond" w:cs="Helvetica"/>
          <w:b/>
        </w:rPr>
        <w:t>embayments</w:t>
      </w:r>
      <w:proofErr w:type="spellEnd"/>
      <w:r w:rsidRPr="00E15DA2">
        <w:rPr>
          <w:rFonts w:ascii="Garamond" w:hAnsi="Garamond" w:cs="Helvetica"/>
          <w:b/>
        </w:rPr>
        <w:t xml:space="preserve"> on Cape Cod, Massachusetts. Estuaries 28: 296-313.</w:t>
      </w:r>
    </w:p>
    <w:p w14:paraId="5ED50DA7" w14:textId="77777777" w:rsidR="00E15DA2" w:rsidRPr="00E15DA2" w:rsidRDefault="00E15DA2" w:rsidP="00E15DA2">
      <w:pPr>
        <w:pStyle w:val="ListParagraph"/>
        <w:rPr>
          <w:rFonts w:ascii="Garamond" w:hAnsi="Garamond" w:cs="Helvetica"/>
          <w:b/>
        </w:rPr>
      </w:pPr>
    </w:p>
    <w:p w14:paraId="2E799BC2" w14:textId="77777777" w:rsidR="00E15DA2" w:rsidRPr="00E15DA2" w:rsidRDefault="00E15DA2" w:rsidP="00E15DA2">
      <w:pPr>
        <w:pStyle w:val="ListParagraph"/>
        <w:rPr>
          <w:rFonts w:ascii="Garamond" w:hAnsi="Garamond" w:cs="Helvetica"/>
          <w:b/>
        </w:rPr>
      </w:pPr>
      <w:r w:rsidRPr="00E15DA2">
        <w:rPr>
          <w:rFonts w:ascii="Garamond" w:hAnsi="Garamond" w:cs="Helvetica"/>
          <w:b/>
        </w:rPr>
        <w:t>Kaoru, Y., and J. Broadus. 1999. A socioeconomic evaluation of marine resource use in Wellfleet Harbor. Environment Cape Cod 2(1): 27-44.</w:t>
      </w:r>
    </w:p>
    <w:p w14:paraId="0A591E06" w14:textId="77777777" w:rsidR="00E15DA2" w:rsidRPr="00E15DA2" w:rsidRDefault="00E15DA2" w:rsidP="00E15DA2">
      <w:pPr>
        <w:pStyle w:val="ListParagraph"/>
        <w:rPr>
          <w:rFonts w:ascii="Garamond" w:hAnsi="Garamond" w:cs="Helvetica"/>
          <w:b/>
        </w:rPr>
      </w:pPr>
    </w:p>
    <w:p w14:paraId="17E176AB"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Legare, B.J., O.C. Nichols, L. Sette, A. </w:t>
      </w:r>
      <w:proofErr w:type="spellStart"/>
      <w:r w:rsidRPr="00E15DA2">
        <w:rPr>
          <w:rFonts w:ascii="Garamond" w:hAnsi="Garamond" w:cs="Helvetica"/>
          <w:b/>
        </w:rPr>
        <w:t>Mittermayr</w:t>
      </w:r>
      <w:proofErr w:type="spellEnd"/>
      <w:r w:rsidRPr="00E15DA2">
        <w:rPr>
          <w:rFonts w:ascii="Garamond" w:hAnsi="Garamond" w:cs="Helvetica"/>
          <w:b/>
        </w:rPr>
        <w:t>, and M. Borrelli. 2020. Relationships between species communities as determined by analysis of data from multiple surveys of Pleasant Bay, Cape Cod, Massachusetts. Northeastern Naturalist 27(Special Issue 10): 114-131.</w:t>
      </w:r>
    </w:p>
    <w:p w14:paraId="3F923139" w14:textId="77777777" w:rsidR="00E15DA2" w:rsidRPr="00E15DA2" w:rsidRDefault="00E15DA2" w:rsidP="00E15DA2">
      <w:pPr>
        <w:pStyle w:val="ListParagraph"/>
        <w:rPr>
          <w:rFonts w:ascii="Garamond" w:hAnsi="Garamond" w:cs="Helvetica"/>
          <w:b/>
        </w:rPr>
      </w:pPr>
    </w:p>
    <w:p w14:paraId="66772CE6"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Meyer-Rust, K., J. </w:t>
      </w:r>
      <w:proofErr w:type="spellStart"/>
      <w:r w:rsidRPr="00E15DA2">
        <w:rPr>
          <w:rFonts w:ascii="Garamond" w:hAnsi="Garamond" w:cs="Helvetica"/>
          <w:b/>
        </w:rPr>
        <w:t>Sevingy</w:t>
      </w:r>
      <w:proofErr w:type="spellEnd"/>
      <w:r w:rsidRPr="00E15DA2">
        <w:rPr>
          <w:rFonts w:ascii="Garamond" w:hAnsi="Garamond" w:cs="Helvetica"/>
          <w:b/>
        </w:rPr>
        <w:t xml:space="preserve">, B.-Y. Lee, O.C. Nichols, A. Strickland, J. Goldstein, and B. Brown. In prep. Metagenomic analysis of the diet of Green Crab, </w:t>
      </w:r>
      <w:proofErr w:type="spellStart"/>
      <w:r w:rsidRPr="00E15DA2">
        <w:rPr>
          <w:rFonts w:ascii="Garamond" w:hAnsi="Garamond" w:cs="Helvetica"/>
          <w:b/>
          <w:i/>
        </w:rPr>
        <w:t>Carcinus</w:t>
      </w:r>
      <w:proofErr w:type="spellEnd"/>
      <w:r w:rsidRPr="00E15DA2">
        <w:rPr>
          <w:rFonts w:ascii="Garamond" w:hAnsi="Garamond" w:cs="Helvetica"/>
          <w:b/>
          <w:i/>
        </w:rPr>
        <w:t xml:space="preserve"> </w:t>
      </w:r>
      <w:proofErr w:type="spellStart"/>
      <w:r w:rsidRPr="00E15DA2">
        <w:rPr>
          <w:rFonts w:ascii="Garamond" w:hAnsi="Garamond" w:cs="Helvetica"/>
          <w:b/>
          <w:i/>
        </w:rPr>
        <w:t>maenas</w:t>
      </w:r>
      <w:proofErr w:type="spellEnd"/>
      <w:r w:rsidRPr="00E15DA2">
        <w:rPr>
          <w:rFonts w:ascii="Garamond" w:hAnsi="Garamond" w:cs="Helvetica"/>
          <w:b/>
        </w:rPr>
        <w:t xml:space="preserve"> (</w:t>
      </w:r>
      <w:proofErr w:type="spellStart"/>
      <w:r w:rsidRPr="00E15DA2">
        <w:rPr>
          <w:rFonts w:ascii="Garamond" w:hAnsi="Garamond" w:cs="Helvetica"/>
          <w:b/>
        </w:rPr>
        <w:t>Linneaus</w:t>
      </w:r>
      <w:proofErr w:type="spellEnd"/>
      <w:r w:rsidRPr="00E15DA2">
        <w:rPr>
          <w:rFonts w:ascii="Garamond" w:hAnsi="Garamond" w:cs="Helvetica"/>
          <w:b/>
        </w:rPr>
        <w:t xml:space="preserve"> 1785) in New England estuaries.</w:t>
      </w:r>
    </w:p>
    <w:p w14:paraId="0502618E" w14:textId="77777777" w:rsidR="00E15DA2" w:rsidRPr="00E15DA2" w:rsidRDefault="00E15DA2" w:rsidP="00E15DA2">
      <w:pPr>
        <w:pStyle w:val="ListParagraph"/>
        <w:rPr>
          <w:rFonts w:ascii="Garamond" w:hAnsi="Garamond" w:cs="Helvetica"/>
          <w:b/>
        </w:rPr>
      </w:pPr>
    </w:p>
    <w:p w14:paraId="47652A93" w14:textId="77777777" w:rsidR="00E15DA2" w:rsidRPr="00E15DA2" w:rsidRDefault="00E15DA2" w:rsidP="00E15DA2">
      <w:pPr>
        <w:pStyle w:val="ListParagraph"/>
        <w:rPr>
          <w:rFonts w:ascii="Garamond" w:hAnsi="Garamond" w:cs="Helvetica"/>
          <w:b/>
        </w:rPr>
      </w:pPr>
      <w:proofErr w:type="spellStart"/>
      <w:r w:rsidRPr="00E15DA2">
        <w:rPr>
          <w:rFonts w:ascii="Garamond" w:hAnsi="Garamond" w:cs="Helvetica"/>
          <w:b/>
        </w:rPr>
        <w:t>Mittermayr</w:t>
      </w:r>
      <w:proofErr w:type="spellEnd"/>
      <w:r w:rsidRPr="00E15DA2">
        <w:rPr>
          <w:rFonts w:ascii="Garamond" w:hAnsi="Garamond" w:cs="Helvetica"/>
          <w:b/>
        </w:rPr>
        <w:t>, A., Legare, B., Smith, T., Giese, G.S., Oakley, B.A., Borrelli, M. 2020. ‘Black Mayonnaise’ in Wellfleet Harbor: What is it and where does it come from? Tech Rep: 20-CL02. p. 25.</w:t>
      </w:r>
    </w:p>
    <w:p w14:paraId="0F1F26C4" w14:textId="77777777" w:rsidR="00E15DA2" w:rsidRPr="00E15DA2" w:rsidRDefault="00E15DA2" w:rsidP="00E15DA2">
      <w:pPr>
        <w:pStyle w:val="ListParagraph"/>
        <w:rPr>
          <w:rFonts w:ascii="Garamond" w:hAnsi="Garamond" w:cs="Helvetica"/>
          <w:b/>
        </w:rPr>
      </w:pPr>
    </w:p>
    <w:p w14:paraId="391EED1E" w14:textId="77777777" w:rsidR="00E15DA2" w:rsidRPr="00E15DA2" w:rsidRDefault="00E15DA2" w:rsidP="00E15DA2">
      <w:pPr>
        <w:pStyle w:val="ListParagraph"/>
        <w:rPr>
          <w:rFonts w:ascii="Garamond" w:hAnsi="Garamond" w:cs="Helvetica"/>
          <w:b/>
        </w:rPr>
      </w:pPr>
      <w:r w:rsidRPr="00E15DA2">
        <w:rPr>
          <w:rFonts w:ascii="Garamond" w:hAnsi="Garamond" w:cs="Helvetica"/>
          <w:b/>
        </w:rPr>
        <w:t>Nichols, O.C. 2011. Involve fishermen from the start to build strong research partnerships. Commercial Fisheries News 38 (7): 24.</w:t>
      </w:r>
    </w:p>
    <w:p w14:paraId="727B6F69" w14:textId="77777777" w:rsidR="00E15DA2" w:rsidRPr="00E15DA2" w:rsidRDefault="00E15DA2" w:rsidP="00E15DA2">
      <w:pPr>
        <w:pStyle w:val="ListParagraph"/>
        <w:rPr>
          <w:rFonts w:ascii="Garamond" w:hAnsi="Garamond" w:cs="Helvetica"/>
          <w:b/>
        </w:rPr>
      </w:pPr>
    </w:p>
    <w:p w14:paraId="046E1558" w14:textId="77777777" w:rsidR="00E15DA2" w:rsidRPr="00E15DA2" w:rsidRDefault="00E15DA2" w:rsidP="00E15DA2">
      <w:pPr>
        <w:pStyle w:val="ListParagraph"/>
        <w:rPr>
          <w:rFonts w:ascii="Garamond" w:hAnsi="Garamond" w:cs="Helvetica"/>
          <w:b/>
        </w:rPr>
      </w:pPr>
      <w:r w:rsidRPr="00E15DA2">
        <w:rPr>
          <w:rFonts w:ascii="Garamond" w:hAnsi="Garamond" w:cs="Helvetica"/>
          <w:b/>
        </w:rPr>
        <w:t>Nichols, O.C. 2022. A year-round survey of the inshore fish community in Wellfleet Harbor. Final Report to the Friends of Herring River.</w:t>
      </w:r>
    </w:p>
    <w:p w14:paraId="0E3590BC" w14:textId="77777777" w:rsidR="00E15DA2" w:rsidRPr="00E15DA2" w:rsidRDefault="00E15DA2" w:rsidP="00E15DA2">
      <w:pPr>
        <w:pStyle w:val="ListParagraph"/>
        <w:rPr>
          <w:rFonts w:ascii="Garamond" w:hAnsi="Garamond" w:cs="Helvetica"/>
          <w:b/>
        </w:rPr>
      </w:pPr>
    </w:p>
    <w:p w14:paraId="37FE45E1"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Nichols, O.C., B.J. Legare, T. Famulare, E. </w:t>
      </w:r>
      <w:proofErr w:type="spellStart"/>
      <w:r w:rsidRPr="00E15DA2">
        <w:rPr>
          <w:rFonts w:ascii="Garamond" w:hAnsi="Garamond" w:cs="Helvetica"/>
          <w:b/>
        </w:rPr>
        <w:t>Sgarlat</w:t>
      </w:r>
      <w:proofErr w:type="spellEnd"/>
      <w:r w:rsidRPr="00E15DA2">
        <w:rPr>
          <w:rFonts w:ascii="Garamond" w:hAnsi="Garamond" w:cs="Helvetica"/>
          <w:b/>
        </w:rPr>
        <w:t>, and T. Lucas. 2020. Seasonal occurrence and relative abundance of fishes and macroinvertebrates in Pleasant Bay, Cape Cod, Massachusetts. Northeastern Naturalist 27(Special Issue 10): 76-97.</w:t>
      </w:r>
    </w:p>
    <w:p w14:paraId="30CB8A74" w14:textId="77777777" w:rsidR="00E15DA2" w:rsidRPr="00E15DA2" w:rsidRDefault="00E15DA2" w:rsidP="00E15DA2">
      <w:pPr>
        <w:pStyle w:val="ListParagraph"/>
        <w:rPr>
          <w:rFonts w:ascii="Garamond" w:hAnsi="Garamond" w:cs="Helvetica"/>
          <w:b/>
        </w:rPr>
      </w:pPr>
    </w:p>
    <w:p w14:paraId="0B8B4315" w14:textId="77777777" w:rsidR="00E15DA2" w:rsidRPr="00E15DA2" w:rsidRDefault="00E15DA2" w:rsidP="00E15DA2">
      <w:pPr>
        <w:pStyle w:val="ListParagraph"/>
        <w:rPr>
          <w:rFonts w:ascii="Garamond" w:hAnsi="Garamond" w:cs="Helvetica"/>
          <w:b/>
        </w:rPr>
      </w:pPr>
      <w:r w:rsidRPr="00E15DA2">
        <w:rPr>
          <w:rFonts w:ascii="Garamond" w:hAnsi="Garamond" w:cs="Helvetica"/>
          <w:b/>
        </w:rPr>
        <w:t>O’Neill, M.E., S.C. Bluhm, and O.C. Nichols. 2025. Citizen science contributions to the investigation of extralimital tropical and subtropical marine fish distribution via Gulf Stream transport. Fisheries. https://doi.org/10.1093/fshmag/vuae014</w:t>
      </w:r>
    </w:p>
    <w:p w14:paraId="78994648" w14:textId="77777777" w:rsidR="00E15DA2" w:rsidRPr="00E15DA2" w:rsidRDefault="00E15DA2" w:rsidP="00E15DA2">
      <w:pPr>
        <w:pStyle w:val="ListParagraph"/>
        <w:rPr>
          <w:rFonts w:ascii="Garamond" w:hAnsi="Garamond" w:cs="Helvetica"/>
          <w:b/>
        </w:rPr>
      </w:pPr>
    </w:p>
    <w:p w14:paraId="2B2A2734" w14:textId="77777777" w:rsidR="00E15DA2" w:rsidRPr="00E15DA2" w:rsidRDefault="00E15DA2" w:rsidP="00E15DA2">
      <w:pPr>
        <w:pStyle w:val="ListParagraph"/>
        <w:rPr>
          <w:rFonts w:ascii="Garamond" w:hAnsi="Garamond" w:cs="Helvetica"/>
          <w:b/>
        </w:rPr>
      </w:pPr>
      <w:r w:rsidRPr="00E15DA2">
        <w:rPr>
          <w:rFonts w:ascii="Garamond" w:hAnsi="Garamond" w:cs="Helvetica"/>
          <w:b/>
        </w:rPr>
        <w:t>Portnoy, J.W. 1991. Summer oxygen depletion in a diked New England estuary. Estuaries 14(2): 122-129.</w:t>
      </w:r>
    </w:p>
    <w:p w14:paraId="0B2EB0DD" w14:textId="77777777" w:rsidR="00E15DA2" w:rsidRPr="00E15DA2" w:rsidRDefault="00E15DA2" w:rsidP="00E15DA2">
      <w:pPr>
        <w:pStyle w:val="ListParagraph"/>
        <w:rPr>
          <w:rFonts w:ascii="Garamond" w:hAnsi="Garamond" w:cs="Helvetica"/>
          <w:b/>
        </w:rPr>
      </w:pPr>
    </w:p>
    <w:p w14:paraId="1943BFE4" w14:textId="77777777" w:rsidR="00E15DA2" w:rsidRPr="00E15DA2" w:rsidRDefault="00E15DA2" w:rsidP="00E15DA2">
      <w:pPr>
        <w:pStyle w:val="ListParagraph"/>
        <w:rPr>
          <w:rFonts w:ascii="Garamond" w:hAnsi="Garamond" w:cs="Helvetica"/>
          <w:b/>
        </w:rPr>
      </w:pPr>
      <w:r w:rsidRPr="00E15DA2">
        <w:rPr>
          <w:rFonts w:ascii="Garamond" w:hAnsi="Garamond" w:cs="Helvetica"/>
          <w:b/>
        </w:rPr>
        <w:t>Portnoy, J., and M. Reynolds. 1997. Wellfleet’s Herring River: The case for habitat restoration. Environment Cape Cod 1(1): 35-43.</w:t>
      </w:r>
    </w:p>
    <w:p w14:paraId="57254ABE" w14:textId="77777777" w:rsidR="00E15DA2" w:rsidRPr="00E15DA2" w:rsidRDefault="00E15DA2" w:rsidP="00E15DA2">
      <w:pPr>
        <w:pStyle w:val="ListParagraph"/>
        <w:rPr>
          <w:rFonts w:ascii="Garamond" w:hAnsi="Garamond" w:cs="Helvetica"/>
          <w:b/>
        </w:rPr>
      </w:pPr>
    </w:p>
    <w:p w14:paraId="4CB14EB6"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Puryear, W.B., and J.A. </w:t>
      </w:r>
      <w:proofErr w:type="spellStart"/>
      <w:r w:rsidRPr="00E15DA2">
        <w:rPr>
          <w:rFonts w:ascii="Garamond" w:hAnsi="Garamond" w:cs="Helvetica"/>
          <w:b/>
        </w:rPr>
        <w:t>Runstadler</w:t>
      </w:r>
      <w:proofErr w:type="spellEnd"/>
      <w:r w:rsidRPr="00E15DA2">
        <w:rPr>
          <w:rFonts w:ascii="Garamond" w:hAnsi="Garamond" w:cs="Helvetica"/>
          <w:b/>
        </w:rPr>
        <w:t>. 2024. High-pathogenicity avian influenza in wildlife: a changing disease dynamic that is expanding in wild birds and having an increasing impact on a growing number of mammals. Journal of the American Veterinary Medical Association 262(5): 601-609.</w:t>
      </w:r>
    </w:p>
    <w:p w14:paraId="49258757" w14:textId="77777777" w:rsidR="00E15DA2" w:rsidRPr="00E15DA2" w:rsidRDefault="00E15DA2" w:rsidP="00E15DA2">
      <w:pPr>
        <w:pStyle w:val="ListParagraph"/>
        <w:rPr>
          <w:rFonts w:ascii="Garamond" w:hAnsi="Garamond" w:cs="Helvetica"/>
          <w:b/>
        </w:rPr>
      </w:pPr>
    </w:p>
    <w:p w14:paraId="3FC5EBAC" w14:textId="77777777" w:rsidR="00E15DA2" w:rsidRPr="00E15DA2" w:rsidRDefault="00E15DA2" w:rsidP="00E15DA2">
      <w:pPr>
        <w:pStyle w:val="ListParagraph"/>
        <w:rPr>
          <w:rFonts w:ascii="Garamond" w:hAnsi="Garamond" w:cs="Helvetica"/>
          <w:b/>
        </w:rPr>
      </w:pPr>
      <w:r w:rsidRPr="00E15DA2">
        <w:rPr>
          <w:rFonts w:ascii="Garamond" w:hAnsi="Garamond" w:cs="Helvetica"/>
          <w:b/>
        </w:rPr>
        <w:t>Rillahan, C.B,. D. Alcott, T. Castro</w:t>
      </w:r>
      <w:r w:rsidRPr="00E15DA2">
        <w:rPr>
          <w:rFonts w:ascii="Cambria Math" w:hAnsi="Cambria Math" w:cs="Cambria Math"/>
          <w:b/>
        </w:rPr>
        <w:t>‐</w:t>
      </w:r>
      <w:r w:rsidRPr="00E15DA2">
        <w:rPr>
          <w:rFonts w:ascii="Garamond" w:hAnsi="Garamond" w:cs="Helvetica"/>
          <w:b/>
        </w:rPr>
        <w:t>Santos, and P. He. 2021. Activity patterns of anadromous fish below a tide gate: observations from high</w:t>
      </w:r>
      <w:r w:rsidRPr="00E15DA2">
        <w:rPr>
          <w:rFonts w:ascii="Cambria Math" w:hAnsi="Cambria Math" w:cs="Cambria Math"/>
          <w:b/>
        </w:rPr>
        <w:t>‐</w:t>
      </w:r>
      <w:r w:rsidRPr="00E15DA2">
        <w:rPr>
          <w:rFonts w:ascii="Garamond" w:hAnsi="Garamond" w:cs="Helvetica"/>
          <w:b/>
        </w:rPr>
        <w:t>resolution imaging sonar. Marine and Coastal Fisheries 13(3): 200</w:t>
      </w:r>
      <w:r w:rsidRPr="00E15DA2">
        <w:rPr>
          <w:rFonts w:ascii="Garamond" w:hAnsi="Garamond" w:cs="Garamond"/>
          <w:b/>
        </w:rPr>
        <w:t>–</w:t>
      </w:r>
      <w:r w:rsidRPr="00E15DA2">
        <w:rPr>
          <w:rFonts w:ascii="Garamond" w:hAnsi="Garamond" w:cs="Helvetica"/>
          <w:b/>
        </w:rPr>
        <w:t>212</w:t>
      </w:r>
    </w:p>
    <w:p w14:paraId="26EF01DF" w14:textId="77777777" w:rsidR="00E15DA2" w:rsidRPr="00E15DA2" w:rsidRDefault="00E15DA2" w:rsidP="00E15DA2">
      <w:pPr>
        <w:pStyle w:val="ListParagraph"/>
        <w:rPr>
          <w:rFonts w:ascii="Garamond" w:hAnsi="Garamond" w:cs="Helvetica"/>
          <w:b/>
        </w:rPr>
      </w:pPr>
    </w:p>
    <w:p w14:paraId="3A27A06E" w14:textId="77777777" w:rsidR="00E15DA2" w:rsidRPr="00E15DA2" w:rsidRDefault="00E15DA2" w:rsidP="00E15DA2">
      <w:pPr>
        <w:pStyle w:val="ListParagraph"/>
        <w:rPr>
          <w:rFonts w:ascii="Garamond" w:hAnsi="Garamond" w:cs="Helvetica"/>
          <w:b/>
        </w:rPr>
      </w:pPr>
      <w:r w:rsidRPr="00E15DA2">
        <w:rPr>
          <w:rFonts w:ascii="Garamond" w:hAnsi="Garamond" w:cs="Helvetica"/>
          <w:b/>
        </w:rPr>
        <w:t>Smith, S.M. 2020a. Salt marsh migration potential at Cape Cod National Seashore (Massachusetts, U.S.A.) in response to sea-level rise. Journal of Coastal Research 36(4): 771–779.</w:t>
      </w:r>
    </w:p>
    <w:p w14:paraId="1D425C54" w14:textId="77777777" w:rsidR="00E15DA2" w:rsidRPr="00E15DA2" w:rsidRDefault="00E15DA2" w:rsidP="00E15DA2">
      <w:pPr>
        <w:pStyle w:val="ListParagraph"/>
        <w:rPr>
          <w:rFonts w:ascii="Garamond" w:hAnsi="Garamond" w:cs="Helvetica"/>
          <w:b/>
        </w:rPr>
      </w:pPr>
    </w:p>
    <w:p w14:paraId="15DCB71E" w14:textId="77777777" w:rsidR="00E15DA2" w:rsidRPr="00E15DA2" w:rsidRDefault="00E15DA2" w:rsidP="00E15DA2">
      <w:pPr>
        <w:pStyle w:val="ListParagraph"/>
        <w:rPr>
          <w:rFonts w:ascii="Garamond" w:hAnsi="Garamond" w:cs="Helvetica"/>
          <w:b/>
        </w:rPr>
      </w:pPr>
      <w:r w:rsidRPr="00E15DA2">
        <w:rPr>
          <w:rFonts w:ascii="Garamond" w:hAnsi="Garamond" w:cs="Helvetica"/>
          <w:b/>
        </w:rPr>
        <w:t>Smith, S.M. 2020b. Salt marsh vegetation change at Cape Cod National Seashore between 2003 and 2018. Natural Resource Report NPS/CACO/NRR—2020/2157. National Park Service, Fort Collins, Colorado.</w:t>
      </w:r>
    </w:p>
    <w:p w14:paraId="4F69C101" w14:textId="77777777" w:rsidR="00E15DA2" w:rsidRPr="00E15DA2" w:rsidRDefault="00E15DA2" w:rsidP="00E15DA2">
      <w:pPr>
        <w:pStyle w:val="ListParagraph"/>
        <w:rPr>
          <w:rFonts w:ascii="Garamond" w:hAnsi="Garamond" w:cs="Helvetica"/>
          <w:b/>
        </w:rPr>
      </w:pPr>
    </w:p>
    <w:p w14:paraId="271E2BAA" w14:textId="77777777" w:rsidR="00E15DA2" w:rsidRPr="00E15DA2" w:rsidRDefault="00E15DA2" w:rsidP="00E15DA2">
      <w:pPr>
        <w:pStyle w:val="ListParagraph"/>
        <w:rPr>
          <w:rFonts w:ascii="Garamond" w:hAnsi="Garamond" w:cs="Helvetica"/>
          <w:b/>
        </w:rPr>
      </w:pPr>
      <w:r w:rsidRPr="00E15DA2">
        <w:rPr>
          <w:rFonts w:ascii="Garamond" w:hAnsi="Garamond" w:cs="Helvetica"/>
          <w:b/>
        </w:rPr>
        <w:t>Smith, S.M. M. Tyrrell, K. Medeiros, H. Bayley, S. Fox, M. Adams, M. C. Mejia, A. Dijkstra, S. Janson, and M. Tanis. 2017. Hypsometry of Cape Cod salt marshes (Massachusetts, U.S.A.) and predictions of marsh vegetation responses to sea-level rise. Journal of Coastal Research 33(3): 537–547.</w:t>
      </w:r>
    </w:p>
    <w:p w14:paraId="4B7DEC9A" w14:textId="77777777" w:rsidR="00E15DA2" w:rsidRPr="00E15DA2" w:rsidRDefault="00E15DA2" w:rsidP="00E15DA2">
      <w:pPr>
        <w:pStyle w:val="ListParagraph"/>
        <w:rPr>
          <w:rFonts w:ascii="Garamond" w:hAnsi="Garamond" w:cs="Helvetica"/>
          <w:b/>
        </w:rPr>
      </w:pPr>
    </w:p>
    <w:p w14:paraId="38EAB39A"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Smith, S.M. 2024. The effects of </w:t>
      </w:r>
      <w:proofErr w:type="spellStart"/>
      <w:r w:rsidRPr="00E15DA2">
        <w:rPr>
          <w:rFonts w:ascii="Garamond" w:hAnsi="Garamond" w:cs="Helvetica"/>
          <w:b/>
          <w:i/>
        </w:rPr>
        <w:t>Sesarma</w:t>
      </w:r>
      <w:proofErr w:type="spellEnd"/>
      <w:r w:rsidRPr="00E15DA2">
        <w:rPr>
          <w:rFonts w:ascii="Garamond" w:hAnsi="Garamond" w:cs="Helvetica"/>
          <w:b/>
          <w:i/>
        </w:rPr>
        <w:t xml:space="preserve"> </w:t>
      </w:r>
      <w:proofErr w:type="spellStart"/>
      <w:r w:rsidRPr="00E15DA2">
        <w:rPr>
          <w:rFonts w:ascii="Garamond" w:hAnsi="Garamond" w:cs="Helvetica"/>
          <w:b/>
          <w:i/>
        </w:rPr>
        <w:t>reticulatum</w:t>
      </w:r>
      <w:proofErr w:type="spellEnd"/>
      <w:r w:rsidRPr="00E15DA2">
        <w:rPr>
          <w:rFonts w:ascii="Garamond" w:hAnsi="Garamond" w:cs="Helvetica"/>
          <w:b/>
        </w:rPr>
        <w:t xml:space="preserve"> (L.) herbivory and sea level rise on creek</w:t>
      </w:r>
    </w:p>
    <w:p w14:paraId="1EF8E4C1" w14:textId="77777777" w:rsidR="00E15DA2" w:rsidRPr="00E15DA2" w:rsidRDefault="00E15DA2" w:rsidP="00E15DA2">
      <w:pPr>
        <w:pStyle w:val="ListParagraph"/>
        <w:rPr>
          <w:rFonts w:ascii="Garamond" w:hAnsi="Garamond" w:cs="Helvetica"/>
          <w:b/>
        </w:rPr>
      </w:pPr>
      <w:r w:rsidRPr="00E15DA2">
        <w:rPr>
          <w:rFonts w:ascii="Garamond" w:hAnsi="Garamond" w:cs="Helvetica"/>
          <w:b/>
        </w:rPr>
        <w:t>expansion in Cape Cod salt marshes. Continental Shelf Research 272: 105146</w:t>
      </w:r>
    </w:p>
    <w:p w14:paraId="4D6C705E" w14:textId="77777777" w:rsidR="00E15DA2" w:rsidRPr="00E15DA2" w:rsidRDefault="00E15DA2" w:rsidP="00E15DA2">
      <w:pPr>
        <w:pStyle w:val="ListParagraph"/>
        <w:rPr>
          <w:rFonts w:ascii="Garamond" w:hAnsi="Garamond" w:cs="Helvetica"/>
          <w:b/>
        </w:rPr>
      </w:pPr>
    </w:p>
    <w:p w14:paraId="541F9F16"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Smith, T.L., A. </w:t>
      </w:r>
      <w:proofErr w:type="spellStart"/>
      <w:r w:rsidRPr="00E15DA2">
        <w:rPr>
          <w:rFonts w:ascii="Garamond" w:hAnsi="Garamond" w:cs="Helvetica"/>
          <w:b/>
        </w:rPr>
        <w:t>Mittermayr</w:t>
      </w:r>
      <w:proofErr w:type="spellEnd"/>
      <w:r w:rsidRPr="00E15DA2">
        <w:rPr>
          <w:rFonts w:ascii="Garamond" w:hAnsi="Garamond" w:cs="Helvetica"/>
          <w:b/>
        </w:rPr>
        <w:t>, B. Legare, S.E. Fox, and M. Borrelli. 2019. Benthic Habitat Mapping in Wellfleet Harbor and Vicinity. Center for Coastal Studies, Provincetown, MA, Tech Rep: 19-CL04. 66 pp.</w:t>
      </w:r>
    </w:p>
    <w:p w14:paraId="5C270022" w14:textId="77777777" w:rsidR="00E15DA2" w:rsidRPr="00E15DA2" w:rsidRDefault="00E15DA2" w:rsidP="00E15DA2">
      <w:pPr>
        <w:pStyle w:val="ListParagraph"/>
        <w:rPr>
          <w:rFonts w:ascii="Garamond" w:hAnsi="Garamond" w:cs="Helvetica"/>
          <w:b/>
        </w:rPr>
      </w:pPr>
    </w:p>
    <w:p w14:paraId="5F3CFCD4" w14:textId="77777777" w:rsidR="00E15DA2" w:rsidRPr="00E15DA2" w:rsidRDefault="00E15DA2" w:rsidP="00E15DA2">
      <w:pPr>
        <w:pStyle w:val="ListParagraph"/>
        <w:rPr>
          <w:rFonts w:ascii="Garamond" w:hAnsi="Garamond" w:cs="Helvetica"/>
          <w:b/>
        </w:rPr>
      </w:pPr>
      <w:proofErr w:type="spellStart"/>
      <w:r w:rsidRPr="00E15DA2">
        <w:rPr>
          <w:rFonts w:ascii="Garamond" w:hAnsi="Garamond" w:cs="Helvetica"/>
          <w:b/>
        </w:rPr>
        <w:t>Spaetzel</w:t>
      </w:r>
      <w:proofErr w:type="spellEnd"/>
      <w:r w:rsidRPr="00E15DA2">
        <w:rPr>
          <w:rFonts w:ascii="Garamond" w:hAnsi="Garamond" w:cs="Helvetica"/>
          <w:b/>
        </w:rPr>
        <w:t>, A.B., Huntington, T.G., and S.E. Fox. 2020. Discrete water-quality data supporting Herring River restoration project, Cape Cod National Seashore, 1984-2017: U.S. Geological Survey data release, https://doi.org/10.5066/P95GY3R6.</w:t>
      </w:r>
    </w:p>
    <w:p w14:paraId="41BC411C" w14:textId="77777777" w:rsidR="00E15DA2" w:rsidRPr="00E15DA2" w:rsidRDefault="00E15DA2" w:rsidP="00E15DA2">
      <w:pPr>
        <w:pStyle w:val="ListParagraph"/>
        <w:rPr>
          <w:rFonts w:ascii="Garamond" w:hAnsi="Garamond" w:cs="Helvetica"/>
          <w:b/>
        </w:rPr>
      </w:pPr>
    </w:p>
    <w:p w14:paraId="6E1A9ED1" w14:textId="77777777" w:rsidR="00E15DA2" w:rsidRPr="00E15DA2" w:rsidRDefault="00E15DA2" w:rsidP="00E15DA2">
      <w:pPr>
        <w:pStyle w:val="ListParagraph"/>
        <w:rPr>
          <w:rFonts w:ascii="Garamond" w:hAnsi="Garamond" w:cs="Helvetica"/>
          <w:b/>
        </w:rPr>
      </w:pPr>
      <w:r w:rsidRPr="00E15DA2">
        <w:rPr>
          <w:rFonts w:ascii="Garamond" w:hAnsi="Garamond" w:cs="Helvetica"/>
          <w:b/>
        </w:rPr>
        <w:t>Woods Hole Group. 2024. Wellfleet Harbor and Mayo Creek Sediment Analysis: Phase 2. Report to the Wellfleet Natural Resources Advisory Board.</w:t>
      </w:r>
    </w:p>
    <w:p w14:paraId="0E4BBB5A" w14:textId="77777777" w:rsidR="00E15DA2" w:rsidRPr="00E15DA2" w:rsidRDefault="00E15DA2" w:rsidP="00E15DA2">
      <w:pPr>
        <w:pStyle w:val="ListParagraph"/>
        <w:rPr>
          <w:rFonts w:ascii="Garamond" w:hAnsi="Garamond" w:cs="Helvetica"/>
          <w:b/>
        </w:rPr>
      </w:pPr>
    </w:p>
    <w:p w14:paraId="0A5F3641" w14:textId="77777777" w:rsidR="00E15DA2" w:rsidRPr="00E15DA2" w:rsidRDefault="00E15DA2" w:rsidP="00E15DA2">
      <w:pPr>
        <w:pStyle w:val="ListParagraph"/>
        <w:rPr>
          <w:rFonts w:ascii="Garamond" w:hAnsi="Garamond" w:cs="Helvetica"/>
          <w:b/>
        </w:rPr>
      </w:pPr>
      <w:r w:rsidRPr="00E15DA2">
        <w:rPr>
          <w:rFonts w:ascii="Garamond" w:hAnsi="Garamond" w:cs="Helvetica"/>
          <w:b/>
        </w:rPr>
        <w:t xml:space="preserve">Wright, D.B. 2009. The Famous Beds of Wellfleet; A </w:t>
      </w:r>
      <w:proofErr w:type="spellStart"/>
      <w:r w:rsidRPr="00E15DA2">
        <w:rPr>
          <w:rFonts w:ascii="Garamond" w:hAnsi="Garamond" w:cs="Helvetica"/>
          <w:b/>
        </w:rPr>
        <w:t>Shellfishing</w:t>
      </w:r>
      <w:proofErr w:type="spellEnd"/>
      <w:r w:rsidRPr="00E15DA2">
        <w:rPr>
          <w:rFonts w:ascii="Garamond" w:hAnsi="Garamond" w:cs="Helvetica"/>
          <w:b/>
        </w:rPr>
        <w:t xml:space="preserve"> History. Wellfleet Historical Society, Wellfleet, MA. 153 pp.</w:t>
      </w:r>
    </w:p>
    <w:p w14:paraId="58A095C2" w14:textId="77777777" w:rsidR="00E15DA2" w:rsidRDefault="00E15DA2" w:rsidP="001C1C2E">
      <w:pPr>
        <w:pStyle w:val="ListParagraph"/>
        <w:rPr>
          <w:rFonts w:ascii="Garamond" w:hAnsi="Garamond" w:cs="Helvetica"/>
          <w:b/>
        </w:rPr>
      </w:pPr>
    </w:p>
    <w:p w14:paraId="7C9CD150" w14:textId="77777777" w:rsidR="001C1C2E" w:rsidRPr="008602C6" w:rsidRDefault="001C1C2E" w:rsidP="001C1C2E">
      <w:pPr>
        <w:rPr>
          <w:rFonts w:ascii="Garamond" w:hAnsi="Garamond" w:cs="Helvetica"/>
        </w:rPr>
      </w:pPr>
    </w:p>
    <w:p w14:paraId="02A28501" w14:textId="77777777" w:rsidR="001C1C2E" w:rsidRPr="008602C6" w:rsidRDefault="001C1C2E">
      <w:pPr>
        <w:rPr>
          <w:rFonts w:ascii="Garamond" w:hAnsi="Garamond" w:cs="Helvetica"/>
        </w:rPr>
      </w:pPr>
    </w:p>
    <w:sectPr w:rsidR="001C1C2E" w:rsidRPr="008602C6" w:rsidSect="00CB216F">
      <w:footerReference w:type="default" r:id="rId1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98E6" w14:textId="77777777" w:rsidR="00157794" w:rsidRDefault="00157794" w:rsidP="003610DC">
      <w:r>
        <w:separator/>
      </w:r>
    </w:p>
  </w:endnote>
  <w:endnote w:type="continuationSeparator" w:id="0">
    <w:p w14:paraId="19340722" w14:textId="77777777" w:rsidR="00157794" w:rsidRDefault="00157794" w:rsidP="0036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4CF" w14:textId="7A65AA06" w:rsidR="00640ABD" w:rsidRPr="003E7A0D" w:rsidRDefault="00713CAE" w:rsidP="00AD22D0">
    <w:pPr>
      <w:pStyle w:val="Footer"/>
      <w:pBdr>
        <w:top w:val="single" w:sz="4" w:space="1" w:color="auto"/>
      </w:pBdr>
      <w:rPr>
        <w:bCs w:val="0"/>
        <w:i/>
        <w:iCs/>
      </w:rPr>
    </w:pPr>
    <w:r>
      <w:rPr>
        <w:i/>
        <w:iCs/>
      </w:rPr>
      <w:t xml:space="preserve">Wellfleet Harbor Survey - Scientific </w:t>
    </w:r>
    <w:r w:rsidRPr="00427068">
      <w:rPr>
        <w:i/>
        <w:iCs/>
      </w:rPr>
      <w:t>Consult</w:t>
    </w:r>
    <w:r w:rsidR="00AE1B1E">
      <w:rPr>
        <w:i/>
        <w:iCs/>
      </w:rPr>
      <w:t>ants</w:t>
    </w:r>
    <w:r w:rsidR="00790D9D" w:rsidRPr="00427068">
      <w:rPr>
        <w:i/>
        <w:iCs/>
      </w:rPr>
      <w:t xml:space="preserve"> RFP</w:t>
    </w:r>
    <w:r w:rsidR="00790D9D" w:rsidRPr="00427068">
      <w:rPr>
        <w:i/>
        <w:iCs/>
      </w:rPr>
      <w:tab/>
    </w:r>
    <w:r w:rsidR="00790D9D" w:rsidRPr="00427068">
      <w:rPr>
        <w:i/>
        <w:iCs/>
      </w:rPr>
      <w:ptab w:relativeTo="margin" w:alignment="center" w:leader="none"/>
    </w:r>
    <w:r w:rsidR="00790D9D" w:rsidRPr="00427068">
      <w:rPr>
        <w:i/>
        <w:iCs/>
      </w:rPr>
      <w:ptab w:relativeTo="margin" w:alignment="right" w:leader="none"/>
    </w:r>
    <w:sdt>
      <w:sdtPr>
        <w:rPr>
          <w:i/>
          <w:iCs/>
        </w:rPr>
        <w:id w:val="1753241904"/>
        <w:docPartObj>
          <w:docPartGallery w:val="Page Numbers (Top of Page)"/>
          <w:docPartUnique/>
        </w:docPartObj>
      </w:sdtPr>
      <w:sdtEndPr>
        <w:rPr>
          <w:bCs w:val="0"/>
        </w:rPr>
      </w:sdtEndPr>
      <w:sdtContent>
        <w:r w:rsidR="00427068" w:rsidRPr="00427068">
          <w:rPr>
            <w:i/>
            <w:iCs/>
          </w:rPr>
          <w:t xml:space="preserve">Page </w:t>
        </w:r>
        <w:r w:rsidR="00427068" w:rsidRPr="003E7A0D">
          <w:rPr>
            <w:i/>
            <w:iCs/>
          </w:rPr>
          <w:fldChar w:fldCharType="begin"/>
        </w:r>
        <w:r w:rsidR="00427068" w:rsidRPr="003E7A0D">
          <w:rPr>
            <w:i/>
            <w:iCs/>
          </w:rPr>
          <w:instrText xml:space="preserve"> PAGE </w:instrText>
        </w:r>
        <w:r w:rsidR="00427068" w:rsidRPr="003E7A0D">
          <w:rPr>
            <w:i/>
            <w:iCs/>
          </w:rPr>
          <w:fldChar w:fldCharType="separate"/>
        </w:r>
        <w:r w:rsidR="00427068" w:rsidRPr="003E7A0D">
          <w:rPr>
            <w:i/>
            <w:iCs/>
          </w:rPr>
          <w:t>2</w:t>
        </w:r>
        <w:r w:rsidR="00427068" w:rsidRPr="003E7A0D">
          <w:rPr>
            <w:i/>
            <w:iCs/>
          </w:rPr>
          <w:fldChar w:fldCharType="end"/>
        </w:r>
        <w:r w:rsidR="00427068" w:rsidRPr="00427068">
          <w:rPr>
            <w:i/>
            <w:iCs/>
          </w:rPr>
          <w:t xml:space="preserve"> of</w:t>
        </w:r>
        <w:r w:rsidR="00427068" w:rsidRPr="003E7A0D">
          <w:rPr>
            <w:bCs w:val="0"/>
            <w:i/>
            <w:iCs/>
          </w:rPr>
          <w:t xml:space="preserve"> </w:t>
        </w:r>
        <w:r w:rsidR="00AD22D0">
          <w:rPr>
            <w:bCs w:val="0"/>
            <w:i/>
            <w:iCs/>
          </w:rPr>
          <w:t>10</w:t>
        </w:r>
      </w:sdtContent>
    </w:sdt>
    <w:r w:rsidR="00427068" w:rsidRPr="003E7A0D">
      <w:rPr>
        <w:bCs w:val="0"/>
        <w:i/>
        <w:i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6084" w14:textId="25A79221" w:rsidR="001A5ABE" w:rsidRPr="001A5ABE" w:rsidRDefault="00157794" w:rsidP="001A5ABE">
    <w:pPr>
      <w:pStyle w:val="Footer"/>
    </w:pPr>
    <w:sdt>
      <w:sdtPr>
        <w:id w:val="969400743"/>
        <w:placeholder>
          <w:docPart w:val="56212863FF264ABD812656BD8F763FC1"/>
        </w:placeholder>
        <w:temporary/>
        <w:showingPlcHdr/>
        <w15:appearance w15:val="hidden"/>
      </w:sdtPr>
      <w:sdtEndPr/>
      <w:sdtContent>
        <w:r w:rsidR="001A5ABE">
          <w:t>[Type here]</w:t>
        </w:r>
      </w:sdtContent>
    </w:sdt>
    <w:r w:rsidR="001A5ABE">
      <w:ptab w:relativeTo="margin" w:alignment="center" w:leader="none"/>
    </w:r>
    <w:sdt>
      <w:sdtPr>
        <w:id w:val="969400748"/>
        <w:placeholder>
          <w:docPart w:val="56212863FF264ABD812656BD8F763FC1"/>
        </w:placeholder>
        <w:temporary/>
        <w:showingPlcHdr/>
        <w15:appearance w15:val="hidden"/>
      </w:sdtPr>
      <w:sdtEndPr/>
      <w:sdtContent>
        <w:r w:rsidR="001A5ABE">
          <w:t>[Type here]</w:t>
        </w:r>
      </w:sdtContent>
    </w:sdt>
    <w:r w:rsidR="001A5ABE">
      <w:ptab w:relativeTo="margin" w:alignment="right" w:leader="none"/>
    </w:r>
    <w:sdt>
      <w:sdtPr>
        <w:id w:val="969400753"/>
        <w:placeholder>
          <w:docPart w:val="56212863FF264ABD812656BD8F763FC1"/>
        </w:placeholder>
        <w:temporary/>
        <w:showingPlcHdr/>
        <w15:appearance w15:val="hidden"/>
      </w:sdtPr>
      <w:sdtEndPr/>
      <w:sdtContent>
        <w:r w:rsidR="001A5ABE">
          <w:t>[Type here]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E46E" w14:textId="77777777" w:rsidR="00587EE8" w:rsidRDefault="00587EE8" w:rsidP="008A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5292" w14:textId="77777777" w:rsidR="00157794" w:rsidRDefault="00157794" w:rsidP="003610DC">
      <w:r>
        <w:separator/>
      </w:r>
    </w:p>
  </w:footnote>
  <w:footnote w:type="continuationSeparator" w:id="0">
    <w:p w14:paraId="7481D69C" w14:textId="77777777" w:rsidR="00157794" w:rsidRDefault="00157794" w:rsidP="0036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AF3A" w14:textId="027FAD6F" w:rsidR="00427068" w:rsidRDefault="00427068">
    <w:pPr>
      <w:pStyle w:val="Header"/>
    </w:pPr>
  </w:p>
  <w:p w14:paraId="10F75048" w14:textId="77777777" w:rsidR="00115215" w:rsidRDefault="00115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070"/>
    <w:multiLevelType w:val="hybridMultilevel"/>
    <w:tmpl w:val="B044BE88"/>
    <w:lvl w:ilvl="0" w:tplc="D408DE8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3BCBC0F"/>
    <w:multiLevelType w:val="singleLevel"/>
    <w:tmpl w:val="2BF465A1"/>
    <w:lvl w:ilvl="0">
      <w:numFmt w:val="bullet"/>
      <w:lvlText w:val="·"/>
      <w:lvlJc w:val="left"/>
      <w:pPr>
        <w:tabs>
          <w:tab w:val="num" w:pos="1512"/>
        </w:tabs>
        <w:ind w:left="1512" w:hanging="432"/>
      </w:pPr>
      <w:rPr>
        <w:rFonts w:ascii="Symbol" w:hAnsi="Symbol" w:cs="Times New Roman" w:hint="default"/>
        <w:color w:val="000000"/>
      </w:rPr>
    </w:lvl>
  </w:abstractNum>
  <w:abstractNum w:abstractNumId="2" w15:restartNumberingAfterBreak="0">
    <w:nsid w:val="04F73A43"/>
    <w:multiLevelType w:val="hybridMultilevel"/>
    <w:tmpl w:val="7BCA9434"/>
    <w:lvl w:ilvl="0" w:tplc="E22E8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90157"/>
    <w:multiLevelType w:val="hybridMultilevel"/>
    <w:tmpl w:val="4B9E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912DC"/>
    <w:multiLevelType w:val="hybridMultilevel"/>
    <w:tmpl w:val="6DE68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04989"/>
    <w:multiLevelType w:val="multilevel"/>
    <w:tmpl w:val="901296C4"/>
    <w:lvl w:ilvl="0">
      <w:start w:val="1"/>
      <w:numFmt w:val="upperRoman"/>
      <w:lvlText w:val="%1."/>
      <w:lvlJc w:val="left"/>
      <w:pPr>
        <w:ind w:left="720" w:hanging="721"/>
      </w:pPr>
      <w:rPr>
        <w:rFonts w:hint="default"/>
        <w:spacing w:val="0"/>
        <w:w w:val="100"/>
        <w:lang w:val="en-US" w:eastAsia="en-US" w:bidi="ar-SA"/>
      </w:rPr>
    </w:lvl>
    <w:lvl w:ilvl="1">
      <w:start w:val="1"/>
      <w:numFmt w:val="decimal"/>
      <w:lvlText w:val="%2."/>
      <w:lvlJc w:val="left"/>
      <w:pPr>
        <w:ind w:left="360" w:hanging="360"/>
      </w:pPr>
      <w:rPr>
        <w:rFonts w:hint="default"/>
        <w:spacing w:val="0"/>
        <w:w w:val="100"/>
        <w:lang w:val="en-US" w:eastAsia="en-US" w:bidi="ar-SA"/>
      </w:rPr>
    </w:lvl>
    <w:lvl w:ilvl="2">
      <w:start w:val="1"/>
      <w:numFmt w:val="decimal"/>
      <w:lvlText w:val="%2.%3"/>
      <w:lvlJc w:val="left"/>
      <w:pPr>
        <w:ind w:left="1440" w:hanging="144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440" w:hanging="1441"/>
      </w:pPr>
      <w:rPr>
        <w:rFonts w:hint="default"/>
        <w:lang w:val="en-US" w:eastAsia="en-US" w:bidi="ar-SA"/>
      </w:rPr>
    </w:lvl>
    <w:lvl w:ilvl="4">
      <w:numFmt w:val="bullet"/>
      <w:lvlText w:val="•"/>
      <w:lvlJc w:val="left"/>
      <w:pPr>
        <w:ind w:left="2828" w:hanging="1441"/>
      </w:pPr>
      <w:rPr>
        <w:rFonts w:hint="default"/>
        <w:lang w:val="en-US" w:eastAsia="en-US" w:bidi="ar-SA"/>
      </w:rPr>
    </w:lvl>
    <w:lvl w:ilvl="5">
      <w:numFmt w:val="bullet"/>
      <w:lvlText w:val="•"/>
      <w:lvlJc w:val="left"/>
      <w:pPr>
        <w:ind w:left="4217" w:hanging="1441"/>
      </w:pPr>
      <w:rPr>
        <w:rFonts w:hint="default"/>
        <w:lang w:val="en-US" w:eastAsia="en-US" w:bidi="ar-SA"/>
      </w:rPr>
    </w:lvl>
    <w:lvl w:ilvl="6">
      <w:numFmt w:val="bullet"/>
      <w:lvlText w:val="•"/>
      <w:lvlJc w:val="left"/>
      <w:pPr>
        <w:ind w:left="5605" w:hanging="1441"/>
      </w:pPr>
      <w:rPr>
        <w:rFonts w:hint="default"/>
        <w:lang w:val="en-US" w:eastAsia="en-US" w:bidi="ar-SA"/>
      </w:rPr>
    </w:lvl>
    <w:lvl w:ilvl="7">
      <w:numFmt w:val="bullet"/>
      <w:lvlText w:val="•"/>
      <w:lvlJc w:val="left"/>
      <w:pPr>
        <w:ind w:left="6994" w:hanging="1441"/>
      </w:pPr>
      <w:rPr>
        <w:rFonts w:hint="default"/>
        <w:lang w:val="en-US" w:eastAsia="en-US" w:bidi="ar-SA"/>
      </w:rPr>
    </w:lvl>
    <w:lvl w:ilvl="8">
      <w:numFmt w:val="bullet"/>
      <w:lvlText w:val="•"/>
      <w:lvlJc w:val="left"/>
      <w:pPr>
        <w:ind w:left="8382" w:hanging="1441"/>
      </w:pPr>
      <w:rPr>
        <w:rFonts w:hint="default"/>
        <w:lang w:val="en-US" w:eastAsia="en-US" w:bidi="ar-SA"/>
      </w:rPr>
    </w:lvl>
  </w:abstractNum>
  <w:abstractNum w:abstractNumId="6" w15:restartNumberingAfterBreak="0">
    <w:nsid w:val="1588430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A3892"/>
    <w:multiLevelType w:val="hybridMultilevel"/>
    <w:tmpl w:val="0A9E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3580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49209F"/>
    <w:multiLevelType w:val="hybridMultilevel"/>
    <w:tmpl w:val="56F6B1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1DFA415F"/>
    <w:multiLevelType w:val="hybridMultilevel"/>
    <w:tmpl w:val="5D66A0EA"/>
    <w:lvl w:ilvl="0" w:tplc="9A88D054">
      <w:start w:val="1"/>
      <w:numFmt w:val="decimal"/>
      <w:lvlText w:val="%1."/>
      <w:lvlJc w:val="left"/>
      <w:pPr>
        <w:tabs>
          <w:tab w:val="num" w:pos="72"/>
        </w:tabs>
        <w:ind w:left="0" w:firstLine="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C6302"/>
    <w:multiLevelType w:val="multilevel"/>
    <w:tmpl w:val="1E2A8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3036045"/>
    <w:multiLevelType w:val="hybridMultilevel"/>
    <w:tmpl w:val="2870C8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E705A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0C19B7"/>
    <w:multiLevelType w:val="hybridMultilevel"/>
    <w:tmpl w:val="EB06F7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BE3DE4"/>
    <w:multiLevelType w:val="hybridMultilevel"/>
    <w:tmpl w:val="D2B03AE6"/>
    <w:lvl w:ilvl="0" w:tplc="04090019">
      <w:start w:val="1"/>
      <w:numFmt w:val="lowerLetter"/>
      <w:lvlText w:val="%1."/>
      <w:lvlJc w:val="left"/>
      <w:pPr>
        <w:ind w:left="1350" w:hanging="360"/>
      </w:pPr>
      <w:rPr>
        <w:rFonts w:hint="default"/>
        <w:b w:val="0"/>
        <w:bCs w:val="0"/>
        <w:i w:val="0"/>
        <w:iCs w:val="0"/>
        <w:spacing w:val="-2"/>
        <w:w w:val="100"/>
        <w:sz w:val="24"/>
        <w:szCs w:val="24"/>
        <w:lang w:val="en-US" w:eastAsia="en-US" w:bidi="ar-SA"/>
      </w:rPr>
    </w:lvl>
    <w:lvl w:ilvl="1" w:tplc="FFFFFFFF" w:tentative="1">
      <w:start w:val="1"/>
      <w:numFmt w:val="lowerLetter"/>
      <w:lvlText w:val="%2."/>
      <w:lvlJc w:val="left"/>
      <w:pPr>
        <w:ind w:left="6840" w:hanging="360"/>
      </w:pPr>
    </w:lvl>
    <w:lvl w:ilvl="2" w:tplc="FFFFFFFF" w:tentative="1">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6" w15:restartNumberingAfterBreak="0">
    <w:nsid w:val="332B4303"/>
    <w:multiLevelType w:val="hybridMultilevel"/>
    <w:tmpl w:val="DD5810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B836E0"/>
    <w:multiLevelType w:val="hybridMultilevel"/>
    <w:tmpl w:val="286C08DC"/>
    <w:lvl w:ilvl="0" w:tplc="0409001B">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C1236"/>
    <w:multiLevelType w:val="hybridMultilevel"/>
    <w:tmpl w:val="F872F4CA"/>
    <w:lvl w:ilvl="0" w:tplc="A7ACEC18">
      <w:numFmt w:val="bullet"/>
      <w:lvlText w:val=""/>
      <w:lvlJc w:val="left"/>
      <w:pPr>
        <w:ind w:left="1095" w:hanging="360"/>
      </w:pPr>
      <w:rPr>
        <w:rFonts w:ascii="Symbol" w:eastAsia="Calibri" w:hAnsi="Symbol"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9" w15:restartNumberingAfterBreak="0">
    <w:nsid w:val="36D2608A"/>
    <w:multiLevelType w:val="hybridMultilevel"/>
    <w:tmpl w:val="B152174A"/>
    <w:lvl w:ilvl="0" w:tplc="E8C21C5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8C30EE"/>
    <w:multiLevelType w:val="hybridMultilevel"/>
    <w:tmpl w:val="50B2456A"/>
    <w:lvl w:ilvl="0" w:tplc="648AA062">
      <w:start w:val="1"/>
      <w:numFmt w:val="decimal"/>
      <w:lvlText w:val="%1."/>
      <w:lvlJc w:val="left"/>
      <w:pPr>
        <w:ind w:left="126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9D3F7F"/>
    <w:multiLevelType w:val="hybridMultilevel"/>
    <w:tmpl w:val="47ECA97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3BF867AD"/>
    <w:multiLevelType w:val="hybridMultilevel"/>
    <w:tmpl w:val="28D8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6297E"/>
    <w:multiLevelType w:val="hybridMultilevel"/>
    <w:tmpl w:val="E7FA1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563484"/>
    <w:multiLevelType w:val="singleLevel"/>
    <w:tmpl w:val="FA24ECC6"/>
    <w:lvl w:ilvl="0">
      <w:start w:val="1"/>
      <w:numFmt w:val="decimal"/>
      <w:lvlText w:val="(%1)"/>
      <w:lvlJc w:val="left"/>
      <w:pPr>
        <w:tabs>
          <w:tab w:val="num" w:pos="720"/>
        </w:tabs>
        <w:ind w:left="720" w:hanging="720"/>
      </w:pPr>
      <w:rPr>
        <w:rFonts w:hint="default"/>
      </w:rPr>
    </w:lvl>
  </w:abstractNum>
  <w:abstractNum w:abstractNumId="25" w15:restartNumberingAfterBreak="0">
    <w:nsid w:val="502C63A3"/>
    <w:multiLevelType w:val="hybridMultilevel"/>
    <w:tmpl w:val="C652BF9E"/>
    <w:lvl w:ilvl="0" w:tplc="1B6667B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6" w15:restartNumberingAfterBreak="0">
    <w:nsid w:val="5C491CF9"/>
    <w:multiLevelType w:val="hybridMultilevel"/>
    <w:tmpl w:val="68062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41758"/>
    <w:multiLevelType w:val="hybridMultilevel"/>
    <w:tmpl w:val="6298E802"/>
    <w:lvl w:ilvl="0" w:tplc="32565CA4">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1" w:tplc="6256E040">
      <w:numFmt w:val="bullet"/>
      <w:lvlText w:val="•"/>
      <w:lvlJc w:val="left"/>
      <w:pPr>
        <w:ind w:left="2088" w:hanging="360"/>
      </w:pPr>
      <w:rPr>
        <w:rFonts w:hint="default"/>
        <w:lang w:val="en-US" w:eastAsia="en-US" w:bidi="ar-SA"/>
      </w:rPr>
    </w:lvl>
    <w:lvl w:ilvl="2" w:tplc="8884B5E8">
      <w:numFmt w:val="bullet"/>
      <w:lvlText w:val="•"/>
      <w:lvlJc w:val="left"/>
      <w:pPr>
        <w:ind w:left="3096" w:hanging="360"/>
      </w:pPr>
      <w:rPr>
        <w:rFonts w:hint="default"/>
        <w:lang w:val="en-US" w:eastAsia="en-US" w:bidi="ar-SA"/>
      </w:rPr>
    </w:lvl>
    <w:lvl w:ilvl="3" w:tplc="1F520D0A">
      <w:numFmt w:val="bullet"/>
      <w:lvlText w:val="•"/>
      <w:lvlJc w:val="left"/>
      <w:pPr>
        <w:ind w:left="4104" w:hanging="360"/>
      </w:pPr>
      <w:rPr>
        <w:rFonts w:hint="default"/>
        <w:lang w:val="en-US" w:eastAsia="en-US" w:bidi="ar-SA"/>
      </w:rPr>
    </w:lvl>
    <w:lvl w:ilvl="4" w:tplc="9FA866A0">
      <w:numFmt w:val="bullet"/>
      <w:lvlText w:val="•"/>
      <w:lvlJc w:val="left"/>
      <w:pPr>
        <w:ind w:left="5112" w:hanging="360"/>
      </w:pPr>
      <w:rPr>
        <w:rFonts w:hint="default"/>
        <w:lang w:val="en-US" w:eastAsia="en-US" w:bidi="ar-SA"/>
      </w:rPr>
    </w:lvl>
    <w:lvl w:ilvl="5" w:tplc="A6208438">
      <w:numFmt w:val="bullet"/>
      <w:lvlText w:val="•"/>
      <w:lvlJc w:val="left"/>
      <w:pPr>
        <w:ind w:left="6120" w:hanging="360"/>
      </w:pPr>
      <w:rPr>
        <w:rFonts w:hint="default"/>
        <w:lang w:val="en-US" w:eastAsia="en-US" w:bidi="ar-SA"/>
      </w:rPr>
    </w:lvl>
    <w:lvl w:ilvl="6" w:tplc="B846D520">
      <w:numFmt w:val="bullet"/>
      <w:lvlText w:val="•"/>
      <w:lvlJc w:val="left"/>
      <w:pPr>
        <w:ind w:left="7128" w:hanging="360"/>
      </w:pPr>
      <w:rPr>
        <w:rFonts w:hint="default"/>
        <w:lang w:val="en-US" w:eastAsia="en-US" w:bidi="ar-SA"/>
      </w:rPr>
    </w:lvl>
    <w:lvl w:ilvl="7" w:tplc="A4305C88">
      <w:numFmt w:val="bullet"/>
      <w:lvlText w:val="•"/>
      <w:lvlJc w:val="left"/>
      <w:pPr>
        <w:ind w:left="8136" w:hanging="360"/>
      </w:pPr>
      <w:rPr>
        <w:rFonts w:hint="default"/>
        <w:lang w:val="en-US" w:eastAsia="en-US" w:bidi="ar-SA"/>
      </w:rPr>
    </w:lvl>
    <w:lvl w:ilvl="8" w:tplc="4BB6E216">
      <w:numFmt w:val="bullet"/>
      <w:lvlText w:val="•"/>
      <w:lvlJc w:val="left"/>
      <w:pPr>
        <w:ind w:left="9144" w:hanging="360"/>
      </w:pPr>
      <w:rPr>
        <w:rFonts w:hint="default"/>
        <w:lang w:val="en-US" w:eastAsia="en-US" w:bidi="ar-SA"/>
      </w:rPr>
    </w:lvl>
  </w:abstractNum>
  <w:abstractNum w:abstractNumId="28" w15:restartNumberingAfterBreak="0">
    <w:nsid w:val="5DCB012A"/>
    <w:multiLevelType w:val="hybridMultilevel"/>
    <w:tmpl w:val="2FC620D2"/>
    <w:lvl w:ilvl="0" w:tplc="04090001">
      <w:start w:val="1"/>
      <w:numFmt w:val="bullet"/>
      <w:lvlText w:val=""/>
      <w:lvlJc w:val="left"/>
      <w:pPr>
        <w:ind w:left="720" w:hanging="360"/>
      </w:pPr>
      <w:rPr>
        <w:rFonts w:ascii="Symbol" w:hAnsi="Symbol" w:hint="default"/>
      </w:rPr>
    </w:lvl>
    <w:lvl w:ilvl="1" w:tplc="980437B8">
      <w:numFmt w:val="bullet"/>
      <w:lvlText w:val="-"/>
      <w:lvlJc w:val="left"/>
      <w:pPr>
        <w:ind w:left="1440" w:hanging="360"/>
      </w:pPr>
      <w:rPr>
        <w:rFonts w:ascii="Cambria" w:eastAsia="Arial" w:hAnsi="Cambria"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936AC"/>
    <w:multiLevelType w:val="hybridMultilevel"/>
    <w:tmpl w:val="E59E641C"/>
    <w:lvl w:ilvl="0" w:tplc="352A0BA0">
      <w:start w:val="1"/>
      <w:numFmt w:val="lowerLetter"/>
      <w:lvlText w:val="(%1)"/>
      <w:lvlJc w:val="left"/>
      <w:pPr>
        <w:ind w:left="13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0" w15:restartNumberingAfterBreak="0">
    <w:nsid w:val="615E1018"/>
    <w:multiLevelType w:val="hybridMultilevel"/>
    <w:tmpl w:val="5A68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5038F"/>
    <w:multiLevelType w:val="hybridMultilevel"/>
    <w:tmpl w:val="33BE8178"/>
    <w:lvl w:ilvl="0" w:tplc="F2705D6A">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B3671"/>
    <w:multiLevelType w:val="hybridMultilevel"/>
    <w:tmpl w:val="82962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E6C30"/>
    <w:multiLevelType w:val="hybridMultilevel"/>
    <w:tmpl w:val="A4F6F930"/>
    <w:lvl w:ilvl="0" w:tplc="04090019">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7B5547F5"/>
    <w:multiLevelType w:val="hybridMultilevel"/>
    <w:tmpl w:val="794A88C0"/>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5" w15:restartNumberingAfterBreak="0">
    <w:nsid w:val="7C923FB7"/>
    <w:multiLevelType w:val="hybridMultilevel"/>
    <w:tmpl w:val="32F2C6C6"/>
    <w:lvl w:ilvl="0" w:tplc="425E865E">
      <w:start w:val="1"/>
      <w:numFmt w:val="bullet"/>
      <w:lvlText w:val="o"/>
      <w:lvlJc w:val="left"/>
      <w:pPr>
        <w:ind w:left="1440" w:hanging="360"/>
      </w:pPr>
      <w:rPr>
        <w:rFonts w:ascii="Courier New" w:hAnsi="Courier New" w:hint="default"/>
        <w:u w:color="9CC2E5" w:themeColor="accent1" w:themeTint="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85305052">
    <w:abstractNumId w:val="10"/>
  </w:num>
  <w:num w:numId="2" w16cid:durableId="1955017481">
    <w:abstractNumId w:val="1"/>
  </w:num>
  <w:num w:numId="3" w16cid:durableId="910432082">
    <w:abstractNumId w:val="24"/>
  </w:num>
  <w:num w:numId="4" w16cid:durableId="1588802872">
    <w:abstractNumId w:val="19"/>
  </w:num>
  <w:num w:numId="5" w16cid:durableId="378170941">
    <w:abstractNumId w:val="26"/>
  </w:num>
  <w:num w:numId="6" w16cid:durableId="1456755153">
    <w:abstractNumId w:val="14"/>
  </w:num>
  <w:num w:numId="7" w16cid:durableId="1671448860">
    <w:abstractNumId w:val="29"/>
  </w:num>
  <w:num w:numId="8" w16cid:durableId="1835993519">
    <w:abstractNumId w:val="20"/>
  </w:num>
  <w:num w:numId="9" w16cid:durableId="1463038108">
    <w:abstractNumId w:val="33"/>
  </w:num>
  <w:num w:numId="10" w16cid:durableId="1987734153">
    <w:abstractNumId w:val="16"/>
  </w:num>
  <w:num w:numId="11" w16cid:durableId="10108145">
    <w:abstractNumId w:val="17"/>
  </w:num>
  <w:num w:numId="12" w16cid:durableId="1962616044">
    <w:abstractNumId w:val="7"/>
  </w:num>
  <w:num w:numId="13" w16cid:durableId="1260215784">
    <w:abstractNumId w:val="30"/>
  </w:num>
  <w:num w:numId="14" w16cid:durableId="1111316268">
    <w:abstractNumId w:val="3"/>
  </w:num>
  <w:num w:numId="15" w16cid:durableId="574703293">
    <w:abstractNumId w:val="31"/>
  </w:num>
  <w:num w:numId="16" w16cid:durableId="1653171473">
    <w:abstractNumId w:val="4"/>
  </w:num>
  <w:num w:numId="17" w16cid:durableId="431779459">
    <w:abstractNumId w:val="2"/>
  </w:num>
  <w:num w:numId="18" w16cid:durableId="1172186007">
    <w:abstractNumId w:val="9"/>
  </w:num>
  <w:num w:numId="19" w16cid:durableId="130750287">
    <w:abstractNumId w:val="32"/>
  </w:num>
  <w:num w:numId="20" w16cid:durableId="719784143">
    <w:abstractNumId w:val="12"/>
  </w:num>
  <w:num w:numId="21" w16cid:durableId="672150722">
    <w:abstractNumId w:val="21"/>
  </w:num>
  <w:num w:numId="22" w16cid:durableId="1808161377">
    <w:abstractNumId w:val="34"/>
  </w:num>
  <w:num w:numId="23" w16cid:durableId="632755585">
    <w:abstractNumId w:val="22"/>
  </w:num>
  <w:num w:numId="24" w16cid:durableId="939609101">
    <w:abstractNumId w:val="18"/>
  </w:num>
  <w:num w:numId="25" w16cid:durableId="425880146">
    <w:abstractNumId w:val="8"/>
  </w:num>
  <w:num w:numId="26" w16cid:durableId="590435501">
    <w:abstractNumId w:val="6"/>
  </w:num>
  <w:num w:numId="27" w16cid:durableId="719472978">
    <w:abstractNumId w:val="13"/>
  </w:num>
  <w:num w:numId="28" w16cid:durableId="1631520877">
    <w:abstractNumId w:val="0"/>
  </w:num>
  <w:num w:numId="29" w16cid:durableId="1065301493">
    <w:abstractNumId w:val="23"/>
  </w:num>
  <w:num w:numId="30" w16cid:durableId="46884002">
    <w:abstractNumId w:val="28"/>
  </w:num>
  <w:num w:numId="31" w16cid:durableId="71509973">
    <w:abstractNumId w:val="25"/>
  </w:num>
  <w:num w:numId="32" w16cid:durableId="1637370389">
    <w:abstractNumId w:val="25"/>
    <w:lvlOverride w:ilvl="0">
      <w:lvl w:ilvl="0" w:tplc="1B6667BE">
        <w:start w:val="1"/>
        <w:numFmt w:val="decimal"/>
        <w:lvlText w:val="%1."/>
        <w:lvlJc w:val="left"/>
        <w:pPr>
          <w:ind w:left="360" w:hanging="360"/>
        </w:pPr>
        <w:rPr>
          <w:rFonts w:hint="default"/>
          <w:b w:val="0"/>
          <w:b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16cid:durableId="1813793133">
    <w:abstractNumId w:val="27"/>
  </w:num>
  <w:num w:numId="34" w16cid:durableId="2011563409">
    <w:abstractNumId w:val="5"/>
  </w:num>
  <w:num w:numId="35" w16cid:durableId="336542002">
    <w:abstractNumId w:val="35"/>
  </w:num>
  <w:num w:numId="36" w16cid:durableId="101924837">
    <w:abstractNumId w:val="15"/>
  </w:num>
  <w:num w:numId="37" w16cid:durableId="33496552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70"/>
    <w:rsid w:val="00001137"/>
    <w:rsid w:val="00001BAC"/>
    <w:rsid w:val="00002238"/>
    <w:rsid w:val="00006107"/>
    <w:rsid w:val="000117C7"/>
    <w:rsid w:val="00011FB4"/>
    <w:rsid w:val="000141B2"/>
    <w:rsid w:val="00014FEA"/>
    <w:rsid w:val="00020280"/>
    <w:rsid w:val="00021205"/>
    <w:rsid w:val="00023B28"/>
    <w:rsid w:val="00024DF4"/>
    <w:rsid w:val="00025001"/>
    <w:rsid w:val="00027C09"/>
    <w:rsid w:val="00031633"/>
    <w:rsid w:val="0003315D"/>
    <w:rsid w:val="0003398F"/>
    <w:rsid w:val="000364F0"/>
    <w:rsid w:val="00040480"/>
    <w:rsid w:val="000405A5"/>
    <w:rsid w:val="00041C27"/>
    <w:rsid w:val="00042D19"/>
    <w:rsid w:val="00044559"/>
    <w:rsid w:val="000526F6"/>
    <w:rsid w:val="00052BA7"/>
    <w:rsid w:val="000536F1"/>
    <w:rsid w:val="0005408C"/>
    <w:rsid w:val="00054D67"/>
    <w:rsid w:val="00057FC9"/>
    <w:rsid w:val="00071EAF"/>
    <w:rsid w:val="00074CBF"/>
    <w:rsid w:val="00076158"/>
    <w:rsid w:val="00076476"/>
    <w:rsid w:val="00076737"/>
    <w:rsid w:val="000773D1"/>
    <w:rsid w:val="00077689"/>
    <w:rsid w:val="00077DCD"/>
    <w:rsid w:val="000808C2"/>
    <w:rsid w:val="000837F5"/>
    <w:rsid w:val="00084376"/>
    <w:rsid w:val="00086448"/>
    <w:rsid w:val="00091AD2"/>
    <w:rsid w:val="00092508"/>
    <w:rsid w:val="0009350E"/>
    <w:rsid w:val="000949EC"/>
    <w:rsid w:val="000963C0"/>
    <w:rsid w:val="00097C7C"/>
    <w:rsid w:val="000A3884"/>
    <w:rsid w:val="000A4AD2"/>
    <w:rsid w:val="000A4E58"/>
    <w:rsid w:val="000A5859"/>
    <w:rsid w:val="000A761F"/>
    <w:rsid w:val="000A7850"/>
    <w:rsid w:val="000B21F3"/>
    <w:rsid w:val="000B350A"/>
    <w:rsid w:val="000B4D98"/>
    <w:rsid w:val="000C22D3"/>
    <w:rsid w:val="000C4569"/>
    <w:rsid w:val="000C6AE9"/>
    <w:rsid w:val="000C6CFD"/>
    <w:rsid w:val="000C775C"/>
    <w:rsid w:val="000C7F52"/>
    <w:rsid w:val="000D2395"/>
    <w:rsid w:val="000D3E07"/>
    <w:rsid w:val="000D43B6"/>
    <w:rsid w:val="000D4DC9"/>
    <w:rsid w:val="000D507D"/>
    <w:rsid w:val="000D55FB"/>
    <w:rsid w:val="000E155B"/>
    <w:rsid w:val="000E1DBF"/>
    <w:rsid w:val="000E3047"/>
    <w:rsid w:val="000E596E"/>
    <w:rsid w:val="000F1322"/>
    <w:rsid w:val="000F1854"/>
    <w:rsid w:val="000F2052"/>
    <w:rsid w:val="000F4126"/>
    <w:rsid w:val="000F43E8"/>
    <w:rsid w:val="000F498B"/>
    <w:rsid w:val="000F6857"/>
    <w:rsid w:val="000F753C"/>
    <w:rsid w:val="000F76EB"/>
    <w:rsid w:val="000F7D62"/>
    <w:rsid w:val="00100D0B"/>
    <w:rsid w:val="00101050"/>
    <w:rsid w:val="00102E70"/>
    <w:rsid w:val="00110544"/>
    <w:rsid w:val="001105F0"/>
    <w:rsid w:val="001118C9"/>
    <w:rsid w:val="001151B0"/>
    <w:rsid w:val="00115215"/>
    <w:rsid w:val="0012441A"/>
    <w:rsid w:val="00124F9D"/>
    <w:rsid w:val="00125CBF"/>
    <w:rsid w:val="00125D7B"/>
    <w:rsid w:val="00126416"/>
    <w:rsid w:val="001267B0"/>
    <w:rsid w:val="00130113"/>
    <w:rsid w:val="00130F7C"/>
    <w:rsid w:val="00132DC5"/>
    <w:rsid w:val="0013521E"/>
    <w:rsid w:val="001369A7"/>
    <w:rsid w:val="001416F5"/>
    <w:rsid w:val="00141A11"/>
    <w:rsid w:val="00146F9D"/>
    <w:rsid w:val="001471B8"/>
    <w:rsid w:val="00155AF7"/>
    <w:rsid w:val="00155B81"/>
    <w:rsid w:val="00157794"/>
    <w:rsid w:val="00157C11"/>
    <w:rsid w:val="00161B0A"/>
    <w:rsid w:val="001649D0"/>
    <w:rsid w:val="00165819"/>
    <w:rsid w:val="0017161B"/>
    <w:rsid w:val="00171DCE"/>
    <w:rsid w:val="00177E83"/>
    <w:rsid w:val="001850C6"/>
    <w:rsid w:val="0018629E"/>
    <w:rsid w:val="00190FDF"/>
    <w:rsid w:val="0019674D"/>
    <w:rsid w:val="001A3283"/>
    <w:rsid w:val="001A3D34"/>
    <w:rsid w:val="001A53F5"/>
    <w:rsid w:val="001A5ABE"/>
    <w:rsid w:val="001A6563"/>
    <w:rsid w:val="001A6793"/>
    <w:rsid w:val="001A6D70"/>
    <w:rsid w:val="001B1267"/>
    <w:rsid w:val="001B411E"/>
    <w:rsid w:val="001C0660"/>
    <w:rsid w:val="001C17E0"/>
    <w:rsid w:val="001C1C2E"/>
    <w:rsid w:val="001C502B"/>
    <w:rsid w:val="001C6D04"/>
    <w:rsid w:val="001C7D44"/>
    <w:rsid w:val="001D244B"/>
    <w:rsid w:val="001E3733"/>
    <w:rsid w:val="001E44C0"/>
    <w:rsid w:val="001E6E0F"/>
    <w:rsid w:val="001F210E"/>
    <w:rsid w:val="001F7E55"/>
    <w:rsid w:val="00207248"/>
    <w:rsid w:val="00211D85"/>
    <w:rsid w:val="002132C1"/>
    <w:rsid w:val="00213B02"/>
    <w:rsid w:val="0021408A"/>
    <w:rsid w:val="002166E0"/>
    <w:rsid w:val="00223846"/>
    <w:rsid w:val="00224ACF"/>
    <w:rsid w:val="00230F98"/>
    <w:rsid w:val="00231209"/>
    <w:rsid w:val="002313C3"/>
    <w:rsid w:val="00236A4F"/>
    <w:rsid w:val="00236AFF"/>
    <w:rsid w:val="00236EE0"/>
    <w:rsid w:val="00243DEA"/>
    <w:rsid w:val="00246F64"/>
    <w:rsid w:val="0025116E"/>
    <w:rsid w:val="002542EF"/>
    <w:rsid w:val="002561AF"/>
    <w:rsid w:val="002635C2"/>
    <w:rsid w:val="0026390A"/>
    <w:rsid w:val="00264CC4"/>
    <w:rsid w:val="002664B4"/>
    <w:rsid w:val="00271676"/>
    <w:rsid w:val="00271843"/>
    <w:rsid w:val="00273C21"/>
    <w:rsid w:val="00290024"/>
    <w:rsid w:val="00292E6A"/>
    <w:rsid w:val="002946E6"/>
    <w:rsid w:val="002963D1"/>
    <w:rsid w:val="002A0030"/>
    <w:rsid w:val="002A293E"/>
    <w:rsid w:val="002A6170"/>
    <w:rsid w:val="002B523E"/>
    <w:rsid w:val="002B6153"/>
    <w:rsid w:val="002C0096"/>
    <w:rsid w:val="002C0E37"/>
    <w:rsid w:val="002C27A9"/>
    <w:rsid w:val="002C46DB"/>
    <w:rsid w:val="002C5DD8"/>
    <w:rsid w:val="002D3B20"/>
    <w:rsid w:val="002D62A7"/>
    <w:rsid w:val="002D777D"/>
    <w:rsid w:val="002E1AA8"/>
    <w:rsid w:val="002E1ECC"/>
    <w:rsid w:val="002E3619"/>
    <w:rsid w:val="002E475D"/>
    <w:rsid w:val="002E6088"/>
    <w:rsid w:val="002E745D"/>
    <w:rsid w:val="002F20A6"/>
    <w:rsid w:val="002F2B08"/>
    <w:rsid w:val="002F575B"/>
    <w:rsid w:val="002F72F1"/>
    <w:rsid w:val="002F79D4"/>
    <w:rsid w:val="00300499"/>
    <w:rsid w:val="00301B82"/>
    <w:rsid w:val="00302760"/>
    <w:rsid w:val="00303D10"/>
    <w:rsid w:val="00306677"/>
    <w:rsid w:val="00307987"/>
    <w:rsid w:val="0031015C"/>
    <w:rsid w:val="00316A3B"/>
    <w:rsid w:val="00320494"/>
    <w:rsid w:val="00320D23"/>
    <w:rsid w:val="00322BFF"/>
    <w:rsid w:val="003304D6"/>
    <w:rsid w:val="00333E14"/>
    <w:rsid w:val="003362F1"/>
    <w:rsid w:val="0034411E"/>
    <w:rsid w:val="00344EEA"/>
    <w:rsid w:val="00345E88"/>
    <w:rsid w:val="003465AD"/>
    <w:rsid w:val="00353D69"/>
    <w:rsid w:val="0035560D"/>
    <w:rsid w:val="00360878"/>
    <w:rsid w:val="003610DC"/>
    <w:rsid w:val="003611C2"/>
    <w:rsid w:val="00361409"/>
    <w:rsid w:val="00361FBD"/>
    <w:rsid w:val="00363993"/>
    <w:rsid w:val="00365A14"/>
    <w:rsid w:val="00372BB0"/>
    <w:rsid w:val="00375BDD"/>
    <w:rsid w:val="0038052D"/>
    <w:rsid w:val="00380E9B"/>
    <w:rsid w:val="00384D46"/>
    <w:rsid w:val="00387979"/>
    <w:rsid w:val="00390381"/>
    <w:rsid w:val="00392032"/>
    <w:rsid w:val="00394E7C"/>
    <w:rsid w:val="00395676"/>
    <w:rsid w:val="0039753E"/>
    <w:rsid w:val="003A2A0B"/>
    <w:rsid w:val="003A3056"/>
    <w:rsid w:val="003A3E55"/>
    <w:rsid w:val="003A68C0"/>
    <w:rsid w:val="003A6FB9"/>
    <w:rsid w:val="003A73FD"/>
    <w:rsid w:val="003B24BF"/>
    <w:rsid w:val="003B2C1B"/>
    <w:rsid w:val="003B4A21"/>
    <w:rsid w:val="003C2159"/>
    <w:rsid w:val="003C2DA3"/>
    <w:rsid w:val="003C74D5"/>
    <w:rsid w:val="003D14D1"/>
    <w:rsid w:val="003D5D5F"/>
    <w:rsid w:val="003D76AC"/>
    <w:rsid w:val="003D7B20"/>
    <w:rsid w:val="003E2212"/>
    <w:rsid w:val="003E4388"/>
    <w:rsid w:val="003E59AB"/>
    <w:rsid w:val="003E6A73"/>
    <w:rsid w:val="003E748A"/>
    <w:rsid w:val="003E7A0D"/>
    <w:rsid w:val="003F1281"/>
    <w:rsid w:val="003F20EE"/>
    <w:rsid w:val="003F6864"/>
    <w:rsid w:val="003F6CF4"/>
    <w:rsid w:val="003F74DE"/>
    <w:rsid w:val="004021FA"/>
    <w:rsid w:val="004057CE"/>
    <w:rsid w:val="00406CCC"/>
    <w:rsid w:val="00407835"/>
    <w:rsid w:val="00407A19"/>
    <w:rsid w:val="00412014"/>
    <w:rsid w:val="00414362"/>
    <w:rsid w:val="0041552B"/>
    <w:rsid w:val="004157B0"/>
    <w:rsid w:val="00422376"/>
    <w:rsid w:val="00423871"/>
    <w:rsid w:val="00427068"/>
    <w:rsid w:val="00430890"/>
    <w:rsid w:val="00430CAC"/>
    <w:rsid w:val="004323C6"/>
    <w:rsid w:val="00432486"/>
    <w:rsid w:val="00435CB3"/>
    <w:rsid w:val="00436C1D"/>
    <w:rsid w:val="004400E0"/>
    <w:rsid w:val="00441A47"/>
    <w:rsid w:val="00442D1A"/>
    <w:rsid w:val="00443146"/>
    <w:rsid w:val="00444ED9"/>
    <w:rsid w:val="00445824"/>
    <w:rsid w:val="004549B7"/>
    <w:rsid w:val="00457579"/>
    <w:rsid w:val="00464470"/>
    <w:rsid w:val="004646D9"/>
    <w:rsid w:val="00464CCC"/>
    <w:rsid w:val="00467799"/>
    <w:rsid w:val="00470B2D"/>
    <w:rsid w:val="00472853"/>
    <w:rsid w:val="00473823"/>
    <w:rsid w:val="004763AD"/>
    <w:rsid w:val="004763E7"/>
    <w:rsid w:val="0048271C"/>
    <w:rsid w:val="00485D17"/>
    <w:rsid w:val="00486E36"/>
    <w:rsid w:val="004874E8"/>
    <w:rsid w:val="00491631"/>
    <w:rsid w:val="00492E0A"/>
    <w:rsid w:val="00493A58"/>
    <w:rsid w:val="004948D6"/>
    <w:rsid w:val="004A0405"/>
    <w:rsid w:val="004A0A39"/>
    <w:rsid w:val="004A201B"/>
    <w:rsid w:val="004A2D4F"/>
    <w:rsid w:val="004A33B7"/>
    <w:rsid w:val="004A36F6"/>
    <w:rsid w:val="004A715F"/>
    <w:rsid w:val="004B3BC0"/>
    <w:rsid w:val="004B4251"/>
    <w:rsid w:val="004B4D6A"/>
    <w:rsid w:val="004B5791"/>
    <w:rsid w:val="004C2CA3"/>
    <w:rsid w:val="004C532B"/>
    <w:rsid w:val="004C7273"/>
    <w:rsid w:val="004D48A3"/>
    <w:rsid w:val="004D598C"/>
    <w:rsid w:val="004D6892"/>
    <w:rsid w:val="004D743D"/>
    <w:rsid w:val="004E0689"/>
    <w:rsid w:val="004E181F"/>
    <w:rsid w:val="004E391A"/>
    <w:rsid w:val="004E4FD3"/>
    <w:rsid w:val="004E58E5"/>
    <w:rsid w:val="004E5C77"/>
    <w:rsid w:val="004F0933"/>
    <w:rsid w:val="004F2E97"/>
    <w:rsid w:val="004F47F8"/>
    <w:rsid w:val="004F628E"/>
    <w:rsid w:val="004F71A4"/>
    <w:rsid w:val="0050362B"/>
    <w:rsid w:val="00504DA3"/>
    <w:rsid w:val="0051081C"/>
    <w:rsid w:val="0051781C"/>
    <w:rsid w:val="005216DE"/>
    <w:rsid w:val="00522E4B"/>
    <w:rsid w:val="005256E0"/>
    <w:rsid w:val="00526F81"/>
    <w:rsid w:val="00534D02"/>
    <w:rsid w:val="00537389"/>
    <w:rsid w:val="00537E5E"/>
    <w:rsid w:val="005403CC"/>
    <w:rsid w:val="0055150A"/>
    <w:rsid w:val="00552695"/>
    <w:rsid w:val="005532CE"/>
    <w:rsid w:val="00555E65"/>
    <w:rsid w:val="0056113E"/>
    <w:rsid w:val="005611EC"/>
    <w:rsid w:val="0056130F"/>
    <w:rsid w:val="00561F11"/>
    <w:rsid w:val="005625E2"/>
    <w:rsid w:val="00566C1E"/>
    <w:rsid w:val="00571C2D"/>
    <w:rsid w:val="00575CFA"/>
    <w:rsid w:val="00577681"/>
    <w:rsid w:val="00577A2F"/>
    <w:rsid w:val="00580AD1"/>
    <w:rsid w:val="00580CE9"/>
    <w:rsid w:val="0058167F"/>
    <w:rsid w:val="00581B7D"/>
    <w:rsid w:val="005828A3"/>
    <w:rsid w:val="00585D8C"/>
    <w:rsid w:val="00587EE8"/>
    <w:rsid w:val="00590081"/>
    <w:rsid w:val="005907D9"/>
    <w:rsid w:val="00592E94"/>
    <w:rsid w:val="00594B21"/>
    <w:rsid w:val="005A719A"/>
    <w:rsid w:val="005B4562"/>
    <w:rsid w:val="005B49ED"/>
    <w:rsid w:val="005B760C"/>
    <w:rsid w:val="005C1960"/>
    <w:rsid w:val="005C1972"/>
    <w:rsid w:val="005C2967"/>
    <w:rsid w:val="005C3549"/>
    <w:rsid w:val="005C3554"/>
    <w:rsid w:val="005C3982"/>
    <w:rsid w:val="005C3C7E"/>
    <w:rsid w:val="005C4D6F"/>
    <w:rsid w:val="005C6EBB"/>
    <w:rsid w:val="005C7E42"/>
    <w:rsid w:val="005D0D54"/>
    <w:rsid w:val="005D1256"/>
    <w:rsid w:val="005D6CA8"/>
    <w:rsid w:val="005D7B37"/>
    <w:rsid w:val="005E471D"/>
    <w:rsid w:val="005E5E46"/>
    <w:rsid w:val="005F0C46"/>
    <w:rsid w:val="005F1817"/>
    <w:rsid w:val="005F2311"/>
    <w:rsid w:val="005F4244"/>
    <w:rsid w:val="005F57B8"/>
    <w:rsid w:val="00602FCD"/>
    <w:rsid w:val="00603FCF"/>
    <w:rsid w:val="0060433F"/>
    <w:rsid w:val="00607926"/>
    <w:rsid w:val="00610EC2"/>
    <w:rsid w:val="006115C2"/>
    <w:rsid w:val="00611888"/>
    <w:rsid w:val="00617FFB"/>
    <w:rsid w:val="006218B4"/>
    <w:rsid w:val="00635D54"/>
    <w:rsid w:val="006366F3"/>
    <w:rsid w:val="00640014"/>
    <w:rsid w:val="00640ABD"/>
    <w:rsid w:val="0064765E"/>
    <w:rsid w:val="00651045"/>
    <w:rsid w:val="00653CD6"/>
    <w:rsid w:val="00654605"/>
    <w:rsid w:val="00656604"/>
    <w:rsid w:val="006612E4"/>
    <w:rsid w:val="00662A3B"/>
    <w:rsid w:val="00663346"/>
    <w:rsid w:val="00663794"/>
    <w:rsid w:val="00664363"/>
    <w:rsid w:val="006648E2"/>
    <w:rsid w:val="006675C1"/>
    <w:rsid w:val="00667890"/>
    <w:rsid w:val="006727A7"/>
    <w:rsid w:val="00676ED0"/>
    <w:rsid w:val="006770A1"/>
    <w:rsid w:val="00677143"/>
    <w:rsid w:val="00677BCA"/>
    <w:rsid w:val="0068155D"/>
    <w:rsid w:val="0068465E"/>
    <w:rsid w:val="00687961"/>
    <w:rsid w:val="00687C68"/>
    <w:rsid w:val="0069068E"/>
    <w:rsid w:val="00690FAB"/>
    <w:rsid w:val="00691E4F"/>
    <w:rsid w:val="00695BED"/>
    <w:rsid w:val="00695BEF"/>
    <w:rsid w:val="00696628"/>
    <w:rsid w:val="00696A6C"/>
    <w:rsid w:val="00696D94"/>
    <w:rsid w:val="00697647"/>
    <w:rsid w:val="006A17F1"/>
    <w:rsid w:val="006A1EBD"/>
    <w:rsid w:val="006A39C4"/>
    <w:rsid w:val="006A4ADB"/>
    <w:rsid w:val="006A5052"/>
    <w:rsid w:val="006A5931"/>
    <w:rsid w:val="006A6855"/>
    <w:rsid w:val="006A7F12"/>
    <w:rsid w:val="006B0ACE"/>
    <w:rsid w:val="006C1DDD"/>
    <w:rsid w:val="006C3461"/>
    <w:rsid w:val="006C4F0E"/>
    <w:rsid w:val="006D4831"/>
    <w:rsid w:val="006E0763"/>
    <w:rsid w:val="006E19B8"/>
    <w:rsid w:val="006E2CB7"/>
    <w:rsid w:val="006E4093"/>
    <w:rsid w:val="006E4A40"/>
    <w:rsid w:val="006F04F1"/>
    <w:rsid w:val="006F05F7"/>
    <w:rsid w:val="006F09AA"/>
    <w:rsid w:val="006F1EA0"/>
    <w:rsid w:val="006F764A"/>
    <w:rsid w:val="00700ADA"/>
    <w:rsid w:val="0070208F"/>
    <w:rsid w:val="0070311F"/>
    <w:rsid w:val="0070323E"/>
    <w:rsid w:val="007038B2"/>
    <w:rsid w:val="0070415E"/>
    <w:rsid w:val="00706F7C"/>
    <w:rsid w:val="00707DA9"/>
    <w:rsid w:val="00712CC2"/>
    <w:rsid w:val="00713CAE"/>
    <w:rsid w:val="0072074B"/>
    <w:rsid w:val="00722CB3"/>
    <w:rsid w:val="00723E1B"/>
    <w:rsid w:val="007304FF"/>
    <w:rsid w:val="007323A6"/>
    <w:rsid w:val="0073243F"/>
    <w:rsid w:val="00734138"/>
    <w:rsid w:val="00734187"/>
    <w:rsid w:val="00741E5B"/>
    <w:rsid w:val="00742A03"/>
    <w:rsid w:val="00742DA5"/>
    <w:rsid w:val="007430FC"/>
    <w:rsid w:val="00745648"/>
    <w:rsid w:val="0075283F"/>
    <w:rsid w:val="00755DA4"/>
    <w:rsid w:val="00762566"/>
    <w:rsid w:val="0076352A"/>
    <w:rsid w:val="00770B2A"/>
    <w:rsid w:val="007723C9"/>
    <w:rsid w:val="00775E9C"/>
    <w:rsid w:val="00777124"/>
    <w:rsid w:val="00780C5F"/>
    <w:rsid w:val="00782449"/>
    <w:rsid w:val="007879CC"/>
    <w:rsid w:val="00790D9D"/>
    <w:rsid w:val="00792176"/>
    <w:rsid w:val="00797624"/>
    <w:rsid w:val="007A1159"/>
    <w:rsid w:val="007A1925"/>
    <w:rsid w:val="007A5861"/>
    <w:rsid w:val="007A665B"/>
    <w:rsid w:val="007B22D7"/>
    <w:rsid w:val="007B27DA"/>
    <w:rsid w:val="007B7485"/>
    <w:rsid w:val="007B783A"/>
    <w:rsid w:val="007C2B66"/>
    <w:rsid w:val="007C4B29"/>
    <w:rsid w:val="007C6EBF"/>
    <w:rsid w:val="007D432C"/>
    <w:rsid w:val="007D6E9E"/>
    <w:rsid w:val="007D711E"/>
    <w:rsid w:val="007D71BA"/>
    <w:rsid w:val="007D71DA"/>
    <w:rsid w:val="007D76A4"/>
    <w:rsid w:val="007E04FC"/>
    <w:rsid w:val="007E0BC2"/>
    <w:rsid w:val="007E3621"/>
    <w:rsid w:val="007E602D"/>
    <w:rsid w:val="007F07DC"/>
    <w:rsid w:val="007F1469"/>
    <w:rsid w:val="007F1AC7"/>
    <w:rsid w:val="007F1B7F"/>
    <w:rsid w:val="007F2A94"/>
    <w:rsid w:val="007F4CE3"/>
    <w:rsid w:val="007F5D6E"/>
    <w:rsid w:val="007F7AC0"/>
    <w:rsid w:val="008009BB"/>
    <w:rsid w:val="00801205"/>
    <w:rsid w:val="0080240C"/>
    <w:rsid w:val="008049A8"/>
    <w:rsid w:val="0080593C"/>
    <w:rsid w:val="00810049"/>
    <w:rsid w:val="00810201"/>
    <w:rsid w:val="008107CB"/>
    <w:rsid w:val="00814923"/>
    <w:rsid w:val="00814C36"/>
    <w:rsid w:val="00817EF0"/>
    <w:rsid w:val="008246B8"/>
    <w:rsid w:val="00826579"/>
    <w:rsid w:val="00830EFA"/>
    <w:rsid w:val="00832B91"/>
    <w:rsid w:val="00834E16"/>
    <w:rsid w:val="00837DAF"/>
    <w:rsid w:val="008408E8"/>
    <w:rsid w:val="00840F7A"/>
    <w:rsid w:val="00843BAB"/>
    <w:rsid w:val="00843F5B"/>
    <w:rsid w:val="00847347"/>
    <w:rsid w:val="0085122E"/>
    <w:rsid w:val="00852FD4"/>
    <w:rsid w:val="00855486"/>
    <w:rsid w:val="008562B3"/>
    <w:rsid w:val="008602C6"/>
    <w:rsid w:val="00861262"/>
    <w:rsid w:val="00865BF2"/>
    <w:rsid w:val="00870CA8"/>
    <w:rsid w:val="00871AA9"/>
    <w:rsid w:val="00873AED"/>
    <w:rsid w:val="00877144"/>
    <w:rsid w:val="00877336"/>
    <w:rsid w:val="008775A6"/>
    <w:rsid w:val="0088597C"/>
    <w:rsid w:val="0088640F"/>
    <w:rsid w:val="00892BF1"/>
    <w:rsid w:val="00897C98"/>
    <w:rsid w:val="008A5F63"/>
    <w:rsid w:val="008A6D04"/>
    <w:rsid w:val="008A7042"/>
    <w:rsid w:val="008B0CFC"/>
    <w:rsid w:val="008B2DDD"/>
    <w:rsid w:val="008B4B04"/>
    <w:rsid w:val="008B58C1"/>
    <w:rsid w:val="008B7353"/>
    <w:rsid w:val="008C1BB2"/>
    <w:rsid w:val="008C3E1D"/>
    <w:rsid w:val="008D0638"/>
    <w:rsid w:val="008D07C1"/>
    <w:rsid w:val="008D3926"/>
    <w:rsid w:val="008D75AF"/>
    <w:rsid w:val="008E0482"/>
    <w:rsid w:val="008E15BE"/>
    <w:rsid w:val="008E1A1C"/>
    <w:rsid w:val="008F0B4F"/>
    <w:rsid w:val="008F165E"/>
    <w:rsid w:val="008F68AA"/>
    <w:rsid w:val="008F7479"/>
    <w:rsid w:val="00901094"/>
    <w:rsid w:val="0090183B"/>
    <w:rsid w:val="0090423D"/>
    <w:rsid w:val="00907C6D"/>
    <w:rsid w:val="0091260A"/>
    <w:rsid w:val="00912A78"/>
    <w:rsid w:val="00915AB7"/>
    <w:rsid w:val="009210A5"/>
    <w:rsid w:val="0092595B"/>
    <w:rsid w:val="0093244C"/>
    <w:rsid w:val="00932A30"/>
    <w:rsid w:val="009330FA"/>
    <w:rsid w:val="009347D8"/>
    <w:rsid w:val="00943172"/>
    <w:rsid w:val="009452A3"/>
    <w:rsid w:val="009457A2"/>
    <w:rsid w:val="00950B33"/>
    <w:rsid w:val="0095290A"/>
    <w:rsid w:val="00957FCC"/>
    <w:rsid w:val="00960374"/>
    <w:rsid w:val="00963BAA"/>
    <w:rsid w:val="00965325"/>
    <w:rsid w:val="00966A8E"/>
    <w:rsid w:val="009729BF"/>
    <w:rsid w:val="00973747"/>
    <w:rsid w:val="00975BF9"/>
    <w:rsid w:val="00982E3C"/>
    <w:rsid w:val="00987C20"/>
    <w:rsid w:val="009901E0"/>
    <w:rsid w:val="00990808"/>
    <w:rsid w:val="00993454"/>
    <w:rsid w:val="00993892"/>
    <w:rsid w:val="009956B9"/>
    <w:rsid w:val="00995DF9"/>
    <w:rsid w:val="0099719C"/>
    <w:rsid w:val="009A3BFA"/>
    <w:rsid w:val="009A402C"/>
    <w:rsid w:val="009A41E1"/>
    <w:rsid w:val="009A58C5"/>
    <w:rsid w:val="009A6B30"/>
    <w:rsid w:val="009A6C5E"/>
    <w:rsid w:val="009B099B"/>
    <w:rsid w:val="009B0C1C"/>
    <w:rsid w:val="009B25BB"/>
    <w:rsid w:val="009B32DB"/>
    <w:rsid w:val="009C1779"/>
    <w:rsid w:val="009C1991"/>
    <w:rsid w:val="009C1F52"/>
    <w:rsid w:val="009C313B"/>
    <w:rsid w:val="009C5996"/>
    <w:rsid w:val="009D108E"/>
    <w:rsid w:val="009D2C90"/>
    <w:rsid w:val="009D46E4"/>
    <w:rsid w:val="009D4701"/>
    <w:rsid w:val="009D47DB"/>
    <w:rsid w:val="009D534C"/>
    <w:rsid w:val="009D5603"/>
    <w:rsid w:val="009D5A18"/>
    <w:rsid w:val="009E0A2A"/>
    <w:rsid w:val="009E14FE"/>
    <w:rsid w:val="009E17A4"/>
    <w:rsid w:val="009E4585"/>
    <w:rsid w:val="009E770B"/>
    <w:rsid w:val="009F047E"/>
    <w:rsid w:val="009F3436"/>
    <w:rsid w:val="009F53AC"/>
    <w:rsid w:val="009F75FF"/>
    <w:rsid w:val="009F7F5F"/>
    <w:rsid w:val="00A01133"/>
    <w:rsid w:val="00A02949"/>
    <w:rsid w:val="00A02D7F"/>
    <w:rsid w:val="00A04175"/>
    <w:rsid w:val="00A07A74"/>
    <w:rsid w:val="00A10D17"/>
    <w:rsid w:val="00A112BF"/>
    <w:rsid w:val="00A11989"/>
    <w:rsid w:val="00A16388"/>
    <w:rsid w:val="00A16BF9"/>
    <w:rsid w:val="00A207A8"/>
    <w:rsid w:val="00A208A0"/>
    <w:rsid w:val="00A222DF"/>
    <w:rsid w:val="00A23148"/>
    <w:rsid w:val="00A24B1F"/>
    <w:rsid w:val="00A3308D"/>
    <w:rsid w:val="00A35BD1"/>
    <w:rsid w:val="00A43C4D"/>
    <w:rsid w:val="00A44A26"/>
    <w:rsid w:val="00A46040"/>
    <w:rsid w:val="00A52726"/>
    <w:rsid w:val="00A52C71"/>
    <w:rsid w:val="00A53493"/>
    <w:rsid w:val="00A554EF"/>
    <w:rsid w:val="00A55F50"/>
    <w:rsid w:val="00A57149"/>
    <w:rsid w:val="00A571C2"/>
    <w:rsid w:val="00A573F2"/>
    <w:rsid w:val="00A57C4E"/>
    <w:rsid w:val="00A60FAE"/>
    <w:rsid w:val="00A62B04"/>
    <w:rsid w:val="00A64D93"/>
    <w:rsid w:val="00A6560E"/>
    <w:rsid w:val="00A7332B"/>
    <w:rsid w:val="00A754A5"/>
    <w:rsid w:val="00A76255"/>
    <w:rsid w:val="00A76689"/>
    <w:rsid w:val="00A770B5"/>
    <w:rsid w:val="00A77652"/>
    <w:rsid w:val="00A81E13"/>
    <w:rsid w:val="00A82837"/>
    <w:rsid w:val="00A84B02"/>
    <w:rsid w:val="00A85BBA"/>
    <w:rsid w:val="00A90E69"/>
    <w:rsid w:val="00A9332F"/>
    <w:rsid w:val="00A93AFF"/>
    <w:rsid w:val="00A94210"/>
    <w:rsid w:val="00AA1761"/>
    <w:rsid w:val="00AA460D"/>
    <w:rsid w:val="00AB2570"/>
    <w:rsid w:val="00AB2A57"/>
    <w:rsid w:val="00AB7130"/>
    <w:rsid w:val="00AC25C4"/>
    <w:rsid w:val="00AD0922"/>
    <w:rsid w:val="00AD22D0"/>
    <w:rsid w:val="00AD462A"/>
    <w:rsid w:val="00AD560E"/>
    <w:rsid w:val="00AE0913"/>
    <w:rsid w:val="00AE1B1E"/>
    <w:rsid w:val="00AE21D4"/>
    <w:rsid w:val="00AE24A4"/>
    <w:rsid w:val="00AE6CDE"/>
    <w:rsid w:val="00AF3F99"/>
    <w:rsid w:val="00AF464D"/>
    <w:rsid w:val="00AF513E"/>
    <w:rsid w:val="00AF6197"/>
    <w:rsid w:val="00AF6A25"/>
    <w:rsid w:val="00AF7911"/>
    <w:rsid w:val="00B05536"/>
    <w:rsid w:val="00B2149C"/>
    <w:rsid w:val="00B23004"/>
    <w:rsid w:val="00B24CD1"/>
    <w:rsid w:val="00B2512F"/>
    <w:rsid w:val="00B25BE1"/>
    <w:rsid w:val="00B25F3F"/>
    <w:rsid w:val="00B27A85"/>
    <w:rsid w:val="00B30319"/>
    <w:rsid w:val="00B32440"/>
    <w:rsid w:val="00B32503"/>
    <w:rsid w:val="00B337AE"/>
    <w:rsid w:val="00B36669"/>
    <w:rsid w:val="00B40671"/>
    <w:rsid w:val="00B40D34"/>
    <w:rsid w:val="00B4101D"/>
    <w:rsid w:val="00B41A22"/>
    <w:rsid w:val="00B45DB8"/>
    <w:rsid w:val="00B469AC"/>
    <w:rsid w:val="00B46C9B"/>
    <w:rsid w:val="00B50E40"/>
    <w:rsid w:val="00B51BFC"/>
    <w:rsid w:val="00B51E5F"/>
    <w:rsid w:val="00B5253C"/>
    <w:rsid w:val="00B52839"/>
    <w:rsid w:val="00B52FE2"/>
    <w:rsid w:val="00B53322"/>
    <w:rsid w:val="00B55081"/>
    <w:rsid w:val="00B56CF8"/>
    <w:rsid w:val="00B610C9"/>
    <w:rsid w:val="00B6207C"/>
    <w:rsid w:val="00B620A5"/>
    <w:rsid w:val="00B64134"/>
    <w:rsid w:val="00B657CE"/>
    <w:rsid w:val="00B70630"/>
    <w:rsid w:val="00B723CF"/>
    <w:rsid w:val="00B74740"/>
    <w:rsid w:val="00B758AF"/>
    <w:rsid w:val="00B763CC"/>
    <w:rsid w:val="00B7734A"/>
    <w:rsid w:val="00B81370"/>
    <w:rsid w:val="00B81D5D"/>
    <w:rsid w:val="00B83459"/>
    <w:rsid w:val="00B83535"/>
    <w:rsid w:val="00B84EF5"/>
    <w:rsid w:val="00B925C8"/>
    <w:rsid w:val="00B94514"/>
    <w:rsid w:val="00B94FA0"/>
    <w:rsid w:val="00B961EB"/>
    <w:rsid w:val="00B96242"/>
    <w:rsid w:val="00B965EA"/>
    <w:rsid w:val="00B9797A"/>
    <w:rsid w:val="00BA0801"/>
    <w:rsid w:val="00BA4266"/>
    <w:rsid w:val="00BA4593"/>
    <w:rsid w:val="00BA5AC4"/>
    <w:rsid w:val="00BB3EE7"/>
    <w:rsid w:val="00BC2110"/>
    <w:rsid w:val="00BD730F"/>
    <w:rsid w:val="00BD77CC"/>
    <w:rsid w:val="00BE2331"/>
    <w:rsid w:val="00BE45BE"/>
    <w:rsid w:val="00BE71A4"/>
    <w:rsid w:val="00BF2C7B"/>
    <w:rsid w:val="00BF355E"/>
    <w:rsid w:val="00BF5961"/>
    <w:rsid w:val="00BF59BA"/>
    <w:rsid w:val="00BF645C"/>
    <w:rsid w:val="00BF6902"/>
    <w:rsid w:val="00C01A24"/>
    <w:rsid w:val="00C01FA0"/>
    <w:rsid w:val="00C027EA"/>
    <w:rsid w:val="00C03EDC"/>
    <w:rsid w:val="00C075CC"/>
    <w:rsid w:val="00C102DD"/>
    <w:rsid w:val="00C118C4"/>
    <w:rsid w:val="00C130D5"/>
    <w:rsid w:val="00C134F9"/>
    <w:rsid w:val="00C14F39"/>
    <w:rsid w:val="00C1712A"/>
    <w:rsid w:val="00C21EB1"/>
    <w:rsid w:val="00C24180"/>
    <w:rsid w:val="00C25F83"/>
    <w:rsid w:val="00C30979"/>
    <w:rsid w:val="00C30FC4"/>
    <w:rsid w:val="00C31BC2"/>
    <w:rsid w:val="00C3402E"/>
    <w:rsid w:val="00C35639"/>
    <w:rsid w:val="00C3702A"/>
    <w:rsid w:val="00C42241"/>
    <w:rsid w:val="00C4303F"/>
    <w:rsid w:val="00C46457"/>
    <w:rsid w:val="00C465CC"/>
    <w:rsid w:val="00C47C30"/>
    <w:rsid w:val="00C501F9"/>
    <w:rsid w:val="00C50FE6"/>
    <w:rsid w:val="00C51016"/>
    <w:rsid w:val="00C53FD2"/>
    <w:rsid w:val="00C56BAC"/>
    <w:rsid w:val="00C56BD1"/>
    <w:rsid w:val="00C573DB"/>
    <w:rsid w:val="00C61657"/>
    <w:rsid w:val="00C66E12"/>
    <w:rsid w:val="00C66F4D"/>
    <w:rsid w:val="00C72B81"/>
    <w:rsid w:val="00C739CE"/>
    <w:rsid w:val="00C82A89"/>
    <w:rsid w:val="00C834B3"/>
    <w:rsid w:val="00C90C64"/>
    <w:rsid w:val="00C958A5"/>
    <w:rsid w:val="00C97AC4"/>
    <w:rsid w:val="00C97DC5"/>
    <w:rsid w:val="00CA17CC"/>
    <w:rsid w:val="00CA2A4D"/>
    <w:rsid w:val="00CA2B44"/>
    <w:rsid w:val="00CA38F0"/>
    <w:rsid w:val="00CA3F02"/>
    <w:rsid w:val="00CA44A0"/>
    <w:rsid w:val="00CA5142"/>
    <w:rsid w:val="00CB1BC1"/>
    <w:rsid w:val="00CB216F"/>
    <w:rsid w:val="00CB516F"/>
    <w:rsid w:val="00CB647A"/>
    <w:rsid w:val="00CC02CE"/>
    <w:rsid w:val="00CC0EDD"/>
    <w:rsid w:val="00CC1E1D"/>
    <w:rsid w:val="00CC2243"/>
    <w:rsid w:val="00CC2EB7"/>
    <w:rsid w:val="00CC405F"/>
    <w:rsid w:val="00CC43A0"/>
    <w:rsid w:val="00CC450A"/>
    <w:rsid w:val="00CC4BEB"/>
    <w:rsid w:val="00CD1A2B"/>
    <w:rsid w:val="00CD52B8"/>
    <w:rsid w:val="00CD709F"/>
    <w:rsid w:val="00CE15AA"/>
    <w:rsid w:val="00CE50C9"/>
    <w:rsid w:val="00CE6E11"/>
    <w:rsid w:val="00CE7831"/>
    <w:rsid w:val="00CF27CC"/>
    <w:rsid w:val="00CF3D65"/>
    <w:rsid w:val="00CF4A6A"/>
    <w:rsid w:val="00CF4DE7"/>
    <w:rsid w:val="00CF4FEE"/>
    <w:rsid w:val="00CF503D"/>
    <w:rsid w:val="00CF723B"/>
    <w:rsid w:val="00D00D0B"/>
    <w:rsid w:val="00D02BEA"/>
    <w:rsid w:val="00D06AC5"/>
    <w:rsid w:val="00D163DC"/>
    <w:rsid w:val="00D221FB"/>
    <w:rsid w:val="00D321CF"/>
    <w:rsid w:val="00D32D43"/>
    <w:rsid w:val="00D351E6"/>
    <w:rsid w:val="00D45364"/>
    <w:rsid w:val="00D53B9C"/>
    <w:rsid w:val="00D5498B"/>
    <w:rsid w:val="00D54A0B"/>
    <w:rsid w:val="00D55107"/>
    <w:rsid w:val="00D57DB5"/>
    <w:rsid w:val="00D61489"/>
    <w:rsid w:val="00D622CF"/>
    <w:rsid w:val="00D6262D"/>
    <w:rsid w:val="00D638E7"/>
    <w:rsid w:val="00D6579F"/>
    <w:rsid w:val="00D67184"/>
    <w:rsid w:val="00D67C66"/>
    <w:rsid w:val="00D67ED2"/>
    <w:rsid w:val="00D713B4"/>
    <w:rsid w:val="00D73881"/>
    <w:rsid w:val="00D73DB2"/>
    <w:rsid w:val="00D76723"/>
    <w:rsid w:val="00D80BEB"/>
    <w:rsid w:val="00D81FF9"/>
    <w:rsid w:val="00D82177"/>
    <w:rsid w:val="00D82F26"/>
    <w:rsid w:val="00D8497C"/>
    <w:rsid w:val="00D85460"/>
    <w:rsid w:val="00D86A38"/>
    <w:rsid w:val="00D900AB"/>
    <w:rsid w:val="00D90F08"/>
    <w:rsid w:val="00D97D82"/>
    <w:rsid w:val="00DA0A63"/>
    <w:rsid w:val="00DA3456"/>
    <w:rsid w:val="00DA4038"/>
    <w:rsid w:val="00DA5ADA"/>
    <w:rsid w:val="00DA7304"/>
    <w:rsid w:val="00DB21D2"/>
    <w:rsid w:val="00DB2ACB"/>
    <w:rsid w:val="00DB5E8C"/>
    <w:rsid w:val="00DB7DEE"/>
    <w:rsid w:val="00DC408A"/>
    <w:rsid w:val="00DC4CBF"/>
    <w:rsid w:val="00DD01C3"/>
    <w:rsid w:val="00DD15EC"/>
    <w:rsid w:val="00DD7190"/>
    <w:rsid w:val="00DE0A24"/>
    <w:rsid w:val="00DE10C7"/>
    <w:rsid w:val="00DE5A79"/>
    <w:rsid w:val="00DF49B3"/>
    <w:rsid w:val="00E00853"/>
    <w:rsid w:val="00E01316"/>
    <w:rsid w:val="00E04F57"/>
    <w:rsid w:val="00E066FD"/>
    <w:rsid w:val="00E07707"/>
    <w:rsid w:val="00E10950"/>
    <w:rsid w:val="00E14515"/>
    <w:rsid w:val="00E14FB7"/>
    <w:rsid w:val="00E15DA2"/>
    <w:rsid w:val="00E2099F"/>
    <w:rsid w:val="00E2149C"/>
    <w:rsid w:val="00E251B2"/>
    <w:rsid w:val="00E2610D"/>
    <w:rsid w:val="00E26338"/>
    <w:rsid w:val="00E2744F"/>
    <w:rsid w:val="00E27C57"/>
    <w:rsid w:val="00E31253"/>
    <w:rsid w:val="00E3156F"/>
    <w:rsid w:val="00E32BB4"/>
    <w:rsid w:val="00E41472"/>
    <w:rsid w:val="00E4480D"/>
    <w:rsid w:val="00E4556C"/>
    <w:rsid w:val="00E50A37"/>
    <w:rsid w:val="00E52E20"/>
    <w:rsid w:val="00E55696"/>
    <w:rsid w:val="00E62B97"/>
    <w:rsid w:val="00E64F6A"/>
    <w:rsid w:val="00E65E66"/>
    <w:rsid w:val="00E70864"/>
    <w:rsid w:val="00E70999"/>
    <w:rsid w:val="00E71500"/>
    <w:rsid w:val="00E75C07"/>
    <w:rsid w:val="00E75E6B"/>
    <w:rsid w:val="00E832D7"/>
    <w:rsid w:val="00E838BF"/>
    <w:rsid w:val="00E90917"/>
    <w:rsid w:val="00E91ADE"/>
    <w:rsid w:val="00E93ED2"/>
    <w:rsid w:val="00E94B03"/>
    <w:rsid w:val="00E957A5"/>
    <w:rsid w:val="00E95B84"/>
    <w:rsid w:val="00E97C40"/>
    <w:rsid w:val="00EA2280"/>
    <w:rsid w:val="00EA2628"/>
    <w:rsid w:val="00EA4715"/>
    <w:rsid w:val="00EA6A82"/>
    <w:rsid w:val="00EB352B"/>
    <w:rsid w:val="00EB5159"/>
    <w:rsid w:val="00EC0714"/>
    <w:rsid w:val="00EC0D7A"/>
    <w:rsid w:val="00EC1834"/>
    <w:rsid w:val="00EC1F63"/>
    <w:rsid w:val="00EC7BB6"/>
    <w:rsid w:val="00ED4C69"/>
    <w:rsid w:val="00ED580F"/>
    <w:rsid w:val="00ED5C4B"/>
    <w:rsid w:val="00ED6297"/>
    <w:rsid w:val="00EE04D0"/>
    <w:rsid w:val="00EE0848"/>
    <w:rsid w:val="00EE09A4"/>
    <w:rsid w:val="00EE17B6"/>
    <w:rsid w:val="00EE387C"/>
    <w:rsid w:val="00EE4CDA"/>
    <w:rsid w:val="00EE5BCA"/>
    <w:rsid w:val="00EE6B8A"/>
    <w:rsid w:val="00EF23D0"/>
    <w:rsid w:val="00EF2EBD"/>
    <w:rsid w:val="00EF607F"/>
    <w:rsid w:val="00F005B1"/>
    <w:rsid w:val="00F00998"/>
    <w:rsid w:val="00F01641"/>
    <w:rsid w:val="00F02047"/>
    <w:rsid w:val="00F04ADF"/>
    <w:rsid w:val="00F06E55"/>
    <w:rsid w:val="00F130EA"/>
    <w:rsid w:val="00F14967"/>
    <w:rsid w:val="00F17199"/>
    <w:rsid w:val="00F2072C"/>
    <w:rsid w:val="00F20CB8"/>
    <w:rsid w:val="00F21A70"/>
    <w:rsid w:val="00F23486"/>
    <w:rsid w:val="00F23A64"/>
    <w:rsid w:val="00F26CEA"/>
    <w:rsid w:val="00F27E1F"/>
    <w:rsid w:val="00F357A5"/>
    <w:rsid w:val="00F4470B"/>
    <w:rsid w:val="00F51D2F"/>
    <w:rsid w:val="00F54525"/>
    <w:rsid w:val="00F55A10"/>
    <w:rsid w:val="00F57FAA"/>
    <w:rsid w:val="00F6317E"/>
    <w:rsid w:val="00F6454A"/>
    <w:rsid w:val="00F67E5D"/>
    <w:rsid w:val="00F70789"/>
    <w:rsid w:val="00F72D18"/>
    <w:rsid w:val="00F74177"/>
    <w:rsid w:val="00F7575C"/>
    <w:rsid w:val="00F75B09"/>
    <w:rsid w:val="00F803B7"/>
    <w:rsid w:val="00F90783"/>
    <w:rsid w:val="00F90A40"/>
    <w:rsid w:val="00F91C4D"/>
    <w:rsid w:val="00F91F6A"/>
    <w:rsid w:val="00F93048"/>
    <w:rsid w:val="00F9334A"/>
    <w:rsid w:val="00F9340E"/>
    <w:rsid w:val="00F93A28"/>
    <w:rsid w:val="00F967CA"/>
    <w:rsid w:val="00FA2CA3"/>
    <w:rsid w:val="00FA4330"/>
    <w:rsid w:val="00FA6F76"/>
    <w:rsid w:val="00FB1E6F"/>
    <w:rsid w:val="00FB615B"/>
    <w:rsid w:val="00FC28E2"/>
    <w:rsid w:val="00FC4B22"/>
    <w:rsid w:val="00FC6B5A"/>
    <w:rsid w:val="00FC6E54"/>
    <w:rsid w:val="00FC72BB"/>
    <w:rsid w:val="00FD09A5"/>
    <w:rsid w:val="00FD0C3F"/>
    <w:rsid w:val="00FD2F28"/>
    <w:rsid w:val="00FD6ACC"/>
    <w:rsid w:val="00FE1275"/>
    <w:rsid w:val="00FE1789"/>
    <w:rsid w:val="00FE2F0D"/>
    <w:rsid w:val="00FE3546"/>
    <w:rsid w:val="00FE5A29"/>
    <w:rsid w:val="00FE6C58"/>
    <w:rsid w:val="00FE6E71"/>
    <w:rsid w:val="00FF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F828665"/>
  <w15:chartTrackingRefBased/>
  <w15:docId w15:val="{20896E55-6C10-4AFC-944E-C4C5941F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uiPriority="99"/>
    <w:lsdException w:name="footer" w:locked="1"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Normal (Web)" w:locked="1"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834"/>
    <w:rPr>
      <w:rFonts w:ascii="Times New Roman" w:hAnsi="Times New Roman" w:cs="Arial"/>
      <w:bCs/>
      <w:sz w:val="24"/>
      <w:szCs w:val="24"/>
    </w:rPr>
  </w:style>
  <w:style w:type="paragraph" w:styleId="Heading1">
    <w:name w:val="heading 1"/>
    <w:basedOn w:val="Normal"/>
    <w:next w:val="Normal"/>
    <w:link w:val="Heading1Char"/>
    <w:qFormat/>
    <w:locked/>
    <w:rsid w:val="00F01641"/>
    <w:pPr>
      <w:keepNext/>
      <w:spacing w:before="240" w:after="60"/>
      <w:outlineLvl w:val="0"/>
    </w:pPr>
    <w:rPr>
      <w:rFonts w:ascii="Calibri Light" w:eastAsia="Times New Roman" w:hAnsi="Calibri Light" w:cs="Times New Roman"/>
      <w:b/>
      <w:kern w:val="32"/>
      <w:sz w:val="32"/>
      <w:szCs w:val="32"/>
    </w:rPr>
  </w:style>
  <w:style w:type="paragraph" w:styleId="Heading2">
    <w:name w:val="heading 2"/>
    <w:basedOn w:val="Normal"/>
    <w:next w:val="Normal"/>
    <w:link w:val="Heading2Char"/>
    <w:qFormat/>
    <w:rsid w:val="002B523E"/>
    <w:pPr>
      <w:keepNext/>
      <w:outlineLvl w:val="1"/>
    </w:pPr>
    <w:rPr>
      <w:rFonts w:ascii="Arial" w:hAnsi="Arial"/>
      <w:b/>
      <w:i/>
      <w:iCs/>
      <w:sz w:val="20"/>
    </w:rPr>
  </w:style>
  <w:style w:type="paragraph" w:styleId="Heading4">
    <w:name w:val="heading 4"/>
    <w:basedOn w:val="Normal"/>
    <w:next w:val="Normal"/>
    <w:link w:val="Heading4Char"/>
    <w:semiHidden/>
    <w:unhideWhenUsed/>
    <w:qFormat/>
    <w:locked/>
    <w:rsid w:val="00AF3F9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locked/>
    <w:rsid w:val="00AF3F9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10DC"/>
    <w:pPr>
      <w:tabs>
        <w:tab w:val="center" w:pos="4680"/>
        <w:tab w:val="right" w:pos="9360"/>
      </w:tabs>
    </w:pPr>
  </w:style>
  <w:style w:type="character" w:customStyle="1" w:styleId="HeaderChar">
    <w:name w:val="Header Char"/>
    <w:link w:val="Header"/>
    <w:uiPriority w:val="99"/>
    <w:locked/>
    <w:rsid w:val="003610DC"/>
    <w:rPr>
      <w:rFonts w:ascii="Times New Roman" w:hAnsi="Times New Roman" w:cs="Arial"/>
      <w:bCs/>
      <w:sz w:val="24"/>
      <w:szCs w:val="24"/>
    </w:rPr>
  </w:style>
  <w:style w:type="paragraph" w:styleId="Footer">
    <w:name w:val="footer"/>
    <w:basedOn w:val="Normal"/>
    <w:link w:val="FooterChar"/>
    <w:uiPriority w:val="99"/>
    <w:rsid w:val="003610DC"/>
    <w:pPr>
      <w:tabs>
        <w:tab w:val="center" w:pos="4680"/>
        <w:tab w:val="right" w:pos="9360"/>
      </w:tabs>
    </w:pPr>
  </w:style>
  <w:style w:type="character" w:customStyle="1" w:styleId="FooterChar">
    <w:name w:val="Footer Char"/>
    <w:link w:val="Footer"/>
    <w:uiPriority w:val="99"/>
    <w:locked/>
    <w:rsid w:val="003610DC"/>
    <w:rPr>
      <w:rFonts w:ascii="Times New Roman" w:hAnsi="Times New Roman" w:cs="Arial"/>
      <w:bCs/>
      <w:sz w:val="24"/>
      <w:szCs w:val="24"/>
    </w:rPr>
  </w:style>
  <w:style w:type="paragraph" w:styleId="BodyText2">
    <w:name w:val="Body Text 2"/>
    <w:basedOn w:val="Normal"/>
    <w:link w:val="BodyText2Char"/>
    <w:rsid w:val="008A5F63"/>
    <w:pPr>
      <w:tabs>
        <w:tab w:val="left" w:pos="720"/>
      </w:tabs>
      <w:spacing w:line="240" w:lineRule="atLeast"/>
      <w:jc w:val="center"/>
    </w:pPr>
    <w:rPr>
      <w:rFonts w:cs="Times New Roman"/>
      <w:bCs w:val="0"/>
      <w:szCs w:val="20"/>
    </w:rPr>
  </w:style>
  <w:style w:type="character" w:customStyle="1" w:styleId="BodyText2Char">
    <w:name w:val="Body Text 2 Char"/>
    <w:link w:val="BodyText2"/>
    <w:locked/>
    <w:rsid w:val="008A5F63"/>
    <w:rPr>
      <w:rFonts w:ascii="Times New Roman" w:hAnsi="Times New Roman" w:cs="Times New Roman"/>
      <w:sz w:val="20"/>
      <w:szCs w:val="20"/>
    </w:rPr>
  </w:style>
  <w:style w:type="character" w:styleId="PageNumber">
    <w:name w:val="page number"/>
    <w:rsid w:val="008A5F63"/>
    <w:rPr>
      <w:rFonts w:cs="Times New Roman"/>
    </w:rPr>
  </w:style>
  <w:style w:type="paragraph" w:styleId="NormalWeb">
    <w:name w:val="Normal (Web)"/>
    <w:basedOn w:val="Normal"/>
    <w:uiPriority w:val="99"/>
    <w:rsid w:val="008A5F63"/>
    <w:pPr>
      <w:spacing w:before="100" w:beforeAutospacing="1" w:after="100" w:afterAutospacing="1"/>
    </w:pPr>
    <w:rPr>
      <w:rFonts w:cs="Times New Roman"/>
      <w:bCs w:val="0"/>
    </w:rPr>
  </w:style>
  <w:style w:type="paragraph" w:customStyle="1" w:styleId="AIAAgreementBodyText">
    <w:name w:val="AIA Agreement Body Text"/>
    <w:rsid w:val="008A5F63"/>
    <w:pPr>
      <w:tabs>
        <w:tab w:val="left" w:pos="720"/>
      </w:tabs>
    </w:pPr>
    <w:rPr>
      <w:rFonts w:ascii="Times New Roman" w:hAnsi="Times New Roman"/>
    </w:rPr>
  </w:style>
  <w:style w:type="paragraph" w:customStyle="1" w:styleId="AIASubheading">
    <w:name w:val="AIA Subheading"/>
    <w:basedOn w:val="AIAAgreementBodyText"/>
    <w:next w:val="AIAAgreementBodyText"/>
    <w:rsid w:val="008A5F63"/>
    <w:pPr>
      <w:keepNext/>
      <w:keepLines/>
    </w:pPr>
    <w:rPr>
      <w:rFonts w:ascii="Arial Narrow" w:hAnsi="Arial Narrow" w:cs="Arial Narrow"/>
      <w:b/>
      <w:bCs/>
    </w:rPr>
  </w:style>
  <w:style w:type="paragraph" w:styleId="BalloonText">
    <w:name w:val="Balloon Text"/>
    <w:basedOn w:val="Normal"/>
    <w:link w:val="BalloonTextChar"/>
    <w:semiHidden/>
    <w:rsid w:val="008A5F63"/>
    <w:rPr>
      <w:rFonts w:ascii="Tahoma" w:hAnsi="Tahoma" w:cs="Tahoma"/>
      <w:sz w:val="16"/>
      <w:szCs w:val="16"/>
    </w:rPr>
  </w:style>
  <w:style w:type="character" w:customStyle="1" w:styleId="BalloonTextChar">
    <w:name w:val="Balloon Text Char"/>
    <w:link w:val="BalloonText"/>
    <w:semiHidden/>
    <w:locked/>
    <w:rsid w:val="008A5F63"/>
    <w:rPr>
      <w:rFonts w:ascii="Tahoma" w:hAnsi="Tahoma" w:cs="Tahoma"/>
      <w:bCs/>
      <w:sz w:val="16"/>
      <w:szCs w:val="16"/>
    </w:rPr>
  </w:style>
  <w:style w:type="character" w:customStyle="1" w:styleId="Heading2Char">
    <w:name w:val="Heading 2 Char"/>
    <w:link w:val="Heading2"/>
    <w:locked/>
    <w:rsid w:val="002B523E"/>
    <w:rPr>
      <w:rFonts w:ascii="Arial" w:hAnsi="Arial" w:cs="Arial"/>
      <w:b/>
      <w:bCs/>
      <w:i/>
      <w:iCs/>
      <w:sz w:val="24"/>
      <w:szCs w:val="24"/>
    </w:rPr>
  </w:style>
  <w:style w:type="paragraph" w:styleId="ListParagraph">
    <w:name w:val="List Paragraph"/>
    <w:basedOn w:val="Normal"/>
    <w:uiPriority w:val="34"/>
    <w:qFormat/>
    <w:rsid w:val="0080593C"/>
    <w:pPr>
      <w:ind w:left="720"/>
      <w:contextualSpacing/>
    </w:pPr>
  </w:style>
  <w:style w:type="character" w:styleId="Hyperlink">
    <w:name w:val="Hyperlink"/>
    <w:unhideWhenUsed/>
    <w:rsid w:val="0085122E"/>
    <w:rPr>
      <w:color w:val="0000FF"/>
      <w:u w:val="single"/>
    </w:rPr>
  </w:style>
  <w:style w:type="paragraph" w:customStyle="1" w:styleId="Default">
    <w:name w:val="Default"/>
    <w:rsid w:val="00F01641"/>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rsid w:val="00F01641"/>
    <w:rPr>
      <w:rFonts w:ascii="Calibri Light" w:eastAsia="Times New Roman" w:hAnsi="Calibri Light"/>
      <w:b/>
      <w:bCs/>
      <w:kern w:val="32"/>
      <w:sz w:val="32"/>
      <w:szCs w:val="32"/>
    </w:rPr>
  </w:style>
  <w:style w:type="character" w:styleId="FollowedHyperlink">
    <w:name w:val="FollowedHyperlink"/>
    <w:rsid w:val="00230F98"/>
    <w:rPr>
      <w:color w:val="954F72"/>
      <w:u w:val="single"/>
    </w:rPr>
  </w:style>
  <w:style w:type="paragraph" w:styleId="BodyText">
    <w:name w:val="Body Text"/>
    <w:basedOn w:val="Normal"/>
    <w:link w:val="BodyTextChar"/>
    <w:rsid w:val="002F20A6"/>
    <w:pPr>
      <w:spacing w:after="120"/>
    </w:pPr>
  </w:style>
  <w:style w:type="character" w:customStyle="1" w:styleId="BodyTextChar">
    <w:name w:val="Body Text Char"/>
    <w:link w:val="BodyText"/>
    <w:rsid w:val="002F20A6"/>
    <w:rPr>
      <w:rFonts w:ascii="Times New Roman" w:hAnsi="Times New Roman" w:cs="Arial"/>
      <w:bCs/>
      <w:sz w:val="24"/>
      <w:szCs w:val="24"/>
    </w:rPr>
  </w:style>
  <w:style w:type="table" w:styleId="TableGrid">
    <w:name w:val="Table Grid"/>
    <w:basedOn w:val="TableNormal"/>
    <w:locked/>
    <w:rsid w:val="00B74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AF3F99"/>
    <w:rPr>
      <w:rFonts w:asciiTheme="majorHAnsi" w:eastAsiaTheme="majorEastAsia" w:hAnsiTheme="majorHAnsi" w:cstheme="majorBidi"/>
      <w:bCs/>
      <w:i/>
      <w:iCs/>
      <w:color w:val="2E74B5" w:themeColor="accent1" w:themeShade="BF"/>
      <w:sz w:val="24"/>
      <w:szCs w:val="24"/>
    </w:rPr>
  </w:style>
  <w:style w:type="character" w:customStyle="1" w:styleId="Heading5Char">
    <w:name w:val="Heading 5 Char"/>
    <w:basedOn w:val="DefaultParagraphFont"/>
    <w:link w:val="Heading5"/>
    <w:semiHidden/>
    <w:rsid w:val="00AF3F99"/>
    <w:rPr>
      <w:rFonts w:asciiTheme="majorHAnsi" w:eastAsiaTheme="majorEastAsia" w:hAnsiTheme="majorHAnsi" w:cstheme="majorBidi"/>
      <w:bCs/>
      <w:color w:val="2E74B5" w:themeColor="accent1" w:themeShade="BF"/>
      <w:sz w:val="24"/>
      <w:szCs w:val="24"/>
    </w:rPr>
  </w:style>
  <w:style w:type="paragraph" w:styleId="Revision">
    <w:name w:val="Revision"/>
    <w:hidden/>
    <w:uiPriority w:val="99"/>
    <w:semiHidden/>
    <w:rsid w:val="00CF4A6A"/>
    <w:rPr>
      <w:rFonts w:ascii="Times New Roman" w:hAnsi="Times New Roman" w:cs="Arial"/>
      <w:bCs/>
      <w:sz w:val="24"/>
      <w:szCs w:val="24"/>
    </w:rPr>
  </w:style>
  <w:style w:type="character" w:styleId="CommentReference">
    <w:name w:val="annotation reference"/>
    <w:basedOn w:val="DefaultParagraphFont"/>
    <w:uiPriority w:val="99"/>
    <w:rsid w:val="00CF4A6A"/>
    <w:rPr>
      <w:sz w:val="16"/>
      <w:szCs w:val="16"/>
    </w:rPr>
  </w:style>
  <w:style w:type="paragraph" w:styleId="CommentText">
    <w:name w:val="annotation text"/>
    <w:basedOn w:val="Normal"/>
    <w:link w:val="CommentTextChar"/>
    <w:uiPriority w:val="99"/>
    <w:rsid w:val="00CF4A6A"/>
    <w:rPr>
      <w:sz w:val="20"/>
      <w:szCs w:val="20"/>
    </w:rPr>
  </w:style>
  <w:style w:type="character" w:customStyle="1" w:styleId="CommentTextChar">
    <w:name w:val="Comment Text Char"/>
    <w:basedOn w:val="DefaultParagraphFont"/>
    <w:link w:val="CommentText"/>
    <w:uiPriority w:val="99"/>
    <w:rsid w:val="00CF4A6A"/>
    <w:rPr>
      <w:rFonts w:ascii="Times New Roman" w:hAnsi="Times New Roman" w:cs="Arial"/>
      <w:bCs/>
    </w:rPr>
  </w:style>
  <w:style w:type="paragraph" w:styleId="CommentSubject">
    <w:name w:val="annotation subject"/>
    <w:basedOn w:val="CommentText"/>
    <w:next w:val="CommentText"/>
    <w:link w:val="CommentSubjectChar"/>
    <w:semiHidden/>
    <w:unhideWhenUsed/>
    <w:rsid w:val="00CF4A6A"/>
    <w:rPr>
      <w:b/>
    </w:rPr>
  </w:style>
  <w:style w:type="character" w:customStyle="1" w:styleId="CommentSubjectChar">
    <w:name w:val="Comment Subject Char"/>
    <w:basedOn w:val="CommentTextChar"/>
    <w:link w:val="CommentSubject"/>
    <w:semiHidden/>
    <w:rsid w:val="00CF4A6A"/>
    <w:rPr>
      <w:rFonts w:ascii="Times New Roman" w:hAnsi="Times New Roman" w:cs="Arial"/>
      <w:b/>
      <w:bCs/>
    </w:rPr>
  </w:style>
  <w:style w:type="paragraph" w:customStyle="1" w:styleId="FreeForm">
    <w:name w:val="Free Form"/>
    <w:rsid w:val="00077DCD"/>
    <w:rPr>
      <w:rFonts w:ascii="Helvetica" w:eastAsia="ヒラギノ角ゴ Pro W3" w:hAnsi="Helvetica"/>
      <w:color w:val="000000"/>
      <w:sz w:val="24"/>
    </w:rPr>
  </w:style>
  <w:style w:type="character" w:styleId="UnresolvedMention">
    <w:name w:val="Unresolved Mention"/>
    <w:basedOn w:val="DefaultParagraphFont"/>
    <w:uiPriority w:val="99"/>
    <w:semiHidden/>
    <w:unhideWhenUsed/>
    <w:rsid w:val="00086448"/>
    <w:rPr>
      <w:color w:val="605E5C"/>
      <w:shd w:val="clear" w:color="auto" w:fill="E1DFDD"/>
    </w:rPr>
  </w:style>
  <w:style w:type="paragraph" w:styleId="BodyTextIndent">
    <w:name w:val="Body Text Indent"/>
    <w:basedOn w:val="Normal"/>
    <w:link w:val="BodyTextIndentChar"/>
    <w:rsid w:val="00640ABD"/>
    <w:pPr>
      <w:spacing w:after="120"/>
      <w:ind w:left="360"/>
    </w:pPr>
  </w:style>
  <w:style w:type="character" w:customStyle="1" w:styleId="BodyTextIndentChar">
    <w:name w:val="Body Text Indent Char"/>
    <w:basedOn w:val="DefaultParagraphFont"/>
    <w:link w:val="BodyTextIndent"/>
    <w:rsid w:val="00640ABD"/>
    <w:rPr>
      <w:rFonts w:ascii="Times New Roman" w:hAnsi="Times New Roman" w:cs="Arial"/>
      <w:bCs/>
      <w:sz w:val="24"/>
      <w:szCs w:val="24"/>
    </w:rPr>
  </w:style>
  <w:style w:type="paragraph" w:styleId="NoSpacing">
    <w:name w:val="No Spacing"/>
    <w:uiPriority w:val="1"/>
    <w:qFormat/>
    <w:rsid w:val="000A761F"/>
    <w:rPr>
      <w:rFonts w:ascii="Times New Roman" w:hAnsi="Times New Roman"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38352472">
      <w:bodyDiv w:val="1"/>
      <w:marLeft w:val="0"/>
      <w:marRight w:val="0"/>
      <w:marTop w:val="0"/>
      <w:marBottom w:val="0"/>
      <w:divBdr>
        <w:top w:val="none" w:sz="0" w:space="0" w:color="auto"/>
        <w:left w:val="none" w:sz="0" w:space="0" w:color="auto"/>
        <w:bottom w:val="none" w:sz="0" w:space="0" w:color="auto"/>
        <w:right w:val="none" w:sz="0" w:space="0" w:color="auto"/>
      </w:divBdr>
    </w:div>
    <w:div w:id="1107165639">
      <w:bodyDiv w:val="1"/>
      <w:marLeft w:val="0"/>
      <w:marRight w:val="0"/>
      <w:marTop w:val="0"/>
      <w:marBottom w:val="0"/>
      <w:divBdr>
        <w:top w:val="none" w:sz="0" w:space="0" w:color="auto"/>
        <w:left w:val="none" w:sz="0" w:space="0" w:color="auto"/>
        <w:bottom w:val="none" w:sz="0" w:space="0" w:color="auto"/>
        <w:right w:val="none" w:sz="0" w:space="0" w:color="auto"/>
      </w:divBdr>
    </w:div>
    <w:div w:id="1161315076">
      <w:bodyDiv w:val="1"/>
      <w:marLeft w:val="0"/>
      <w:marRight w:val="0"/>
      <w:marTop w:val="0"/>
      <w:marBottom w:val="0"/>
      <w:divBdr>
        <w:top w:val="none" w:sz="0" w:space="0" w:color="auto"/>
        <w:left w:val="none" w:sz="0" w:space="0" w:color="auto"/>
        <w:bottom w:val="none" w:sz="0" w:space="0" w:color="auto"/>
        <w:right w:val="none" w:sz="0" w:space="0" w:color="auto"/>
      </w:divBdr>
    </w:div>
    <w:div w:id="17700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hn.bugbee@wellfleet-m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bugbee@wellfleet-m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hn.bugbee@wellfleet-m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hn.bugbee@wellfleet-ma.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212863FF264ABD812656BD8F763FC1"/>
        <w:category>
          <w:name w:val="General"/>
          <w:gallery w:val="placeholder"/>
        </w:category>
        <w:types>
          <w:type w:val="bbPlcHdr"/>
        </w:types>
        <w:behaviors>
          <w:behavior w:val="content"/>
        </w:behaviors>
        <w:guid w:val="{843C933F-7D2C-427B-8A4C-10F5C71FC4F7}"/>
      </w:docPartPr>
      <w:docPartBody>
        <w:p w:rsidR="00A55F4E" w:rsidRDefault="00525A04" w:rsidP="00525A04">
          <w:pPr>
            <w:pStyle w:val="56212863FF264ABD812656BD8F763FC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04"/>
    <w:rsid w:val="00012B0F"/>
    <w:rsid w:val="001A3283"/>
    <w:rsid w:val="00525A04"/>
    <w:rsid w:val="005B49ED"/>
    <w:rsid w:val="00973F58"/>
    <w:rsid w:val="009B4160"/>
    <w:rsid w:val="00A55F4E"/>
    <w:rsid w:val="00AF513E"/>
    <w:rsid w:val="00AF6197"/>
    <w:rsid w:val="00B23004"/>
    <w:rsid w:val="00C0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212863FF264ABD812656BD8F763FC1">
    <w:name w:val="56212863FF264ABD812656BD8F763FC1"/>
    <w:rsid w:val="00525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EEEA-0624-4C48-825C-5CF4B3B6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6467</Words>
  <Characters>36865</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ADDENDUM NO</vt:lpstr>
    </vt:vector>
  </TitlesOfParts>
  <Company/>
  <LinksUpToDate>false</LinksUpToDate>
  <CharactersWithSpaces>43246</CharactersWithSpaces>
  <SharedDoc>false</SharedDoc>
  <HLinks>
    <vt:vector size="30" baseType="variant">
      <vt:variant>
        <vt:i4>4718676</vt:i4>
      </vt:variant>
      <vt:variant>
        <vt:i4>12</vt:i4>
      </vt:variant>
      <vt:variant>
        <vt:i4>0</vt:i4>
      </vt:variant>
      <vt:variant>
        <vt:i4>5</vt:i4>
      </vt:variant>
      <vt:variant>
        <vt:lpwstr>https://www.mass.gov/service-details/2019-massdot-contract-price-adjustments</vt:lpwstr>
      </vt:variant>
      <vt:variant>
        <vt:lpwstr/>
      </vt:variant>
      <vt:variant>
        <vt:i4>1441871</vt:i4>
      </vt:variant>
      <vt:variant>
        <vt:i4>9</vt:i4>
      </vt:variant>
      <vt:variant>
        <vt:i4>0</vt:i4>
      </vt:variant>
      <vt:variant>
        <vt:i4>5</vt:i4>
      </vt:variant>
      <vt:variant>
        <vt:lpwstr>http://www.wayland.ma.us/bids</vt:lpwstr>
      </vt:variant>
      <vt:variant>
        <vt:lpwstr/>
      </vt:variant>
      <vt:variant>
        <vt:i4>1441871</vt:i4>
      </vt:variant>
      <vt:variant>
        <vt:i4>6</vt:i4>
      </vt:variant>
      <vt:variant>
        <vt:i4>0</vt:i4>
      </vt:variant>
      <vt:variant>
        <vt:i4>5</vt:i4>
      </vt:variant>
      <vt:variant>
        <vt:lpwstr>http://www.wayland.ma.us/bids</vt:lpwstr>
      </vt:variant>
      <vt:variant>
        <vt:lpwstr/>
      </vt:variant>
      <vt:variant>
        <vt:i4>1441871</vt:i4>
      </vt:variant>
      <vt:variant>
        <vt:i4>3</vt:i4>
      </vt:variant>
      <vt:variant>
        <vt:i4>0</vt:i4>
      </vt:variant>
      <vt:variant>
        <vt:i4>5</vt:i4>
      </vt:variant>
      <vt:variant>
        <vt:lpwstr>http://www.wayland.ma.us/bids</vt:lpwstr>
      </vt:variant>
      <vt:variant>
        <vt:lpwstr/>
      </vt:variant>
      <vt:variant>
        <vt:i4>2162771</vt:i4>
      </vt:variant>
      <vt:variant>
        <vt:i4>0</vt:i4>
      </vt:variant>
      <vt:variant>
        <vt:i4>0</vt:i4>
      </vt:variant>
      <vt:variant>
        <vt:i4>5</vt:i4>
      </vt:variant>
      <vt:variant>
        <vt:lpwstr>mailto:edoucette@wayland.ma.us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NO</dc:title>
  <dc:subject/>
  <dc:creator>TWM</dc:creator>
  <cp:keywords/>
  <dc:description/>
  <cp:lastModifiedBy>John Bugbee</cp:lastModifiedBy>
  <cp:revision>2</cp:revision>
  <cp:lastPrinted>2025-07-25T14:31:00Z</cp:lastPrinted>
  <dcterms:created xsi:type="dcterms:W3CDTF">2026-06-11T13:26:00Z</dcterms:created>
  <dcterms:modified xsi:type="dcterms:W3CDTF">2026-06-11T13:26:00Z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2026-01-08T15:43:02Z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70e35b0f-0db2-4f2c-87fc-d8fdabd7b050</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