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4E7F2" w14:textId="74FF248C" w:rsidR="00256A67" w:rsidRDefault="004A7972">
      <w:hyperlink r:id="rId4" w:history="1">
        <w:r w:rsidRPr="00A37CE8">
          <w:rPr>
            <w:rStyle w:val="Hyperlink"/>
          </w:rPr>
          <w:t>https://sam.gov/workspace/contract/opp/8f47947153f84e4ebea76c397867c8d8/view</w:t>
        </w:r>
      </w:hyperlink>
    </w:p>
    <w:p w14:paraId="2E55FA06" w14:textId="7B2A040B" w:rsidR="004A7972" w:rsidRDefault="004A7972"/>
    <w:p w14:paraId="76424A73" w14:textId="77777777" w:rsidR="004A7972" w:rsidRDefault="004A7972" w:rsidP="004A7972">
      <w:r>
        <w:t>RFQ for Engineering Support Services</w:t>
      </w:r>
    </w:p>
    <w:p w14:paraId="682F112A" w14:textId="77777777" w:rsidR="004A7972" w:rsidRDefault="004A7972" w:rsidP="004A7972">
      <w:r>
        <w:t>Active</w:t>
      </w:r>
    </w:p>
    <w:p w14:paraId="70B26DF8" w14:textId="77777777" w:rsidR="004A7972" w:rsidRDefault="004A7972" w:rsidP="004A7972">
      <w:r>
        <w:t>Opportunity</w:t>
      </w:r>
    </w:p>
    <w:p w14:paraId="0831AAA6" w14:textId="77777777" w:rsidR="004A7972" w:rsidRDefault="004A7972" w:rsidP="004A7972">
      <w:r>
        <w:t>Notice ID</w:t>
      </w:r>
    </w:p>
    <w:p w14:paraId="746C56FA" w14:textId="77777777" w:rsidR="004A7972" w:rsidRDefault="004A7972" w:rsidP="004A7972">
      <w:r>
        <w:t>N0018926QL187</w:t>
      </w:r>
    </w:p>
    <w:p w14:paraId="7B51A941" w14:textId="77777777" w:rsidR="004A7972" w:rsidRDefault="004A7972" w:rsidP="004A7972">
      <w:r>
        <w:t>Related Notice</w:t>
      </w:r>
    </w:p>
    <w:p w14:paraId="06D72D4F" w14:textId="77777777" w:rsidR="004A7972" w:rsidRDefault="004A7972" w:rsidP="004A7972">
      <w:r>
        <w:t>(blank)</w:t>
      </w:r>
    </w:p>
    <w:p w14:paraId="07F1EB92" w14:textId="77777777" w:rsidR="004A7972" w:rsidRDefault="004A7972" w:rsidP="004A7972">
      <w:r>
        <w:t>Contract Opportunity Type</w:t>
      </w:r>
    </w:p>
    <w:p w14:paraId="66E6F888" w14:textId="77777777" w:rsidR="004A7972" w:rsidRDefault="004A7972" w:rsidP="004A7972">
      <w:r>
        <w:t>Solicitation</w:t>
      </w:r>
    </w:p>
    <w:p w14:paraId="45D977F6" w14:textId="77777777" w:rsidR="004A7972" w:rsidRDefault="004A7972" w:rsidP="004A7972">
      <w:r>
        <w:t>Contract Line Item Number</w:t>
      </w:r>
    </w:p>
    <w:p w14:paraId="42DBEA30" w14:textId="77777777" w:rsidR="004A7972" w:rsidRDefault="004A7972" w:rsidP="004A7972">
      <w:r>
        <w:t>(blank)</w:t>
      </w:r>
    </w:p>
    <w:p w14:paraId="09B41AC4" w14:textId="77777777" w:rsidR="004A7972" w:rsidRDefault="004A7972" w:rsidP="004A7972">
      <w:r>
        <w:t>Inactive Dates</w:t>
      </w:r>
    </w:p>
    <w:p w14:paraId="5D73972F" w14:textId="77777777" w:rsidR="004A7972" w:rsidRDefault="004A7972" w:rsidP="004A7972">
      <w:r>
        <w:t>Jul 09, 2026</w:t>
      </w:r>
    </w:p>
    <w:p w14:paraId="367BD8F1" w14:textId="77777777" w:rsidR="004A7972" w:rsidRDefault="004A7972" w:rsidP="004A7972">
      <w:r>
        <w:t>Inactive Policy</w:t>
      </w:r>
    </w:p>
    <w:p w14:paraId="483E5A7C" w14:textId="77777777" w:rsidR="004A7972" w:rsidRDefault="004A7972" w:rsidP="004A7972">
      <w:r>
        <w:t>15 days after date offers due</w:t>
      </w:r>
    </w:p>
    <w:p w14:paraId="1B222516" w14:textId="77777777" w:rsidR="004A7972" w:rsidRDefault="004A7972" w:rsidP="004A7972">
      <w:r>
        <w:t>Date Offers Due</w:t>
      </w:r>
    </w:p>
    <w:p w14:paraId="07F56EE6" w14:textId="77777777" w:rsidR="004A7972" w:rsidRDefault="004A7972" w:rsidP="004A7972">
      <w:r>
        <w:t>Jun 24, 2026 4:00 PM EDT</w:t>
      </w:r>
    </w:p>
    <w:p w14:paraId="6DAC1FFB" w14:textId="77777777" w:rsidR="004A7972" w:rsidRDefault="004A7972" w:rsidP="004A7972">
      <w:r>
        <w:t>Published Date</w:t>
      </w:r>
    </w:p>
    <w:p w14:paraId="7F53C363" w14:textId="77777777" w:rsidR="004A7972" w:rsidRDefault="004A7972" w:rsidP="004A7972">
      <w:r>
        <w:t>Jun 22, 2026 4:39 PM EDT</w:t>
      </w:r>
    </w:p>
    <w:p w14:paraId="4B7B99AF" w14:textId="77777777" w:rsidR="004A7972" w:rsidRDefault="004A7972" w:rsidP="004A7972">
      <w:r>
        <w:t>Department/Ind. Agency</w:t>
      </w:r>
    </w:p>
    <w:p w14:paraId="5FC3BDFE" w14:textId="77777777" w:rsidR="004A7972" w:rsidRDefault="004A7972" w:rsidP="004A7972">
      <w:r>
        <w:t>DEPT OF DEFENSE</w:t>
      </w:r>
    </w:p>
    <w:p w14:paraId="735C96EE" w14:textId="77777777" w:rsidR="004A7972" w:rsidRDefault="004A7972" w:rsidP="004A7972">
      <w:r>
        <w:t>Sub-tier</w:t>
      </w:r>
    </w:p>
    <w:p w14:paraId="42172A9D" w14:textId="77777777" w:rsidR="004A7972" w:rsidRDefault="004A7972" w:rsidP="004A7972">
      <w:r>
        <w:t>DEPT OF THE NAVY</w:t>
      </w:r>
    </w:p>
    <w:p w14:paraId="0DCA9025" w14:textId="77777777" w:rsidR="004A7972" w:rsidRDefault="004A7972" w:rsidP="004A7972">
      <w:r>
        <w:t>Major Command</w:t>
      </w:r>
    </w:p>
    <w:p w14:paraId="2F089D61" w14:textId="77777777" w:rsidR="004A7972" w:rsidRDefault="004A7972" w:rsidP="004A7972">
      <w:r>
        <w:t>NAVSUP</w:t>
      </w:r>
    </w:p>
    <w:p w14:paraId="788A6614" w14:textId="77777777" w:rsidR="004A7972" w:rsidRDefault="004A7972" w:rsidP="004A7972">
      <w:r>
        <w:t>Sub Command 1, 2, 3</w:t>
      </w:r>
    </w:p>
    <w:p w14:paraId="707B1748" w14:textId="77777777" w:rsidR="004A7972" w:rsidRDefault="004A7972" w:rsidP="004A7972">
      <w:r>
        <w:t>NAVSUP GLOBAL LOGISTICS SUPPORT</w:t>
      </w:r>
    </w:p>
    <w:p w14:paraId="3D391579" w14:textId="77777777" w:rsidR="004A7972" w:rsidRDefault="004A7972" w:rsidP="004A7972">
      <w:r>
        <w:t>NAVSUP FLC NORFOLK</w:t>
      </w:r>
    </w:p>
    <w:p w14:paraId="51F9A796" w14:textId="77777777" w:rsidR="004A7972" w:rsidRDefault="004A7972" w:rsidP="004A7972">
      <w:r>
        <w:t>Office</w:t>
      </w:r>
    </w:p>
    <w:p w14:paraId="719EFD28" w14:textId="77777777" w:rsidR="004A7972" w:rsidRDefault="004A7972" w:rsidP="004A7972">
      <w:r>
        <w:lastRenderedPageBreak/>
        <w:t>NAVSUP FLT LOG CTR NORFOLK</w:t>
      </w:r>
    </w:p>
    <w:p w14:paraId="7B62D54C" w14:textId="77777777" w:rsidR="004A7972" w:rsidRDefault="004A7972" w:rsidP="004A7972">
      <w:r>
        <w:t>Classification</w:t>
      </w:r>
    </w:p>
    <w:p w14:paraId="199DC8DC" w14:textId="77777777" w:rsidR="004A7972" w:rsidRDefault="004A7972" w:rsidP="004A7972">
      <w:r>
        <w:t>Original Set Aside</w:t>
      </w:r>
    </w:p>
    <w:p w14:paraId="552F6A53" w14:textId="77777777" w:rsidR="004A7972" w:rsidRDefault="004A7972" w:rsidP="004A7972">
      <w:r>
        <w:t>No Set aside used</w:t>
      </w:r>
    </w:p>
    <w:p w14:paraId="170EDA28" w14:textId="77777777" w:rsidR="004A7972" w:rsidRDefault="004A7972" w:rsidP="004A7972">
      <w:r>
        <w:t>Product Service Code</w:t>
      </w:r>
    </w:p>
    <w:p w14:paraId="2FD3E881" w14:textId="77777777" w:rsidR="004A7972" w:rsidRDefault="004A7972" w:rsidP="004A7972">
      <w:r>
        <w:t>R425 - SUPPORT- PROFESSIONAL: ENGINEERING/TECHNICAL</w:t>
      </w:r>
    </w:p>
    <w:p w14:paraId="6F8B6AA3" w14:textId="77777777" w:rsidR="004A7972" w:rsidRDefault="004A7972" w:rsidP="004A7972">
      <w:r>
        <w:t>NAICS Code</w:t>
      </w:r>
    </w:p>
    <w:p w14:paraId="5286DDE2" w14:textId="77777777" w:rsidR="004A7972" w:rsidRDefault="004A7972" w:rsidP="004A7972">
      <w:r>
        <w:t>541512 - Computer Systems Design Services</w:t>
      </w:r>
    </w:p>
    <w:p w14:paraId="1AFB0BE2" w14:textId="77777777" w:rsidR="004A7972" w:rsidRDefault="004A7972" w:rsidP="004A7972">
      <w:r>
        <w:t>Place of Performance</w:t>
      </w:r>
    </w:p>
    <w:p w14:paraId="2C039C58" w14:textId="77777777" w:rsidR="004A7972" w:rsidRDefault="004A7972" w:rsidP="004A7972">
      <w:r>
        <w:t>(blank)</w:t>
      </w:r>
    </w:p>
    <w:p w14:paraId="21919B23" w14:textId="77777777" w:rsidR="004A7972" w:rsidRDefault="004A7972" w:rsidP="004A7972">
      <w:r>
        <w:t>Initiative</w:t>
      </w:r>
    </w:p>
    <w:p w14:paraId="69F945E9" w14:textId="77777777" w:rsidR="004A7972" w:rsidRDefault="004A7972" w:rsidP="004A7972">
      <w:r>
        <w:t>None</w:t>
      </w:r>
    </w:p>
    <w:p w14:paraId="1AFBDE54" w14:textId="77777777" w:rsidR="004A7972" w:rsidRDefault="004A7972" w:rsidP="004A7972">
      <w:r>
        <w:t>Description</w:t>
      </w:r>
    </w:p>
    <w:p w14:paraId="4B8CF875" w14:textId="77777777" w:rsidR="004A7972" w:rsidRDefault="004A7972" w:rsidP="004A7972">
      <w:r>
        <w:t xml:space="preserve">This is a COMBINED SYNOPSIS/SOLICITATION for commercial items prepared in accordance with the information in FAR 12.102(a), using Simplified Acquisition Procedures. This announcement constitutes the only solicitation; a written solicitation will not be issued. PAPER COPIES OF THIS SOLICITATION WILL NOT BE AVAILABLE. This combined synopsis/solicitation SHALL be posted on Sam.gov (https://sam.gov/). </w:t>
      </w:r>
    </w:p>
    <w:p w14:paraId="7A248654" w14:textId="77777777" w:rsidR="004A7972" w:rsidRDefault="004A7972" w:rsidP="004A7972"/>
    <w:p w14:paraId="66423EF2" w14:textId="77777777" w:rsidR="004A7972" w:rsidRDefault="004A7972" w:rsidP="004A7972">
      <w:r>
        <w:t xml:space="preserve">The RFQ number is N0018926QL187. This solicitation documents and incorporates provisions and clauses in effect through FAC 2026-01 (effective 13 March 2026) and DFARS Publication Notice 20251110 (effective 10 November 2025). It is the responsibility of the contractor to be familiar with the applicable clauses and provisions. The clauses may be accessed in full text at these addresses: https://www.acquisition.gov/far/ and http://www.acq.osd.mil/dpap/dars/dfarspgi/current/index.html. </w:t>
      </w:r>
    </w:p>
    <w:p w14:paraId="1675C2A0" w14:textId="77777777" w:rsidR="004A7972" w:rsidRDefault="004A7972" w:rsidP="004A7972"/>
    <w:p w14:paraId="3EB83F81" w14:textId="77777777" w:rsidR="004A7972" w:rsidRDefault="004A7972" w:rsidP="004A7972">
      <w:r>
        <w:t>The NAICS code is 541512 and the Small Business Standard is $34.0 (millions of dollars). The proposed contract requirement is to provide support for a one-year period for the transportation of observational data from potentially compromised sources to support EOP determination at U.S. Naval Observatory (USNO), Washington D.C., for which the Government intends to solicit and negotiate a Firm, Fixed-Price contract with only one source, Massachusetts Institute of Technology (MIT) under the authority of FAR 12.102(a). Interested persons may identify their interest and capability to respond to the requirement or submit proposals. This notice of intent is not a request for competitive proposals. However, all bids, proposals, or quotations received by the closing response date will be considered by the Government. A determination by the Government not to compete this proposed contract action based upon responses to this notice is solely within the discretion of the Government. The Small Business Office concurs with this determination.</w:t>
      </w:r>
    </w:p>
    <w:p w14:paraId="3D69075D" w14:textId="77777777" w:rsidR="004A7972" w:rsidRDefault="004A7972" w:rsidP="004A7972"/>
    <w:p w14:paraId="014C49EA" w14:textId="77777777" w:rsidR="004A7972" w:rsidRDefault="004A7972" w:rsidP="004A7972">
      <w:r>
        <w:lastRenderedPageBreak/>
        <w:t>Quotes shall be submitted to Ms. Shere’ C. Reese at shere.c.reese.civ@us.navy.mil no later than the date in the solicitation. Quote submissions received after the stated submission deadline may not be considered for award. All business sources responsible may submit a quote, which shall be considered by the agency. A determination has been made by the Government to award this proposed effort on sole source basis to the Massachusetts Institute of Technology (MIT). This determination is solely within the discretion of the Government. Oral communications are not acceptable in response to this notice. Procedures in FAR Subpart 12.6, Streamlined Procedures for Evaluation and Solicitation of Commercial Items is applicable to this procurement. While price will be a significant factor in the evaluation of offers, the final contract award will be based on a combination of factors-price and, if necessary, past performance.</w:t>
      </w:r>
    </w:p>
    <w:p w14:paraId="66BC424A" w14:textId="77777777" w:rsidR="004A7972" w:rsidRDefault="004A7972" w:rsidP="004A7972"/>
    <w:p w14:paraId="5F47F822" w14:textId="77777777" w:rsidR="004A7972" w:rsidRDefault="004A7972" w:rsidP="004A7972">
      <w:r>
        <w:t>System for Award Management (SAM). Quoters must be registered in the SAM database to be considered for award. Registration is free and can be completed on-line at http://www.sam.gov/.</w:t>
      </w:r>
    </w:p>
    <w:p w14:paraId="67072131" w14:textId="77777777" w:rsidR="004A7972" w:rsidRDefault="004A7972" w:rsidP="004A7972"/>
    <w:p w14:paraId="179143C6" w14:textId="77777777" w:rsidR="004A7972" w:rsidRDefault="004A7972" w:rsidP="004A7972">
      <w:r>
        <w:t>All quotes shall include price(s) showing any and all materials and labor, FOB destination, a point of contact, name and phone number, business size, and payment terms. The quote shall explicitly confirm that the quoter can meet all of the Technical Requirements and provide all of the Deliverables for the period of performance specified above. Each response must clearly indicate the capability of the quoter to meet all specifications and requirements.</w:t>
      </w:r>
    </w:p>
    <w:p w14:paraId="3AE1B6C8" w14:textId="77777777" w:rsidR="004A7972" w:rsidRDefault="004A7972" w:rsidP="004A7972"/>
    <w:p w14:paraId="002DE4D0" w14:textId="77777777" w:rsidR="004A7972" w:rsidRDefault="004A7972" w:rsidP="004A7972">
      <w:r>
        <w:t>Contact Information</w:t>
      </w:r>
    </w:p>
    <w:p w14:paraId="7BAF9DFB" w14:textId="77777777" w:rsidR="004A7972" w:rsidRDefault="004A7972" w:rsidP="004A7972">
      <w:r>
        <w:t>Primary Point of Contact</w:t>
      </w:r>
    </w:p>
    <w:p w14:paraId="1B4C9CA6" w14:textId="77777777" w:rsidR="004A7972" w:rsidRDefault="004A7972" w:rsidP="004A7972">
      <w:r>
        <w:t>Shere Reese</w:t>
      </w:r>
    </w:p>
    <w:p w14:paraId="652254E9" w14:textId="77777777" w:rsidR="004A7972" w:rsidRDefault="004A7972" w:rsidP="004A7972">
      <w:r>
        <w:t>Email</w:t>
      </w:r>
    </w:p>
    <w:p w14:paraId="712048DB" w14:textId="77777777" w:rsidR="004A7972" w:rsidRDefault="004A7972" w:rsidP="004A7972">
      <w:r>
        <w:t>shere.c.reese.civ@us.navy.mil</w:t>
      </w:r>
    </w:p>
    <w:p w14:paraId="7E97EE12" w14:textId="77777777" w:rsidR="004A7972" w:rsidRDefault="004A7972" w:rsidP="004A7972">
      <w:r>
        <w:t>Phone Number</w:t>
      </w:r>
    </w:p>
    <w:p w14:paraId="259513C3" w14:textId="77777777" w:rsidR="004A7972" w:rsidRDefault="004A7972" w:rsidP="004A7972">
      <w:r>
        <w:t>(blank)</w:t>
      </w:r>
    </w:p>
    <w:p w14:paraId="6323F6FB" w14:textId="77777777" w:rsidR="004A7972" w:rsidRDefault="004A7972" w:rsidP="004A7972">
      <w:r>
        <w:t>Alternative Point of Contact</w:t>
      </w:r>
    </w:p>
    <w:p w14:paraId="75C6DE89" w14:textId="77777777" w:rsidR="004A7972" w:rsidRDefault="004A7972" w:rsidP="004A7972">
      <w:r>
        <w:t>(blank)</w:t>
      </w:r>
    </w:p>
    <w:p w14:paraId="6954286D" w14:textId="77777777" w:rsidR="004A7972" w:rsidRDefault="004A7972" w:rsidP="004A7972">
      <w:r>
        <w:t>Email</w:t>
      </w:r>
    </w:p>
    <w:p w14:paraId="5C9FC4C6" w14:textId="77777777" w:rsidR="004A7972" w:rsidRDefault="004A7972" w:rsidP="004A7972">
      <w:r>
        <w:t>(blank)</w:t>
      </w:r>
    </w:p>
    <w:p w14:paraId="784CBE56" w14:textId="77777777" w:rsidR="004A7972" w:rsidRDefault="004A7972" w:rsidP="004A7972">
      <w:r>
        <w:t>Phone Number</w:t>
      </w:r>
    </w:p>
    <w:p w14:paraId="332EE45A" w14:textId="77777777" w:rsidR="004A7972" w:rsidRDefault="004A7972" w:rsidP="004A7972">
      <w:r>
        <w:t>(blank)</w:t>
      </w:r>
    </w:p>
    <w:p w14:paraId="28FB14F5" w14:textId="77777777" w:rsidR="004A7972" w:rsidRDefault="004A7972" w:rsidP="004A7972">
      <w:r>
        <w:t>Contracting Office Address</w:t>
      </w:r>
    </w:p>
    <w:p w14:paraId="435FC0B0" w14:textId="77777777" w:rsidR="004A7972" w:rsidRDefault="004A7972" w:rsidP="004A7972">
      <w:r>
        <w:t>ATTENTION CODE 301</w:t>
      </w:r>
    </w:p>
    <w:p w14:paraId="4B6FF6EE" w14:textId="77777777" w:rsidR="004A7972" w:rsidRDefault="004A7972" w:rsidP="004A7972">
      <w:r>
        <w:t>1968 GILBERT STREET SUITE 600</w:t>
      </w:r>
    </w:p>
    <w:p w14:paraId="2160DDE2" w14:textId="77777777" w:rsidR="004A7972" w:rsidRDefault="004A7972" w:rsidP="004A7972">
      <w:r>
        <w:lastRenderedPageBreak/>
        <w:t>NORFOLK, VA 23511-3392 USA</w:t>
      </w:r>
      <w:bookmarkStart w:id="0" w:name="_GoBack"/>
      <w:bookmarkEnd w:id="0"/>
    </w:p>
    <w:p w14:paraId="1C2CDD47" w14:textId="77777777" w:rsidR="004A7972" w:rsidRDefault="004A7972" w:rsidP="004A7972">
      <w:r>
        <w:t>Attachments/Links</w:t>
      </w:r>
    </w:p>
    <w:p w14:paraId="0031ACC9" w14:textId="77777777" w:rsidR="004A7972" w:rsidRDefault="004A7972" w:rsidP="004A7972">
      <w:r>
        <w:t>Links</w:t>
      </w:r>
    </w:p>
    <w:p w14:paraId="0CBE5325" w14:textId="77777777" w:rsidR="004A7972" w:rsidRDefault="004A7972" w:rsidP="004A7972">
      <w:r>
        <w:t>No links have been added to this opportunity.</w:t>
      </w:r>
    </w:p>
    <w:p w14:paraId="7C8867CA" w14:textId="77777777" w:rsidR="004A7972" w:rsidRDefault="004A7972" w:rsidP="004A7972">
      <w:r>
        <w:t>Attachments</w:t>
      </w:r>
    </w:p>
    <w:p w14:paraId="1802A530" w14:textId="77777777" w:rsidR="004A7972" w:rsidRDefault="004A7972" w:rsidP="004A7972">
      <w:r>
        <w:t>Download All</w:t>
      </w:r>
    </w:p>
    <w:p w14:paraId="3887F3E3" w14:textId="77777777" w:rsidR="004A7972" w:rsidRDefault="004A7972" w:rsidP="004A7972">
      <w:r>
        <w:t>Request Access</w:t>
      </w:r>
    </w:p>
    <w:p w14:paraId="52A40FF3" w14:textId="77777777" w:rsidR="004A7972" w:rsidRDefault="004A7972" w:rsidP="004A7972">
      <w:r>
        <w:t>Document</w:t>
      </w:r>
      <w:r>
        <w:tab/>
        <w:t>File Size</w:t>
      </w:r>
      <w:r>
        <w:tab/>
        <w:t>Access</w:t>
      </w:r>
      <w:r>
        <w:tab/>
        <w:t>Updated Date</w:t>
      </w:r>
    </w:p>
    <w:p w14:paraId="7B04B7DD" w14:textId="77777777" w:rsidR="004A7972" w:rsidRDefault="004A7972" w:rsidP="004A7972">
      <w:r>
        <w:t>Solicitation Amendment N0018926QL1870001 SF 30.pdf</w:t>
      </w:r>
    </w:p>
    <w:p w14:paraId="7F0E8A46" w14:textId="77777777" w:rsidR="004A7972" w:rsidRDefault="004A7972" w:rsidP="004A7972">
      <w:r>
        <w:t>571.75 KB</w:t>
      </w:r>
      <w:r>
        <w:tab/>
        <w:t xml:space="preserve"> Public</w:t>
      </w:r>
      <w:r>
        <w:tab/>
        <w:t>Jun 23, 2026</w:t>
      </w:r>
    </w:p>
    <w:p w14:paraId="6BDB9C55" w14:textId="77777777" w:rsidR="004A7972" w:rsidRDefault="004A7972" w:rsidP="004A7972">
      <w:r>
        <w:t>1.04 Sole Source Justification- KO Signed_ngs-_R.pdf</w:t>
      </w:r>
    </w:p>
    <w:p w14:paraId="63096149" w14:textId="77777777" w:rsidR="004A7972" w:rsidRDefault="004A7972" w:rsidP="004A7972">
      <w:r>
        <w:t>323.21 KB</w:t>
      </w:r>
      <w:r>
        <w:tab/>
        <w:t xml:space="preserve"> Public</w:t>
      </w:r>
      <w:r>
        <w:tab/>
        <w:t>Jun 16, 2026</w:t>
      </w:r>
    </w:p>
    <w:p w14:paraId="79E629D3" w14:textId="77777777" w:rsidR="004A7972" w:rsidRDefault="004A7972" w:rsidP="004A7972">
      <w:r>
        <w:t>Solicitation - N0018926QL187.pdf</w:t>
      </w:r>
    </w:p>
    <w:p w14:paraId="15EA1D80" w14:textId="0DDF6A9B" w:rsidR="004A7972" w:rsidRDefault="004A7972" w:rsidP="004A7972">
      <w:r>
        <w:t>1.73 MB</w:t>
      </w:r>
      <w:r>
        <w:tab/>
        <w:t xml:space="preserve"> Public</w:t>
      </w:r>
      <w:r>
        <w:tab/>
        <w:t>Jun 16, 2026</w:t>
      </w:r>
    </w:p>
    <w:sectPr w:rsidR="004A79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72"/>
    <w:rsid w:val="00154A86"/>
    <w:rsid w:val="00256A67"/>
    <w:rsid w:val="002D5BF0"/>
    <w:rsid w:val="00415C68"/>
    <w:rsid w:val="004A7972"/>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26E1E"/>
  <w15:chartTrackingRefBased/>
  <w15:docId w15:val="{DF53B7CE-463E-4C55-863A-59997DB5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7972"/>
    <w:rPr>
      <w:color w:val="0563C1" w:themeColor="hyperlink"/>
      <w:u w:val="single"/>
    </w:rPr>
  </w:style>
  <w:style w:type="character" w:styleId="UnresolvedMention">
    <w:name w:val="Unresolved Mention"/>
    <w:basedOn w:val="DefaultParagraphFont"/>
    <w:uiPriority w:val="99"/>
    <w:semiHidden/>
    <w:unhideWhenUsed/>
    <w:rsid w:val="004A7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943702">
      <w:bodyDiv w:val="1"/>
      <w:marLeft w:val="0"/>
      <w:marRight w:val="0"/>
      <w:marTop w:val="0"/>
      <w:marBottom w:val="0"/>
      <w:divBdr>
        <w:top w:val="none" w:sz="0" w:space="0" w:color="auto"/>
        <w:left w:val="none" w:sz="0" w:space="0" w:color="auto"/>
        <w:bottom w:val="none" w:sz="0" w:space="0" w:color="auto"/>
        <w:right w:val="none" w:sz="0" w:space="0" w:color="auto"/>
      </w:divBdr>
      <w:divsChild>
        <w:div w:id="1581208053">
          <w:marLeft w:val="0"/>
          <w:marRight w:val="0"/>
          <w:marTop w:val="0"/>
          <w:marBottom w:val="0"/>
          <w:divBdr>
            <w:top w:val="none" w:sz="0" w:space="0" w:color="auto"/>
            <w:left w:val="none" w:sz="0" w:space="0" w:color="auto"/>
            <w:bottom w:val="none" w:sz="0" w:space="0" w:color="auto"/>
            <w:right w:val="none" w:sz="0" w:space="0" w:color="auto"/>
          </w:divBdr>
          <w:divsChild>
            <w:div w:id="318266740">
              <w:marLeft w:val="0"/>
              <w:marRight w:val="0"/>
              <w:marTop w:val="0"/>
              <w:marBottom w:val="0"/>
              <w:divBdr>
                <w:top w:val="single" w:sz="6" w:space="0" w:color="C9C9C9"/>
                <w:left w:val="single" w:sz="6" w:space="0" w:color="C9C9C9"/>
                <w:bottom w:val="single" w:sz="6" w:space="0" w:color="C9C9C9"/>
                <w:right w:val="single" w:sz="6" w:space="0" w:color="C9C9C9"/>
              </w:divBdr>
              <w:divsChild>
                <w:div w:id="2126464252">
                  <w:marLeft w:val="0"/>
                  <w:marRight w:val="0"/>
                  <w:marTop w:val="0"/>
                  <w:marBottom w:val="0"/>
                  <w:divBdr>
                    <w:top w:val="none" w:sz="0" w:space="0" w:color="auto"/>
                    <w:left w:val="none" w:sz="0" w:space="0" w:color="auto"/>
                    <w:bottom w:val="none" w:sz="0" w:space="0" w:color="auto"/>
                    <w:right w:val="none" w:sz="0" w:space="0" w:color="auto"/>
                  </w:divBdr>
                  <w:divsChild>
                    <w:div w:id="1150252157">
                      <w:marLeft w:val="0"/>
                      <w:marRight w:val="0"/>
                      <w:marTop w:val="0"/>
                      <w:marBottom w:val="0"/>
                      <w:divBdr>
                        <w:top w:val="none" w:sz="0" w:space="0" w:color="auto"/>
                        <w:left w:val="none" w:sz="0" w:space="0" w:color="auto"/>
                        <w:bottom w:val="none" w:sz="0" w:space="0" w:color="auto"/>
                        <w:right w:val="none" w:sz="0" w:space="0" w:color="auto"/>
                      </w:divBdr>
                      <w:divsChild>
                        <w:div w:id="176160803">
                          <w:marLeft w:val="0"/>
                          <w:marRight w:val="0"/>
                          <w:marTop w:val="0"/>
                          <w:marBottom w:val="0"/>
                          <w:divBdr>
                            <w:top w:val="none" w:sz="0" w:space="0" w:color="auto"/>
                            <w:left w:val="none" w:sz="0" w:space="0" w:color="auto"/>
                            <w:bottom w:val="none" w:sz="0" w:space="0" w:color="auto"/>
                            <w:right w:val="none" w:sz="0" w:space="0" w:color="auto"/>
                          </w:divBdr>
                          <w:divsChild>
                            <w:div w:id="597951440">
                              <w:marLeft w:val="0"/>
                              <w:marRight w:val="0"/>
                              <w:marTop w:val="0"/>
                              <w:marBottom w:val="0"/>
                              <w:divBdr>
                                <w:top w:val="none" w:sz="0" w:space="0" w:color="auto"/>
                                <w:left w:val="none" w:sz="0" w:space="0" w:color="auto"/>
                                <w:bottom w:val="none" w:sz="0" w:space="0" w:color="auto"/>
                                <w:right w:val="none" w:sz="0" w:space="0" w:color="auto"/>
                              </w:divBdr>
                            </w:div>
                            <w:div w:id="127829335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366835794">
                      <w:marLeft w:val="0"/>
                      <w:marRight w:val="0"/>
                      <w:marTop w:val="0"/>
                      <w:marBottom w:val="0"/>
                      <w:divBdr>
                        <w:top w:val="none" w:sz="0" w:space="0" w:color="auto"/>
                        <w:left w:val="none" w:sz="0" w:space="0" w:color="auto"/>
                        <w:bottom w:val="none" w:sz="0" w:space="0" w:color="auto"/>
                        <w:right w:val="none" w:sz="0" w:space="0" w:color="auto"/>
                      </w:divBdr>
                      <w:divsChild>
                        <w:div w:id="25775833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794904830">
                  <w:marLeft w:val="0"/>
                  <w:marRight w:val="0"/>
                  <w:marTop w:val="0"/>
                  <w:marBottom w:val="0"/>
                  <w:divBdr>
                    <w:top w:val="none" w:sz="0" w:space="0" w:color="auto"/>
                    <w:left w:val="none" w:sz="0" w:space="0" w:color="auto"/>
                    <w:bottom w:val="none" w:sz="0" w:space="0" w:color="auto"/>
                    <w:right w:val="none" w:sz="0" w:space="0" w:color="auto"/>
                  </w:divBdr>
                  <w:divsChild>
                    <w:div w:id="1602568260">
                      <w:marLeft w:val="0"/>
                      <w:marRight w:val="0"/>
                      <w:marTop w:val="0"/>
                      <w:marBottom w:val="0"/>
                      <w:divBdr>
                        <w:top w:val="none" w:sz="0" w:space="0" w:color="auto"/>
                        <w:left w:val="none" w:sz="0" w:space="0" w:color="auto"/>
                        <w:bottom w:val="none" w:sz="0" w:space="0" w:color="auto"/>
                        <w:right w:val="none" w:sz="0" w:space="0" w:color="auto"/>
                      </w:divBdr>
                      <w:divsChild>
                        <w:div w:id="1416592218">
                          <w:marLeft w:val="0"/>
                          <w:marRight w:val="0"/>
                          <w:marTop w:val="0"/>
                          <w:marBottom w:val="0"/>
                          <w:divBdr>
                            <w:top w:val="none" w:sz="0" w:space="0" w:color="auto"/>
                            <w:left w:val="none" w:sz="0" w:space="0" w:color="auto"/>
                            <w:bottom w:val="none" w:sz="0" w:space="0" w:color="auto"/>
                            <w:right w:val="none" w:sz="0" w:space="0" w:color="auto"/>
                          </w:divBdr>
                          <w:divsChild>
                            <w:div w:id="227573344">
                              <w:marLeft w:val="0"/>
                              <w:marRight w:val="0"/>
                              <w:marTop w:val="0"/>
                              <w:marBottom w:val="0"/>
                              <w:divBdr>
                                <w:top w:val="none" w:sz="0" w:space="0" w:color="auto"/>
                                <w:left w:val="none" w:sz="0" w:space="0" w:color="auto"/>
                                <w:bottom w:val="none" w:sz="0" w:space="0" w:color="auto"/>
                                <w:right w:val="none" w:sz="0" w:space="0" w:color="auto"/>
                              </w:divBdr>
                            </w:div>
                          </w:divsChild>
                        </w:div>
                        <w:div w:id="1659074800">
                          <w:marLeft w:val="0"/>
                          <w:marRight w:val="0"/>
                          <w:marTop w:val="0"/>
                          <w:marBottom w:val="0"/>
                          <w:divBdr>
                            <w:top w:val="none" w:sz="0" w:space="0" w:color="auto"/>
                            <w:left w:val="none" w:sz="0" w:space="0" w:color="auto"/>
                            <w:bottom w:val="none" w:sz="0" w:space="0" w:color="auto"/>
                            <w:right w:val="none" w:sz="0" w:space="0" w:color="auto"/>
                          </w:divBdr>
                          <w:divsChild>
                            <w:div w:id="1636374238">
                              <w:marLeft w:val="0"/>
                              <w:marRight w:val="0"/>
                              <w:marTop w:val="0"/>
                              <w:marBottom w:val="0"/>
                              <w:divBdr>
                                <w:top w:val="none" w:sz="0" w:space="0" w:color="auto"/>
                                <w:left w:val="none" w:sz="0" w:space="0" w:color="auto"/>
                                <w:bottom w:val="none" w:sz="0" w:space="0" w:color="auto"/>
                                <w:right w:val="none" w:sz="0" w:space="0" w:color="auto"/>
                              </w:divBdr>
                            </w:div>
                          </w:divsChild>
                        </w:div>
                        <w:div w:id="51849111">
                          <w:marLeft w:val="0"/>
                          <w:marRight w:val="0"/>
                          <w:marTop w:val="0"/>
                          <w:marBottom w:val="0"/>
                          <w:divBdr>
                            <w:top w:val="none" w:sz="0" w:space="0" w:color="auto"/>
                            <w:left w:val="none" w:sz="0" w:space="0" w:color="auto"/>
                            <w:bottom w:val="none" w:sz="0" w:space="0" w:color="auto"/>
                            <w:right w:val="none" w:sz="0" w:space="0" w:color="auto"/>
                          </w:divBdr>
                          <w:divsChild>
                            <w:div w:id="877663497">
                              <w:marLeft w:val="0"/>
                              <w:marRight w:val="0"/>
                              <w:marTop w:val="0"/>
                              <w:marBottom w:val="0"/>
                              <w:divBdr>
                                <w:top w:val="none" w:sz="0" w:space="0" w:color="auto"/>
                                <w:left w:val="none" w:sz="0" w:space="0" w:color="auto"/>
                                <w:bottom w:val="none" w:sz="0" w:space="0" w:color="auto"/>
                                <w:right w:val="none" w:sz="0" w:space="0" w:color="auto"/>
                              </w:divBdr>
                            </w:div>
                          </w:divsChild>
                        </w:div>
                        <w:div w:id="1612664483">
                          <w:marLeft w:val="0"/>
                          <w:marRight w:val="0"/>
                          <w:marTop w:val="0"/>
                          <w:marBottom w:val="0"/>
                          <w:divBdr>
                            <w:top w:val="none" w:sz="0" w:space="0" w:color="auto"/>
                            <w:left w:val="none" w:sz="0" w:space="0" w:color="auto"/>
                            <w:bottom w:val="none" w:sz="0" w:space="0" w:color="auto"/>
                            <w:right w:val="none" w:sz="0" w:space="0" w:color="auto"/>
                          </w:divBdr>
                          <w:divsChild>
                            <w:div w:id="160723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89212">
                      <w:marLeft w:val="0"/>
                      <w:marRight w:val="0"/>
                      <w:marTop w:val="0"/>
                      <w:marBottom w:val="0"/>
                      <w:divBdr>
                        <w:top w:val="none" w:sz="0" w:space="0" w:color="auto"/>
                        <w:left w:val="none" w:sz="0" w:space="0" w:color="auto"/>
                        <w:bottom w:val="none" w:sz="0" w:space="0" w:color="auto"/>
                        <w:right w:val="none" w:sz="0" w:space="0" w:color="auto"/>
                      </w:divBdr>
                      <w:divsChild>
                        <w:div w:id="1145049224">
                          <w:marLeft w:val="0"/>
                          <w:marRight w:val="0"/>
                          <w:marTop w:val="0"/>
                          <w:marBottom w:val="0"/>
                          <w:divBdr>
                            <w:top w:val="none" w:sz="0" w:space="0" w:color="auto"/>
                            <w:left w:val="none" w:sz="0" w:space="0" w:color="auto"/>
                            <w:bottom w:val="none" w:sz="0" w:space="0" w:color="auto"/>
                            <w:right w:val="none" w:sz="0" w:space="0" w:color="auto"/>
                          </w:divBdr>
                          <w:divsChild>
                            <w:div w:id="25643785">
                              <w:marLeft w:val="0"/>
                              <w:marRight w:val="0"/>
                              <w:marTop w:val="0"/>
                              <w:marBottom w:val="0"/>
                              <w:divBdr>
                                <w:top w:val="none" w:sz="0" w:space="0" w:color="auto"/>
                                <w:left w:val="none" w:sz="0" w:space="0" w:color="auto"/>
                                <w:bottom w:val="none" w:sz="0" w:space="0" w:color="auto"/>
                                <w:right w:val="none" w:sz="0" w:space="0" w:color="auto"/>
                              </w:divBdr>
                            </w:div>
                          </w:divsChild>
                        </w:div>
                        <w:div w:id="2020112860">
                          <w:marLeft w:val="0"/>
                          <w:marRight w:val="0"/>
                          <w:marTop w:val="0"/>
                          <w:marBottom w:val="0"/>
                          <w:divBdr>
                            <w:top w:val="none" w:sz="0" w:space="0" w:color="auto"/>
                            <w:left w:val="none" w:sz="0" w:space="0" w:color="auto"/>
                            <w:bottom w:val="none" w:sz="0" w:space="0" w:color="auto"/>
                            <w:right w:val="none" w:sz="0" w:space="0" w:color="auto"/>
                          </w:divBdr>
                          <w:divsChild>
                            <w:div w:id="828400073">
                              <w:marLeft w:val="0"/>
                              <w:marRight w:val="0"/>
                              <w:marTop w:val="0"/>
                              <w:marBottom w:val="0"/>
                              <w:divBdr>
                                <w:top w:val="none" w:sz="0" w:space="0" w:color="auto"/>
                                <w:left w:val="none" w:sz="0" w:space="0" w:color="auto"/>
                                <w:bottom w:val="none" w:sz="0" w:space="0" w:color="auto"/>
                                <w:right w:val="none" w:sz="0" w:space="0" w:color="auto"/>
                              </w:divBdr>
                            </w:div>
                          </w:divsChild>
                        </w:div>
                        <w:div w:id="1758017355">
                          <w:marLeft w:val="0"/>
                          <w:marRight w:val="0"/>
                          <w:marTop w:val="0"/>
                          <w:marBottom w:val="0"/>
                          <w:divBdr>
                            <w:top w:val="none" w:sz="0" w:space="0" w:color="auto"/>
                            <w:left w:val="none" w:sz="0" w:space="0" w:color="auto"/>
                            <w:bottom w:val="none" w:sz="0" w:space="0" w:color="auto"/>
                            <w:right w:val="none" w:sz="0" w:space="0" w:color="auto"/>
                          </w:divBdr>
                          <w:divsChild>
                            <w:div w:id="128402956">
                              <w:marLeft w:val="0"/>
                              <w:marRight w:val="0"/>
                              <w:marTop w:val="0"/>
                              <w:marBottom w:val="0"/>
                              <w:divBdr>
                                <w:top w:val="none" w:sz="0" w:space="0" w:color="auto"/>
                                <w:left w:val="none" w:sz="0" w:space="0" w:color="auto"/>
                                <w:bottom w:val="none" w:sz="0" w:space="0" w:color="auto"/>
                                <w:right w:val="none" w:sz="0" w:space="0" w:color="auto"/>
                              </w:divBdr>
                            </w:div>
                          </w:divsChild>
                        </w:div>
                        <w:div w:id="2085645452">
                          <w:marLeft w:val="0"/>
                          <w:marRight w:val="0"/>
                          <w:marTop w:val="0"/>
                          <w:marBottom w:val="0"/>
                          <w:divBdr>
                            <w:top w:val="none" w:sz="0" w:space="0" w:color="auto"/>
                            <w:left w:val="none" w:sz="0" w:space="0" w:color="auto"/>
                            <w:bottom w:val="none" w:sz="0" w:space="0" w:color="auto"/>
                            <w:right w:val="none" w:sz="0" w:space="0" w:color="auto"/>
                          </w:divBdr>
                          <w:divsChild>
                            <w:div w:id="133734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3889">
                      <w:marLeft w:val="0"/>
                      <w:marRight w:val="0"/>
                      <w:marTop w:val="0"/>
                      <w:marBottom w:val="0"/>
                      <w:divBdr>
                        <w:top w:val="none" w:sz="0" w:space="0" w:color="auto"/>
                        <w:left w:val="none" w:sz="0" w:space="0" w:color="auto"/>
                        <w:bottom w:val="none" w:sz="0" w:space="0" w:color="auto"/>
                        <w:right w:val="none" w:sz="0" w:space="0" w:color="auto"/>
                      </w:divBdr>
                      <w:divsChild>
                        <w:div w:id="1935437257">
                          <w:marLeft w:val="0"/>
                          <w:marRight w:val="0"/>
                          <w:marTop w:val="0"/>
                          <w:marBottom w:val="0"/>
                          <w:divBdr>
                            <w:top w:val="none" w:sz="0" w:space="0" w:color="auto"/>
                            <w:left w:val="none" w:sz="0" w:space="0" w:color="auto"/>
                            <w:bottom w:val="none" w:sz="0" w:space="0" w:color="auto"/>
                            <w:right w:val="none" w:sz="0" w:space="0" w:color="auto"/>
                          </w:divBdr>
                          <w:divsChild>
                            <w:div w:id="269436265">
                              <w:marLeft w:val="0"/>
                              <w:marRight w:val="0"/>
                              <w:marTop w:val="0"/>
                              <w:marBottom w:val="0"/>
                              <w:divBdr>
                                <w:top w:val="none" w:sz="0" w:space="0" w:color="auto"/>
                                <w:left w:val="none" w:sz="0" w:space="0" w:color="auto"/>
                                <w:bottom w:val="none" w:sz="0" w:space="0" w:color="auto"/>
                                <w:right w:val="none" w:sz="0" w:space="0" w:color="auto"/>
                              </w:divBdr>
                            </w:div>
                          </w:divsChild>
                        </w:div>
                        <w:div w:id="1015839717">
                          <w:marLeft w:val="0"/>
                          <w:marRight w:val="0"/>
                          <w:marTop w:val="0"/>
                          <w:marBottom w:val="0"/>
                          <w:divBdr>
                            <w:top w:val="none" w:sz="0" w:space="0" w:color="auto"/>
                            <w:left w:val="none" w:sz="0" w:space="0" w:color="auto"/>
                            <w:bottom w:val="none" w:sz="0" w:space="0" w:color="auto"/>
                            <w:right w:val="none" w:sz="0" w:space="0" w:color="auto"/>
                          </w:divBdr>
                          <w:divsChild>
                            <w:div w:id="1625190269">
                              <w:marLeft w:val="0"/>
                              <w:marRight w:val="0"/>
                              <w:marTop w:val="0"/>
                              <w:marBottom w:val="0"/>
                              <w:divBdr>
                                <w:top w:val="none" w:sz="0" w:space="0" w:color="auto"/>
                                <w:left w:val="none" w:sz="0" w:space="0" w:color="auto"/>
                                <w:bottom w:val="none" w:sz="0" w:space="0" w:color="auto"/>
                                <w:right w:val="none" w:sz="0" w:space="0" w:color="auto"/>
                              </w:divBdr>
                            </w:div>
                          </w:divsChild>
                        </w:div>
                        <w:div w:id="1566452167">
                          <w:marLeft w:val="0"/>
                          <w:marRight w:val="0"/>
                          <w:marTop w:val="0"/>
                          <w:marBottom w:val="0"/>
                          <w:divBdr>
                            <w:top w:val="none" w:sz="0" w:space="0" w:color="auto"/>
                            <w:left w:val="none" w:sz="0" w:space="0" w:color="auto"/>
                            <w:bottom w:val="none" w:sz="0" w:space="0" w:color="auto"/>
                            <w:right w:val="none" w:sz="0" w:space="0" w:color="auto"/>
                          </w:divBdr>
                          <w:divsChild>
                            <w:div w:id="846791592">
                              <w:marLeft w:val="0"/>
                              <w:marRight w:val="0"/>
                              <w:marTop w:val="0"/>
                              <w:marBottom w:val="0"/>
                              <w:divBdr>
                                <w:top w:val="none" w:sz="0" w:space="0" w:color="auto"/>
                                <w:left w:val="none" w:sz="0" w:space="0" w:color="auto"/>
                                <w:bottom w:val="none" w:sz="0" w:space="0" w:color="auto"/>
                                <w:right w:val="none" w:sz="0" w:space="0" w:color="auto"/>
                              </w:divBdr>
                            </w:div>
                          </w:divsChild>
                        </w:div>
                        <w:div w:id="600798239">
                          <w:marLeft w:val="0"/>
                          <w:marRight w:val="0"/>
                          <w:marTop w:val="0"/>
                          <w:marBottom w:val="0"/>
                          <w:divBdr>
                            <w:top w:val="none" w:sz="0" w:space="0" w:color="auto"/>
                            <w:left w:val="none" w:sz="0" w:space="0" w:color="auto"/>
                            <w:bottom w:val="none" w:sz="0" w:space="0" w:color="auto"/>
                            <w:right w:val="none" w:sz="0" w:space="0" w:color="auto"/>
                          </w:divBdr>
                          <w:divsChild>
                            <w:div w:id="12587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60673">
                      <w:marLeft w:val="0"/>
                      <w:marRight w:val="0"/>
                      <w:marTop w:val="0"/>
                      <w:marBottom w:val="0"/>
                      <w:divBdr>
                        <w:top w:val="none" w:sz="0" w:space="0" w:color="auto"/>
                        <w:left w:val="none" w:sz="0" w:space="0" w:color="auto"/>
                        <w:bottom w:val="none" w:sz="0" w:space="0" w:color="auto"/>
                        <w:right w:val="none" w:sz="0" w:space="0" w:color="auto"/>
                      </w:divBdr>
                      <w:divsChild>
                        <w:div w:id="1211071071">
                          <w:marLeft w:val="0"/>
                          <w:marRight w:val="0"/>
                          <w:marTop w:val="0"/>
                          <w:marBottom w:val="0"/>
                          <w:divBdr>
                            <w:top w:val="none" w:sz="0" w:space="0" w:color="auto"/>
                            <w:left w:val="none" w:sz="0" w:space="0" w:color="auto"/>
                            <w:bottom w:val="none" w:sz="0" w:space="0" w:color="auto"/>
                            <w:right w:val="none" w:sz="0" w:space="0" w:color="auto"/>
                          </w:divBdr>
                          <w:divsChild>
                            <w:div w:id="1070156500">
                              <w:marLeft w:val="0"/>
                              <w:marRight w:val="0"/>
                              <w:marTop w:val="0"/>
                              <w:marBottom w:val="0"/>
                              <w:divBdr>
                                <w:top w:val="none" w:sz="0" w:space="0" w:color="auto"/>
                                <w:left w:val="none" w:sz="0" w:space="0" w:color="auto"/>
                                <w:bottom w:val="none" w:sz="0" w:space="0" w:color="auto"/>
                                <w:right w:val="none" w:sz="0" w:space="0" w:color="auto"/>
                              </w:divBdr>
                            </w:div>
                          </w:divsChild>
                        </w:div>
                        <w:div w:id="1918241439">
                          <w:marLeft w:val="0"/>
                          <w:marRight w:val="0"/>
                          <w:marTop w:val="0"/>
                          <w:marBottom w:val="0"/>
                          <w:divBdr>
                            <w:top w:val="none" w:sz="0" w:space="0" w:color="auto"/>
                            <w:left w:val="none" w:sz="0" w:space="0" w:color="auto"/>
                            <w:bottom w:val="none" w:sz="0" w:space="0" w:color="auto"/>
                            <w:right w:val="none" w:sz="0" w:space="0" w:color="auto"/>
                          </w:divBdr>
                          <w:divsChild>
                            <w:div w:id="673805837">
                              <w:marLeft w:val="0"/>
                              <w:marRight w:val="0"/>
                              <w:marTop w:val="0"/>
                              <w:marBottom w:val="0"/>
                              <w:divBdr>
                                <w:top w:val="none" w:sz="0" w:space="0" w:color="auto"/>
                                <w:left w:val="none" w:sz="0" w:space="0" w:color="auto"/>
                                <w:bottom w:val="none" w:sz="0" w:space="0" w:color="auto"/>
                                <w:right w:val="none" w:sz="0" w:space="0" w:color="auto"/>
                              </w:divBdr>
                            </w:div>
                          </w:divsChild>
                        </w:div>
                        <w:div w:id="178937503">
                          <w:marLeft w:val="0"/>
                          <w:marRight w:val="0"/>
                          <w:marTop w:val="0"/>
                          <w:marBottom w:val="0"/>
                          <w:divBdr>
                            <w:top w:val="none" w:sz="0" w:space="0" w:color="auto"/>
                            <w:left w:val="none" w:sz="0" w:space="0" w:color="auto"/>
                            <w:bottom w:val="none" w:sz="0" w:space="0" w:color="auto"/>
                            <w:right w:val="none" w:sz="0" w:space="0" w:color="auto"/>
                          </w:divBdr>
                          <w:divsChild>
                            <w:div w:id="2121798150">
                              <w:marLeft w:val="0"/>
                              <w:marRight w:val="0"/>
                              <w:marTop w:val="0"/>
                              <w:marBottom w:val="0"/>
                              <w:divBdr>
                                <w:top w:val="none" w:sz="0" w:space="0" w:color="auto"/>
                                <w:left w:val="none" w:sz="0" w:space="0" w:color="auto"/>
                                <w:bottom w:val="none" w:sz="0" w:space="0" w:color="auto"/>
                                <w:right w:val="none" w:sz="0" w:space="0" w:color="auto"/>
                              </w:divBdr>
                            </w:div>
                          </w:divsChild>
                        </w:div>
                        <w:div w:id="1370304323">
                          <w:marLeft w:val="0"/>
                          <w:marRight w:val="0"/>
                          <w:marTop w:val="0"/>
                          <w:marBottom w:val="0"/>
                          <w:divBdr>
                            <w:top w:val="none" w:sz="0" w:space="0" w:color="auto"/>
                            <w:left w:val="none" w:sz="0" w:space="0" w:color="auto"/>
                            <w:bottom w:val="none" w:sz="0" w:space="0" w:color="auto"/>
                            <w:right w:val="none" w:sz="0" w:space="0" w:color="auto"/>
                          </w:divBdr>
                          <w:divsChild>
                            <w:div w:id="40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735820">
                  <w:marLeft w:val="0"/>
                  <w:marRight w:val="0"/>
                  <w:marTop w:val="0"/>
                  <w:marBottom w:val="0"/>
                  <w:divBdr>
                    <w:top w:val="none" w:sz="0" w:space="0" w:color="auto"/>
                    <w:left w:val="none" w:sz="0" w:space="0" w:color="auto"/>
                    <w:bottom w:val="none" w:sz="0" w:space="0" w:color="auto"/>
                    <w:right w:val="none" w:sz="0" w:space="0" w:color="auto"/>
                  </w:divBdr>
                  <w:divsChild>
                    <w:div w:id="889924780">
                      <w:marLeft w:val="0"/>
                      <w:marRight w:val="0"/>
                      <w:marTop w:val="0"/>
                      <w:marBottom w:val="0"/>
                      <w:divBdr>
                        <w:top w:val="single" w:sz="6" w:space="0" w:color="C9C9C9"/>
                        <w:left w:val="single" w:sz="6" w:space="0" w:color="C9C9C9"/>
                        <w:bottom w:val="single" w:sz="6" w:space="0" w:color="C9C9C9"/>
                        <w:right w:val="single" w:sz="6" w:space="0" w:color="C9C9C9"/>
                      </w:divBdr>
                      <w:divsChild>
                        <w:div w:id="953439880">
                          <w:marLeft w:val="0"/>
                          <w:marRight w:val="0"/>
                          <w:marTop w:val="0"/>
                          <w:marBottom w:val="0"/>
                          <w:divBdr>
                            <w:top w:val="none" w:sz="0" w:space="0" w:color="auto"/>
                            <w:left w:val="none" w:sz="0" w:space="0" w:color="auto"/>
                            <w:bottom w:val="none" w:sz="0" w:space="0" w:color="auto"/>
                            <w:right w:val="none" w:sz="0" w:space="0" w:color="auto"/>
                          </w:divBdr>
                          <w:divsChild>
                            <w:div w:id="1018895000">
                              <w:marLeft w:val="0"/>
                              <w:marRight w:val="0"/>
                              <w:marTop w:val="0"/>
                              <w:marBottom w:val="0"/>
                              <w:divBdr>
                                <w:top w:val="none" w:sz="0" w:space="0" w:color="auto"/>
                                <w:left w:val="none" w:sz="0" w:space="0" w:color="auto"/>
                                <w:bottom w:val="none" w:sz="0" w:space="0" w:color="auto"/>
                                <w:right w:val="none" w:sz="0" w:space="0" w:color="auto"/>
                              </w:divBdr>
                              <w:divsChild>
                                <w:div w:id="1136794531">
                                  <w:marLeft w:val="0"/>
                                  <w:marRight w:val="0"/>
                                  <w:marTop w:val="0"/>
                                  <w:marBottom w:val="0"/>
                                  <w:divBdr>
                                    <w:top w:val="none" w:sz="0" w:space="0" w:color="auto"/>
                                    <w:left w:val="none" w:sz="0" w:space="0" w:color="auto"/>
                                    <w:bottom w:val="none" w:sz="0" w:space="0" w:color="auto"/>
                                    <w:right w:val="none" w:sz="0" w:space="0" w:color="auto"/>
                                  </w:divBdr>
                                </w:div>
                                <w:div w:id="1328557818">
                                  <w:marLeft w:val="0"/>
                                  <w:marRight w:val="0"/>
                                  <w:marTop w:val="0"/>
                                  <w:marBottom w:val="0"/>
                                  <w:divBdr>
                                    <w:top w:val="none" w:sz="0" w:space="0" w:color="auto"/>
                                    <w:left w:val="none" w:sz="0" w:space="0" w:color="auto"/>
                                    <w:bottom w:val="none" w:sz="0" w:space="0" w:color="auto"/>
                                    <w:right w:val="none" w:sz="0" w:space="0" w:color="auto"/>
                                  </w:divBdr>
                                </w:div>
                              </w:divsChild>
                            </w:div>
                            <w:div w:id="1984315143">
                              <w:marLeft w:val="0"/>
                              <w:marRight w:val="0"/>
                              <w:marTop w:val="0"/>
                              <w:marBottom w:val="0"/>
                              <w:divBdr>
                                <w:top w:val="none" w:sz="0" w:space="0" w:color="auto"/>
                                <w:left w:val="none" w:sz="0" w:space="0" w:color="auto"/>
                                <w:bottom w:val="none" w:sz="0" w:space="0" w:color="auto"/>
                                <w:right w:val="none" w:sz="0" w:space="0" w:color="auto"/>
                              </w:divBdr>
                              <w:divsChild>
                                <w:div w:id="1236475374">
                                  <w:marLeft w:val="0"/>
                                  <w:marRight w:val="0"/>
                                  <w:marTop w:val="0"/>
                                  <w:marBottom w:val="0"/>
                                  <w:divBdr>
                                    <w:top w:val="none" w:sz="0" w:space="0" w:color="auto"/>
                                    <w:left w:val="none" w:sz="0" w:space="0" w:color="auto"/>
                                    <w:bottom w:val="none" w:sz="0" w:space="0" w:color="auto"/>
                                    <w:right w:val="none" w:sz="0" w:space="0" w:color="auto"/>
                                  </w:divBdr>
                                </w:div>
                                <w:div w:id="1061901164">
                                  <w:marLeft w:val="0"/>
                                  <w:marRight w:val="0"/>
                                  <w:marTop w:val="0"/>
                                  <w:marBottom w:val="0"/>
                                  <w:divBdr>
                                    <w:top w:val="none" w:sz="0" w:space="0" w:color="auto"/>
                                    <w:left w:val="none" w:sz="0" w:space="0" w:color="auto"/>
                                    <w:bottom w:val="none" w:sz="0" w:space="0" w:color="auto"/>
                                    <w:right w:val="none" w:sz="0" w:space="0" w:color="auto"/>
                                  </w:divBdr>
                                </w:div>
                              </w:divsChild>
                            </w:div>
                            <w:div w:id="671571327">
                              <w:marLeft w:val="0"/>
                              <w:marRight w:val="0"/>
                              <w:marTop w:val="0"/>
                              <w:marBottom w:val="0"/>
                              <w:divBdr>
                                <w:top w:val="none" w:sz="0" w:space="0" w:color="auto"/>
                                <w:left w:val="none" w:sz="0" w:space="0" w:color="auto"/>
                                <w:bottom w:val="none" w:sz="0" w:space="0" w:color="auto"/>
                                <w:right w:val="none" w:sz="0" w:space="0" w:color="auto"/>
                              </w:divBdr>
                              <w:divsChild>
                                <w:div w:id="260064386">
                                  <w:marLeft w:val="0"/>
                                  <w:marRight w:val="0"/>
                                  <w:marTop w:val="0"/>
                                  <w:marBottom w:val="0"/>
                                  <w:divBdr>
                                    <w:top w:val="none" w:sz="0" w:space="0" w:color="auto"/>
                                    <w:left w:val="none" w:sz="0" w:space="0" w:color="auto"/>
                                    <w:bottom w:val="none" w:sz="0" w:space="0" w:color="auto"/>
                                    <w:right w:val="none" w:sz="0" w:space="0" w:color="auto"/>
                                  </w:divBdr>
                                </w:div>
                                <w:div w:id="1184826646">
                                  <w:marLeft w:val="0"/>
                                  <w:marRight w:val="0"/>
                                  <w:marTop w:val="0"/>
                                  <w:marBottom w:val="0"/>
                                  <w:divBdr>
                                    <w:top w:val="none" w:sz="0" w:space="0" w:color="auto"/>
                                    <w:left w:val="none" w:sz="0" w:space="0" w:color="auto"/>
                                    <w:bottom w:val="none" w:sz="0" w:space="0" w:color="auto"/>
                                    <w:right w:val="none" w:sz="0" w:space="0" w:color="auto"/>
                                  </w:divBdr>
                                </w:div>
                              </w:divsChild>
                            </w:div>
                            <w:div w:id="925652379">
                              <w:marLeft w:val="0"/>
                              <w:marRight w:val="0"/>
                              <w:marTop w:val="0"/>
                              <w:marBottom w:val="0"/>
                              <w:divBdr>
                                <w:top w:val="none" w:sz="0" w:space="0" w:color="auto"/>
                                <w:left w:val="none" w:sz="0" w:space="0" w:color="auto"/>
                                <w:bottom w:val="none" w:sz="0" w:space="0" w:color="auto"/>
                                <w:right w:val="none" w:sz="0" w:space="0" w:color="auto"/>
                              </w:divBdr>
                              <w:divsChild>
                                <w:div w:id="1897668867">
                                  <w:marLeft w:val="0"/>
                                  <w:marRight w:val="0"/>
                                  <w:marTop w:val="0"/>
                                  <w:marBottom w:val="0"/>
                                  <w:divBdr>
                                    <w:top w:val="none" w:sz="0" w:space="0" w:color="auto"/>
                                    <w:left w:val="none" w:sz="0" w:space="0" w:color="auto"/>
                                    <w:bottom w:val="none" w:sz="0" w:space="0" w:color="auto"/>
                                    <w:right w:val="none" w:sz="0" w:space="0" w:color="auto"/>
                                  </w:divBdr>
                                </w:div>
                                <w:div w:id="19636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69911">
                          <w:marLeft w:val="0"/>
                          <w:marRight w:val="0"/>
                          <w:marTop w:val="0"/>
                          <w:marBottom w:val="0"/>
                          <w:divBdr>
                            <w:top w:val="none" w:sz="0" w:space="0" w:color="auto"/>
                            <w:left w:val="none" w:sz="0" w:space="0" w:color="auto"/>
                            <w:bottom w:val="none" w:sz="0" w:space="0" w:color="auto"/>
                            <w:right w:val="none" w:sz="0" w:space="0" w:color="auto"/>
                          </w:divBdr>
                          <w:divsChild>
                            <w:div w:id="964315137">
                              <w:marLeft w:val="0"/>
                              <w:marRight w:val="0"/>
                              <w:marTop w:val="0"/>
                              <w:marBottom w:val="0"/>
                              <w:divBdr>
                                <w:top w:val="none" w:sz="0" w:space="0" w:color="auto"/>
                                <w:left w:val="none" w:sz="0" w:space="0" w:color="auto"/>
                                <w:bottom w:val="none" w:sz="0" w:space="0" w:color="auto"/>
                                <w:right w:val="none" w:sz="0" w:space="0" w:color="auto"/>
                              </w:divBdr>
                              <w:divsChild>
                                <w:div w:id="1085759792">
                                  <w:marLeft w:val="0"/>
                                  <w:marRight w:val="0"/>
                                  <w:marTop w:val="0"/>
                                  <w:marBottom w:val="0"/>
                                  <w:divBdr>
                                    <w:top w:val="none" w:sz="0" w:space="0" w:color="auto"/>
                                    <w:left w:val="none" w:sz="0" w:space="0" w:color="auto"/>
                                    <w:bottom w:val="none" w:sz="0" w:space="0" w:color="auto"/>
                                    <w:right w:val="none" w:sz="0" w:space="0" w:color="auto"/>
                                  </w:divBdr>
                                </w:div>
                                <w:div w:id="10388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092762">
          <w:marLeft w:val="0"/>
          <w:marRight w:val="0"/>
          <w:marTop w:val="0"/>
          <w:marBottom w:val="0"/>
          <w:divBdr>
            <w:top w:val="none" w:sz="0" w:space="0" w:color="auto"/>
            <w:left w:val="none" w:sz="0" w:space="0" w:color="auto"/>
            <w:bottom w:val="none" w:sz="0" w:space="0" w:color="auto"/>
            <w:right w:val="none" w:sz="0" w:space="0" w:color="auto"/>
          </w:divBdr>
          <w:divsChild>
            <w:div w:id="1875075936">
              <w:marLeft w:val="0"/>
              <w:marRight w:val="0"/>
              <w:marTop w:val="0"/>
              <w:marBottom w:val="0"/>
              <w:divBdr>
                <w:top w:val="none" w:sz="0" w:space="0" w:color="auto"/>
                <w:left w:val="none" w:sz="0" w:space="0" w:color="auto"/>
                <w:bottom w:val="none" w:sz="0" w:space="0" w:color="auto"/>
                <w:right w:val="none" w:sz="0" w:space="0" w:color="auto"/>
              </w:divBdr>
              <w:divsChild>
                <w:div w:id="1304577423">
                  <w:marLeft w:val="0"/>
                  <w:marRight w:val="0"/>
                  <w:marTop w:val="0"/>
                  <w:marBottom w:val="0"/>
                  <w:divBdr>
                    <w:top w:val="none" w:sz="0" w:space="0" w:color="auto"/>
                    <w:left w:val="none" w:sz="0" w:space="0" w:color="auto"/>
                    <w:bottom w:val="none" w:sz="0" w:space="0" w:color="auto"/>
                    <w:right w:val="none" w:sz="0" w:space="0" w:color="auto"/>
                  </w:divBdr>
                  <w:divsChild>
                    <w:div w:id="1214341816">
                      <w:marLeft w:val="0"/>
                      <w:marRight w:val="0"/>
                      <w:marTop w:val="0"/>
                      <w:marBottom w:val="0"/>
                      <w:divBdr>
                        <w:top w:val="none" w:sz="0" w:space="0" w:color="auto"/>
                        <w:left w:val="none" w:sz="0" w:space="0" w:color="auto"/>
                        <w:bottom w:val="none" w:sz="0" w:space="0" w:color="auto"/>
                        <w:right w:val="none" w:sz="0" w:space="0" w:color="auto"/>
                      </w:divBdr>
                    </w:div>
                  </w:divsChild>
                </w:div>
                <w:div w:id="763458274">
                  <w:marLeft w:val="0"/>
                  <w:marRight w:val="0"/>
                  <w:marTop w:val="0"/>
                  <w:marBottom w:val="0"/>
                  <w:divBdr>
                    <w:top w:val="none" w:sz="0" w:space="0" w:color="auto"/>
                    <w:left w:val="none" w:sz="0" w:space="0" w:color="auto"/>
                    <w:bottom w:val="none" w:sz="0" w:space="0" w:color="auto"/>
                    <w:right w:val="none" w:sz="0" w:space="0" w:color="auto"/>
                  </w:divBdr>
                  <w:divsChild>
                    <w:div w:id="342168835">
                      <w:marLeft w:val="0"/>
                      <w:marRight w:val="0"/>
                      <w:marTop w:val="0"/>
                      <w:marBottom w:val="0"/>
                      <w:divBdr>
                        <w:top w:val="none" w:sz="0" w:space="0" w:color="auto"/>
                        <w:left w:val="none" w:sz="0" w:space="0" w:color="auto"/>
                        <w:bottom w:val="none" w:sz="0" w:space="0" w:color="auto"/>
                        <w:right w:val="none" w:sz="0" w:space="0" w:color="auto"/>
                      </w:divBdr>
                      <w:divsChild>
                        <w:div w:id="273904344">
                          <w:marLeft w:val="0"/>
                          <w:marRight w:val="0"/>
                          <w:marTop w:val="0"/>
                          <w:marBottom w:val="0"/>
                          <w:divBdr>
                            <w:top w:val="none" w:sz="0" w:space="0" w:color="auto"/>
                            <w:left w:val="none" w:sz="0" w:space="0" w:color="auto"/>
                            <w:bottom w:val="none" w:sz="0" w:space="0" w:color="auto"/>
                            <w:right w:val="none" w:sz="0" w:space="0" w:color="auto"/>
                          </w:divBdr>
                        </w:div>
                        <w:div w:id="62526496">
                          <w:marLeft w:val="0"/>
                          <w:marRight w:val="0"/>
                          <w:marTop w:val="0"/>
                          <w:marBottom w:val="0"/>
                          <w:divBdr>
                            <w:top w:val="none" w:sz="0" w:space="0" w:color="auto"/>
                            <w:left w:val="none" w:sz="0" w:space="0" w:color="auto"/>
                            <w:bottom w:val="none" w:sz="0" w:space="0" w:color="auto"/>
                            <w:right w:val="none" w:sz="0" w:space="0" w:color="auto"/>
                          </w:divBdr>
                        </w:div>
                      </w:divsChild>
                    </w:div>
                    <w:div w:id="916980092">
                      <w:marLeft w:val="0"/>
                      <w:marRight w:val="0"/>
                      <w:marTop w:val="0"/>
                      <w:marBottom w:val="0"/>
                      <w:divBdr>
                        <w:top w:val="none" w:sz="0" w:space="0" w:color="auto"/>
                        <w:left w:val="none" w:sz="0" w:space="0" w:color="auto"/>
                        <w:bottom w:val="none" w:sz="0" w:space="0" w:color="auto"/>
                        <w:right w:val="none" w:sz="0" w:space="0" w:color="auto"/>
                      </w:divBdr>
                      <w:divsChild>
                        <w:div w:id="765492920">
                          <w:marLeft w:val="0"/>
                          <w:marRight w:val="0"/>
                          <w:marTop w:val="0"/>
                          <w:marBottom w:val="0"/>
                          <w:divBdr>
                            <w:top w:val="none" w:sz="0" w:space="0" w:color="auto"/>
                            <w:left w:val="none" w:sz="0" w:space="0" w:color="auto"/>
                            <w:bottom w:val="none" w:sz="0" w:space="0" w:color="auto"/>
                            <w:right w:val="none" w:sz="0" w:space="0" w:color="auto"/>
                          </w:divBdr>
                          <w:divsChild>
                            <w:div w:id="596641026">
                              <w:marLeft w:val="0"/>
                              <w:marRight w:val="0"/>
                              <w:marTop w:val="0"/>
                              <w:marBottom w:val="0"/>
                              <w:divBdr>
                                <w:top w:val="none" w:sz="0" w:space="0" w:color="auto"/>
                                <w:left w:val="none" w:sz="0" w:space="0" w:color="auto"/>
                                <w:bottom w:val="none" w:sz="0" w:space="0" w:color="auto"/>
                                <w:right w:val="none" w:sz="0" w:space="0" w:color="auto"/>
                              </w:divBdr>
                            </w:div>
                          </w:divsChild>
                        </w:div>
                        <w:div w:id="1590189697">
                          <w:marLeft w:val="0"/>
                          <w:marRight w:val="0"/>
                          <w:marTop w:val="0"/>
                          <w:marBottom w:val="0"/>
                          <w:divBdr>
                            <w:top w:val="none" w:sz="0" w:space="0" w:color="auto"/>
                            <w:left w:val="none" w:sz="0" w:space="0" w:color="auto"/>
                            <w:bottom w:val="none" w:sz="0" w:space="0" w:color="auto"/>
                            <w:right w:val="none" w:sz="0" w:space="0" w:color="auto"/>
                          </w:divBdr>
                          <w:divsChild>
                            <w:div w:id="414788984">
                              <w:marLeft w:val="0"/>
                              <w:marRight w:val="0"/>
                              <w:marTop w:val="0"/>
                              <w:marBottom w:val="0"/>
                              <w:divBdr>
                                <w:top w:val="none" w:sz="0" w:space="0" w:color="auto"/>
                                <w:left w:val="none" w:sz="0" w:space="0" w:color="auto"/>
                                <w:bottom w:val="none" w:sz="0" w:space="0" w:color="auto"/>
                                <w:right w:val="none" w:sz="0" w:space="0" w:color="auto"/>
                              </w:divBdr>
                            </w:div>
                          </w:divsChild>
                        </w:div>
                        <w:div w:id="529029984">
                          <w:marLeft w:val="0"/>
                          <w:marRight w:val="0"/>
                          <w:marTop w:val="0"/>
                          <w:marBottom w:val="0"/>
                          <w:divBdr>
                            <w:top w:val="none" w:sz="0" w:space="0" w:color="auto"/>
                            <w:left w:val="none" w:sz="0" w:space="0" w:color="auto"/>
                            <w:bottom w:val="none" w:sz="0" w:space="0" w:color="auto"/>
                            <w:right w:val="none" w:sz="0" w:space="0" w:color="auto"/>
                          </w:divBdr>
                          <w:divsChild>
                            <w:div w:id="820736823">
                              <w:marLeft w:val="0"/>
                              <w:marRight w:val="0"/>
                              <w:marTop w:val="0"/>
                              <w:marBottom w:val="0"/>
                              <w:divBdr>
                                <w:top w:val="none" w:sz="0" w:space="0" w:color="auto"/>
                                <w:left w:val="none" w:sz="0" w:space="0" w:color="auto"/>
                                <w:bottom w:val="none" w:sz="0" w:space="0" w:color="auto"/>
                                <w:right w:val="none" w:sz="0" w:space="0" w:color="auto"/>
                              </w:divBdr>
                            </w:div>
                          </w:divsChild>
                        </w:div>
                        <w:div w:id="996687007">
                          <w:marLeft w:val="0"/>
                          <w:marRight w:val="0"/>
                          <w:marTop w:val="0"/>
                          <w:marBottom w:val="0"/>
                          <w:divBdr>
                            <w:top w:val="none" w:sz="0" w:space="0" w:color="auto"/>
                            <w:left w:val="none" w:sz="0" w:space="0" w:color="auto"/>
                            <w:bottom w:val="none" w:sz="0" w:space="0" w:color="auto"/>
                            <w:right w:val="none" w:sz="0" w:space="0" w:color="auto"/>
                          </w:divBdr>
                          <w:divsChild>
                            <w:div w:id="4805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661622">
                      <w:marLeft w:val="0"/>
                      <w:marRight w:val="0"/>
                      <w:marTop w:val="0"/>
                      <w:marBottom w:val="0"/>
                      <w:divBdr>
                        <w:top w:val="none" w:sz="0" w:space="0" w:color="auto"/>
                        <w:left w:val="none" w:sz="0" w:space="0" w:color="auto"/>
                        <w:bottom w:val="none" w:sz="0" w:space="0" w:color="auto"/>
                        <w:right w:val="none" w:sz="0" w:space="0" w:color="auto"/>
                      </w:divBdr>
                      <w:divsChild>
                        <w:div w:id="682051235">
                          <w:marLeft w:val="0"/>
                          <w:marRight w:val="0"/>
                          <w:marTop w:val="0"/>
                          <w:marBottom w:val="0"/>
                          <w:divBdr>
                            <w:top w:val="none" w:sz="0" w:space="0" w:color="auto"/>
                            <w:left w:val="none" w:sz="0" w:space="0" w:color="auto"/>
                            <w:bottom w:val="none" w:sz="0" w:space="0" w:color="auto"/>
                            <w:right w:val="none" w:sz="0" w:space="0" w:color="auto"/>
                          </w:divBdr>
                          <w:divsChild>
                            <w:div w:id="196554623">
                              <w:marLeft w:val="0"/>
                              <w:marRight w:val="0"/>
                              <w:marTop w:val="0"/>
                              <w:marBottom w:val="0"/>
                              <w:divBdr>
                                <w:top w:val="none" w:sz="0" w:space="0" w:color="auto"/>
                                <w:left w:val="none" w:sz="0" w:space="0" w:color="auto"/>
                                <w:bottom w:val="none" w:sz="0" w:space="0" w:color="auto"/>
                                <w:right w:val="none" w:sz="0" w:space="0" w:color="auto"/>
                              </w:divBdr>
                            </w:div>
                          </w:divsChild>
                        </w:div>
                        <w:div w:id="455804896">
                          <w:marLeft w:val="0"/>
                          <w:marRight w:val="0"/>
                          <w:marTop w:val="0"/>
                          <w:marBottom w:val="0"/>
                          <w:divBdr>
                            <w:top w:val="none" w:sz="0" w:space="0" w:color="auto"/>
                            <w:left w:val="none" w:sz="0" w:space="0" w:color="auto"/>
                            <w:bottom w:val="none" w:sz="0" w:space="0" w:color="auto"/>
                            <w:right w:val="none" w:sz="0" w:space="0" w:color="auto"/>
                          </w:divBdr>
                          <w:divsChild>
                            <w:div w:id="1573391205">
                              <w:marLeft w:val="0"/>
                              <w:marRight w:val="0"/>
                              <w:marTop w:val="0"/>
                              <w:marBottom w:val="0"/>
                              <w:divBdr>
                                <w:top w:val="none" w:sz="0" w:space="0" w:color="auto"/>
                                <w:left w:val="none" w:sz="0" w:space="0" w:color="auto"/>
                                <w:bottom w:val="none" w:sz="0" w:space="0" w:color="auto"/>
                                <w:right w:val="none" w:sz="0" w:space="0" w:color="auto"/>
                              </w:divBdr>
                              <w:divsChild>
                                <w:div w:id="187029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22647">
                          <w:marLeft w:val="0"/>
                          <w:marRight w:val="0"/>
                          <w:marTop w:val="0"/>
                          <w:marBottom w:val="0"/>
                          <w:divBdr>
                            <w:top w:val="none" w:sz="0" w:space="0" w:color="auto"/>
                            <w:left w:val="none" w:sz="0" w:space="0" w:color="auto"/>
                            <w:bottom w:val="none" w:sz="0" w:space="0" w:color="auto"/>
                            <w:right w:val="none" w:sz="0" w:space="0" w:color="auto"/>
                          </w:divBdr>
                          <w:divsChild>
                            <w:div w:id="803691966">
                              <w:marLeft w:val="0"/>
                              <w:marRight w:val="0"/>
                              <w:marTop w:val="0"/>
                              <w:marBottom w:val="0"/>
                              <w:divBdr>
                                <w:top w:val="none" w:sz="0" w:space="0" w:color="auto"/>
                                <w:left w:val="none" w:sz="0" w:space="0" w:color="auto"/>
                                <w:bottom w:val="none" w:sz="0" w:space="0" w:color="auto"/>
                                <w:right w:val="none" w:sz="0" w:space="0" w:color="auto"/>
                              </w:divBdr>
                            </w:div>
                          </w:divsChild>
                        </w:div>
                        <w:div w:id="14697549">
                          <w:marLeft w:val="0"/>
                          <w:marRight w:val="0"/>
                          <w:marTop w:val="0"/>
                          <w:marBottom w:val="0"/>
                          <w:divBdr>
                            <w:top w:val="none" w:sz="0" w:space="0" w:color="auto"/>
                            <w:left w:val="none" w:sz="0" w:space="0" w:color="auto"/>
                            <w:bottom w:val="none" w:sz="0" w:space="0" w:color="auto"/>
                            <w:right w:val="none" w:sz="0" w:space="0" w:color="auto"/>
                          </w:divBdr>
                          <w:divsChild>
                            <w:div w:id="171711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073935">
              <w:marLeft w:val="0"/>
              <w:marRight w:val="0"/>
              <w:marTop w:val="0"/>
              <w:marBottom w:val="0"/>
              <w:divBdr>
                <w:top w:val="none" w:sz="0" w:space="0" w:color="auto"/>
                <w:left w:val="none" w:sz="0" w:space="0" w:color="auto"/>
                <w:bottom w:val="none" w:sz="0" w:space="0" w:color="auto"/>
                <w:right w:val="none" w:sz="0" w:space="0" w:color="auto"/>
              </w:divBdr>
              <w:divsChild>
                <w:div w:id="467012071">
                  <w:marLeft w:val="0"/>
                  <w:marRight w:val="0"/>
                  <w:marTop w:val="0"/>
                  <w:marBottom w:val="0"/>
                  <w:divBdr>
                    <w:top w:val="none" w:sz="0" w:space="0" w:color="auto"/>
                    <w:left w:val="none" w:sz="0" w:space="0" w:color="auto"/>
                    <w:bottom w:val="none" w:sz="0" w:space="0" w:color="auto"/>
                    <w:right w:val="none" w:sz="0" w:space="0" w:color="auto"/>
                  </w:divBdr>
                  <w:divsChild>
                    <w:div w:id="2044669452">
                      <w:marLeft w:val="0"/>
                      <w:marRight w:val="0"/>
                      <w:marTop w:val="0"/>
                      <w:marBottom w:val="0"/>
                      <w:divBdr>
                        <w:top w:val="none" w:sz="0" w:space="0" w:color="auto"/>
                        <w:left w:val="none" w:sz="0" w:space="0" w:color="auto"/>
                        <w:bottom w:val="none" w:sz="0" w:space="0" w:color="auto"/>
                        <w:right w:val="none" w:sz="0" w:space="0" w:color="auto"/>
                      </w:divBdr>
                    </w:div>
                  </w:divsChild>
                </w:div>
                <w:div w:id="995231624">
                  <w:marLeft w:val="525"/>
                  <w:marRight w:val="0"/>
                  <w:marTop w:val="0"/>
                  <w:marBottom w:val="0"/>
                  <w:divBdr>
                    <w:top w:val="none" w:sz="0" w:space="0" w:color="auto"/>
                    <w:left w:val="none" w:sz="0" w:space="0" w:color="auto"/>
                    <w:bottom w:val="none" w:sz="0" w:space="0" w:color="auto"/>
                    <w:right w:val="none" w:sz="0" w:space="0" w:color="auto"/>
                  </w:divBdr>
                  <w:divsChild>
                    <w:div w:id="1164666288">
                      <w:marLeft w:val="0"/>
                      <w:marRight w:val="0"/>
                      <w:marTop w:val="0"/>
                      <w:marBottom w:val="0"/>
                      <w:divBdr>
                        <w:top w:val="none" w:sz="0" w:space="0" w:color="auto"/>
                        <w:left w:val="none" w:sz="0" w:space="0" w:color="auto"/>
                        <w:bottom w:val="none" w:sz="0" w:space="0" w:color="auto"/>
                        <w:right w:val="none" w:sz="0" w:space="0" w:color="auto"/>
                      </w:divBdr>
                      <w:divsChild>
                        <w:div w:id="81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79156">
              <w:marLeft w:val="0"/>
              <w:marRight w:val="0"/>
              <w:marTop w:val="0"/>
              <w:marBottom w:val="0"/>
              <w:divBdr>
                <w:top w:val="none" w:sz="0" w:space="0" w:color="auto"/>
                <w:left w:val="none" w:sz="0" w:space="0" w:color="auto"/>
                <w:bottom w:val="none" w:sz="0" w:space="0" w:color="auto"/>
                <w:right w:val="none" w:sz="0" w:space="0" w:color="auto"/>
              </w:divBdr>
              <w:divsChild>
                <w:div w:id="440612560">
                  <w:marLeft w:val="0"/>
                  <w:marRight w:val="0"/>
                  <w:marTop w:val="0"/>
                  <w:marBottom w:val="0"/>
                  <w:divBdr>
                    <w:top w:val="none" w:sz="0" w:space="0" w:color="auto"/>
                    <w:left w:val="none" w:sz="0" w:space="0" w:color="auto"/>
                    <w:bottom w:val="none" w:sz="0" w:space="0" w:color="auto"/>
                    <w:right w:val="none" w:sz="0" w:space="0" w:color="auto"/>
                  </w:divBdr>
                  <w:divsChild>
                    <w:div w:id="1192841112">
                      <w:marLeft w:val="0"/>
                      <w:marRight w:val="0"/>
                      <w:marTop w:val="0"/>
                      <w:marBottom w:val="0"/>
                      <w:divBdr>
                        <w:top w:val="none" w:sz="0" w:space="0" w:color="auto"/>
                        <w:left w:val="none" w:sz="0" w:space="0" w:color="auto"/>
                        <w:bottom w:val="none" w:sz="0" w:space="0" w:color="auto"/>
                        <w:right w:val="none" w:sz="0" w:space="0" w:color="auto"/>
                      </w:divBdr>
                    </w:div>
                  </w:divsChild>
                </w:div>
                <w:div w:id="499849472">
                  <w:marLeft w:val="525"/>
                  <w:marRight w:val="0"/>
                  <w:marTop w:val="0"/>
                  <w:marBottom w:val="0"/>
                  <w:divBdr>
                    <w:top w:val="none" w:sz="0" w:space="0" w:color="auto"/>
                    <w:left w:val="none" w:sz="0" w:space="0" w:color="auto"/>
                    <w:bottom w:val="none" w:sz="0" w:space="0" w:color="auto"/>
                    <w:right w:val="none" w:sz="0" w:space="0" w:color="auto"/>
                  </w:divBdr>
                  <w:divsChild>
                    <w:div w:id="2064517347">
                      <w:marLeft w:val="0"/>
                      <w:marRight w:val="0"/>
                      <w:marTop w:val="0"/>
                      <w:marBottom w:val="0"/>
                      <w:divBdr>
                        <w:top w:val="none" w:sz="0" w:space="0" w:color="auto"/>
                        <w:left w:val="none" w:sz="0" w:space="0" w:color="auto"/>
                        <w:bottom w:val="none" w:sz="0" w:space="0" w:color="auto"/>
                        <w:right w:val="none" w:sz="0" w:space="0" w:color="auto"/>
                      </w:divBdr>
                      <w:divsChild>
                        <w:div w:id="1689333014">
                          <w:marLeft w:val="0"/>
                          <w:marRight w:val="0"/>
                          <w:marTop w:val="0"/>
                          <w:marBottom w:val="0"/>
                          <w:divBdr>
                            <w:top w:val="none" w:sz="0" w:space="0" w:color="auto"/>
                            <w:left w:val="none" w:sz="0" w:space="0" w:color="auto"/>
                            <w:bottom w:val="none" w:sz="0" w:space="0" w:color="auto"/>
                            <w:right w:val="none" w:sz="0" w:space="0" w:color="auto"/>
                          </w:divBdr>
                        </w:div>
                        <w:div w:id="1720084358">
                          <w:marLeft w:val="0"/>
                          <w:marRight w:val="0"/>
                          <w:marTop w:val="0"/>
                          <w:marBottom w:val="0"/>
                          <w:divBdr>
                            <w:top w:val="none" w:sz="0" w:space="0" w:color="auto"/>
                            <w:left w:val="none" w:sz="0" w:space="0" w:color="auto"/>
                            <w:bottom w:val="none" w:sz="0" w:space="0" w:color="auto"/>
                            <w:right w:val="none" w:sz="0" w:space="0" w:color="auto"/>
                          </w:divBdr>
                          <w:divsChild>
                            <w:div w:id="1519126821">
                              <w:marLeft w:val="0"/>
                              <w:marRight w:val="0"/>
                              <w:marTop w:val="0"/>
                              <w:marBottom w:val="0"/>
                              <w:divBdr>
                                <w:top w:val="single" w:sz="6" w:space="0" w:color="C9C9C9"/>
                                <w:left w:val="single" w:sz="6" w:space="0" w:color="C9C9C9"/>
                                <w:bottom w:val="single" w:sz="6" w:space="0" w:color="C9C9C9"/>
                                <w:right w:val="single" w:sz="6" w:space="0" w:color="C9C9C9"/>
                              </w:divBdr>
                              <w:divsChild>
                                <w:div w:id="1671832164">
                                  <w:marLeft w:val="0"/>
                                  <w:marRight w:val="0"/>
                                  <w:marTop w:val="0"/>
                                  <w:marBottom w:val="0"/>
                                  <w:divBdr>
                                    <w:top w:val="none" w:sz="0" w:space="0" w:color="auto"/>
                                    <w:left w:val="none" w:sz="0" w:space="0" w:color="auto"/>
                                    <w:bottom w:val="none" w:sz="0" w:space="0" w:color="auto"/>
                                    <w:right w:val="none" w:sz="0" w:space="0" w:color="auto"/>
                                  </w:divBdr>
                                  <w:divsChild>
                                    <w:div w:id="1048989649">
                                      <w:marLeft w:val="0"/>
                                      <w:marRight w:val="0"/>
                                      <w:marTop w:val="0"/>
                                      <w:marBottom w:val="0"/>
                                      <w:divBdr>
                                        <w:top w:val="none" w:sz="0" w:space="0" w:color="auto"/>
                                        <w:left w:val="none" w:sz="0" w:space="0" w:color="auto"/>
                                        <w:bottom w:val="none" w:sz="0" w:space="0" w:color="auto"/>
                                        <w:right w:val="none" w:sz="0" w:space="0" w:color="auto"/>
                                      </w:divBdr>
                                    </w:div>
                                    <w:div w:id="67963413">
                                      <w:marLeft w:val="0"/>
                                      <w:marRight w:val="0"/>
                                      <w:marTop w:val="0"/>
                                      <w:marBottom w:val="0"/>
                                      <w:divBdr>
                                        <w:top w:val="none" w:sz="0" w:space="0" w:color="auto"/>
                                        <w:left w:val="none" w:sz="0" w:space="0" w:color="auto"/>
                                        <w:bottom w:val="none" w:sz="0" w:space="0" w:color="auto"/>
                                        <w:right w:val="none" w:sz="0" w:space="0" w:color="auto"/>
                                      </w:divBdr>
                                      <w:divsChild>
                                        <w:div w:id="665983919">
                                          <w:marLeft w:val="0"/>
                                          <w:marRight w:val="0"/>
                                          <w:marTop w:val="0"/>
                                          <w:marBottom w:val="0"/>
                                          <w:divBdr>
                                            <w:top w:val="none" w:sz="0" w:space="0" w:color="auto"/>
                                            <w:left w:val="none" w:sz="0" w:space="0" w:color="auto"/>
                                            <w:bottom w:val="none" w:sz="0" w:space="0" w:color="auto"/>
                                            <w:right w:val="none" w:sz="0" w:space="0" w:color="auto"/>
                                          </w:divBdr>
                                          <w:divsChild>
                                            <w:div w:id="521284533">
                                              <w:marLeft w:val="0"/>
                                              <w:marRight w:val="0"/>
                                              <w:marTop w:val="0"/>
                                              <w:marBottom w:val="0"/>
                                              <w:divBdr>
                                                <w:top w:val="none" w:sz="0" w:space="0" w:color="auto"/>
                                                <w:left w:val="none" w:sz="0" w:space="0" w:color="auto"/>
                                                <w:bottom w:val="none" w:sz="0" w:space="0" w:color="auto"/>
                                                <w:right w:val="none" w:sz="0" w:space="0" w:color="auto"/>
                                              </w:divBdr>
                                            </w:div>
                                            <w:div w:id="1312756425">
                                              <w:marLeft w:val="0"/>
                                              <w:marRight w:val="0"/>
                                              <w:marTop w:val="0"/>
                                              <w:marBottom w:val="0"/>
                                              <w:divBdr>
                                                <w:top w:val="none" w:sz="0" w:space="0" w:color="auto"/>
                                                <w:left w:val="none" w:sz="0" w:space="0" w:color="auto"/>
                                                <w:bottom w:val="none" w:sz="0" w:space="0" w:color="auto"/>
                                                <w:right w:val="none" w:sz="0" w:space="0" w:color="auto"/>
                                              </w:divBdr>
                                            </w:div>
                                          </w:divsChild>
                                        </w:div>
                                        <w:div w:id="1922176515">
                                          <w:marLeft w:val="0"/>
                                          <w:marRight w:val="0"/>
                                          <w:marTop w:val="0"/>
                                          <w:marBottom w:val="0"/>
                                          <w:divBdr>
                                            <w:top w:val="none" w:sz="0" w:space="0" w:color="auto"/>
                                            <w:left w:val="none" w:sz="0" w:space="0" w:color="auto"/>
                                            <w:bottom w:val="none" w:sz="0" w:space="0" w:color="auto"/>
                                            <w:right w:val="none" w:sz="0" w:space="0" w:color="auto"/>
                                          </w:divBdr>
                                          <w:divsChild>
                                            <w:div w:id="452670546">
                                              <w:marLeft w:val="0"/>
                                              <w:marRight w:val="0"/>
                                              <w:marTop w:val="0"/>
                                              <w:marBottom w:val="0"/>
                                              <w:divBdr>
                                                <w:top w:val="none" w:sz="0" w:space="0" w:color="auto"/>
                                                <w:left w:val="none" w:sz="0" w:space="0" w:color="auto"/>
                                                <w:bottom w:val="none" w:sz="0" w:space="0" w:color="auto"/>
                                                <w:right w:val="none" w:sz="0" w:space="0" w:color="auto"/>
                                              </w:divBdr>
                                            </w:div>
                                            <w:div w:id="116517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981249">
                          <w:marLeft w:val="0"/>
                          <w:marRight w:val="0"/>
                          <w:marTop w:val="0"/>
                          <w:marBottom w:val="0"/>
                          <w:divBdr>
                            <w:top w:val="none" w:sz="0" w:space="0" w:color="auto"/>
                            <w:left w:val="none" w:sz="0" w:space="0" w:color="auto"/>
                            <w:bottom w:val="none" w:sz="0" w:space="0" w:color="auto"/>
                            <w:right w:val="none" w:sz="0" w:space="0" w:color="auto"/>
                          </w:divBdr>
                        </w:div>
                        <w:div w:id="2010718584">
                          <w:marLeft w:val="0"/>
                          <w:marRight w:val="0"/>
                          <w:marTop w:val="0"/>
                          <w:marBottom w:val="0"/>
                          <w:divBdr>
                            <w:top w:val="none" w:sz="0" w:space="0" w:color="auto"/>
                            <w:left w:val="none" w:sz="0" w:space="0" w:color="auto"/>
                            <w:bottom w:val="none" w:sz="0" w:space="0" w:color="auto"/>
                            <w:right w:val="none" w:sz="0" w:space="0" w:color="auto"/>
                          </w:divBdr>
                          <w:divsChild>
                            <w:div w:id="602761987">
                              <w:marLeft w:val="0"/>
                              <w:marRight w:val="0"/>
                              <w:marTop w:val="0"/>
                              <w:marBottom w:val="0"/>
                              <w:divBdr>
                                <w:top w:val="single" w:sz="6" w:space="0" w:color="C9C9C9"/>
                                <w:left w:val="single" w:sz="6" w:space="0" w:color="C9C9C9"/>
                                <w:bottom w:val="single" w:sz="6" w:space="0" w:color="C9C9C9"/>
                                <w:right w:val="single" w:sz="6" w:space="0" w:color="C9C9C9"/>
                              </w:divBdr>
                              <w:divsChild>
                                <w:div w:id="1398626998">
                                  <w:marLeft w:val="0"/>
                                  <w:marRight w:val="0"/>
                                  <w:marTop w:val="0"/>
                                  <w:marBottom w:val="0"/>
                                  <w:divBdr>
                                    <w:top w:val="none" w:sz="0" w:space="0" w:color="auto"/>
                                    <w:left w:val="none" w:sz="0" w:space="0" w:color="auto"/>
                                    <w:bottom w:val="none" w:sz="0" w:space="0" w:color="auto"/>
                                    <w:right w:val="none" w:sz="0" w:space="0" w:color="auto"/>
                                  </w:divBdr>
                                  <w:divsChild>
                                    <w:div w:id="245768649">
                                      <w:marLeft w:val="0"/>
                                      <w:marRight w:val="0"/>
                                      <w:marTop w:val="0"/>
                                      <w:marBottom w:val="0"/>
                                      <w:divBdr>
                                        <w:top w:val="none" w:sz="0" w:space="0" w:color="auto"/>
                                        <w:left w:val="none" w:sz="0" w:space="0" w:color="auto"/>
                                        <w:bottom w:val="none" w:sz="0" w:space="0" w:color="auto"/>
                                        <w:right w:val="none" w:sz="0" w:space="0" w:color="auto"/>
                                      </w:divBdr>
                                    </w:div>
                                    <w:div w:id="915213588">
                                      <w:marLeft w:val="0"/>
                                      <w:marRight w:val="0"/>
                                      <w:marTop w:val="0"/>
                                      <w:marBottom w:val="0"/>
                                      <w:divBdr>
                                        <w:top w:val="none" w:sz="0" w:space="0" w:color="auto"/>
                                        <w:left w:val="none" w:sz="0" w:space="0" w:color="auto"/>
                                        <w:bottom w:val="none" w:sz="0" w:space="0" w:color="auto"/>
                                        <w:right w:val="none" w:sz="0" w:space="0" w:color="auto"/>
                                      </w:divBdr>
                                      <w:divsChild>
                                        <w:div w:id="1279679033">
                                          <w:marLeft w:val="0"/>
                                          <w:marRight w:val="0"/>
                                          <w:marTop w:val="0"/>
                                          <w:marBottom w:val="0"/>
                                          <w:divBdr>
                                            <w:top w:val="none" w:sz="0" w:space="0" w:color="auto"/>
                                            <w:left w:val="none" w:sz="0" w:space="0" w:color="auto"/>
                                            <w:bottom w:val="none" w:sz="0" w:space="0" w:color="auto"/>
                                            <w:right w:val="none" w:sz="0" w:space="0" w:color="auto"/>
                                          </w:divBdr>
                                          <w:divsChild>
                                            <w:div w:id="1018897532">
                                              <w:marLeft w:val="0"/>
                                              <w:marRight w:val="0"/>
                                              <w:marTop w:val="0"/>
                                              <w:marBottom w:val="0"/>
                                              <w:divBdr>
                                                <w:top w:val="none" w:sz="0" w:space="0" w:color="auto"/>
                                                <w:left w:val="none" w:sz="0" w:space="0" w:color="auto"/>
                                                <w:bottom w:val="none" w:sz="0" w:space="0" w:color="auto"/>
                                                <w:right w:val="none" w:sz="0" w:space="0" w:color="auto"/>
                                              </w:divBdr>
                                            </w:div>
                                            <w:div w:id="1077246760">
                                              <w:marLeft w:val="0"/>
                                              <w:marRight w:val="0"/>
                                              <w:marTop w:val="0"/>
                                              <w:marBottom w:val="0"/>
                                              <w:divBdr>
                                                <w:top w:val="none" w:sz="0" w:space="0" w:color="auto"/>
                                                <w:left w:val="none" w:sz="0" w:space="0" w:color="auto"/>
                                                <w:bottom w:val="none" w:sz="0" w:space="0" w:color="auto"/>
                                                <w:right w:val="none" w:sz="0" w:space="0" w:color="auto"/>
                                              </w:divBdr>
                                            </w:div>
                                          </w:divsChild>
                                        </w:div>
                                        <w:div w:id="470564369">
                                          <w:marLeft w:val="0"/>
                                          <w:marRight w:val="0"/>
                                          <w:marTop w:val="0"/>
                                          <w:marBottom w:val="0"/>
                                          <w:divBdr>
                                            <w:top w:val="none" w:sz="0" w:space="0" w:color="auto"/>
                                            <w:left w:val="none" w:sz="0" w:space="0" w:color="auto"/>
                                            <w:bottom w:val="none" w:sz="0" w:space="0" w:color="auto"/>
                                            <w:right w:val="none" w:sz="0" w:space="0" w:color="auto"/>
                                          </w:divBdr>
                                          <w:divsChild>
                                            <w:div w:id="1536313704">
                                              <w:marLeft w:val="0"/>
                                              <w:marRight w:val="0"/>
                                              <w:marTop w:val="0"/>
                                              <w:marBottom w:val="0"/>
                                              <w:divBdr>
                                                <w:top w:val="none" w:sz="0" w:space="0" w:color="auto"/>
                                                <w:left w:val="none" w:sz="0" w:space="0" w:color="auto"/>
                                                <w:bottom w:val="none" w:sz="0" w:space="0" w:color="auto"/>
                                                <w:right w:val="none" w:sz="0" w:space="0" w:color="auto"/>
                                              </w:divBdr>
                                            </w:div>
                                            <w:div w:id="65391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5994">
                      <w:marLeft w:val="0"/>
                      <w:marRight w:val="0"/>
                      <w:marTop w:val="0"/>
                      <w:marBottom w:val="0"/>
                      <w:divBdr>
                        <w:top w:val="none" w:sz="0" w:space="0" w:color="auto"/>
                        <w:left w:val="none" w:sz="0" w:space="0" w:color="auto"/>
                        <w:bottom w:val="none" w:sz="0" w:space="0" w:color="auto"/>
                        <w:right w:val="none" w:sz="0" w:space="0" w:color="auto"/>
                      </w:divBdr>
                      <w:divsChild>
                        <w:div w:id="1987125549">
                          <w:marLeft w:val="0"/>
                          <w:marRight w:val="0"/>
                          <w:marTop w:val="240"/>
                          <w:marBottom w:val="0"/>
                          <w:divBdr>
                            <w:top w:val="none" w:sz="0" w:space="0" w:color="auto"/>
                            <w:left w:val="none" w:sz="0" w:space="0" w:color="auto"/>
                            <w:bottom w:val="none" w:sz="0" w:space="0" w:color="auto"/>
                            <w:right w:val="none" w:sz="0" w:space="0" w:color="auto"/>
                          </w:divBdr>
                        </w:div>
                        <w:div w:id="1044479392">
                          <w:marLeft w:val="0"/>
                          <w:marRight w:val="0"/>
                          <w:marTop w:val="0"/>
                          <w:marBottom w:val="0"/>
                          <w:divBdr>
                            <w:top w:val="none" w:sz="0" w:space="0" w:color="auto"/>
                            <w:left w:val="none" w:sz="0" w:space="0" w:color="auto"/>
                            <w:bottom w:val="none" w:sz="0" w:space="0" w:color="auto"/>
                            <w:right w:val="none" w:sz="0" w:space="0" w:color="auto"/>
                          </w:divBdr>
                        </w:div>
                        <w:div w:id="3180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499880">
              <w:marLeft w:val="0"/>
              <w:marRight w:val="0"/>
              <w:marTop w:val="0"/>
              <w:marBottom w:val="0"/>
              <w:divBdr>
                <w:top w:val="none" w:sz="0" w:space="0" w:color="auto"/>
                <w:left w:val="none" w:sz="0" w:space="0" w:color="auto"/>
                <w:bottom w:val="none" w:sz="0" w:space="0" w:color="auto"/>
                <w:right w:val="none" w:sz="0" w:space="0" w:color="auto"/>
              </w:divBdr>
              <w:divsChild>
                <w:div w:id="1761871645">
                  <w:marLeft w:val="0"/>
                  <w:marRight w:val="0"/>
                  <w:marTop w:val="0"/>
                  <w:marBottom w:val="0"/>
                  <w:divBdr>
                    <w:top w:val="none" w:sz="0" w:space="0" w:color="auto"/>
                    <w:left w:val="none" w:sz="0" w:space="0" w:color="auto"/>
                    <w:bottom w:val="none" w:sz="0" w:space="0" w:color="auto"/>
                    <w:right w:val="none" w:sz="0" w:space="0" w:color="auto"/>
                  </w:divBdr>
                  <w:divsChild>
                    <w:div w:id="2134932962">
                      <w:marLeft w:val="0"/>
                      <w:marRight w:val="0"/>
                      <w:marTop w:val="0"/>
                      <w:marBottom w:val="0"/>
                      <w:divBdr>
                        <w:top w:val="none" w:sz="0" w:space="0" w:color="auto"/>
                        <w:left w:val="none" w:sz="0" w:space="0" w:color="auto"/>
                        <w:bottom w:val="none" w:sz="0" w:space="0" w:color="auto"/>
                        <w:right w:val="none" w:sz="0" w:space="0" w:color="auto"/>
                      </w:divBdr>
                    </w:div>
                  </w:divsChild>
                </w:div>
                <w:div w:id="1954707316">
                  <w:marLeft w:val="525"/>
                  <w:marRight w:val="0"/>
                  <w:marTop w:val="0"/>
                  <w:marBottom w:val="0"/>
                  <w:divBdr>
                    <w:top w:val="none" w:sz="0" w:space="0" w:color="auto"/>
                    <w:left w:val="none" w:sz="0" w:space="0" w:color="auto"/>
                    <w:bottom w:val="none" w:sz="0" w:space="0" w:color="auto"/>
                    <w:right w:val="none" w:sz="0" w:space="0" w:color="auto"/>
                  </w:divBdr>
                </w:div>
                <w:div w:id="1459688105">
                  <w:marLeft w:val="525"/>
                  <w:marRight w:val="0"/>
                  <w:marTop w:val="0"/>
                  <w:marBottom w:val="0"/>
                  <w:divBdr>
                    <w:top w:val="none" w:sz="0" w:space="0" w:color="auto"/>
                    <w:left w:val="none" w:sz="0" w:space="0" w:color="auto"/>
                    <w:bottom w:val="none" w:sz="0" w:space="0" w:color="auto"/>
                    <w:right w:val="none" w:sz="0" w:space="0" w:color="auto"/>
                  </w:divBdr>
                </w:div>
              </w:divsChild>
            </w:div>
            <w:div w:id="1089352500">
              <w:marLeft w:val="0"/>
              <w:marRight w:val="0"/>
              <w:marTop w:val="0"/>
              <w:marBottom w:val="0"/>
              <w:divBdr>
                <w:top w:val="none" w:sz="0" w:space="0" w:color="auto"/>
                <w:left w:val="none" w:sz="0" w:space="0" w:color="auto"/>
                <w:bottom w:val="none" w:sz="0" w:space="0" w:color="auto"/>
                <w:right w:val="none" w:sz="0" w:space="0" w:color="auto"/>
              </w:divBdr>
              <w:divsChild>
                <w:div w:id="371075343">
                  <w:marLeft w:val="525"/>
                  <w:marRight w:val="0"/>
                  <w:marTop w:val="0"/>
                  <w:marBottom w:val="0"/>
                  <w:divBdr>
                    <w:top w:val="none" w:sz="0" w:space="0" w:color="auto"/>
                    <w:left w:val="none" w:sz="0" w:space="0" w:color="auto"/>
                    <w:bottom w:val="none" w:sz="0" w:space="0" w:color="auto"/>
                    <w:right w:val="none" w:sz="0" w:space="0" w:color="auto"/>
                  </w:divBdr>
                  <w:divsChild>
                    <w:div w:id="1913076518">
                      <w:marLeft w:val="0"/>
                      <w:marRight w:val="0"/>
                      <w:marTop w:val="0"/>
                      <w:marBottom w:val="0"/>
                      <w:divBdr>
                        <w:top w:val="none" w:sz="0" w:space="0" w:color="auto"/>
                        <w:left w:val="none" w:sz="0" w:space="0" w:color="auto"/>
                        <w:bottom w:val="none" w:sz="0" w:space="0" w:color="auto"/>
                        <w:right w:val="none" w:sz="0" w:space="0" w:color="auto"/>
                      </w:divBdr>
                    </w:div>
                    <w:div w:id="684870485">
                      <w:marLeft w:val="0"/>
                      <w:marRight w:val="0"/>
                      <w:marTop w:val="0"/>
                      <w:marBottom w:val="0"/>
                      <w:divBdr>
                        <w:top w:val="none" w:sz="0" w:space="0" w:color="auto"/>
                        <w:left w:val="none" w:sz="0" w:space="0" w:color="auto"/>
                        <w:bottom w:val="none" w:sz="0" w:space="0" w:color="auto"/>
                        <w:right w:val="none" w:sz="0" w:space="0" w:color="auto"/>
                      </w:divBdr>
                    </w:div>
                  </w:divsChild>
                </w:div>
                <w:div w:id="1917322138">
                  <w:marLeft w:val="525"/>
                  <w:marRight w:val="0"/>
                  <w:marTop w:val="0"/>
                  <w:marBottom w:val="0"/>
                  <w:divBdr>
                    <w:top w:val="none" w:sz="0" w:space="0" w:color="auto"/>
                    <w:left w:val="none" w:sz="0" w:space="0" w:color="auto"/>
                    <w:bottom w:val="none" w:sz="0" w:space="0" w:color="auto"/>
                    <w:right w:val="none" w:sz="0" w:space="0" w:color="auto"/>
                  </w:divBdr>
                  <w:divsChild>
                    <w:div w:id="1445156326">
                      <w:marLeft w:val="0"/>
                      <w:marRight w:val="0"/>
                      <w:marTop w:val="0"/>
                      <w:marBottom w:val="0"/>
                      <w:divBdr>
                        <w:top w:val="none" w:sz="0" w:space="0" w:color="auto"/>
                        <w:left w:val="none" w:sz="0" w:space="0" w:color="auto"/>
                        <w:bottom w:val="none" w:sz="0" w:space="0" w:color="auto"/>
                        <w:right w:val="none" w:sz="0" w:space="0" w:color="auto"/>
                      </w:divBdr>
                      <w:divsChild>
                        <w:div w:id="1702709292">
                          <w:marLeft w:val="0"/>
                          <w:marRight w:val="0"/>
                          <w:marTop w:val="0"/>
                          <w:marBottom w:val="0"/>
                          <w:divBdr>
                            <w:top w:val="none" w:sz="0" w:space="0" w:color="auto"/>
                            <w:left w:val="none" w:sz="0" w:space="0" w:color="auto"/>
                            <w:bottom w:val="none" w:sz="0" w:space="0" w:color="auto"/>
                            <w:right w:val="none" w:sz="0" w:space="0" w:color="auto"/>
                          </w:divBdr>
                          <w:divsChild>
                            <w:div w:id="136144894">
                              <w:marLeft w:val="0"/>
                              <w:marRight w:val="0"/>
                              <w:marTop w:val="0"/>
                              <w:marBottom w:val="0"/>
                              <w:divBdr>
                                <w:top w:val="none" w:sz="0" w:space="0" w:color="auto"/>
                                <w:left w:val="none" w:sz="0" w:space="0" w:color="auto"/>
                                <w:bottom w:val="none" w:sz="0" w:space="0" w:color="auto"/>
                                <w:right w:val="none" w:sz="0" w:space="0" w:color="auto"/>
                              </w:divBdr>
                              <w:divsChild>
                                <w:div w:id="1901089394">
                                  <w:marLeft w:val="0"/>
                                  <w:marRight w:val="0"/>
                                  <w:marTop w:val="0"/>
                                  <w:marBottom w:val="0"/>
                                  <w:divBdr>
                                    <w:top w:val="none" w:sz="0" w:space="0" w:color="auto"/>
                                    <w:left w:val="none" w:sz="0" w:space="0" w:color="auto"/>
                                    <w:bottom w:val="none" w:sz="0" w:space="0" w:color="auto"/>
                                    <w:right w:val="none" w:sz="0" w:space="0" w:color="auto"/>
                                  </w:divBdr>
                                  <w:divsChild>
                                    <w:div w:id="64713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24136">
                              <w:marLeft w:val="0"/>
                              <w:marRight w:val="0"/>
                              <w:marTop w:val="0"/>
                              <w:marBottom w:val="0"/>
                              <w:divBdr>
                                <w:top w:val="none" w:sz="0" w:space="0" w:color="auto"/>
                                <w:left w:val="none" w:sz="0" w:space="0" w:color="auto"/>
                                <w:bottom w:val="none" w:sz="0" w:space="0" w:color="auto"/>
                                <w:right w:val="none" w:sz="0" w:space="0" w:color="auto"/>
                              </w:divBdr>
                              <w:divsChild>
                                <w:div w:id="1490907328">
                                  <w:marLeft w:val="0"/>
                                  <w:marRight w:val="0"/>
                                  <w:marTop w:val="0"/>
                                  <w:marBottom w:val="0"/>
                                  <w:divBdr>
                                    <w:top w:val="none" w:sz="0" w:space="0" w:color="auto"/>
                                    <w:left w:val="none" w:sz="0" w:space="0" w:color="auto"/>
                                    <w:bottom w:val="none" w:sz="0" w:space="0" w:color="auto"/>
                                    <w:right w:val="none" w:sz="0" w:space="0" w:color="auto"/>
                                  </w:divBdr>
                                  <w:divsChild>
                                    <w:div w:id="64936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005680">
                              <w:marLeft w:val="0"/>
                              <w:marRight w:val="0"/>
                              <w:marTop w:val="0"/>
                              <w:marBottom w:val="0"/>
                              <w:divBdr>
                                <w:top w:val="none" w:sz="0" w:space="0" w:color="auto"/>
                                <w:left w:val="none" w:sz="0" w:space="0" w:color="auto"/>
                                <w:bottom w:val="none" w:sz="0" w:space="0" w:color="auto"/>
                                <w:right w:val="none" w:sz="0" w:space="0" w:color="auto"/>
                              </w:divBdr>
                              <w:divsChild>
                                <w:div w:id="443891701">
                                  <w:marLeft w:val="0"/>
                                  <w:marRight w:val="0"/>
                                  <w:marTop w:val="0"/>
                                  <w:marBottom w:val="0"/>
                                  <w:divBdr>
                                    <w:top w:val="none" w:sz="0" w:space="0" w:color="auto"/>
                                    <w:left w:val="none" w:sz="0" w:space="0" w:color="auto"/>
                                    <w:bottom w:val="none" w:sz="0" w:space="0" w:color="auto"/>
                                    <w:right w:val="none" w:sz="0" w:space="0" w:color="auto"/>
                                  </w:divBdr>
                                  <w:divsChild>
                                    <w:div w:id="178691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8f47947153f84e4ebea76c397867c8d8/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761</Words>
  <Characters>4340</Characters>
  <Application>Microsoft Office Word</Application>
  <DocSecurity>0</DocSecurity>
  <Lines>36</Lines>
  <Paragraphs>10</Paragraphs>
  <ScaleCrop>false</ScaleCrop>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2026-06-23T11:12:00Z</cp:lastPrinted>
  <dcterms:created xsi:type="dcterms:W3CDTF">2026-06-23T11:11:00Z</dcterms:created>
  <dcterms:modified xsi:type="dcterms:W3CDTF">2026-06-23T11:12:00Z</dcterms:modified>
</cp:coreProperties>
</file>