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B0429" w14:textId="69503418" w:rsidR="00F41A68" w:rsidRDefault="00F41A68" w:rsidP="00F41A68">
      <w:pPr>
        <w:pStyle w:val="NoSpacing"/>
      </w:pPr>
      <w:r>
        <w:fldChar w:fldCharType="begin"/>
      </w:r>
      <w:r>
        <w:instrText>HYPERLINK "</w:instrText>
      </w:r>
      <w:r w:rsidRPr="00F41A68">
        <w:instrText>https://www.nyscr.ny.gov/Ads/Details/2136475?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instrText>
      </w:r>
      <w:r>
        <w:instrText>"</w:instrText>
      </w:r>
      <w:r>
        <w:fldChar w:fldCharType="separate"/>
      </w:r>
      <w:r w:rsidRPr="00F426E5">
        <w:rPr>
          <w:rStyle w:val="Hyperlink"/>
        </w:rPr>
        <w:t>https://www.nyscr.ny.gov/Ads/Details/2136475?crumbs=%5B%7B%22Url%22%3A%22%2FAds%2FSearch%3FSkip%3D0%5Cu0026UseBookmarks%3D%5Cu0026UseNotifications%3D%5Cu0026UseProfile%3DTrue%5Cu0026SubcontractId%3D%5Cu0026DivisionId%3D%5Cu0026Status%3DOpen%5Cu0026Keyword%3D%5Cu0026DateFilter%3DAll%5Cu0026GovernmentId%3D%5Cu0026Top%3D50%5Cu0026Sort%3D-DateIssued%22,%22Title%22%3A%22My%20Opportunities%22%7D%5D</w:t>
      </w:r>
      <w:r>
        <w:fldChar w:fldCharType="end"/>
      </w:r>
    </w:p>
    <w:p w14:paraId="3578716C" w14:textId="2D3FE403" w:rsidR="00F41A68" w:rsidRDefault="00F41A68" w:rsidP="00F41A68">
      <w:pPr>
        <w:pStyle w:val="NoSpacing"/>
      </w:pPr>
      <w:r>
        <w:t>Kaaterskill Creek Culvert Replacement/Pennsylvania Avenue Reconstruction</w:t>
      </w:r>
    </w:p>
    <w:p w14:paraId="68A41E2A" w14:textId="77777777" w:rsidR="00F41A68" w:rsidRDefault="00F41A68" w:rsidP="00F41A68">
      <w:pPr>
        <w:pStyle w:val="NoSpacing"/>
      </w:pPr>
      <w:r>
        <w:t>CR#:</w:t>
      </w:r>
    </w:p>
    <w:p w14:paraId="7B26319B" w14:textId="77777777" w:rsidR="00F41A68" w:rsidRDefault="00F41A68" w:rsidP="00F41A68">
      <w:pPr>
        <w:pStyle w:val="NoSpacing"/>
      </w:pPr>
      <w:r>
        <w:t>2136475</w:t>
      </w:r>
    </w:p>
    <w:p w14:paraId="034A0D49" w14:textId="77777777" w:rsidR="00F41A68" w:rsidRDefault="00F41A68" w:rsidP="00F41A68">
      <w:pPr>
        <w:pStyle w:val="NoSpacing"/>
      </w:pPr>
      <w:r>
        <w:t>Contract Number:</w:t>
      </w:r>
    </w:p>
    <w:p w14:paraId="4AEC544E" w14:textId="77777777" w:rsidR="00F41A68" w:rsidRDefault="00F41A68" w:rsidP="00F41A68">
      <w:pPr>
        <w:pStyle w:val="NoSpacing"/>
      </w:pPr>
      <w:r>
        <w:t>CFA 149720</w:t>
      </w:r>
    </w:p>
    <w:p w14:paraId="676B0350" w14:textId="77777777" w:rsidR="00F41A68" w:rsidRDefault="00F41A68" w:rsidP="00F41A68">
      <w:pPr>
        <w:pStyle w:val="NoSpacing"/>
      </w:pPr>
      <w:r>
        <w:t>Contract Term:</w:t>
      </w:r>
    </w:p>
    <w:p w14:paraId="0F6AEFC7" w14:textId="77777777" w:rsidR="00F41A68" w:rsidRDefault="00F41A68" w:rsidP="00F41A68">
      <w:pPr>
        <w:pStyle w:val="NoSpacing"/>
      </w:pPr>
      <w:r>
        <w:t>TBD</w:t>
      </w:r>
    </w:p>
    <w:p w14:paraId="147D655C" w14:textId="77777777" w:rsidR="00F41A68" w:rsidRDefault="00F41A68" w:rsidP="00F41A68">
      <w:pPr>
        <w:pStyle w:val="NoSpacing"/>
      </w:pPr>
      <w:r>
        <w:t>Agency:</w:t>
      </w:r>
    </w:p>
    <w:p w14:paraId="29A63983" w14:textId="77777777" w:rsidR="00F41A68" w:rsidRDefault="00F41A68" w:rsidP="00F41A68">
      <w:pPr>
        <w:pStyle w:val="NoSpacing"/>
      </w:pPr>
      <w:r>
        <w:t>Catskill, Town of</w:t>
      </w:r>
    </w:p>
    <w:p w14:paraId="68F92E2E" w14:textId="77777777" w:rsidR="00F41A68" w:rsidRDefault="00F41A68" w:rsidP="00F41A68">
      <w:pPr>
        <w:pStyle w:val="NoSpacing"/>
      </w:pPr>
      <w:r>
        <w:t>Issue date:</w:t>
      </w:r>
    </w:p>
    <w:p w14:paraId="3A6D8183" w14:textId="77777777" w:rsidR="00F41A68" w:rsidRDefault="00F41A68" w:rsidP="00F41A68">
      <w:pPr>
        <w:pStyle w:val="NoSpacing"/>
      </w:pPr>
      <w:r>
        <w:t>06/23/2026</w:t>
      </w:r>
    </w:p>
    <w:p w14:paraId="160E6086" w14:textId="77777777" w:rsidR="00F41A68" w:rsidRDefault="00F41A68" w:rsidP="00F41A68">
      <w:pPr>
        <w:pStyle w:val="NoSpacing"/>
      </w:pPr>
      <w:r>
        <w:t>Due date:</w:t>
      </w:r>
    </w:p>
    <w:p w14:paraId="4099B7AA" w14:textId="77777777" w:rsidR="00F41A68" w:rsidRDefault="00F41A68" w:rsidP="00F41A68">
      <w:pPr>
        <w:pStyle w:val="NoSpacing"/>
      </w:pPr>
      <w:r>
        <w:t>07/14/2026 03:00 PM</w:t>
      </w:r>
    </w:p>
    <w:p w14:paraId="6427DD6E" w14:textId="77777777" w:rsidR="00F41A68" w:rsidRDefault="00F41A68" w:rsidP="00F41A68">
      <w:pPr>
        <w:pStyle w:val="NoSpacing"/>
      </w:pPr>
      <w:r>
        <w:t>Location:</w:t>
      </w:r>
    </w:p>
    <w:p w14:paraId="6866BBA5" w14:textId="77777777" w:rsidR="00F41A68" w:rsidRDefault="00F41A68" w:rsidP="00F41A68">
      <w:pPr>
        <w:pStyle w:val="NoSpacing"/>
      </w:pPr>
      <w:r>
        <w:t xml:space="preserve">Pennsylvania Avenue, </w:t>
      </w:r>
      <w:proofErr w:type="spellStart"/>
      <w:r>
        <w:t>Palenville</w:t>
      </w:r>
      <w:proofErr w:type="spellEnd"/>
      <w:r>
        <w:t>, Greene County - State-wide</w:t>
      </w:r>
    </w:p>
    <w:p w14:paraId="48399E5B" w14:textId="77777777" w:rsidR="00F41A68" w:rsidRDefault="00F41A68" w:rsidP="00F41A68">
      <w:pPr>
        <w:pStyle w:val="NoSpacing"/>
      </w:pPr>
      <w:r>
        <w:t>Category:</w:t>
      </w:r>
    </w:p>
    <w:p w14:paraId="657CD4BC" w14:textId="77777777" w:rsidR="00F41A68" w:rsidRDefault="00F41A68" w:rsidP="00F41A68">
      <w:pPr>
        <w:pStyle w:val="NoSpacing"/>
      </w:pPr>
      <w:r>
        <w:t>Architectural, Engineering &amp; Surveying - Consulting &amp; Other Services</w:t>
      </w:r>
    </w:p>
    <w:p w14:paraId="00FA1BAC" w14:textId="77777777" w:rsidR="00F41A68" w:rsidRDefault="00F41A68" w:rsidP="00F41A68">
      <w:pPr>
        <w:pStyle w:val="NoSpacing"/>
      </w:pPr>
      <w:r>
        <w:t>Ad type:</w:t>
      </w:r>
    </w:p>
    <w:p w14:paraId="16045421" w14:textId="77777777" w:rsidR="00F41A68" w:rsidRDefault="00F41A68" w:rsidP="00F41A68">
      <w:pPr>
        <w:pStyle w:val="NoSpacing"/>
      </w:pPr>
      <w:r>
        <w:t>General</w:t>
      </w:r>
    </w:p>
    <w:p w14:paraId="3F1C23C5" w14:textId="77777777" w:rsidR="00F41A68" w:rsidRDefault="00F41A68" w:rsidP="00F41A68">
      <w:pPr>
        <w:pStyle w:val="NoSpacing"/>
      </w:pPr>
      <w:r>
        <w:t xml:space="preserve">Description </w:t>
      </w:r>
    </w:p>
    <w:p w14:paraId="3595213C" w14:textId="77777777" w:rsidR="00F41A68" w:rsidRDefault="00F41A68" w:rsidP="00F41A68">
      <w:pPr>
        <w:pStyle w:val="NoSpacing"/>
      </w:pPr>
      <w:r>
        <w:t xml:space="preserve">The Town of Catskill is seeking Statements of Qualifications for Engineering Services from professional </w:t>
      </w:r>
      <w:proofErr w:type="spellStart"/>
      <w:r>
        <w:t>Enginnering</w:t>
      </w:r>
      <w:proofErr w:type="spellEnd"/>
      <w:r>
        <w:t xml:space="preserve"> Consultant (Consultant) firms for the purposes of providing consulting services for the Kaaterskill Creek Culvert Replacement and Reconstruction of Pennsylvania Avene Project. The scope of professional services shall include engineering design services for the replacements of culverts crossing Pennsylvania Avenue along a tributary to the Kaaterskill Creek in the Hamlet of </w:t>
      </w:r>
      <w:proofErr w:type="spellStart"/>
      <w:r>
        <w:t>Palenville</w:t>
      </w:r>
      <w:proofErr w:type="spellEnd"/>
      <w:r>
        <w:t xml:space="preserve">, Town of Catskill, Greene County. </w:t>
      </w:r>
    </w:p>
    <w:p w14:paraId="3528C2BB" w14:textId="77777777" w:rsidR="00F41A68" w:rsidRDefault="00F41A68" w:rsidP="00F41A68">
      <w:pPr>
        <w:pStyle w:val="NoSpacing"/>
      </w:pPr>
    </w:p>
    <w:p w14:paraId="77C341CB" w14:textId="77777777" w:rsidR="00F41A68" w:rsidRDefault="00F41A68" w:rsidP="00F41A68">
      <w:pPr>
        <w:pStyle w:val="NoSpacing"/>
      </w:pPr>
      <w:r>
        <w:t>Business enterprises awarded an identical or substantially similar procurement contract within the past five years:</w:t>
      </w:r>
    </w:p>
    <w:p w14:paraId="18BFFBFD" w14:textId="77777777" w:rsidR="00F41A68" w:rsidRDefault="00F41A68" w:rsidP="00F41A68">
      <w:pPr>
        <w:pStyle w:val="NoSpacing"/>
      </w:pPr>
      <w:r>
        <w:t>Delaware Engineering</w:t>
      </w:r>
    </w:p>
    <w:p w14:paraId="1832DA7A" w14:textId="77777777" w:rsidR="00F41A68" w:rsidRDefault="00F41A68" w:rsidP="00F41A68">
      <w:pPr>
        <w:pStyle w:val="NoSpacing"/>
      </w:pPr>
    </w:p>
    <w:p w14:paraId="71F42B52" w14:textId="77777777" w:rsidR="00F41A68" w:rsidRDefault="00F41A68" w:rsidP="00F41A68">
      <w:pPr>
        <w:pStyle w:val="NoSpacing"/>
      </w:pPr>
      <w:r>
        <w:t xml:space="preserve">Contact Info </w:t>
      </w:r>
    </w:p>
    <w:p w14:paraId="3F2EE10D" w14:textId="77777777" w:rsidR="00F41A68" w:rsidRDefault="00F41A68" w:rsidP="00F41A68">
      <w:pPr>
        <w:pStyle w:val="NoSpacing"/>
      </w:pPr>
      <w:r>
        <w:t xml:space="preserve">Documents </w:t>
      </w:r>
    </w:p>
    <w:p w14:paraId="047C77BC" w14:textId="77777777" w:rsidR="00F41A68" w:rsidRDefault="00F41A68" w:rsidP="00F41A68">
      <w:pPr>
        <w:pStyle w:val="NoSpacing"/>
      </w:pPr>
      <w:r>
        <w:t>Downloading or printing a bid solicitation does not constitute registration to bid with the soliciting agency for this procurement. Failure to register, if required, releases the soliciting agency from any and all responsibility for advising the Registered User of any changes to the bid solicitation, or to the existence of supplemental information which may become available.</w:t>
      </w:r>
    </w:p>
    <w:p w14:paraId="360A09C4" w14:textId="77777777" w:rsidR="00F41A68" w:rsidRDefault="00F41A68" w:rsidP="00F41A68">
      <w:pPr>
        <w:pStyle w:val="NoSpacing"/>
      </w:pPr>
      <w:r>
        <w:t>Request for Qualifications Engineering Services for Kaaterskill Creek Culvert Replacement/Pennsylvania Avenue Reconstruction, Town of Catskill, New York</w:t>
      </w:r>
    </w:p>
    <w:p w14:paraId="3A256CF6" w14:textId="77777777" w:rsidR="00F41A68" w:rsidRDefault="00F41A68" w:rsidP="00F41A68">
      <w:pPr>
        <w:pStyle w:val="NoSpacing"/>
      </w:pPr>
      <w:r>
        <w:t>Request for QualificationsKaaterskillCreek.docx</w:t>
      </w:r>
    </w:p>
    <w:p w14:paraId="48D1DB27" w14:textId="77777777" w:rsidR="00F41A68" w:rsidRDefault="00F41A68" w:rsidP="00F41A68">
      <w:pPr>
        <w:pStyle w:val="NoSpacing"/>
      </w:pPr>
    </w:p>
    <w:p w14:paraId="35D15371" w14:textId="77777777" w:rsidR="00F41A68" w:rsidRDefault="00F41A68" w:rsidP="00F41A68">
      <w:pPr>
        <w:pStyle w:val="NoSpacing"/>
      </w:pPr>
      <w:r>
        <w:t>Consulting services needed.</w:t>
      </w:r>
    </w:p>
    <w:p w14:paraId="3A7ADB96" w14:textId="77777777" w:rsidR="00F41A68" w:rsidRDefault="00F41A68" w:rsidP="00F41A68">
      <w:pPr>
        <w:pStyle w:val="NoSpacing"/>
      </w:pPr>
    </w:p>
    <w:p w14:paraId="1646D28D" w14:textId="77777777" w:rsidR="00F41A68" w:rsidRDefault="00F41A68" w:rsidP="00F41A68">
      <w:pPr>
        <w:pStyle w:val="NoSpacing"/>
      </w:pPr>
      <w:r>
        <w:t xml:space="preserve">Updates </w:t>
      </w:r>
    </w:p>
    <w:p w14:paraId="36082285" w14:textId="77777777" w:rsidR="00F41A68" w:rsidRDefault="00F41A68" w:rsidP="00F41A68">
      <w:pPr>
        <w:pStyle w:val="NoSpacing"/>
      </w:pPr>
      <w:r>
        <w:t xml:space="preserve">Bid Results/Awards </w:t>
      </w:r>
    </w:p>
    <w:p w14:paraId="7121241A" w14:textId="77777777" w:rsidR="00F41A68" w:rsidRDefault="00F41A68" w:rsidP="00F41A68">
      <w:pPr>
        <w:pStyle w:val="NoSpacing"/>
      </w:pPr>
      <w:r>
        <w:t>email sharing button Email</w:t>
      </w:r>
    </w:p>
    <w:p w14:paraId="1F72E6D8" w14:textId="77777777" w:rsidR="00F41A68" w:rsidRDefault="00F41A68" w:rsidP="00F41A68">
      <w:pPr>
        <w:pStyle w:val="NoSpacing"/>
      </w:pPr>
      <w:proofErr w:type="spellStart"/>
      <w:r>
        <w:lastRenderedPageBreak/>
        <w:t>linkedin</w:t>
      </w:r>
      <w:proofErr w:type="spellEnd"/>
      <w:r>
        <w:t xml:space="preserve"> sharing button Share</w:t>
      </w:r>
    </w:p>
    <w:p w14:paraId="160EA771" w14:textId="77777777" w:rsidR="00F41A68" w:rsidRDefault="00F41A68" w:rsidP="00F41A68">
      <w:pPr>
        <w:pStyle w:val="NoSpacing"/>
      </w:pPr>
      <w:r>
        <w:t>Download PDF</w:t>
      </w:r>
    </w:p>
    <w:p w14:paraId="4B3A4BA7" w14:textId="77777777" w:rsidR="00F41A68" w:rsidRDefault="00F41A68" w:rsidP="00F41A68">
      <w:pPr>
        <w:pStyle w:val="NoSpacing"/>
      </w:pPr>
    </w:p>
    <w:p w14:paraId="167528F3" w14:textId="77777777" w:rsidR="00F41A68" w:rsidRDefault="00F41A68" w:rsidP="00F41A68">
      <w:pPr>
        <w:pStyle w:val="NoSpacing"/>
      </w:pPr>
      <w:r>
        <w:t>Bookmark this ad</w:t>
      </w:r>
    </w:p>
    <w:p w14:paraId="27B0BF9B" w14:textId="77777777" w:rsidR="00F41A68" w:rsidRDefault="00F41A68" w:rsidP="00F41A68">
      <w:pPr>
        <w:pStyle w:val="NoSpacing"/>
      </w:pPr>
    </w:p>
    <w:p w14:paraId="42B3622B" w14:textId="77777777" w:rsidR="00F41A68" w:rsidRDefault="00F41A68" w:rsidP="00F41A68">
      <w:pPr>
        <w:pStyle w:val="NoSpacing"/>
      </w:pPr>
      <w:r>
        <w:t>Notify me if this ad updates</w:t>
      </w:r>
    </w:p>
    <w:p w14:paraId="44C3847B" w14:textId="76C9E2AF" w:rsidR="00646FF8" w:rsidRDefault="00F41A68" w:rsidP="00F41A68">
      <w:pPr>
        <w:pStyle w:val="NoSpacing"/>
      </w:pPr>
      <w:r>
        <w:t>New York State Contract Reporter</w:t>
      </w:r>
    </w:p>
    <w:sectPr w:rsidR="00646F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A68"/>
    <w:rsid w:val="00255521"/>
    <w:rsid w:val="00301379"/>
    <w:rsid w:val="003B5396"/>
    <w:rsid w:val="004336A3"/>
    <w:rsid w:val="00447686"/>
    <w:rsid w:val="004D0E0F"/>
    <w:rsid w:val="00646FF8"/>
    <w:rsid w:val="00732442"/>
    <w:rsid w:val="007F6BEC"/>
    <w:rsid w:val="0087558D"/>
    <w:rsid w:val="00897CD1"/>
    <w:rsid w:val="008B5B54"/>
    <w:rsid w:val="008C3625"/>
    <w:rsid w:val="008E40BD"/>
    <w:rsid w:val="009B5849"/>
    <w:rsid w:val="00D74175"/>
    <w:rsid w:val="00D958C2"/>
    <w:rsid w:val="00D96E55"/>
    <w:rsid w:val="00E37111"/>
    <w:rsid w:val="00F41A68"/>
    <w:rsid w:val="00F85D8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641E8"/>
  <w15:chartTrackingRefBased/>
  <w15:docId w15:val="{1CA4B59B-FCBE-4A07-A188-1F1ACA729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1A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41A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41A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41A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41A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41A6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1A6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1A6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1A6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41A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41A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41A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41A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41A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41A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1A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1A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1A68"/>
    <w:rPr>
      <w:rFonts w:eastAsiaTheme="majorEastAsia" w:cstheme="majorBidi"/>
      <w:color w:val="272727" w:themeColor="text1" w:themeTint="D8"/>
    </w:rPr>
  </w:style>
  <w:style w:type="paragraph" w:styleId="Title">
    <w:name w:val="Title"/>
    <w:basedOn w:val="Normal"/>
    <w:next w:val="Normal"/>
    <w:link w:val="TitleChar"/>
    <w:uiPriority w:val="10"/>
    <w:qFormat/>
    <w:rsid w:val="00F41A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1A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1A6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1A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1A68"/>
    <w:pPr>
      <w:spacing w:before="160"/>
      <w:jc w:val="center"/>
    </w:pPr>
    <w:rPr>
      <w:i/>
      <w:iCs/>
      <w:color w:val="404040" w:themeColor="text1" w:themeTint="BF"/>
    </w:rPr>
  </w:style>
  <w:style w:type="character" w:customStyle="1" w:styleId="QuoteChar">
    <w:name w:val="Quote Char"/>
    <w:basedOn w:val="DefaultParagraphFont"/>
    <w:link w:val="Quote"/>
    <w:uiPriority w:val="29"/>
    <w:rsid w:val="00F41A68"/>
    <w:rPr>
      <w:i/>
      <w:iCs/>
      <w:color w:val="404040" w:themeColor="text1" w:themeTint="BF"/>
    </w:rPr>
  </w:style>
  <w:style w:type="paragraph" w:styleId="ListParagraph">
    <w:name w:val="List Paragraph"/>
    <w:basedOn w:val="Normal"/>
    <w:uiPriority w:val="34"/>
    <w:qFormat/>
    <w:rsid w:val="00F41A68"/>
    <w:pPr>
      <w:ind w:left="720"/>
      <w:contextualSpacing/>
    </w:pPr>
  </w:style>
  <w:style w:type="character" w:styleId="IntenseEmphasis">
    <w:name w:val="Intense Emphasis"/>
    <w:basedOn w:val="DefaultParagraphFont"/>
    <w:uiPriority w:val="21"/>
    <w:qFormat/>
    <w:rsid w:val="00F41A68"/>
    <w:rPr>
      <w:i/>
      <w:iCs/>
      <w:color w:val="2F5496" w:themeColor="accent1" w:themeShade="BF"/>
    </w:rPr>
  </w:style>
  <w:style w:type="paragraph" w:styleId="IntenseQuote">
    <w:name w:val="Intense Quote"/>
    <w:basedOn w:val="Normal"/>
    <w:next w:val="Normal"/>
    <w:link w:val="IntenseQuoteChar"/>
    <w:uiPriority w:val="30"/>
    <w:qFormat/>
    <w:rsid w:val="00F41A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41A68"/>
    <w:rPr>
      <w:i/>
      <w:iCs/>
      <w:color w:val="2F5496" w:themeColor="accent1" w:themeShade="BF"/>
    </w:rPr>
  </w:style>
  <w:style w:type="character" w:styleId="IntenseReference">
    <w:name w:val="Intense Reference"/>
    <w:basedOn w:val="DefaultParagraphFont"/>
    <w:uiPriority w:val="32"/>
    <w:qFormat/>
    <w:rsid w:val="00F41A68"/>
    <w:rPr>
      <w:b/>
      <w:bCs/>
      <w:smallCaps/>
      <w:color w:val="2F5496" w:themeColor="accent1" w:themeShade="BF"/>
      <w:spacing w:val="5"/>
    </w:rPr>
  </w:style>
  <w:style w:type="paragraph" w:styleId="NoSpacing">
    <w:name w:val="No Spacing"/>
    <w:uiPriority w:val="1"/>
    <w:qFormat/>
    <w:rsid w:val="00F41A68"/>
    <w:pPr>
      <w:spacing w:after="0" w:line="240" w:lineRule="auto"/>
    </w:pPr>
  </w:style>
  <w:style w:type="character" w:styleId="Hyperlink">
    <w:name w:val="Hyperlink"/>
    <w:basedOn w:val="DefaultParagraphFont"/>
    <w:uiPriority w:val="99"/>
    <w:unhideWhenUsed/>
    <w:rsid w:val="00F41A68"/>
    <w:rPr>
      <w:color w:val="0563C1" w:themeColor="hyperlink"/>
      <w:u w:val="single"/>
    </w:rPr>
  </w:style>
  <w:style w:type="character" w:styleId="UnresolvedMention">
    <w:name w:val="Unresolved Mention"/>
    <w:basedOn w:val="DefaultParagraphFont"/>
    <w:uiPriority w:val="99"/>
    <w:semiHidden/>
    <w:unhideWhenUsed/>
    <w:rsid w:val="00F41A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401</Words>
  <Characters>2286</Characters>
  <Application>Microsoft Office Word</Application>
  <DocSecurity>0</DocSecurity>
  <Lines>19</Lines>
  <Paragraphs>5</Paragraphs>
  <ScaleCrop>false</ScaleCrop>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dcterms:created xsi:type="dcterms:W3CDTF">2026-06-23T11:01:00Z</dcterms:created>
  <dcterms:modified xsi:type="dcterms:W3CDTF">2026-06-23T11:01:00Z</dcterms:modified>
</cp:coreProperties>
</file>