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E677D7" w14:textId="29D41EEF" w:rsidR="00256A67" w:rsidRDefault="00B63885">
      <w:r>
        <w:fldChar w:fldCharType="begin"/>
      </w:r>
      <w:r>
        <w:instrText xml:space="preserve"> HYPERLINK "</w:instrText>
      </w:r>
      <w:r w:rsidRPr="00B63885">
        <w:instrText>https://www.demandstar.com/app/limited/bids/538987/details</w:instrText>
      </w:r>
      <w:r>
        <w:instrText xml:space="preserve">" </w:instrText>
      </w:r>
      <w:r>
        <w:fldChar w:fldCharType="separate"/>
      </w:r>
      <w:r w:rsidRPr="00DB1936">
        <w:rPr>
          <w:rStyle w:val="Hyperlink"/>
        </w:rPr>
        <w:t>https://www.demandstar.com/app/limited/bids/538987/details</w:t>
      </w:r>
      <w:r>
        <w:fldChar w:fldCharType="end"/>
      </w:r>
    </w:p>
    <w:p w14:paraId="70C179A9" w14:textId="49B377A3" w:rsidR="00B63885" w:rsidRDefault="00B63885"/>
    <w:p w14:paraId="6CE02414" w14:textId="77777777" w:rsidR="00B63885" w:rsidRDefault="00B63885" w:rsidP="00B63885">
      <w:r>
        <w:t>IFB 077-2026 McDaniel Park Improvements</w:t>
      </w:r>
    </w:p>
    <w:p w14:paraId="6DD4F9B1" w14:textId="77777777" w:rsidR="00B63885" w:rsidRDefault="00B63885" w:rsidP="00B63885">
      <w:r>
        <w:t>Active</w:t>
      </w:r>
    </w:p>
    <w:p w14:paraId="1E7BE0D5" w14:textId="77777777" w:rsidR="00B63885" w:rsidRDefault="00B63885" w:rsidP="00B63885">
      <w:r>
        <w:t xml:space="preserve">Browse Bids &amp; Government Contracts (RFPs) in Florida | </w:t>
      </w:r>
      <w:proofErr w:type="spellStart"/>
      <w:r>
        <w:t>DemandStar</w:t>
      </w:r>
      <w:proofErr w:type="spellEnd"/>
    </w:p>
    <w:p w14:paraId="116D03A7" w14:textId="77777777" w:rsidR="00B63885" w:rsidRDefault="00B63885" w:rsidP="00B63885">
      <w:r>
        <w:t xml:space="preserve"> Download Bid Package</w:t>
      </w:r>
    </w:p>
    <w:p w14:paraId="1E31E0F5" w14:textId="77777777" w:rsidR="00B63885" w:rsidRDefault="00B63885" w:rsidP="00B63885">
      <w:r>
        <w:t>Bid Details</w:t>
      </w:r>
    </w:p>
    <w:p w14:paraId="7A8FCED2" w14:textId="77777777" w:rsidR="00B63885" w:rsidRDefault="00B63885" w:rsidP="00B63885">
      <w:r>
        <w:t>Agency Name</w:t>
      </w:r>
      <w:r>
        <w:tab/>
        <w:t>City of Springfield, MO - Division of Purchases</w:t>
      </w:r>
    </w:p>
    <w:p w14:paraId="79FE5ADA" w14:textId="77777777" w:rsidR="00B63885" w:rsidRDefault="00B63885" w:rsidP="00B63885">
      <w:r>
        <w:t>Bid Writer</w:t>
      </w:r>
      <w:r>
        <w:tab/>
        <w:t>Todd Cox</w:t>
      </w:r>
    </w:p>
    <w:p w14:paraId="2DF0541C" w14:textId="77777777" w:rsidR="00B63885" w:rsidRDefault="00B63885" w:rsidP="00B63885">
      <w:r>
        <w:t>Bid ID</w:t>
      </w:r>
      <w:r>
        <w:tab/>
        <w:t>IFB-IFB 077-2026-0-2026/TC</w:t>
      </w:r>
    </w:p>
    <w:p w14:paraId="77D773D6" w14:textId="77777777" w:rsidR="00B63885" w:rsidRDefault="00B63885" w:rsidP="00B63885">
      <w:r>
        <w:t>Bid Type</w:t>
      </w:r>
      <w:r>
        <w:tab/>
        <w:t>IFB - Invitation for Bid</w:t>
      </w:r>
    </w:p>
    <w:p w14:paraId="1F83C564" w14:textId="77777777" w:rsidR="00B63885" w:rsidRDefault="00B63885" w:rsidP="00B63885">
      <w:r>
        <w:t>Broadcast Date</w:t>
      </w:r>
      <w:r>
        <w:tab/>
        <w:t>06/17/2026 11:00 AM Central</w:t>
      </w:r>
    </w:p>
    <w:p w14:paraId="1D384F7E" w14:textId="77777777" w:rsidR="00B63885" w:rsidRDefault="00B63885" w:rsidP="00B63885">
      <w:r>
        <w:t>Fiscal Year</w:t>
      </w:r>
      <w:r>
        <w:tab/>
        <w:t>2026</w:t>
      </w:r>
    </w:p>
    <w:p w14:paraId="144E572A" w14:textId="77777777" w:rsidR="00B63885" w:rsidRDefault="00B63885" w:rsidP="00B63885">
      <w:r>
        <w:t>Due Date</w:t>
      </w:r>
      <w:r>
        <w:tab/>
        <w:t>07/15/2026 3:00 PM Central</w:t>
      </w:r>
    </w:p>
    <w:p w14:paraId="1C729730" w14:textId="77777777" w:rsidR="00B63885" w:rsidRDefault="00B63885" w:rsidP="00B63885">
      <w:r>
        <w:t>Bid Status Text</w:t>
      </w:r>
      <w:r>
        <w:tab/>
        <w:t>None</w:t>
      </w:r>
    </w:p>
    <w:p w14:paraId="731ED75D" w14:textId="77777777" w:rsidR="00B63885" w:rsidRDefault="00B63885" w:rsidP="00B63885">
      <w:r>
        <w:t>Additional Registration</w:t>
      </w:r>
    </w:p>
    <w:p w14:paraId="0138FD34" w14:textId="77777777" w:rsidR="00B63885" w:rsidRDefault="00B63885" w:rsidP="00B63885">
      <w:r>
        <w:t>(NEW)</w:t>
      </w:r>
    </w:p>
    <w:p w14:paraId="02567575" w14:textId="77777777" w:rsidR="00B63885" w:rsidRDefault="00B63885" w:rsidP="00B63885">
      <w:r>
        <w:t>NONE</w:t>
      </w:r>
    </w:p>
    <w:p w14:paraId="49E4BA82" w14:textId="77777777" w:rsidR="00B63885" w:rsidRDefault="00B63885" w:rsidP="00B63885">
      <w:r>
        <w:t>Scope of Work</w:t>
      </w:r>
    </w:p>
    <w:p w14:paraId="66D3EA9F" w14:textId="77777777" w:rsidR="00B63885" w:rsidRDefault="00B63885" w:rsidP="00B63885">
      <w:r>
        <w:t>The City of Springfield and Springfield-Greene County Parks are seeking qualified firms to provide additions and improvements for the McDaniel Park Improvements per the provided plans and specifications.</w:t>
      </w:r>
    </w:p>
    <w:p w14:paraId="6ADCBBBD" w14:textId="77777777" w:rsidR="00B63885" w:rsidRDefault="00B63885" w:rsidP="00B63885">
      <w:r>
        <w:t>Documents</w:t>
      </w:r>
    </w:p>
    <w:p w14:paraId="311B23AB" w14:textId="77777777" w:rsidR="00B63885" w:rsidRDefault="00B63885" w:rsidP="00B63885">
      <w:r>
        <w:t>Download all documents</w:t>
      </w:r>
    </w:p>
    <w:p w14:paraId="79342112" w14:textId="77777777" w:rsidR="00B63885" w:rsidRDefault="00B63885" w:rsidP="00B63885">
      <w:r>
        <w:t>Filename</w:t>
      </w:r>
      <w:r>
        <w:tab/>
        <w:t>Type</w:t>
      </w:r>
      <w:r>
        <w:tab/>
        <w:t>Date Modified</w:t>
      </w:r>
      <w:r>
        <w:tab/>
        <w:t>Status</w:t>
      </w:r>
      <w:r>
        <w:tab/>
      </w:r>
    </w:p>
    <w:p w14:paraId="5FE5BA74" w14:textId="77777777" w:rsidR="00B63885" w:rsidRDefault="00B63885" w:rsidP="00B63885">
      <w:r>
        <w:t>Attachment 1: Plans</w:t>
      </w:r>
      <w:r>
        <w:tab/>
      </w:r>
      <w:proofErr w:type="spellStart"/>
      <w:r>
        <w:t>Plans</w:t>
      </w:r>
      <w:proofErr w:type="spellEnd"/>
      <w:r>
        <w:tab/>
        <w:t>Jun 16, 2026</w:t>
      </w:r>
      <w:r>
        <w:tab/>
        <w:t>Complete</w:t>
      </w:r>
    </w:p>
    <w:p w14:paraId="0B2EEB5B" w14:textId="77777777" w:rsidR="00B63885" w:rsidRDefault="00B63885" w:rsidP="00B63885">
      <w:r>
        <w:t>Attachment 2: Job Special Provisions</w:t>
      </w:r>
      <w:r>
        <w:tab/>
        <w:t>Attachment</w:t>
      </w:r>
      <w:r>
        <w:tab/>
        <w:t>Jun 16, 2026</w:t>
      </w:r>
      <w:r>
        <w:tab/>
        <w:t>Complete</w:t>
      </w:r>
    </w:p>
    <w:p w14:paraId="2207B529" w14:textId="77777777" w:rsidR="00B63885" w:rsidRDefault="00B63885" w:rsidP="00B63885">
      <w:r>
        <w:t>Attachment 4: SWPPP Report</w:t>
      </w:r>
      <w:r>
        <w:tab/>
        <w:t>Attachment</w:t>
      </w:r>
      <w:r>
        <w:tab/>
        <w:t>Jun 16, 2026</w:t>
      </w:r>
      <w:r>
        <w:tab/>
        <w:t>Complete</w:t>
      </w:r>
    </w:p>
    <w:p w14:paraId="1CBDBB17" w14:textId="77777777" w:rsidR="00B63885" w:rsidRDefault="00B63885" w:rsidP="00B63885">
      <w:r>
        <w:t>Attachment 3: Architectural Specs for McDaniel Park Pavilion</w:t>
      </w:r>
      <w:r>
        <w:tab/>
        <w:t>Attachment</w:t>
      </w:r>
      <w:r>
        <w:tab/>
        <w:t>Jun 16, 2026</w:t>
      </w:r>
      <w:r>
        <w:tab/>
        <w:t>Complete</w:t>
      </w:r>
    </w:p>
    <w:p w14:paraId="35BF28FD" w14:textId="77777777" w:rsidR="00B63885" w:rsidRDefault="00B63885" w:rsidP="00B63885">
      <w:r>
        <w:t>Attachment 5: Pump Track Plans</w:t>
      </w:r>
      <w:r>
        <w:tab/>
      </w:r>
      <w:proofErr w:type="spellStart"/>
      <w:r>
        <w:t>Plans</w:t>
      </w:r>
      <w:proofErr w:type="spellEnd"/>
      <w:r>
        <w:tab/>
        <w:t>Jun 16, 2026</w:t>
      </w:r>
      <w:r>
        <w:tab/>
        <w:t>Complete</w:t>
      </w:r>
    </w:p>
    <w:p w14:paraId="01943E44" w14:textId="77777777" w:rsidR="00B63885" w:rsidRDefault="00B63885" w:rsidP="00B63885">
      <w:r>
        <w:lastRenderedPageBreak/>
        <w:t>IFB 077-2026 McDaniel Park Improvements</w:t>
      </w:r>
      <w:r>
        <w:tab/>
        <w:t>Bid Document / Specifications</w:t>
      </w:r>
      <w:r>
        <w:tab/>
        <w:t>Jun 16, 2026</w:t>
      </w:r>
      <w:r>
        <w:tab/>
        <w:t>Complete</w:t>
      </w:r>
    </w:p>
    <w:p w14:paraId="2F256DB4" w14:textId="77777777" w:rsidR="00B63885" w:rsidRDefault="00B63885" w:rsidP="00B63885">
      <w:r>
        <w:t>Distribution Info</w:t>
      </w:r>
    </w:p>
    <w:p w14:paraId="49EE524E" w14:textId="77777777" w:rsidR="00B63885" w:rsidRDefault="00B63885" w:rsidP="00B63885">
      <w:r>
        <w:t>Bid Bond</w:t>
      </w:r>
      <w:r>
        <w:tab/>
        <w:t>Yes</w:t>
      </w:r>
    </w:p>
    <w:p w14:paraId="56D85D5A" w14:textId="77777777" w:rsidR="00B63885" w:rsidRDefault="00B63885" w:rsidP="00B63885">
      <w:r>
        <w:t>Plan (blueprint)</w:t>
      </w:r>
      <w:r>
        <w:tab/>
        <w:t>Electronic plan documents</w:t>
      </w:r>
    </w:p>
    <w:p w14:paraId="45823424" w14:textId="77777777" w:rsidR="00B63885" w:rsidRDefault="00B63885" w:rsidP="00B63885">
      <w:proofErr w:type="spellStart"/>
      <w:r>
        <w:t>eBidding</w:t>
      </w:r>
      <w:proofErr w:type="spellEnd"/>
      <w:r>
        <w:tab/>
        <w:t>Yes</w:t>
      </w:r>
    </w:p>
    <w:p w14:paraId="2F1718E1" w14:textId="77777777" w:rsidR="00B63885" w:rsidRDefault="00B63885" w:rsidP="00B63885">
      <w:r>
        <w:t xml:space="preserve">Distributed </w:t>
      </w:r>
      <w:proofErr w:type="gramStart"/>
      <w:r>
        <w:t>By</w:t>
      </w:r>
      <w:proofErr w:type="gramEnd"/>
      <w:r>
        <w:tab/>
      </w:r>
      <w:proofErr w:type="spellStart"/>
      <w:r>
        <w:t>DemandStar</w:t>
      </w:r>
      <w:proofErr w:type="spellEnd"/>
    </w:p>
    <w:p w14:paraId="24223460" w14:textId="77777777" w:rsidR="00B63885" w:rsidRDefault="00B63885" w:rsidP="00B63885">
      <w:r>
        <w:t>Distribution Method</w:t>
      </w:r>
      <w:r>
        <w:tab/>
        <w:t>Download</w:t>
      </w:r>
    </w:p>
    <w:p w14:paraId="4F400909" w14:textId="77777777" w:rsidR="00B63885" w:rsidRDefault="00B63885" w:rsidP="00B63885">
      <w:r>
        <w:t>Distribution Options</w:t>
      </w:r>
      <w:r>
        <w:tab/>
        <w:t xml:space="preserve">Uploading electronic plan files </w:t>
      </w:r>
      <w:proofErr w:type="gramStart"/>
      <w:r>
        <w:t>(.</w:t>
      </w:r>
      <w:proofErr w:type="spellStart"/>
      <w:r>
        <w:t>plt</w:t>
      </w:r>
      <w:proofErr w:type="spellEnd"/>
      <w:proofErr w:type="gramEnd"/>
      <w:r>
        <w:t>, .</w:t>
      </w:r>
      <w:proofErr w:type="spellStart"/>
      <w:r>
        <w:t>dwg</w:t>
      </w:r>
      <w:proofErr w:type="spellEnd"/>
      <w:r>
        <w:t>, .</w:t>
      </w:r>
      <w:proofErr w:type="spellStart"/>
      <w:r>
        <w:t>dwf</w:t>
      </w:r>
      <w:proofErr w:type="spellEnd"/>
      <w:r>
        <w:t>)</w:t>
      </w:r>
    </w:p>
    <w:p w14:paraId="66A78704" w14:textId="77777777" w:rsidR="00B63885" w:rsidRDefault="00B63885" w:rsidP="00B63885">
      <w:r>
        <w:t>Distribution Notes</w:t>
      </w:r>
      <w:r>
        <w:tab/>
        <w:t>None</w:t>
      </w:r>
    </w:p>
    <w:p w14:paraId="43F3A21C" w14:textId="77777777" w:rsidR="00B63885" w:rsidRDefault="00B63885" w:rsidP="00B63885">
      <w:r>
        <w:t>Publications</w:t>
      </w:r>
      <w:bookmarkStart w:id="0" w:name="_GoBack"/>
      <w:bookmarkEnd w:id="0"/>
    </w:p>
    <w:p w14:paraId="749ED719" w14:textId="77777777" w:rsidR="00B63885" w:rsidRDefault="00B63885" w:rsidP="00B63885">
      <w:r>
        <w:t>View Legal Ad</w:t>
      </w:r>
    </w:p>
    <w:p w14:paraId="0CAECC80" w14:textId="77777777" w:rsidR="00B63885" w:rsidRDefault="00B63885" w:rsidP="00B63885">
      <w:r>
        <w:t xml:space="preserve">Pre-Bid Conference </w:t>
      </w:r>
    </w:p>
    <w:p w14:paraId="28E80C10" w14:textId="77777777" w:rsidR="00B63885" w:rsidRDefault="00B63885" w:rsidP="00B63885">
      <w:r>
        <w:t>NON-MANDATORY A pre-bid conference is scheduled for Wednesday, June 24, 2026, at 10:00 A.M. (CST). The pre-bid conference shall be conducted via videoconference. To participate email the Buyer, Todd Cox, tcox@springfieldmo.gov for the link and password. SITE VISIT: The site visit will be held on Wednesday, June 24, 2026, at 1:00 P.M. (CST) at McDaniel Park 2405 S. National Ave. Springfield, MO 65804. No questions will be taken during the site visit. All questions must be submitted in writing to the Buyer. All interested bidders are encouraged to participate.</w:t>
      </w:r>
    </w:p>
    <w:p w14:paraId="6923992D" w14:textId="77777777" w:rsidR="00B63885" w:rsidRDefault="00B63885" w:rsidP="00B63885"/>
    <w:p w14:paraId="15B84B9C" w14:textId="77777777" w:rsidR="00B63885" w:rsidRDefault="00B63885" w:rsidP="00B63885">
      <w:r>
        <w:t>Commodity Codes</w:t>
      </w:r>
    </w:p>
    <w:p w14:paraId="5A39679A" w14:textId="77777777" w:rsidR="00B63885" w:rsidRDefault="00B63885" w:rsidP="00B63885">
      <w:r>
        <w:t>[022-909-30] Building Construction, (Not Otherwise Classified)</w:t>
      </w:r>
    </w:p>
    <w:p w14:paraId="6748672B" w14:textId="77777777" w:rsidR="00B63885" w:rsidRDefault="00B63885" w:rsidP="00B63885"/>
    <w:p w14:paraId="050186A1" w14:textId="5FAACFDC" w:rsidR="00B63885" w:rsidRDefault="00B63885" w:rsidP="00B63885">
      <w:r>
        <w:t>[022-988-63] Park Area Construction and Renovation</w:t>
      </w:r>
    </w:p>
    <w:sectPr w:rsidR="00B6388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885"/>
    <w:rsid w:val="00154A86"/>
    <w:rsid w:val="00256A67"/>
    <w:rsid w:val="002D5BF0"/>
    <w:rsid w:val="00415C68"/>
    <w:rsid w:val="00550691"/>
    <w:rsid w:val="00576B2B"/>
    <w:rsid w:val="006928D4"/>
    <w:rsid w:val="007C60C1"/>
    <w:rsid w:val="008D0C05"/>
    <w:rsid w:val="008F3D17"/>
    <w:rsid w:val="009843E5"/>
    <w:rsid w:val="00B63885"/>
    <w:rsid w:val="00D60C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87E10"/>
  <w15:chartTrackingRefBased/>
  <w15:docId w15:val="{F2A30C46-661B-4460-A5DE-5B357DF3F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63885"/>
    <w:rPr>
      <w:color w:val="0563C1" w:themeColor="hyperlink"/>
      <w:u w:val="single"/>
    </w:rPr>
  </w:style>
  <w:style w:type="character" w:styleId="UnresolvedMention">
    <w:name w:val="Unresolved Mention"/>
    <w:basedOn w:val="DefaultParagraphFont"/>
    <w:uiPriority w:val="99"/>
    <w:semiHidden/>
    <w:unhideWhenUsed/>
    <w:rsid w:val="00B638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9993286">
      <w:bodyDiv w:val="1"/>
      <w:marLeft w:val="0"/>
      <w:marRight w:val="0"/>
      <w:marTop w:val="0"/>
      <w:marBottom w:val="0"/>
      <w:divBdr>
        <w:top w:val="none" w:sz="0" w:space="0" w:color="auto"/>
        <w:left w:val="none" w:sz="0" w:space="0" w:color="auto"/>
        <w:bottom w:val="none" w:sz="0" w:space="0" w:color="auto"/>
        <w:right w:val="none" w:sz="0" w:space="0" w:color="auto"/>
      </w:divBdr>
      <w:divsChild>
        <w:div w:id="1065910006">
          <w:marLeft w:val="0"/>
          <w:marRight w:val="0"/>
          <w:marTop w:val="0"/>
          <w:marBottom w:val="0"/>
          <w:divBdr>
            <w:top w:val="none" w:sz="0" w:space="0" w:color="auto"/>
            <w:left w:val="none" w:sz="0" w:space="0" w:color="auto"/>
            <w:bottom w:val="none" w:sz="0" w:space="0" w:color="auto"/>
            <w:right w:val="none" w:sz="0" w:space="0" w:color="auto"/>
          </w:divBdr>
        </w:div>
        <w:div w:id="245463839">
          <w:marLeft w:val="0"/>
          <w:marRight w:val="0"/>
          <w:marTop w:val="0"/>
          <w:marBottom w:val="0"/>
          <w:divBdr>
            <w:top w:val="none" w:sz="0" w:space="0" w:color="auto"/>
            <w:left w:val="none" w:sz="0" w:space="0" w:color="auto"/>
            <w:bottom w:val="none" w:sz="0" w:space="0" w:color="auto"/>
            <w:right w:val="none" w:sz="0" w:space="0" w:color="auto"/>
          </w:divBdr>
        </w:div>
        <w:div w:id="16769563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339</Words>
  <Characters>1935</Characters>
  <Application>Microsoft Office Word</Application>
  <DocSecurity>0</DocSecurity>
  <Lines>16</Lines>
  <Paragraphs>4</Paragraphs>
  <ScaleCrop>false</ScaleCrop>
  <Company/>
  <LinksUpToDate>false</LinksUpToDate>
  <CharactersWithSpaces>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1</cp:revision>
  <cp:lastPrinted>2026-06-18T10:25:00Z</cp:lastPrinted>
  <dcterms:created xsi:type="dcterms:W3CDTF">2026-06-18T10:25:00Z</dcterms:created>
  <dcterms:modified xsi:type="dcterms:W3CDTF">2026-06-18T10:25:00Z</dcterms:modified>
</cp:coreProperties>
</file>