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C4729" w14:textId="77777777" w:rsidR="00F77D1C" w:rsidRDefault="00F77D1C">
      <w:pPr>
        <w:pageBreakBefore/>
        <w:widowControl w:val="0"/>
        <w:autoSpaceDE w:val="0"/>
        <w:autoSpaceDN w:val="0"/>
        <w:adjustRightInd w:val="0"/>
        <w:spacing w:after="0" w:line="240" w:lineRule="auto"/>
        <w:rPr>
          <w:rFonts w:ascii="Times" w:hAnsi="Times" w:cs="Times"/>
          <w:kern w:val="0"/>
        </w:rPr>
      </w:pPr>
      <w:r>
        <w:rPr>
          <w:rFonts w:ascii="Times New Roman" w:hAnsi="Times New Roman"/>
          <w:color w:val="FFFFFF"/>
          <w:kern w:val="0"/>
          <w:sz w:val="2"/>
          <w:szCs w:val="2"/>
        </w:rPr>
        <w:t>SAP</w:t>
      </w:r>
    </w:p>
    <w:p w14:paraId="6DA29774" w14:textId="77777777" w:rsidR="00F77D1C" w:rsidRDefault="00F77D1C">
      <w:pPr>
        <w:widowControl w:val="0"/>
        <w:autoSpaceDE w:val="0"/>
        <w:autoSpaceDN w:val="0"/>
        <w:adjustRightInd w:val="0"/>
        <w:spacing w:after="0" w:line="240" w:lineRule="auto"/>
        <w:rPr>
          <w:rFonts w:ascii="Times" w:hAnsi="Times" w:cs="Times"/>
          <w:kern w:val="0"/>
        </w:rPr>
      </w:pPr>
      <w:bookmarkStart w:id="0" w:name="SC_01_000_1"/>
      <w:r>
        <w:rPr>
          <w:rFonts w:ascii="Times New Roman" w:hAnsi="Times New Roman"/>
          <w:color w:val="FFFFFF"/>
          <w:kern w:val="0"/>
          <w:sz w:val="2"/>
          <w:szCs w:val="2"/>
        </w:rPr>
        <w:t>SAP</w:t>
      </w:r>
    </w:p>
    <w:tbl>
      <w:tblPr>
        <w:tblW w:w="9936" w:type="dxa"/>
        <w:tblInd w:w="70" w:type="dxa"/>
        <w:tblLayout w:type="fixed"/>
        <w:tblCellMar>
          <w:left w:w="0" w:type="dxa"/>
          <w:right w:w="0" w:type="dxa"/>
        </w:tblCellMar>
        <w:tblLook w:val="0000" w:firstRow="0" w:lastRow="0" w:firstColumn="0" w:lastColumn="0" w:noHBand="0" w:noVBand="0"/>
      </w:tblPr>
      <w:tblGrid>
        <w:gridCol w:w="2350"/>
        <w:gridCol w:w="2717"/>
        <w:gridCol w:w="1590"/>
        <w:gridCol w:w="3279"/>
      </w:tblGrid>
      <w:tr w:rsidR="00F77D1C" w:rsidRPr="00D65918" w14:paraId="0703E092" w14:textId="77777777" w:rsidTr="00895AA8">
        <w:tc>
          <w:tcPr>
            <w:tcW w:w="235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0"/>
          <w:p w14:paraId="119939C0" w14:textId="3139ADAA" w:rsidR="00F77D1C" w:rsidRPr="00D65918" w:rsidRDefault="00540CFB">
            <w:pPr>
              <w:widowControl w:val="0"/>
              <w:autoSpaceDE w:val="0"/>
              <w:autoSpaceDN w:val="0"/>
              <w:adjustRightInd w:val="0"/>
              <w:spacing w:after="0" w:line="240" w:lineRule="auto"/>
              <w:rPr>
                <w:rFonts w:ascii="Times" w:hAnsi="Times" w:cs="Times"/>
                <w:kern w:val="0"/>
              </w:rPr>
            </w:pPr>
            <w:r>
              <w:rPr>
                <w:noProof/>
                <w:color w:val="000000"/>
                <w:sz w:val="18"/>
                <w:szCs w:val="18"/>
              </w:rPr>
              <w:drawing>
                <wp:inline distT="0" distB="0" distL="0" distR="0" wp14:anchorId="59E931C9" wp14:editId="75EA1BCE">
                  <wp:extent cx="9144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19150"/>
                          </a:xfrm>
                          <a:prstGeom prst="rect">
                            <a:avLst/>
                          </a:prstGeom>
                          <a:noFill/>
                          <a:ln>
                            <a:noFill/>
                          </a:ln>
                        </pic:spPr>
                      </pic:pic>
                    </a:graphicData>
                  </a:graphic>
                </wp:inline>
              </w:drawing>
            </w:r>
          </w:p>
        </w:tc>
        <w:tc>
          <w:tcPr>
            <w:tcW w:w="271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E4930EC" w14:textId="77777777" w:rsidR="00F77D1C" w:rsidRPr="00D65918" w:rsidRDefault="00F77D1C">
            <w:pPr>
              <w:widowControl w:val="0"/>
              <w:autoSpaceDE w:val="0"/>
              <w:autoSpaceDN w:val="0"/>
              <w:adjustRightInd w:val="0"/>
              <w:spacing w:after="0" w:line="240" w:lineRule="auto"/>
              <w:ind w:right="30"/>
              <w:jc w:val="center"/>
              <w:rPr>
                <w:rFonts w:ascii="Times" w:hAnsi="Times" w:cs="Times"/>
                <w:kern w:val="0"/>
              </w:rPr>
            </w:pPr>
            <w:r w:rsidRPr="00D65918">
              <w:rPr>
                <w:rFonts w:ascii="Times New Roman" w:hAnsi="Times New Roman"/>
                <w:color w:val="000000"/>
                <w:kern w:val="0"/>
                <w:sz w:val="32"/>
                <w:szCs w:val="32"/>
              </w:rPr>
              <w:t xml:space="preserve"> </w:t>
            </w:r>
            <w:r w:rsidRPr="00D65918">
              <w:rPr>
                <w:rFonts w:ascii="Times New Roman" w:hAnsi="Times New Roman"/>
                <w:b/>
                <w:bCs/>
                <w:color w:val="000000"/>
                <w:kern w:val="0"/>
                <w:sz w:val="32"/>
                <w:szCs w:val="32"/>
              </w:rPr>
              <w:t>State of South Carolina</w:t>
            </w:r>
            <w:r w:rsidRPr="00D65918">
              <w:rPr>
                <w:rFonts w:ascii="Times New Roman" w:hAnsi="Times New Roman"/>
                <w:color w:val="000000"/>
                <w:kern w:val="0"/>
                <w:sz w:val="32"/>
                <w:szCs w:val="32"/>
              </w:rPr>
              <w:t xml:space="preserve"> </w:t>
            </w:r>
          </w:p>
          <w:p w14:paraId="18E6B417" w14:textId="77777777" w:rsidR="00F77D1C" w:rsidRPr="00D65918" w:rsidRDefault="00F77D1C">
            <w:pPr>
              <w:widowControl w:val="0"/>
              <w:autoSpaceDE w:val="0"/>
              <w:autoSpaceDN w:val="0"/>
              <w:adjustRightInd w:val="0"/>
              <w:spacing w:after="0" w:line="240" w:lineRule="auto"/>
              <w:jc w:val="center"/>
              <w:rPr>
                <w:rFonts w:ascii="Times" w:hAnsi="Times" w:cs="Times"/>
                <w:kern w:val="0"/>
              </w:rPr>
            </w:pPr>
            <w:r w:rsidRPr="00D65918">
              <w:rPr>
                <w:rFonts w:ascii="Times New Roman" w:hAnsi="Times New Roman"/>
                <w:color w:val="000000"/>
                <w:kern w:val="0"/>
                <w:sz w:val="18"/>
                <w:szCs w:val="18"/>
              </w:rPr>
              <w:t xml:space="preserve"> </w:t>
            </w:r>
            <w:r w:rsidRPr="00D65918">
              <w:rPr>
                <w:rFonts w:ascii="Times New Roman" w:hAnsi="Times New Roman"/>
                <w:color w:val="000000"/>
                <w:kern w:val="0"/>
                <w:sz w:val="20"/>
                <w:szCs w:val="20"/>
              </w:rPr>
              <w:t xml:space="preserve"> </w:t>
            </w:r>
            <w:r w:rsidRPr="00D65918">
              <w:rPr>
                <w:rFonts w:ascii="Times New Roman" w:hAnsi="Times New Roman"/>
                <w:color w:val="000000"/>
                <w:kern w:val="0"/>
                <w:sz w:val="18"/>
                <w:szCs w:val="18"/>
              </w:rPr>
              <w:t xml:space="preserve"> </w:t>
            </w:r>
          </w:p>
          <w:p w14:paraId="65978E7A" w14:textId="77777777" w:rsidR="00F77D1C" w:rsidRPr="00D65918" w:rsidRDefault="00F77D1C">
            <w:pPr>
              <w:widowControl w:val="0"/>
              <w:autoSpaceDE w:val="0"/>
              <w:autoSpaceDN w:val="0"/>
              <w:adjustRightInd w:val="0"/>
              <w:spacing w:after="0" w:line="240" w:lineRule="auto"/>
              <w:jc w:val="center"/>
              <w:rPr>
                <w:rFonts w:ascii="Times" w:hAnsi="Times" w:cs="Times"/>
                <w:kern w:val="0"/>
              </w:rPr>
            </w:pPr>
            <w:r w:rsidRPr="00D65918">
              <w:rPr>
                <w:rFonts w:ascii="Times New Roman" w:hAnsi="Times New Roman"/>
                <w:color w:val="000000"/>
                <w:kern w:val="0"/>
                <w:sz w:val="18"/>
                <w:szCs w:val="18"/>
              </w:rPr>
              <w:t xml:space="preserve"> </w:t>
            </w:r>
            <w:r w:rsidRPr="00D65918">
              <w:rPr>
                <w:rFonts w:ascii="Times New Roman" w:hAnsi="Times New Roman"/>
                <w:color w:val="000000"/>
                <w:kern w:val="0"/>
                <w:sz w:val="20"/>
                <w:szCs w:val="20"/>
              </w:rPr>
              <w:t xml:space="preserve"> Invitation For Bid </w:t>
            </w:r>
            <w:r w:rsidRPr="00D65918">
              <w:rPr>
                <w:rFonts w:ascii="Times New Roman" w:hAnsi="Times New Roman"/>
                <w:color w:val="000000"/>
                <w:kern w:val="0"/>
                <w:sz w:val="18"/>
                <w:szCs w:val="18"/>
              </w:rPr>
              <w:t xml:space="preserve"> </w:t>
            </w:r>
          </w:p>
          <w:p w14:paraId="0241BA09" w14:textId="77777777" w:rsidR="00F77D1C" w:rsidRPr="00D65918" w:rsidRDefault="00F77D1C">
            <w:pPr>
              <w:widowControl w:val="0"/>
              <w:autoSpaceDE w:val="0"/>
              <w:autoSpaceDN w:val="0"/>
              <w:adjustRightInd w:val="0"/>
              <w:spacing w:after="0" w:line="240" w:lineRule="auto"/>
              <w:jc w:val="center"/>
              <w:rPr>
                <w:rFonts w:ascii="Times" w:hAnsi="Times" w:cs="Times"/>
                <w:kern w:val="0"/>
              </w:rPr>
            </w:pPr>
            <w:r w:rsidRPr="00D65918">
              <w:rPr>
                <w:rFonts w:ascii="Times New Roman" w:hAnsi="Times New Roman"/>
                <w:color w:val="000000"/>
                <w:kern w:val="0"/>
                <w:sz w:val="18"/>
                <w:szCs w:val="18"/>
              </w:rPr>
              <w:t xml:space="preserve"> </w:t>
            </w:r>
            <w:r w:rsidRPr="00D65918">
              <w:rPr>
                <w:rFonts w:ascii="Times New Roman" w:hAnsi="Times New Roman"/>
                <w:color w:val="000000"/>
                <w:kern w:val="0"/>
                <w:sz w:val="20"/>
                <w:szCs w:val="20"/>
              </w:rPr>
              <w:t xml:space="preserve"> </w:t>
            </w:r>
            <w:r w:rsidRPr="00D65918">
              <w:rPr>
                <w:rFonts w:ascii="Times New Roman" w:hAnsi="Times New Roman"/>
                <w:color w:val="000000"/>
                <w:kern w:val="0"/>
                <w:sz w:val="18"/>
                <w:szCs w:val="18"/>
              </w:rPr>
              <w:t xml:space="preserve"> </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E8AAB56" w14:textId="77777777" w:rsidR="00F77D1C" w:rsidRPr="00D65918" w:rsidRDefault="00F77D1C">
            <w:pPr>
              <w:widowControl w:val="0"/>
              <w:autoSpaceDE w:val="0"/>
              <w:autoSpaceDN w:val="0"/>
              <w:adjustRightInd w:val="0"/>
              <w:spacing w:after="0" w:line="240" w:lineRule="auto"/>
              <w:jc w:val="right"/>
              <w:rPr>
                <w:rFonts w:ascii="Times" w:hAnsi="Times" w:cs="Times"/>
                <w:kern w:val="0"/>
              </w:rPr>
            </w:pPr>
            <w:r w:rsidRPr="00D65918">
              <w:rPr>
                <w:rFonts w:ascii="Times New Roman" w:hAnsi="Times New Roman"/>
                <w:color w:val="000000"/>
                <w:kern w:val="0"/>
                <w:sz w:val="16"/>
                <w:szCs w:val="16"/>
              </w:rPr>
              <w:t xml:space="preserve"> Solicitation:</w:t>
            </w:r>
          </w:p>
          <w:p w14:paraId="18DBC156" w14:textId="77777777" w:rsidR="00F77D1C" w:rsidRPr="00D65918" w:rsidRDefault="00F77D1C">
            <w:pPr>
              <w:widowControl w:val="0"/>
              <w:autoSpaceDE w:val="0"/>
              <w:autoSpaceDN w:val="0"/>
              <w:adjustRightInd w:val="0"/>
              <w:spacing w:after="0" w:line="240" w:lineRule="auto"/>
              <w:jc w:val="right"/>
              <w:rPr>
                <w:rFonts w:ascii="Times" w:hAnsi="Times" w:cs="Times"/>
                <w:kern w:val="0"/>
              </w:rPr>
            </w:pPr>
            <w:r w:rsidRPr="00D65918">
              <w:rPr>
                <w:rFonts w:ascii="Times New Roman" w:hAnsi="Times New Roman"/>
                <w:color w:val="000000"/>
                <w:kern w:val="0"/>
                <w:sz w:val="16"/>
                <w:szCs w:val="16"/>
              </w:rPr>
              <w:t xml:space="preserve"> Date Issued:</w:t>
            </w:r>
          </w:p>
          <w:p w14:paraId="4194C879" w14:textId="77777777" w:rsidR="00F77D1C" w:rsidRPr="00D65918" w:rsidRDefault="00F77D1C">
            <w:pPr>
              <w:widowControl w:val="0"/>
              <w:autoSpaceDE w:val="0"/>
              <w:autoSpaceDN w:val="0"/>
              <w:adjustRightInd w:val="0"/>
              <w:spacing w:after="0" w:line="240" w:lineRule="auto"/>
              <w:jc w:val="right"/>
              <w:rPr>
                <w:rFonts w:ascii="Times" w:hAnsi="Times" w:cs="Times"/>
                <w:kern w:val="0"/>
              </w:rPr>
            </w:pPr>
            <w:r w:rsidRPr="00D65918">
              <w:rPr>
                <w:rFonts w:ascii="Times New Roman" w:hAnsi="Times New Roman"/>
                <w:color w:val="000000"/>
                <w:kern w:val="0"/>
                <w:sz w:val="16"/>
                <w:szCs w:val="16"/>
              </w:rPr>
              <w:t xml:space="preserve"> Procurement Officer:</w:t>
            </w:r>
          </w:p>
          <w:p w14:paraId="03DBA7B2" w14:textId="77777777" w:rsidR="00F77D1C" w:rsidRPr="00D65918" w:rsidRDefault="00F77D1C">
            <w:pPr>
              <w:widowControl w:val="0"/>
              <w:autoSpaceDE w:val="0"/>
              <w:autoSpaceDN w:val="0"/>
              <w:adjustRightInd w:val="0"/>
              <w:spacing w:after="0" w:line="240" w:lineRule="auto"/>
              <w:jc w:val="right"/>
              <w:rPr>
                <w:rFonts w:ascii="Times" w:hAnsi="Times" w:cs="Times"/>
                <w:kern w:val="0"/>
              </w:rPr>
            </w:pPr>
            <w:r w:rsidRPr="00D65918">
              <w:rPr>
                <w:rFonts w:ascii="Times New Roman" w:hAnsi="Times New Roman"/>
                <w:color w:val="000000"/>
                <w:kern w:val="0"/>
                <w:sz w:val="16"/>
                <w:szCs w:val="16"/>
              </w:rPr>
              <w:t xml:space="preserve"> Phone:</w:t>
            </w:r>
          </w:p>
          <w:p w14:paraId="1CBD140F" w14:textId="77777777" w:rsidR="00F77D1C" w:rsidRPr="00D65918" w:rsidRDefault="00F77D1C">
            <w:pPr>
              <w:widowControl w:val="0"/>
              <w:autoSpaceDE w:val="0"/>
              <w:autoSpaceDN w:val="0"/>
              <w:adjustRightInd w:val="0"/>
              <w:spacing w:after="0" w:line="240" w:lineRule="auto"/>
              <w:jc w:val="right"/>
              <w:rPr>
                <w:rFonts w:ascii="Times" w:hAnsi="Times" w:cs="Times"/>
                <w:kern w:val="0"/>
              </w:rPr>
            </w:pPr>
            <w:r w:rsidRPr="00D65918">
              <w:rPr>
                <w:rFonts w:ascii="Times New Roman" w:hAnsi="Times New Roman"/>
                <w:color w:val="000000"/>
                <w:kern w:val="0"/>
                <w:sz w:val="16"/>
                <w:szCs w:val="16"/>
              </w:rPr>
              <w:t xml:space="preserve"> E-Mail Address:</w:t>
            </w:r>
          </w:p>
          <w:p w14:paraId="1CB7465D" w14:textId="77777777" w:rsidR="00F77D1C" w:rsidRPr="00D65918" w:rsidRDefault="00F77D1C">
            <w:pPr>
              <w:widowControl w:val="0"/>
              <w:autoSpaceDE w:val="0"/>
              <w:autoSpaceDN w:val="0"/>
              <w:adjustRightInd w:val="0"/>
              <w:spacing w:after="0" w:line="240" w:lineRule="auto"/>
              <w:jc w:val="right"/>
              <w:rPr>
                <w:rFonts w:ascii="Times" w:hAnsi="Times" w:cs="Times"/>
                <w:kern w:val="0"/>
              </w:rPr>
            </w:pPr>
            <w:r w:rsidRPr="00D65918">
              <w:rPr>
                <w:rFonts w:ascii="Times New Roman" w:hAnsi="Times New Roman"/>
                <w:color w:val="000000"/>
                <w:kern w:val="0"/>
                <w:sz w:val="16"/>
                <w:szCs w:val="16"/>
              </w:rPr>
              <w:t xml:space="preserve"> Mailing Address:</w:t>
            </w:r>
          </w:p>
        </w:tc>
        <w:tc>
          <w:tcPr>
            <w:tcW w:w="327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E131921" w14:textId="040E10E6" w:rsidR="00F77D1C" w:rsidRPr="00D65918" w:rsidRDefault="00F77D1C">
            <w:pPr>
              <w:widowControl w:val="0"/>
              <w:autoSpaceDE w:val="0"/>
              <w:autoSpaceDN w:val="0"/>
              <w:adjustRightInd w:val="0"/>
              <w:spacing w:after="0" w:line="240" w:lineRule="auto"/>
              <w:rPr>
                <w:rFonts w:ascii="Times" w:hAnsi="Times" w:cs="Times"/>
                <w:kern w:val="0"/>
              </w:rPr>
            </w:pPr>
            <w:r w:rsidRPr="00D65918">
              <w:rPr>
                <w:rFonts w:ascii="Times New Roman" w:hAnsi="Times New Roman"/>
                <w:color w:val="000000"/>
                <w:kern w:val="0"/>
                <w:sz w:val="16"/>
                <w:szCs w:val="16"/>
              </w:rPr>
              <w:t>5400029</w:t>
            </w:r>
            <w:r w:rsidR="00B26C55">
              <w:rPr>
                <w:rFonts w:ascii="Times New Roman" w:hAnsi="Times New Roman"/>
                <w:color w:val="000000"/>
                <w:kern w:val="0"/>
                <w:sz w:val="16"/>
                <w:szCs w:val="16"/>
              </w:rPr>
              <w:t>926</w:t>
            </w:r>
          </w:p>
          <w:p w14:paraId="7DB7DB6E" w14:textId="4C5FAA83" w:rsidR="005664F1" w:rsidRPr="00D65918" w:rsidRDefault="00173908" w:rsidP="005664F1">
            <w:pPr>
              <w:widowControl w:val="0"/>
              <w:autoSpaceDE w:val="0"/>
              <w:autoSpaceDN w:val="0"/>
              <w:adjustRightInd w:val="0"/>
              <w:spacing w:after="0" w:line="240" w:lineRule="auto"/>
              <w:rPr>
                <w:rFonts w:ascii="Times" w:hAnsi="Times" w:cs="Times"/>
                <w:kern w:val="0"/>
              </w:rPr>
            </w:pPr>
            <w:r w:rsidRPr="00D65918">
              <w:rPr>
                <w:rFonts w:ascii="Times New Roman" w:hAnsi="Times New Roman"/>
                <w:color w:val="000000"/>
                <w:kern w:val="0"/>
                <w:sz w:val="16"/>
                <w:szCs w:val="16"/>
              </w:rPr>
              <w:t>0</w:t>
            </w:r>
            <w:r w:rsidR="00B26C55">
              <w:rPr>
                <w:rFonts w:ascii="Times New Roman" w:hAnsi="Times New Roman"/>
                <w:color w:val="000000"/>
                <w:kern w:val="0"/>
                <w:sz w:val="16"/>
                <w:szCs w:val="16"/>
              </w:rPr>
              <w:t>6/17/</w:t>
            </w:r>
            <w:r w:rsidR="00F856F9" w:rsidRPr="00D65918">
              <w:rPr>
                <w:rFonts w:ascii="Times New Roman" w:hAnsi="Times New Roman"/>
                <w:color w:val="000000"/>
                <w:kern w:val="0"/>
                <w:sz w:val="16"/>
                <w:szCs w:val="16"/>
              </w:rPr>
              <w:t>2026</w:t>
            </w:r>
          </w:p>
          <w:p w14:paraId="116A0001" w14:textId="77777777" w:rsidR="005664F1" w:rsidRPr="00D65918" w:rsidRDefault="005664F1" w:rsidP="005664F1">
            <w:pPr>
              <w:widowControl w:val="0"/>
              <w:autoSpaceDE w:val="0"/>
              <w:autoSpaceDN w:val="0"/>
              <w:adjustRightInd w:val="0"/>
              <w:spacing w:after="0" w:line="240" w:lineRule="auto"/>
              <w:rPr>
                <w:rFonts w:ascii="Times" w:hAnsi="Times" w:cs="Times"/>
                <w:kern w:val="0"/>
              </w:rPr>
            </w:pPr>
            <w:r w:rsidRPr="00D65918">
              <w:rPr>
                <w:rFonts w:ascii="Times New Roman" w:hAnsi="Times New Roman"/>
                <w:color w:val="000000"/>
                <w:kern w:val="0"/>
                <w:sz w:val="16"/>
                <w:szCs w:val="16"/>
              </w:rPr>
              <w:t>Ray Brindle</w:t>
            </w:r>
          </w:p>
          <w:p w14:paraId="2A8ECF5A" w14:textId="77777777" w:rsidR="005664F1" w:rsidRPr="00D65918" w:rsidRDefault="005664F1" w:rsidP="005664F1">
            <w:pPr>
              <w:widowControl w:val="0"/>
              <w:autoSpaceDE w:val="0"/>
              <w:autoSpaceDN w:val="0"/>
              <w:adjustRightInd w:val="0"/>
              <w:spacing w:after="0" w:line="240" w:lineRule="auto"/>
              <w:rPr>
                <w:rFonts w:ascii="Times" w:hAnsi="Times" w:cs="Times"/>
                <w:kern w:val="0"/>
              </w:rPr>
            </w:pPr>
            <w:r w:rsidRPr="00D65918">
              <w:rPr>
                <w:rFonts w:ascii="Times New Roman" w:hAnsi="Times New Roman"/>
                <w:color w:val="000000"/>
                <w:kern w:val="0"/>
                <w:sz w:val="16"/>
                <w:szCs w:val="16"/>
              </w:rPr>
              <w:t>843-985-2964</w:t>
            </w:r>
          </w:p>
          <w:p w14:paraId="43B570E2" w14:textId="77777777" w:rsidR="005664F1" w:rsidRPr="00D65918" w:rsidRDefault="005664F1" w:rsidP="005664F1">
            <w:pPr>
              <w:widowControl w:val="0"/>
              <w:autoSpaceDE w:val="0"/>
              <w:autoSpaceDN w:val="0"/>
              <w:adjustRightInd w:val="0"/>
              <w:spacing w:after="0" w:line="240" w:lineRule="auto"/>
              <w:rPr>
                <w:rFonts w:ascii="Times New Roman" w:hAnsi="Times New Roman"/>
                <w:color w:val="000000"/>
                <w:kern w:val="0"/>
                <w:sz w:val="16"/>
                <w:szCs w:val="16"/>
              </w:rPr>
            </w:pPr>
            <w:hyperlink r:id="rId9" w:history="1">
              <w:r w:rsidRPr="00D65918">
                <w:rPr>
                  <w:rFonts w:ascii="Times New Roman" w:hAnsi="Times New Roman"/>
                  <w:color w:val="467886"/>
                  <w:kern w:val="0"/>
                  <w:sz w:val="16"/>
                  <w:szCs w:val="16"/>
                  <w:u w:val="single"/>
                </w:rPr>
                <w:t>brindlra@musc.edu</w:t>
              </w:r>
            </w:hyperlink>
          </w:p>
          <w:p w14:paraId="22B868FE" w14:textId="77777777" w:rsidR="005664F1" w:rsidRPr="00D65918" w:rsidRDefault="005664F1" w:rsidP="005664F1">
            <w:pPr>
              <w:widowControl w:val="0"/>
              <w:autoSpaceDE w:val="0"/>
              <w:autoSpaceDN w:val="0"/>
              <w:adjustRightInd w:val="0"/>
              <w:spacing w:after="0" w:line="240" w:lineRule="auto"/>
              <w:rPr>
                <w:rFonts w:ascii="Times New Roman" w:hAnsi="Times New Roman"/>
                <w:kern w:val="0"/>
                <w:sz w:val="16"/>
                <w:szCs w:val="16"/>
              </w:rPr>
            </w:pPr>
            <w:r w:rsidRPr="00D65918">
              <w:rPr>
                <w:rFonts w:ascii="Times New Roman" w:hAnsi="Times New Roman"/>
                <w:kern w:val="0"/>
                <w:sz w:val="16"/>
                <w:szCs w:val="16"/>
              </w:rPr>
              <w:t>1 S. Park Cir Suite 402</w:t>
            </w:r>
          </w:p>
          <w:p w14:paraId="17A0986A" w14:textId="77777777" w:rsidR="00F77D1C" w:rsidRPr="00D65918" w:rsidRDefault="005664F1" w:rsidP="005664F1">
            <w:pPr>
              <w:widowControl w:val="0"/>
              <w:autoSpaceDE w:val="0"/>
              <w:autoSpaceDN w:val="0"/>
              <w:adjustRightInd w:val="0"/>
              <w:spacing w:after="0" w:line="240" w:lineRule="auto"/>
              <w:rPr>
                <w:rFonts w:ascii="Times" w:hAnsi="Times" w:cs="Times"/>
                <w:kern w:val="0"/>
              </w:rPr>
            </w:pPr>
            <w:r w:rsidRPr="00D65918">
              <w:rPr>
                <w:rFonts w:ascii="Times New Roman" w:hAnsi="Times New Roman"/>
                <w:kern w:val="0"/>
                <w:sz w:val="16"/>
                <w:szCs w:val="16"/>
              </w:rPr>
              <w:t>Charleston, SC. 29407</w:t>
            </w:r>
            <w:r w:rsidR="00F77D1C" w:rsidRPr="00D65918">
              <w:rPr>
                <w:rFonts w:ascii="Times New Roman" w:hAnsi="Times New Roman"/>
                <w:color w:val="000000"/>
                <w:kern w:val="0"/>
                <w:sz w:val="16"/>
                <w:szCs w:val="16"/>
              </w:rPr>
              <w:t xml:space="preserve"> </w:t>
            </w:r>
          </w:p>
        </w:tc>
      </w:tr>
    </w:tbl>
    <w:p w14:paraId="3ACAEE26" w14:textId="77777777" w:rsidR="00F77D1C" w:rsidRPr="00D65918" w:rsidRDefault="00F77D1C">
      <w:pPr>
        <w:widowControl w:val="0"/>
        <w:autoSpaceDE w:val="0"/>
        <w:autoSpaceDN w:val="0"/>
        <w:adjustRightInd w:val="0"/>
        <w:spacing w:after="0" w:line="240" w:lineRule="auto"/>
        <w:rPr>
          <w:rFonts w:ascii="Times" w:hAnsi="Times" w:cs="Times"/>
          <w:kern w:val="0"/>
        </w:rPr>
      </w:pPr>
      <w:r w:rsidRPr="00D65918">
        <w:rPr>
          <w:rFonts w:ascii="Times New Roman" w:hAnsi="Times New Roman"/>
          <w:color w:val="000000"/>
          <w:kern w:val="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9936"/>
      </w:tblGrid>
      <w:tr w:rsidR="00F77D1C" w:rsidRPr="00D65918" w14:paraId="3ACED3CF" w14:textId="77777777">
        <w:tc>
          <w:tcPr>
            <w:tcW w:w="9936" w:type="dxa"/>
            <w:tcBorders>
              <w:top w:val="nil"/>
              <w:left w:val="nil"/>
              <w:bottom w:val="nil"/>
              <w:right w:val="nil"/>
            </w:tcBorders>
            <w:tcMar>
              <w:top w:w="60" w:type="dxa"/>
              <w:left w:w="60" w:type="dxa"/>
              <w:bottom w:w="60" w:type="dxa"/>
              <w:right w:w="60" w:type="dxa"/>
            </w:tcMar>
          </w:tcPr>
          <w:p w14:paraId="161EE89F" w14:textId="0CFB9011" w:rsidR="00F77D1C" w:rsidRPr="00D65918" w:rsidRDefault="00F77D1C" w:rsidP="005664F1">
            <w:pPr>
              <w:widowControl w:val="0"/>
              <w:autoSpaceDE w:val="0"/>
              <w:autoSpaceDN w:val="0"/>
              <w:adjustRightInd w:val="0"/>
              <w:spacing w:after="0" w:line="240" w:lineRule="auto"/>
              <w:rPr>
                <w:rFonts w:ascii="Times" w:hAnsi="Times" w:cs="Times"/>
                <w:kern w:val="0"/>
              </w:rPr>
            </w:pPr>
            <w:r w:rsidRPr="00D65918">
              <w:rPr>
                <w:rFonts w:ascii="Times New Roman" w:hAnsi="Times New Roman"/>
                <w:color w:val="000000"/>
                <w:kern w:val="0"/>
                <w:sz w:val="20"/>
                <w:szCs w:val="20"/>
              </w:rPr>
              <w:t xml:space="preserve">DESCRIPTION: </w:t>
            </w:r>
            <w:r w:rsidR="00896C4F" w:rsidRPr="00896C4F">
              <w:rPr>
                <w:rFonts w:ascii="Times New Roman" w:hAnsi="Times New Roman"/>
                <w:b/>
                <w:bCs/>
                <w:color w:val="000000"/>
                <w:kern w:val="0"/>
                <w:sz w:val="20"/>
                <w:szCs w:val="20"/>
              </w:rPr>
              <w:t>Magventure MagPro X100 TMS system</w:t>
            </w:r>
          </w:p>
        </w:tc>
      </w:tr>
      <w:tr w:rsidR="00F77D1C" w:rsidRPr="00D65918" w14:paraId="477F8819" w14:textId="77777777">
        <w:tc>
          <w:tcPr>
            <w:tcW w:w="9936" w:type="dxa"/>
            <w:tcBorders>
              <w:top w:val="nil"/>
              <w:left w:val="nil"/>
              <w:bottom w:val="nil"/>
              <w:right w:val="nil"/>
            </w:tcBorders>
            <w:tcMar>
              <w:top w:w="60" w:type="dxa"/>
              <w:left w:w="60" w:type="dxa"/>
              <w:bottom w:w="60" w:type="dxa"/>
              <w:right w:w="60" w:type="dxa"/>
            </w:tcMar>
          </w:tcPr>
          <w:p w14:paraId="2BA080F2" w14:textId="77777777" w:rsidR="00F77D1C" w:rsidRPr="00D65918" w:rsidRDefault="00F77D1C" w:rsidP="005664F1">
            <w:pPr>
              <w:widowControl w:val="0"/>
              <w:autoSpaceDE w:val="0"/>
              <w:autoSpaceDN w:val="0"/>
              <w:adjustRightInd w:val="0"/>
              <w:spacing w:after="0" w:line="240" w:lineRule="auto"/>
              <w:rPr>
                <w:rFonts w:ascii="Times" w:hAnsi="Times" w:cs="Times"/>
                <w:kern w:val="0"/>
              </w:rPr>
            </w:pPr>
            <w:r w:rsidRPr="00D65918">
              <w:rPr>
                <w:rFonts w:ascii="Times New Roman" w:hAnsi="Times New Roman"/>
                <w:color w:val="000000"/>
                <w:kern w:val="0"/>
                <w:sz w:val="20"/>
                <w:szCs w:val="20"/>
              </w:rPr>
              <w:t xml:space="preserve">USING GOVERNMENTAL UNIT: </w:t>
            </w:r>
            <w:r w:rsidRPr="00D65918">
              <w:rPr>
                <w:rFonts w:ascii="Times New Roman" w:hAnsi="Times New Roman"/>
                <w:b/>
                <w:bCs/>
                <w:color w:val="000000"/>
                <w:kern w:val="0"/>
                <w:sz w:val="20"/>
                <w:szCs w:val="20"/>
              </w:rPr>
              <w:t xml:space="preserve"> Medical University of South Carolina</w:t>
            </w:r>
            <w:r w:rsidRPr="00D65918">
              <w:rPr>
                <w:rFonts w:ascii="Times New Roman" w:hAnsi="Times New Roman"/>
                <w:color w:val="000000"/>
                <w:kern w:val="0"/>
                <w:sz w:val="20"/>
                <w:szCs w:val="20"/>
              </w:rPr>
              <w:t xml:space="preserve"> </w:t>
            </w:r>
            <w:r w:rsidRPr="00D65918">
              <w:rPr>
                <w:rFonts w:ascii="Times New Roman" w:hAnsi="Times New Roman"/>
                <w:color w:val="000000"/>
                <w:kern w:val="0"/>
                <w:sz w:val="18"/>
                <w:szCs w:val="18"/>
              </w:rPr>
              <w:t xml:space="preserve"> </w:t>
            </w:r>
          </w:p>
        </w:tc>
      </w:tr>
    </w:tbl>
    <w:p w14:paraId="02950C2A" w14:textId="77777777" w:rsidR="00F77D1C" w:rsidRPr="00D65918" w:rsidRDefault="00F77D1C">
      <w:pPr>
        <w:widowControl w:val="0"/>
        <w:autoSpaceDE w:val="0"/>
        <w:autoSpaceDN w:val="0"/>
        <w:adjustRightInd w:val="0"/>
        <w:spacing w:after="0" w:line="240" w:lineRule="auto"/>
        <w:rPr>
          <w:rFonts w:ascii="Times" w:hAnsi="Times" w:cs="Times"/>
          <w:kern w:val="0"/>
        </w:rPr>
      </w:pPr>
      <w:r w:rsidRPr="00D65918">
        <w:rPr>
          <w:rFonts w:ascii="Times New Roman" w:hAnsi="Times New Roman"/>
          <w:color w:val="000000"/>
          <w:kern w:val="0"/>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5862"/>
        <w:gridCol w:w="4064"/>
        <w:gridCol w:w="10"/>
      </w:tblGrid>
      <w:tr w:rsidR="00F77D1C" w:rsidRPr="00D65918" w14:paraId="47D68DC6" w14:textId="77777777">
        <w:trPr>
          <w:gridBefore w:val="1"/>
          <w:wBefore w:w="10" w:type="dxa"/>
        </w:trPr>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B005C02" w14:textId="77777777" w:rsidR="00F77D1C" w:rsidRPr="00D65918" w:rsidRDefault="00F77D1C">
            <w:pPr>
              <w:widowControl w:val="0"/>
              <w:autoSpaceDE w:val="0"/>
              <w:autoSpaceDN w:val="0"/>
              <w:adjustRightInd w:val="0"/>
              <w:spacing w:after="0" w:line="240" w:lineRule="auto"/>
              <w:rPr>
                <w:rFonts w:ascii="Times" w:hAnsi="Times" w:cs="Times"/>
                <w:kern w:val="0"/>
              </w:rPr>
            </w:pPr>
            <w:r w:rsidRPr="00D65918">
              <w:rPr>
                <w:rFonts w:ascii="Times New Roman" w:hAnsi="Times New Roman"/>
                <w:color w:val="000000"/>
                <w:kern w:val="0"/>
                <w:sz w:val="20"/>
                <w:szCs w:val="20"/>
              </w:rPr>
              <w:t xml:space="preserve"> SUBMIT YOUR OFFER ON-LINE AT THE FOLLOWING URL: </w:t>
            </w:r>
            <w:hyperlink r:id="rId10" w:history="1">
              <w:r w:rsidR="005664F1" w:rsidRPr="00D65918">
                <w:rPr>
                  <w:rStyle w:val="Hyperlink"/>
                  <w:rFonts w:ascii="Times New Roman" w:hAnsi="Times New Roman"/>
                  <w:kern w:val="0"/>
                  <w:sz w:val="20"/>
                  <w:szCs w:val="20"/>
                </w:rPr>
                <w:t>http://www.procurement.sc.gov</w:t>
              </w:r>
            </w:hyperlink>
            <w:r w:rsidR="005664F1" w:rsidRPr="00D65918">
              <w:rPr>
                <w:rFonts w:ascii="Times New Roman" w:hAnsi="Times New Roman"/>
                <w:color w:val="000000"/>
                <w:kern w:val="0"/>
                <w:sz w:val="20"/>
                <w:szCs w:val="20"/>
              </w:rPr>
              <w:t xml:space="preserve"> </w:t>
            </w:r>
            <w:r w:rsidRPr="00D65918">
              <w:rPr>
                <w:rFonts w:ascii="Times New Roman" w:hAnsi="Times New Roman"/>
                <w:color w:val="000000"/>
                <w:kern w:val="0"/>
                <w:sz w:val="20"/>
                <w:szCs w:val="20"/>
              </w:rPr>
              <w:t xml:space="preserve"> </w:t>
            </w:r>
          </w:p>
        </w:tc>
      </w:tr>
      <w:tr w:rsidR="00F77D1C" w:rsidRPr="00D65918" w14:paraId="4889AD04" w14:textId="77777777">
        <w:trPr>
          <w:gridAfter w:val="1"/>
          <w:wAfter w:w="10" w:type="dxa"/>
        </w:trPr>
        <w:tc>
          <w:tcPr>
            <w:tcW w:w="9936" w:type="dxa"/>
            <w:gridSpan w:val="3"/>
            <w:tcBorders>
              <w:top w:val="nil"/>
              <w:left w:val="nil"/>
              <w:bottom w:val="nil"/>
              <w:right w:val="nil"/>
            </w:tcBorders>
            <w:tcMar>
              <w:top w:w="60" w:type="dxa"/>
              <w:left w:w="60" w:type="dxa"/>
              <w:bottom w:w="60" w:type="dxa"/>
              <w:right w:w="60" w:type="dxa"/>
            </w:tcMar>
          </w:tcPr>
          <w:p w14:paraId="0D09B5A2" w14:textId="6B92589C" w:rsidR="00F77D1C" w:rsidRPr="00D65918" w:rsidRDefault="00F77D1C">
            <w:pPr>
              <w:widowControl w:val="0"/>
              <w:autoSpaceDE w:val="0"/>
              <w:autoSpaceDN w:val="0"/>
              <w:adjustRightInd w:val="0"/>
              <w:spacing w:after="0" w:line="240" w:lineRule="auto"/>
              <w:rPr>
                <w:rFonts w:ascii="Times" w:hAnsi="Times" w:cs="Times"/>
                <w:kern w:val="0"/>
              </w:rPr>
            </w:pPr>
            <w:r w:rsidRPr="00D65918">
              <w:rPr>
                <w:rFonts w:ascii="Times New Roman" w:hAnsi="Times New Roman"/>
                <w:color w:val="000000"/>
                <w:kern w:val="0"/>
                <w:sz w:val="20"/>
                <w:szCs w:val="20"/>
              </w:rPr>
              <w:t xml:space="preserve">SUBMIT OFFER BY (Opening Date/Time): </w:t>
            </w:r>
            <w:r w:rsidRPr="00D65918">
              <w:rPr>
                <w:rFonts w:ascii="Times New Roman" w:hAnsi="Times New Roman"/>
                <w:b/>
                <w:bCs/>
                <w:color w:val="000000"/>
                <w:kern w:val="0"/>
                <w:sz w:val="20"/>
                <w:szCs w:val="20"/>
              </w:rPr>
              <w:t>0</w:t>
            </w:r>
            <w:r w:rsidR="00B26C55">
              <w:rPr>
                <w:rFonts w:ascii="Times New Roman" w:hAnsi="Times New Roman"/>
                <w:b/>
                <w:bCs/>
                <w:color w:val="000000"/>
                <w:kern w:val="0"/>
                <w:sz w:val="20"/>
                <w:szCs w:val="20"/>
              </w:rPr>
              <w:t>7/0</w:t>
            </w:r>
            <w:r w:rsidR="00E53855">
              <w:rPr>
                <w:rFonts w:ascii="Times New Roman" w:hAnsi="Times New Roman"/>
                <w:b/>
                <w:bCs/>
                <w:color w:val="000000"/>
                <w:kern w:val="0"/>
                <w:sz w:val="20"/>
                <w:szCs w:val="20"/>
              </w:rPr>
              <w:t>6</w:t>
            </w:r>
            <w:r w:rsidRPr="00D65918">
              <w:rPr>
                <w:rFonts w:ascii="Times New Roman" w:hAnsi="Times New Roman"/>
                <w:b/>
                <w:bCs/>
                <w:color w:val="000000"/>
                <w:kern w:val="0"/>
                <w:sz w:val="20"/>
                <w:szCs w:val="20"/>
              </w:rPr>
              <w:t xml:space="preserve">/2026 </w:t>
            </w:r>
            <w:r w:rsidR="0026242F">
              <w:rPr>
                <w:rFonts w:ascii="Times New Roman" w:hAnsi="Times New Roman"/>
                <w:b/>
                <w:bCs/>
                <w:color w:val="000000"/>
                <w:kern w:val="0"/>
                <w:sz w:val="20"/>
                <w:szCs w:val="20"/>
              </w:rPr>
              <w:t xml:space="preserve">@ </w:t>
            </w:r>
            <w:r w:rsidRPr="00D65918">
              <w:rPr>
                <w:rFonts w:ascii="Times New Roman" w:hAnsi="Times New Roman"/>
                <w:b/>
                <w:bCs/>
                <w:color w:val="000000"/>
                <w:kern w:val="0"/>
                <w:sz w:val="20"/>
                <w:szCs w:val="20"/>
              </w:rPr>
              <w:t>11:00</w:t>
            </w:r>
            <w:r w:rsidR="003E695D">
              <w:rPr>
                <w:rFonts w:ascii="Times New Roman" w:hAnsi="Times New Roman"/>
                <w:b/>
                <w:bCs/>
                <w:color w:val="000000"/>
                <w:kern w:val="0"/>
                <w:sz w:val="20"/>
                <w:szCs w:val="20"/>
              </w:rPr>
              <w:t xml:space="preserve"> </w:t>
            </w:r>
            <w:r w:rsidR="005664F1" w:rsidRPr="00D65918">
              <w:rPr>
                <w:rFonts w:ascii="Times New Roman" w:hAnsi="Times New Roman"/>
                <w:b/>
                <w:bCs/>
                <w:color w:val="000000"/>
                <w:kern w:val="0"/>
                <w:sz w:val="20"/>
                <w:szCs w:val="20"/>
              </w:rPr>
              <w:t>AM EST</w:t>
            </w:r>
            <w:r w:rsidRPr="00D65918">
              <w:rPr>
                <w:rFonts w:ascii="Times New Roman" w:hAnsi="Times New Roman"/>
                <w:color w:val="000000"/>
                <w:kern w:val="0"/>
                <w:sz w:val="20"/>
                <w:szCs w:val="20"/>
              </w:rPr>
              <w:t xml:space="preserve"> </w:t>
            </w:r>
            <w:r w:rsidRPr="00D65918">
              <w:rPr>
                <w:rFonts w:ascii="Times New Roman" w:hAnsi="Times New Roman"/>
                <w:color w:val="000000"/>
                <w:kern w:val="0"/>
                <w:sz w:val="14"/>
                <w:szCs w:val="14"/>
              </w:rPr>
              <w:t xml:space="preserve">(See "Deadline </w:t>
            </w:r>
            <w:proofErr w:type="gramStart"/>
            <w:r w:rsidRPr="00D65918">
              <w:rPr>
                <w:rFonts w:ascii="Times New Roman" w:hAnsi="Times New Roman"/>
                <w:color w:val="000000"/>
                <w:kern w:val="0"/>
                <w:sz w:val="14"/>
                <w:szCs w:val="14"/>
              </w:rPr>
              <w:t>For</w:t>
            </w:r>
            <w:proofErr w:type="gramEnd"/>
            <w:r w:rsidRPr="00D65918">
              <w:rPr>
                <w:rFonts w:ascii="Times New Roman" w:hAnsi="Times New Roman"/>
                <w:color w:val="000000"/>
                <w:kern w:val="0"/>
                <w:sz w:val="14"/>
                <w:szCs w:val="14"/>
              </w:rPr>
              <w:t xml:space="preserve"> Submission </w:t>
            </w:r>
            <w:proofErr w:type="gramStart"/>
            <w:r w:rsidRPr="00D65918">
              <w:rPr>
                <w:rFonts w:ascii="Times New Roman" w:hAnsi="Times New Roman"/>
                <w:color w:val="000000"/>
                <w:kern w:val="0"/>
                <w:sz w:val="14"/>
                <w:szCs w:val="14"/>
              </w:rPr>
              <w:t>Of</w:t>
            </w:r>
            <w:proofErr w:type="gramEnd"/>
            <w:r w:rsidRPr="00D65918">
              <w:rPr>
                <w:rFonts w:ascii="Times New Roman" w:hAnsi="Times New Roman"/>
                <w:color w:val="000000"/>
                <w:kern w:val="0"/>
                <w:sz w:val="14"/>
                <w:szCs w:val="14"/>
              </w:rPr>
              <w:t xml:space="preserve"> Offer" provision)</w:t>
            </w:r>
            <w:r w:rsidRPr="00D65918">
              <w:rPr>
                <w:rFonts w:ascii="Times New Roman" w:hAnsi="Times New Roman"/>
                <w:color w:val="000000"/>
                <w:kern w:val="0"/>
                <w:sz w:val="20"/>
                <w:szCs w:val="20"/>
              </w:rPr>
              <w:t xml:space="preserve"> </w:t>
            </w:r>
          </w:p>
        </w:tc>
      </w:tr>
      <w:tr w:rsidR="00F77D1C" w:rsidRPr="00D65918" w14:paraId="1A68A4B7" w14:textId="77777777">
        <w:trPr>
          <w:gridAfter w:val="1"/>
          <w:wAfter w:w="10" w:type="dxa"/>
        </w:trPr>
        <w:tc>
          <w:tcPr>
            <w:tcW w:w="9936" w:type="dxa"/>
            <w:gridSpan w:val="3"/>
            <w:tcBorders>
              <w:top w:val="nil"/>
              <w:left w:val="nil"/>
              <w:bottom w:val="nil"/>
              <w:right w:val="nil"/>
            </w:tcBorders>
            <w:tcMar>
              <w:top w:w="60" w:type="dxa"/>
              <w:left w:w="60" w:type="dxa"/>
              <w:bottom w:w="60" w:type="dxa"/>
              <w:right w:w="60" w:type="dxa"/>
            </w:tcMar>
          </w:tcPr>
          <w:p w14:paraId="64BF4FE3" w14:textId="1469ED7F" w:rsidR="00F77D1C" w:rsidRPr="00D65918" w:rsidRDefault="00F77D1C">
            <w:pPr>
              <w:widowControl w:val="0"/>
              <w:autoSpaceDE w:val="0"/>
              <w:autoSpaceDN w:val="0"/>
              <w:adjustRightInd w:val="0"/>
              <w:spacing w:after="0" w:line="240" w:lineRule="auto"/>
              <w:rPr>
                <w:rFonts w:ascii="Times" w:hAnsi="Times" w:cs="Times"/>
                <w:kern w:val="0"/>
              </w:rPr>
            </w:pPr>
            <w:r w:rsidRPr="00D65918">
              <w:rPr>
                <w:rFonts w:ascii="Times New Roman" w:hAnsi="Times New Roman"/>
                <w:color w:val="000000"/>
                <w:kern w:val="0"/>
                <w:sz w:val="20"/>
                <w:szCs w:val="20"/>
              </w:rPr>
              <w:t xml:space="preserve">QUESTIONS MUST BE RECEIVED BY: </w:t>
            </w:r>
            <w:r w:rsidR="00F856F9" w:rsidRPr="00D65918">
              <w:rPr>
                <w:rFonts w:ascii="Times New Roman" w:hAnsi="Times New Roman"/>
                <w:b/>
                <w:bCs/>
                <w:color w:val="000000"/>
                <w:kern w:val="0"/>
                <w:sz w:val="20"/>
                <w:szCs w:val="20"/>
              </w:rPr>
              <w:t>0</w:t>
            </w:r>
            <w:r w:rsidR="00B26C55">
              <w:rPr>
                <w:rFonts w:ascii="Times New Roman" w:hAnsi="Times New Roman"/>
                <w:b/>
                <w:bCs/>
                <w:color w:val="000000"/>
                <w:kern w:val="0"/>
                <w:sz w:val="20"/>
                <w:szCs w:val="20"/>
              </w:rPr>
              <w:t>6/19</w:t>
            </w:r>
            <w:r w:rsidRPr="00D65918">
              <w:rPr>
                <w:rFonts w:ascii="Times New Roman" w:hAnsi="Times New Roman"/>
                <w:b/>
                <w:bCs/>
                <w:color w:val="000000"/>
                <w:kern w:val="0"/>
                <w:sz w:val="20"/>
                <w:szCs w:val="20"/>
              </w:rPr>
              <w:t xml:space="preserve">/2026 </w:t>
            </w:r>
            <w:r w:rsidR="0026242F">
              <w:rPr>
                <w:rFonts w:ascii="Times New Roman" w:hAnsi="Times New Roman"/>
                <w:b/>
                <w:bCs/>
                <w:color w:val="000000"/>
                <w:kern w:val="0"/>
                <w:sz w:val="20"/>
                <w:szCs w:val="20"/>
              </w:rPr>
              <w:t xml:space="preserve">@ </w:t>
            </w:r>
            <w:r w:rsidR="005664F1" w:rsidRPr="00D65918">
              <w:rPr>
                <w:rFonts w:ascii="Times New Roman" w:hAnsi="Times New Roman"/>
                <w:b/>
                <w:bCs/>
                <w:color w:val="000000"/>
                <w:kern w:val="0"/>
                <w:sz w:val="20"/>
                <w:szCs w:val="20"/>
              </w:rPr>
              <w:t>5</w:t>
            </w:r>
            <w:r w:rsidRPr="00D65918">
              <w:rPr>
                <w:rFonts w:ascii="Times New Roman" w:hAnsi="Times New Roman"/>
                <w:b/>
                <w:bCs/>
                <w:color w:val="000000"/>
                <w:kern w:val="0"/>
                <w:sz w:val="20"/>
                <w:szCs w:val="20"/>
              </w:rPr>
              <w:t>:00</w:t>
            </w:r>
            <w:r w:rsidR="0026242F">
              <w:rPr>
                <w:rFonts w:ascii="Times New Roman" w:hAnsi="Times New Roman"/>
                <w:b/>
                <w:bCs/>
                <w:color w:val="000000"/>
                <w:kern w:val="0"/>
                <w:sz w:val="20"/>
                <w:szCs w:val="20"/>
              </w:rPr>
              <w:t xml:space="preserve"> </w:t>
            </w:r>
            <w:r w:rsidR="005664F1" w:rsidRPr="00D65918">
              <w:rPr>
                <w:rFonts w:ascii="Times New Roman" w:hAnsi="Times New Roman"/>
                <w:b/>
                <w:bCs/>
                <w:color w:val="000000"/>
                <w:kern w:val="0"/>
                <w:sz w:val="20"/>
                <w:szCs w:val="20"/>
              </w:rPr>
              <w:t>PM EST</w:t>
            </w:r>
            <w:r w:rsidRPr="00D65918">
              <w:rPr>
                <w:rFonts w:ascii="Times New Roman" w:hAnsi="Times New Roman"/>
                <w:b/>
                <w:bCs/>
                <w:color w:val="000000"/>
                <w:kern w:val="0"/>
                <w:sz w:val="20"/>
                <w:szCs w:val="20"/>
              </w:rPr>
              <w:t xml:space="preserve"> </w:t>
            </w:r>
            <w:r w:rsidRPr="00D65918">
              <w:rPr>
                <w:rFonts w:ascii="Times New Roman" w:hAnsi="Times New Roman"/>
                <w:color w:val="000000"/>
                <w:kern w:val="0"/>
                <w:sz w:val="20"/>
                <w:szCs w:val="20"/>
              </w:rPr>
              <w:t xml:space="preserve"> </w:t>
            </w:r>
            <w:r w:rsidRPr="00D65918">
              <w:rPr>
                <w:rFonts w:ascii="Times New Roman" w:hAnsi="Times New Roman"/>
                <w:color w:val="000000"/>
                <w:kern w:val="0"/>
                <w:sz w:val="14"/>
                <w:szCs w:val="14"/>
              </w:rPr>
              <w:t>(See "Questions From Offerors" provision)</w:t>
            </w:r>
            <w:r w:rsidRPr="00D65918">
              <w:rPr>
                <w:rFonts w:ascii="Times New Roman" w:hAnsi="Times New Roman"/>
                <w:color w:val="000000"/>
                <w:kern w:val="0"/>
                <w:sz w:val="20"/>
                <w:szCs w:val="20"/>
              </w:rPr>
              <w:t xml:space="preserve"> </w:t>
            </w:r>
          </w:p>
        </w:tc>
      </w:tr>
      <w:tr w:rsidR="00F77D1C" w:rsidRPr="00D65918" w14:paraId="45A45ACC" w14:textId="77777777">
        <w:trPr>
          <w:gridAfter w:val="1"/>
          <w:wAfter w:w="10" w:type="dxa"/>
        </w:trPr>
        <w:tc>
          <w:tcPr>
            <w:tcW w:w="9936" w:type="dxa"/>
            <w:gridSpan w:val="3"/>
            <w:tcBorders>
              <w:top w:val="nil"/>
              <w:left w:val="nil"/>
              <w:bottom w:val="nil"/>
              <w:right w:val="nil"/>
            </w:tcBorders>
            <w:tcMar>
              <w:top w:w="60" w:type="dxa"/>
              <w:left w:w="60" w:type="dxa"/>
              <w:bottom w:w="60" w:type="dxa"/>
              <w:right w:w="60" w:type="dxa"/>
            </w:tcMar>
          </w:tcPr>
          <w:p w14:paraId="3B83AD83" w14:textId="3C9D7F6B" w:rsidR="00F77D1C" w:rsidRPr="00D65918" w:rsidRDefault="00F77D1C">
            <w:pPr>
              <w:widowControl w:val="0"/>
              <w:autoSpaceDE w:val="0"/>
              <w:autoSpaceDN w:val="0"/>
              <w:adjustRightInd w:val="0"/>
              <w:spacing w:after="0" w:line="240" w:lineRule="auto"/>
              <w:rPr>
                <w:rFonts w:ascii="Times" w:hAnsi="Times" w:cs="Times"/>
                <w:kern w:val="0"/>
              </w:rPr>
            </w:pPr>
            <w:r w:rsidRPr="00D65918">
              <w:rPr>
                <w:rFonts w:ascii="Times New Roman" w:hAnsi="Times New Roman"/>
                <w:color w:val="000000"/>
                <w:kern w:val="0"/>
                <w:sz w:val="20"/>
                <w:szCs w:val="20"/>
              </w:rPr>
              <w:t xml:space="preserve">NUMBER OF COPIES TO BE SUBMITTED: </w:t>
            </w:r>
            <w:r w:rsidR="005664F1" w:rsidRPr="00D65918">
              <w:rPr>
                <w:rFonts w:ascii="Times New Roman" w:hAnsi="Times New Roman"/>
                <w:b/>
                <w:bCs/>
                <w:color w:val="000000"/>
                <w:kern w:val="0"/>
                <w:sz w:val="20"/>
                <w:szCs w:val="20"/>
              </w:rPr>
              <w:t>1 Electronic copy submitted in SCEIS</w:t>
            </w:r>
            <w:r w:rsidR="005664F1" w:rsidRPr="00D65918">
              <w:rPr>
                <w:rFonts w:ascii="Times New Roman" w:hAnsi="Times New Roman"/>
                <w:color w:val="000000"/>
                <w:kern w:val="0"/>
                <w:sz w:val="20"/>
                <w:szCs w:val="20"/>
              </w:rPr>
              <w:t xml:space="preserve"> </w:t>
            </w:r>
            <w:r w:rsidRPr="00D65918">
              <w:rPr>
                <w:rFonts w:ascii="Times New Roman" w:hAnsi="Times New Roman"/>
                <w:color w:val="000000"/>
                <w:kern w:val="0"/>
                <w:sz w:val="20"/>
                <w:szCs w:val="20"/>
              </w:rPr>
              <w:t xml:space="preserve"> </w:t>
            </w:r>
          </w:p>
        </w:tc>
      </w:tr>
      <w:tr w:rsidR="00F77D1C" w:rsidRPr="00D65918" w14:paraId="5F371DE3" w14:textId="77777777">
        <w:trPr>
          <w:gridBefore w:val="1"/>
          <w:wBefore w:w="10" w:type="dxa"/>
        </w:trPr>
        <w:tc>
          <w:tcPr>
            <w:tcW w:w="586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D3C26A4" w14:textId="0B3E0FA2" w:rsidR="005664F1" w:rsidRPr="00D65918" w:rsidRDefault="00F77D1C" w:rsidP="005664F1">
            <w:pPr>
              <w:widowControl w:val="0"/>
              <w:autoSpaceDE w:val="0"/>
              <w:autoSpaceDN w:val="0"/>
              <w:adjustRightInd w:val="0"/>
              <w:spacing w:after="0" w:line="240" w:lineRule="auto"/>
              <w:rPr>
                <w:rFonts w:ascii="Times" w:hAnsi="Times" w:cs="Times"/>
                <w:kern w:val="0"/>
              </w:rPr>
            </w:pPr>
            <w:r w:rsidRPr="00D65918">
              <w:rPr>
                <w:rFonts w:ascii="Times New Roman" w:hAnsi="Times New Roman"/>
                <w:color w:val="000000"/>
                <w:kern w:val="0"/>
                <w:sz w:val="20"/>
                <w:szCs w:val="20"/>
              </w:rPr>
              <w:t xml:space="preserve">CONFERENCE TYPE: </w:t>
            </w:r>
            <w:r w:rsidR="00B26C55" w:rsidRPr="00B26C55">
              <w:rPr>
                <w:rFonts w:ascii="Times New Roman" w:hAnsi="Times New Roman"/>
                <w:b/>
                <w:bCs/>
                <w:color w:val="000000"/>
                <w:kern w:val="0"/>
                <w:sz w:val="20"/>
                <w:szCs w:val="20"/>
              </w:rPr>
              <w:t>N/A</w:t>
            </w:r>
          </w:p>
          <w:p w14:paraId="7715E777" w14:textId="77777777" w:rsidR="00B26C55" w:rsidRDefault="00F77D1C" w:rsidP="00B26C55">
            <w:pPr>
              <w:widowControl w:val="0"/>
              <w:autoSpaceDE w:val="0"/>
              <w:autoSpaceDN w:val="0"/>
              <w:adjustRightInd w:val="0"/>
              <w:spacing w:after="0" w:line="240" w:lineRule="auto"/>
              <w:rPr>
                <w:rFonts w:ascii="Times New Roman" w:hAnsi="Times New Roman"/>
                <w:color w:val="000000"/>
                <w:kern w:val="0"/>
                <w:sz w:val="20"/>
                <w:szCs w:val="20"/>
              </w:rPr>
            </w:pPr>
            <w:r w:rsidRPr="00D65918">
              <w:rPr>
                <w:rFonts w:ascii="Times New Roman" w:hAnsi="Times New Roman"/>
                <w:color w:val="000000"/>
                <w:kern w:val="0"/>
                <w:sz w:val="20"/>
                <w:szCs w:val="20"/>
              </w:rPr>
              <w:t>DATE &amp; TIME:</w:t>
            </w:r>
          </w:p>
          <w:p w14:paraId="6B5972FB" w14:textId="1E5DAC6E" w:rsidR="00F77D1C" w:rsidRPr="00D65918" w:rsidRDefault="00F77D1C" w:rsidP="00B26C55">
            <w:pPr>
              <w:widowControl w:val="0"/>
              <w:autoSpaceDE w:val="0"/>
              <w:autoSpaceDN w:val="0"/>
              <w:adjustRightInd w:val="0"/>
              <w:spacing w:after="0" w:line="240" w:lineRule="auto"/>
              <w:rPr>
                <w:rFonts w:ascii="Times" w:hAnsi="Times" w:cs="Times"/>
                <w:kern w:val="0"/>
              </w:rPr>
            </w:pPr>
            <w:r w:rsidRPr="00D65918">
              <w:rPr>
                <w:rFonts w:ascii="Times New Roman" w:hAnsi="Times New Roman"/>
                <w:color w:val="000000"/>
                <w:kern w:val="0"/>
                <w:sz w:val="14"/>
                <w:szCs w:val="14"/>
              </w:rPr>
              <w:t>(As appropriate, see "Conferences - Pre-Bid/Proposal" &amp; "Site Visit" provisions)</w:t>
            </w: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19D00DE" w14:textId="66EA72CC" w:rsidR="00F77D1C" w:rsidRPr="00D65918" w:rsidRDefault="00F77D1C">
            <w:pPr>
              <w:widowControl w:val="0"/>
              <w:autoSpaceDE w:val="0"/>
              <w:autoSpaceDN w:val="0"/>
              <w:adjustRightInd w:val="0"/>
              <w:spacing w:after="0" w:line="240" w:lineRule="auto"/>
              <w:rPr>
                <w:rFonts w:ascii="Times" w:hAnsi="Times" w:cs="Times"/>
                <w:kern w:val="0"/>
              </w:rPr>
            </w:pPr>
            <w:r w:rsidRPr="00D65918">
              <w:rPr>
                <w:rFonts w:ascii="Times New Roman" w:hAnsi="Times New Roman"/>
                <w:color w:val="000000"/>
                <w:kern w:val="0"/>
                <w:sz w:val="20"/>
                <w:szCs w:val="20"/>
              </w:rPr>
              <w:t>LOCATION:</w:t>
            </w:r>
          </w:p>
        </w:tc>
      </w:tr>
    </w:tbl>
    <w:p w14:paraId="6082741D" w14:textId="77777777" w:rsidR="00F77D1C" w:rsidRPr="00D65918" w:rsidRDefault="00F77D1C">
      <w:pPr>
        <w:widowControl w:val="0"/>
        <w:autoSpaceDE w:val="0"/>
        <w:autoSpaceDN w:val="0"/>
        <w:adjustRightInd w:val="0"/>
        <w:spacing w:after="0" w:line="240" w:lineRule="auto"/>
        <w:rPr>
          <w:rFonts w:ascii="Times" w:hAnsi="Times" w:cs="Times"/>
          <w:kern w:val="0"/>
        </w:rPr>
      </w:pPr>
      <w:r w:rsidRPr="00D65918">
        <w:rPr>
          <w:rFonts w:ascii="Times New Roman" w:hAnsi="Times New Roman"/>
          <w:color w:val="000000"/>
          <w:kern w:val="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F77D1C" w14:paraId="1AB1C2CD" w14:textId="77777777">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7AD76E6" w14:textId="77777777" w:rsidR="00F77D1C" w:rsidRPr="00D65918" w:rsidRDefault="00F77D1C">
            <w:pPr>
              <w:widowControl w:val="0"/>
              <w:autoSpaceDE w:val="0"/>
              <w:autoSpaceDN w:val="0"/>
              <w:adjustRightInd w:val="0"/>
              <w:spacing w:after="0" w:line="240" w:lineRule="auto"/>
              <w:jc w:val="center"/>
              <w:rPr>
                <w:rFonts w:ascii="Times" w:hAnsi="Times" w:cs="Times"/>
                <w:kern w:val="0"/>
              </w:rPr>
            </w:pPr>
            <w:r w:rsidRPr="00D65918">
              <w:rPr>
                <w:rFonts w:ascii="Times New Roman" w:hAnsi="Times New Roman"/>
                <w:color w:val="000000"/>
                <w:kern w:val="0"/>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4B6FA6C" w14:textId="797DEFBC" w:rsidR="00F77D1C" w:rsidRDefault="00F77D1C">
            <w:pPr>
              <w:widowControl w:val="0"/>
              <w:autoSpaceDE w:val="0"/>
              <w:autoSpaceDN w:val="0"/>
              <w:adjustRightInd w:val="0"/>
              <w:spacing w:after="0" w:line="240" w:lineRule="auto"/>
              <w:rPr>
                <w:rFonts w:ascii="Times" w:hAnsi="Times" w:cs="Times"/>
                <w:kern w:val="0"/>
              </w:rPr>
            </w:pPr>
            <w:r w:rsidRPr="00D65918">
              <w:rPr>
                <w:rFonts w:ascii="Times New Roman" w:hAnsi="Times New Roman"/>
                <w:color w:val="000000"/>
                <w:kern w:val="0"/>
                <w:sz w:val="20"/>
                <w:szCs w:val="20"/>
              </w:rPr>
              <w:t xml:space="preserve">Award will be posted on </w:t>
            </w:r>
            <w:r w:rsidRPr="0026242F">
              <w:rPr>
                <w:rFonts w:ascii="Times New Roman" w:hAnsi="Times New Roman"/>
                <w:b/>
                <w:bCs/>
                <w:color w:val="000000"/>
                <w:kern w:val="0"/>
                <w:sz w:val="20"/>
                <w:szCs w:val="20"/>
              </w:rPr>
              <w:t>0</w:t>
            </w:r>
            <w:r w:rsidR="00B26C55">
              <w:rPr>
                <w:rFonts w:ascii="Times New Roman" w:hAnsi="Times New Roman"/>
                <w:b/>
                <w:bCs/>
                <w:color w:val="000000"/>
                <w:kern w:val="0"/>
                <w:sz w:val="20"/>
                <w:szCs w:val="20"/>
              </w:rPr>
              <w:t>7/10/</w:t>
            </w:r>
            <w:r w:rsidRPr="0026242F">
              <w:rPr>
                <w:rFonts w:ascii="Times New Roman" w:hAnsi="Times New Roman"/>
                <w:b/>
                <w:bCs/>
                <w:color w:val="000000"/>
                <w:kern w:val="0"/>
                <w:sz w:val="20"/>
                <w:szCs w:val="20"/>
              </w:rPr>
              <w:t>2026</w:t>
            </w:r>
            <w:r w:rsidRPr="0026242F">
              <w:rPr>
                <w:rFonts w:ascii="Times New Roman" w:hAnsi="Times New Roman"/>
                <w:color w:val="000000"/>
                <w:kern w:val="0"/>
                <w:sz w:val="20"/>
                <w:szCs w:val="20"/>
              </w:rPr>
              <w:t>.</w:t>
            </w:r>
            <w:r w:rsidRPr="00D65918">
              <w:rPr>
                <w:rFonts w:ascii="Times New Roman" w:hAnsi="Times New Roman"/>
                <w:color w:val="000000"/>
                <w:kern w:val="0"/>
                <w:sz w:val="20"/>
                <w:szCs w:val="20"/>
              </w:rPr>
              <w:t xml:space="preserve"> The award, this solicitation, any amendments, and any related notices will be posted at the following web address: http://www.procurement.sc.gov</w:t>
            </w:r>
          </w:p>
        </w:tc>
      </w:tr>
    </w:tbl>
    <w:p w14:paraId="308AE37A"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F77D1C" w14:paraId="16E0D947" w14:textId="77777777">
        <w:tc>
          <w:tcPr>
            <w:tcW w:w="993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B459137"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You must submit a signed copy of this form with Your Offer. By signing, You agree to be bound by the terms of the Solicitation. You agree to hold Your Offer open for a minimum of </w:t>
            </w:r>
            <w:r w:rsidR="005664F1">
              <w:rPr>
                <w:rFonts w:ascii="Times New Roman" w:hAnsi="Times New Roman"/>
                <w:color w:val="000000"/>
                <w:kern w:val="0"/>
                <w:sz w:val="20"/>
                <w:szCs w:val="20"/>
              </w:rPr>
              <w:t>ninety (90)</w:t>
            </w:r>
            <w:r>
              <w:rPr>
                <w:rFonts w:ascii="Times New Roman" w:hAnsi="Times New Roman"/>
                <w:color w:val="000000"/>
                <w:kern w:val="0"/>
                <w:sz w:val="20"/>
                <w:szCs w:val="20"/>
              </w:rPr>
              <w:t xml:space="preserve"> calendar days after the Opening Date. </w:t>
            </w:r>
            <w:r>
              <w:rPr>
                <w:rFonts w:ascii="Times New Roman" w:hAnsi="Times New Roman"/>
                <w:color w:val="000000"/>
                <w:kern w:val="0"/>
                <w:sz w:val="14"/>
                <w:szCs w:val="14"/>
              </w:rPr>
              <w:t>(See "Signing Your Offer" provision.)</w:t>
            </w:r>
          </w:p>
        </w:tc>
      </w:tr>
      <w:tr w:rsidR="00F77D1C" w14:paraId="61EBCAEC" w14:textId="77777777">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AFC3AA8"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roofErr w:type="gramStart"/>
            <w:r>
              <w:rPr>
                <w:rFonts w:ascii="Times New Roman" w:hAnsi="Times New Roman"/>
                <w:color w:val="000000"/>
                <w:kern w:val="0"/>
                <w:sz w:val="20"/>
                <w:szCs w:val="20"/>
              </w:rPr>
              <w:t>NAME OF</w:t>
            </w:r>
            <w:proofErr w:type="gramEnd"/>
            <w:r>
              <w:rPr>
                <w:rFonts w:ascii="Times New Roman" w:hAnsi="Times New Roman"/>
                <w:color w:val="000000"/>
                <w:kern w:val="0"/>
                <w:sz w:val="20"/>
                <w:szCs w:val="20"/>
              </w:rPr>
              <w:t xml:space="preserve"> OFFEROR</w:t>
            </w:r>
          </w:p>
          <w:p w14:paraId="49630BE8"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rPr>
              <w:t xml:space="preserve"> </w:t>
            </w:r>
          </w:p>
          <w:p w14:paraId="77CCAB0E"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rPr>
              <w:t xml:space="preserve"> </w:t>
            </w:r>
          </w:p>
          <w:p w14:paraId="01CB27E2"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9C5BCE0"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6"/>
                <w:szCs w:val="16"/>
              </w:rPr>
              <w:t xml:space="preserve">Any award issued will be issued </w:t>
            </w:r>
            <w:proofErr w:type="gramStart"/>
            <w:r>
              <w:rPr>
                <w:rFonts w:ascii="Times New Roman" w:hAnsi="Times New Roman"/>
                <w:color w:val="000000"/>
                <w:kern w:val="0"/>
                <w:sz w:val="16"/>
                <w:szCs w:val="16"/>
              </w:rPr>
              <w:t>to</w:t>
            </w:r>
            <w:proofErr w:type="gramEnd"/>
            <w:r>
              <w:rPr>
                <w:rFonts w:ascii="Times New Roman" w:hAnsi="Times New Roman"/>
                <w:color w:val="000000"/>
                <w:kern w:val="0"/>
                <w:sz w:val="16"/>
                <w:szCs w:val="16"/>
              </w:rPr>
              <w:t xml:space="preserve">, and the contract will be formed </w:t>
            </w:r>
            <w:proofErr w:type="gramStart"/>
            <w:r>
              <w:rPr>
                <w:rFonts w:ascii="Times New Roman" w:hAnsi="Times New Roman"/>
                <w:color w:val="000000"/>
                <w:kern w:val="0"/>
                <w:sz w:val="16"/>
                <w:szCs w:val="16"/>
              </w:rPr>
              <w:t>with,</w:t>
            </w:r>
            <w:proofErr w:type="gramEnd"/>
            <w:r>
              <w:rPr>
                <w:rFonts w:ascii="Times New Roman" w:hAnsi="Times New Roman"/>
                <w:color w:val="000000"/>
                <w:kern w:val="0"/>
                <w:sz w:val="16"/>
                <w:szCs w:val="16"/>
              </w:rPr>
              <w:t xml:space="preserve"> the entity identified as the Offeror. The entity named as the offeror must be a single and distinct legal entity. Do not use the name of a branch office or a division of a larger entity if the branch or division is not a separate legal entity, i.e., a separate corporation, partnership, sole proprietorship, etc.</w:t>
            </w:r>
          </w:p>
        </w:tc>
      </w:tr>
      <w:tr w:rsidR="00F77D1C" w14:paraId="414D4430" w14:textId="77777777">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DD49FA5"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AUTHORIZED SIGNATURE</w:t>
            </w:r>
          </w:p>
          <w:p w14:paraId="50FD4399"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rPr>
              <w:t xml:space="preserve"> </w:t>
            </w:r>
          </w:p>
          <w:p w14:paraId="1F172970"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4"/>
                <w:szCs w:val="14"/>
              </w:rPr>
              <w:t xml:space="preserve"> (Person must be authorized to submit binding offer to contract on behalf of Offeror.)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69D73E5"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DATE SIGNED</w:t>
            </w:r>
          </w:p>
          <w:p w14:paraId="7173F998"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rPr>
              <w:t xml:space="preserve"> </w:t>
            </w:r>
          </w:p>
          <w:p w14:paraId="093B4185"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4"/>
                <w:szCs w:val="14"/>
              </w:rPr>
              <w:t xml:space="preserve"> </w:t>
            </w:r>
          </w:p>
        </w:tc>
      </w:tr>
      <w:tr w:rsidR="00F77D1C" w14:paraId="108F9B86" w14:textId="77777777">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C3DBA1B"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TITLE</w:t>
            </w:r>
          </w:p>
          <w:p w14:paraId="77198163"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rPr>
              <w:t xml:space="preserve"> </w:t>
            </w:r>
          </w:p>
          <w:p w14:paraId="28859C2A"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8C4D1FF"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STATE VENDOR NO.</w:t>
            </w:r>
          </w:p>
          <w:p w14:paraId="21B8FC34"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rPr>
              <w:t xml:space="preserve"> </w:t>
            </w:r>
          </w:p>
          <w:p w14:paraId="50B02531"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4"/>
                <w:szCs w:val="14"/>
              </w:rPr>
              <w:t xml:space="preserve"> (Register to Obtain S.C. Vendor No. at www.procurement.sc.gov)</w:t>
            </w:r>
          </w:p>
        </w:tc>
      </w:tr>
      <w:tr w:rsidR="00F77D1C" w14:paraId="0FCAABCE" w14:textId="77777777">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04E2B89"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PRINTED NAME</w:t>
            </w:r>
          </w:p>
          <w:p w14:paraId="01E90808"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rPr>
              <w:t xml:space="preserve"> </w:t>
            </w:r>
          </w:p>
          <w:p w14:paraId="63E5C5B0"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4"/>
                <w:szCs w:val="14"/>
              </w:rPr>
              <w:t xml:space="preserve"> (printed name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0DDE648"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STATE OF INCORPORATION</w:t>
            </w:r>
          </w:p>
          <w:p w14:paraId="5BD80D81"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rPr>
              <w:t xml:space="preserve"> </w:t>
            </w:r>
          </w:p>
          <w:p w14:paraId="0A8AF44C"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4"/>
                <w:szCs w:val="14"/>
              </w:rPr>
              <w:t xml:space="preserve"> (If you are a corporation, identify the state of incorporation.)</w:t>
            </w:r>
          </w:p>
        </w:tc>
      </w:tr>
    </w:tbl>
    <w:p w14:paraId="6D2DA70B"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F77D1C" w14:paraId="7C705B43" w14:textId="77777777">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B6E4D75"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OFFEROR'S TYPE OF ENTITY: (Check one) </w:t>
            </w:r>
            <w:r>
              <w:rPr>
                <w:rFonts w:ascii="Times New Roman" w:hAnsi="Times New Roman"/>
                <w:color w:val="000000"/>
                <w:kern w:val="0"/>
                <w:sz w:val="14"/>
                <w:szCs w:val="14"/>
              </w:rPr>
              <w:t>(See "Signing Your Offer" provision.)</w:t>
            </w:r>
            <w:r>
              <w:rPr>
                <w:rFonts w:ascii="Times New Roman" w:hAnsi="Times New Roman"/>
                <w:color w:val="000000"/>
                <w:kern w:val="0"/>
                <w:sz w:val="20"/>
                <w:szCs w:val="20"/>
              </w:rPr>
              <w:t xml:space="preserve"> </w:t>
            </w:r>
          </w:p>
          <w:p w14:paraId="219E29BE"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6"/>
                <w:szCs w:val="16"/>
              </w:rPr>
              <w:t xml:space="preserve"> </w:t>
            </w:r>
          </w:p>
          <w:p w14:paraId="4BB42641"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8"/>
                <w:szCs w:val="18"/>
              </w:rPr>
              <w:t xml:space="preserve"> ___ Sole Proprietorship ___ Partnership ___ Other_____________________________</w:t>
            </w:r>
          </w:p>
          <w:p w14:paraId="592C6959"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8"/>
                <w:szCs w:val="18"/>
              </w:rPr>
              <w:t xml:space="preserve"> </w:t>
            </w:r>
          </w:p>
          <w:p w14:paraId="17D25E17"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8"/>
                <w:szCs w:val="18"/>
              </w:rPr>
              <w:t xml:space="preserve"> ___ Corporate entity (not tax-exempt) ___ Corporation (tax-</w:t>
            </w:r>
            <w:proofErr w:type="gramStart"/>
            <w:r>
              <w:rPr>
                <w:rFonts w:ascii="Times New Roman" w:hAnsi="Times New Roman"/>
                <w:color w:val="000000"/>
                <w:kern w:val="0"/>
                <w:sz w:val="18"/>
                <w:szCs w:val="18"/>
              </w:rPr>
              <w:t>exempt) _</w:t>
            </w:r>
            <w:proofErr w:type="gramEnd"/>
            <w:r>
              <w:rPr>
                <w:rFonts w:ascii="Times New Roman" w:hAnsi="Times New Roman"/>
                <w:color w:val="000000"/>
                <w:kern w:val="0"/>
                <w:sz w:val="18"/>
                <w:szCs w:val="18"/>
              </w:rPr>
              <w:t>__ Government entity (federal, state, or local)</w:t>
            </w:r>
          </w:p>
        </w:tc>
      </w:tr>
    </w:tbl>
    <w:p w14:paraId="7D6A2168"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4"/>
          <w:szCs w:val="14"/>
        </w:rPr>
        <w:t>COVER PAGE - ON-LINE ONLY (MAR. 2015)</w:t>
      </w:r>
    </w:p>
    <w:p w14:paraId="6B908D96" w14:textId="77777777" w:rsidR="00F77D1C" w:rsidRDefault="00F77D1C">
      <w:pPr>
        <w:pageBreakBefore/>
        <w:widowControl w:val="0"/>
        <w:autoSpaceDE w:val="0"/>
        <w:autoSpaceDN w:val="0"/>
        <w:adjustRightInd w:val="0"/>
        <w:spacing w:after="0" w:line="240" w:lineRule="auto"/>
        <w:rPr>
          <w:rFonts w:ascii="Times" w:hAnsi="Times" w:cs="Times"/>
          <w:kern w:val="0"/>
        </w:rPr>
      </w:pPr>
      <w:bookmarkStart w:id="1" w:name="SECTION_0B"/>
      <w:r>
        <w:rPr>
          <w:rFonts w:ascii="Times New Roman" w:hAnsi="Times New Roman"/>
          <w:color w:val="FFFFFF"/>
          <w:kern w:val="0"/>
          <w:sz w:val="2"/>
          <w:szCs w:val="2"/>
        </w:rPr>
        <w:lastRenderedPageBreak/>
        <w:t>SAP</w:t>
      </w:r>
    </w:p>
    <w:p w14:paraId="2394A89B" w14:textId="77777777" w:rsidR="00F77D1C" w:rsidRDefault="00F77D1C">
      <w:pPr>
        <w:widowControl w:val="0"/>
        <w:autoSpaceDE w:val="0"/>
        <w:autoSpaceDN w:val="0"/>
        <w:adjustRightInd w:val="0"/>
        <w:spacing w:after="0" w:line="240" w:lineRule="auto"/>
        <w:rPr>
          <w:rFonts w:ascii="Times" w:hAnsi="Times" w:cs="Times"/>
          <w:kern w:val="0"/>
        </w:rPr>
      </w:pPr>
      <w:bookmarkStart w:id="2" w:name="SC_01_015_1"/>
      <w:bookmarkEnd w:id="1"/>
      <w:r>
        <w:rPr>
          <w:rFonts w:ascii="Times New Roman" w:hAnsi="Times New Roman"/>
          <w:color w:val="FFFFFF"/>
          <w:kern w:val="0"/>
          <w:sz w:val="2"/>
          <w:szCs w:val="2"/>
        </w:rPr>
        <w:t>SAP</w:t>
      </w:r>
    </w:p>
    <w:bookmarkEnd w:id="2"/>
    <w:p w14:paraId="1915188E" w14:textId="77777777" w:rsidR="00F77D1C" w:rsidRDefault="00F77D1C">
      <w:pPr>
        <w:widowControl w:val="0"/>
        <w:autoSpaceDE w:val="0"/>
        <w:autoSpaceDN w:val="0"/>
        <w:adjustRightInd w:val="0"/>
        <w:spacing w:after="0" w:line="240" w:lineRule="auto"/>
        <w:jc w:val="center"/>
        <w:rPr>
          <w:rFonts w:ascii="Times" w:hAnsi="Times" w:cs="Times"/>
          <w:kern w:val="0"/>
        </w:rPr>
      </w:pPr>
      <w:r>
        <w:rPr>
          <w:rFonts w:ascii="Times New Roman" w:hAnsi="Times New Roman"/>
          <w:color w:val="000000"/>
          <w:kern w:val="0"/>
        </w:rPr>
        <w:t xml:space="preserve"> </w:t>
      </w:r>
      <w:r>
        <w:rPr>
          <w:rFonts w:ascii="Times New Roman" w:hAnsi="Times New Roman"/>
          <w:b/>
          <w:bCs/>
          <w:color w:val="000000"/>
          <w:kern w:val="0"/>
        </w:rPr>
        <w:t>PAGE TWO</w:t>
      </w:r>
      <w:r>
        <w:rPr>
          <w:rFonts w:ascii="Times New Roman" w:hAnsi="Times New Roman"/>
          <w:color w:val="000000"/>
          <w:kern w:val="0"/>
        </w:rPr>
        <w:t xml:space="preserve"> </w:t>
      </w:r>
    </w:p>
    <w:p w14:paraId="595BB5AF" w14:textId="77777777" w:rsidR="00F77D1C" w:rsidRDefault="00F77D1C">
      <w:pPr>
        <w:widowControl w:val="0"/>
        <w:autoSpaceDE w:val="0"/>
        <w:autoSpaceDN w:val="0"/>
        <w:adjustRightInd w:val="0"/>
        <w:spacing w:after="0" w:line="240" w:lineRule="auto"/>
        <w:jc w:val="center"/>
        <w:rPr>
          <w:rFonts w:ascii="Times" w:hAnsi="Times" w:cs="Times"/>
          <w:kern w:val="0"/>
        </w:rPr>
      </w:pPr>
      <w:r>
        <w:rPr>
          <w:rFonts w:ascii="Times New Roman" w:hAnsi="Times New Roman"/>
          <w:color w:val="000000"/>
          <w:kern w:val="0"/>
          <w:sz w:val="16"/>
          <w:szCs w:val="16"/>
        </w:rPr>
        <w:t xml:space="preserve"> </w:t>
      </w:r>
      <w:r>
        <w:rPr>
          <w:rFonts w:ascii="Times New Roman" w:hAnsi="Times New Roman"/>
          <w:b/>
          <w:bCs/>
          <w:color w:val="000000"/>
          <w:kern w:val="0"/>
          <w:sz w:val="16"/>
          <w:szCs w:val="16"/>
        </w:rPr>
        <w:t>(Return Page Two with Your Offer)</w:t>
      </w:r>
      <w:r>
        <w:rPr>
          <w:rFonts w:ascii="Times New Roman" w:hAnsi="Times New Roman"/>
          <w:color w:val="000000"/>
          <w:kern w:val="0"/>
          <w:sz w:val="16"/>
          <w:szCs w:val="16"/>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F77D1C" w14:paraId="078663D2" w14:textId="77777777">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E55D9F6"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HOME OFFICE ADDRESS</w:t>
            </w:r>
            <w:r>
              <w:rPr>
                <w:rFonts w:ascii="Times New Roman" w:hAnsi="Times New Roman"/>
                <w:color w:val="000000"/>
                <w:kern w:val="0"/>
                <w:sz w:val="18"/>
                <w:szCs w:val="18"/>
              </w:rPr>
              <w:t xml:space="preserve"> </w:t>
            </w:r>
            <w:r>
              <w:rPr>
                <w:rFonts w:ascii="Times New Roman" w:hAnsi="Times New Roman"/>
                <w:color w:val="000000"/>
                <w:kern w:val="0"/>
                <w:sz w:val="16"/>
                <w:szCs w:val="16"/>
              </w:rPr>
              <w:t>(Address for offeror's home office / principal place of business)</w:t>
            </w:r>
          </w:p>
          <w:p w14:paraId="2E976E9C"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027B3203"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4B3A60AD" w14:textId="77777777" w:rsidR="00F77D1C" w:rsidRDefault="00F77D1C" w:rsidP="005664F1">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99BA08C" w14:textId="77777777" w:rsidR="00F77D1C" w:rsidRDefault="00F77D1C">
            <w:pPr>
              <w:widowControl w:val="0"/>
              <w:autoSpaceDE w:val="0"/>
              <w:autoSpaceDN w:val="0"/>
              <w:adjustRightInd w:val="0"/>
              <w:spacing w:after="0" w:line="240" w:lineRule="auto"/>
              <w:rPr>
                <w:rFonts w:ascii="Times" w:hAnsi="Times" w:cs="Times"/>
                <w:color w:val="FF0000"/>
                <w:kern w:val="0"/>
              </w:rPr>
            </w:pPr>
            <w:r>
              <w:rPr>
                <w:rFonts w:ascii="Times New Roman" w:hAnsi="Times New Roman"/>
                <w:color w:val="FF0000"/>
                <w:kern w:val="0"/>
                <w:sz w:val="20"/>
                <w:szCs w:val="20"/>
              </w:rPr>
              <w:t>NOTICE ADDRESS</w:t>
            </w:r>
            <w:r>
              <w:rPr>
                <w:rFonts w:ascii="Times New Roman" w:hAnsi="Times New Roman"/>
                <w:color w:val="FF0000"/>
                <w:kern w:val="0"/>
                <w:sz w:val="18"/>
                <w:szCs w:val="18"/>
              </w:rPr>
              <w:t xml:space="preserve"> </w:t>
            </w:r>
            <w:r>
              <w:rPr>
                <w:rFonts w:ascii="Times New Roman" w:hAnsi="Times New Roman"/>
                <w:color w:val="FF0000"/>
                <w:kern w:val="0"/>
                <w:sz w:val="16"/>
                <w:szCs w:val="16"/>
              </w:rPr>
              <w:t>(Address to which all procurement and contract related notices should be sent.) (See "Notice" clause)</w:t>
            </w:r>
          </w:p>
          <w:p w14:paraId="026AE139"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8"/>
                <w:szCs w:val="18"/>
              </w:rPr>
              <w:t xml:space="preserve"> </w:t>
            </w:r>
          </w:p>
          <w:p w14:paraId="594EEA53"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8"/>
                <w:szCs w:val="18"/>
              </w:rPr>
              <w:t xml:space="preserve"> </w:t>
            </w:r>
          </w:p>
          <w:p w14:paraId="438048D9"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8"/>
                <w:szCs w:val="18"/>
              </w:rPr>
              <w:t xml:space="preserve"> </w:t>
            </w:r>
          </w:p>
          <w:p w14:paraId="2B777D62"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6"/>
                <w:szCs w:val="16"/>
              </w:rPr>
              <w:t>_________________________________________________  Area Code - Number - Extension Facsimile</w:t>
            </w:r>
          </w:p>
          <w:p w14:paraId="2211D632"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8"/>
                <w:szCs w:val="18"/>
              </w:rPr>
              <w:t xml:space="preserve"> </w:t>
            </w:r>
          </w:p>
          <w:p w14:paraId="2152FB7B"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6"/>
                <w:szCs w:val="16"/>
              </w:rPr>
              <w:t>_________________________________________________  E-mail Address</w:t>
            </w:r>
          </w:p>
        </w:tc>
      </w:tr>
    </w:tbl>
    <w:p w14:paraId="49B0235D"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4"/>
          <w:szCs w:val="4"/>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F77D1C" w14:paraId="71DE8B2F" w14:textId="77777777">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54989D8"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PAYMENT ADDRESS</w:t>
            </w:r>
            <w:r>
              <w:rPr>
                <w:rFonts w:ascii="Times New Roman" w:hAnsi="Times New Roman"/>
                <w:color w:val="000000"/>
                <w:kern w:val="0"/>
                <w:sz w:val="18"/>
                <w:szCs w:val="18"/>
              </w:rPr>
              <w:t xml:space="preserve"> </w:t>
            </w:r>
            <w:r>
              <w:rPr>
                <w:rFonts w:ascii="Times New Roman" w:hAnsi="Times New Roman"/>
                <w:color w:val="000000"/>
                <w:kern w:val="0"/>
                <w:sz w:val="16"/>
                <w:szCs w:val="16"/>
              </w:rPr>
              <w:t>(Address to which payments will be sent.) (See "Payment" clause)</w:t>
            </w:r>
          </w:p>
          <w:p w14:paraId="7139DBE3"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53B58B0D" w14:textId="77777777" w:rsidR="005664F1" w:rsidRDefault="00F77D1C">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t xml:space="preserve">  </w:t>
            </w:r>
          </w:p>
          <w:p w14:paraId="76A447AA"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175E2BB6"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8"/>
                <w:szCs w:val="18"/>
              </w:rPr>
              <w:t>____Payment Address same as Home Office Address</w:t>
            </w:r>
          </w:p>
          <w:p w14:paraId="12BFAEC6"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8"/>
                <w:szCs w:val="18"/>
              </w:rPr>
              <w:t xml:space="preserve">____Payment Address same as Notice Address  </w:t>
            </w:r>
            <w:r>
              <w:rPr>
                <w:rFonts w:ascii="Times New Roman" w:hAnsi="Times New Roman"/>
                <w:color w:val="000000"/>
                <w:kern w:val="0"/>
                <w:sz w:val="16"/>
                <w:szCs w:val="16"/>
              </w:rPr>
              <w:t xml:space="preserve"> </w:t>
            </w:r>
            <w:r>
              <w:rPr>
                <w:rFonts w:ascii="Times New Roman" w:hAnsi="Times New Roman"/>
                <w:b/>
                <w:bCs/>
                <w:color w:val="000000"/>
                <w:kern w:val="0"/>
                <w:sz w:val="16"/>
                <w:szCs w:val="16"/>
              </w:rPr>
              <w:t>(check only one)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EA0AA9C"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ORDER ADDRESS</w:t>
            </w:r>
            <w:r>
              <w:rPr>
                <w:rFonts w:ascii="Times New Roman" w:hAnsi="Times New Roman"/>
                <w:color w:val="000000"/>
                <w:kern w:val="0"/>
                <w:sz w:val="18"/>
                <w:szCs w:val="18"/>
              </w:rPr>
              <w:t xml:space="preserve"> </w:t>
            </w:r>
            <w:r>
              <w:rPr>
                <w:rFonts w:ascii="Times New Roman" w:hAnsi="Times New Roman"/>
                <w:color w:val="000000"/>
                <w:kern w:val="0"/>
                <w:sz w:val="16"/>
                <w:szCs w:val="16"/>
              </w:rPr>
              <w:t>(Address to which purchase orders will be sent) (See "Purchase Orders and "Contract Documents" clauses)</w:t>
            </w:r>
          </w:p>
          <w:p w14:paraId="54BE03DA"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18A6B297"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4E1E1004"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72593607"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8"/>
                <w:szCs w:val="18"/>
              </w:rPr>
              <w:t>____Order Address same as Home Office Address</w:t>
            </w:r>
          </w:p>
          <w:p w14:paraId="637A9CCF"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8"/>
                <w:szCs w:val="18"/>
              </w:rPr>
              <w:t xml:space="preserve">____Order Address same as Notice Address  </w:t>
            </w:r>
            <w:r>
              <w:rPr>
                <w:rFonts w:ascii="Times New Roman" w:hAnsi="Times New Roman"/>
                <w:color w:val="000000"/>
                <w:kern w:val="0"/>
                <w:sz w:val="16"/>
                <w:szCs w:val="16"/>
              </w:rPr>
              <w:t xml:space="preserve"> </w:t>
            </w:r>
            <w:r>
              <w:rPr>
                <w:rFonts w:ascii="Times New Roman" w:hAnsi="Times New Roman"/>
                <w:b/>
                <w:bCs/>
                <w:color w:val="000000"/>
                <w:kern w:val="0"/>
                <w:sz w:val="16"/>
                <w:szCs w:val="16"/>
              </w:rPr>
              <w:t>(check only one)</w:t>
            </w:r>
          </w:p>
        </w:tc>
      </w:tr>
    </w:tbl>
    <w:p w14:paraId="018E900D"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4"/>
          <w:szCs w:val="4"/>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F77D1C" w14:paraId="04769211" w14:textId="77777777">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538ED81"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ACKNOWLEDGMENT OF AMENDMENTS</w:t>
            </w:r>
          </w:p>
          <w:p w14:paraId="03FC6335"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6"/>
                <w:szCs w:val="16"/>
              </w:rPr>
              <w:t>Offerors acknowledges receipt of amendments by indicating amendment number and its date of issue. (See "Amendments to Solicitation" Provision)</w:t>
            </w:r>
          </w:p>
        </w:tc>
      </w:tr>
      <w:tr w:rsidR="00F77D1C" w14:paraId="57065DA8" w14:textId="77777777">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3CE574A" w14:textId="77777777" w:rsidR="00F77D1C" w:rsidRDefault="00F77D1C">
            <w:pPr>
              <w:widowControl w:val="0"/>
              <w:autoSpaceDE w:val="0"/>
              <w:autoSpaceDN w:val="0"/>
              <w:adjustRightInd w:val="0"/>
              <w:spacing w:after="0" w:line="240" w:lineRule="auto"/>
              <w:jc w:val="center"/>
              <w:rPr>
                <w:rFonts w:ascii="Times" w:hAnsi="Times" w:cs="Times"/>
                <w:kern w:val="0"/>
              </w:rPr>
            </w:pPr>
            <w:r>
              <w:rPr>
                <w:rFonts w:ascii="Times New Roman" w:hAnsi="Times New Roman"/>
                <w:color w:val="000000"/>
                <w:kern w:val="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DF785CE" w14:textId="77777777" w:rsidR="00F77D1C" w:rsidRDefault="00F77D1C">
            <w:pPr>
              <w:widowControl w:val="0"/>
              <w:autoSpaceDE w:val="0"/>
              <w:autoSpaceDN w:val="0"/>
              <w:adjustRightInd w:val="0"/>
              <w:spacing w:after="0" w:line="240" w:lineRule="auto"/>
              <w:jc w:val="center"/>
              <w:rPr>
                <w:rFonts w:ascii="Times" w:hAnsi="Times" w:cs="Times"/>
                <w:kern w:val="0"/>
              </w:rPr>
            </w:pPr>
            <w:r>
              <w:rPr>
                <w:rFonts w:ascii="Times New Roman" w:hAnsi="Times New Roman"/>
                <w:color w:val="000000"/>
                <w:kern w:val="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BD4F419" w14:textId="77777777" w:rsidR="00F77D1C" w:rsidRDefault="00F77D1C">
            <w:pPr>
              <w:widowControl w:val="0"/>
              <w:autoSpaceDE w:val="0"/>
              <w:autoSpaceDN w:val="0"/>
              <w:adjustRightInd w:val="0"/>
              <w:spacing w:after="0" w:line="240" w:lineRule="auto"/>
              <w:jc w:val="center"/>
              <w:rPr>
                <w:rFonts w:ascii="Times" w:hAnsi="Times" w:cs="Times"/>
                <w:kern w:val="0"/>
              </w:rPr>
            </w:pPr>
            <w:r>
              <w:rPr>
                <w:rFonts w:ascii="Times New Roman" w:hAnsi="Times New Roman"/>
                <w:color w:val="000000"/>
                <w:kern w:val="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3A528C5" w14:textId="77777777" w:rsidR="00F77D1C" w:rsidRDefault="00F77D1C">
            <w:pPr>
              <w:widowControl w:val="0"/>
              <w:autoSpaceDE w:val="0"/>
              <w:autoSpaceDN w:val="0"/>
              <w:adjustRightInd w:val="0"/>
              <w:spacing w:after="0" w:line="240" w:lineRule="auto"/>
              <w:jc w:val="center"/>
              <w:rPr>
                <w:rFonts w:ascii="Times" w:hAnsi="Times" w:cs="Times"/>
                <w:kern w:val="0"/>
              </w:rPr>
            </w:pPr>
            <w:r>
              <w:rPr>
                <w:rFonts w:ascii="Times New Roman" w:hAnsi="Times New Roman"/>
                <w:color w:val="000000"/>
                <w:kern w:val="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219BE31" w14:textId="77777777" w:rsidR="00F77D1C" w:rsidRDefault="00F77D1C">
            <w:pPr>
              <w:widowControl w:val="0"/>
              <w:autoSpaceDE w:val="0"/>
              <w:autoSpaceDN w:val="0"/>
              <w:adjustRightInd w:val="0"/>
              <w:spacing w:after="0" w:line="240" w:lineRule="auto"/>
              <w:jc w:val="center"/>
              <w:rPr>
                <w:rFonts w:ascii="Times" w:hAnsi="Times" w:cs="Times"/>
                <w:kern w:val="0"/>
              </w:rPr>
            </w:pPr>
            <w:r>
              <w:rPr>
                <w:rFonts w:ascii="Times New Roman" w:hAnsi="Times New Roman"/>
                <w:color w:val="000000"/>
                <w:kern w:val="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0A25995" w14:textId="77777777" w:rsidR="00F77D1C" w:rsidRDefault="00F77D1C">
            <w:pPr>
              <w:widowControl w:val="0"/>
              <w:autoSpaceDE w:val="0"/>
              <w:autoSpaceDN w:val="0"/>
              <w:adjustRightInd w:val="0"/>
              <w:spacing w:after="0" w:line="240" w:lineRule="auto"/>
              <w:jc w:val="center"/>
              <w:rPr>
                <w:rFonts w:ascii="Times" w:hAnsi="Times" w:cs="Times"/>
                <w:kern w:val="0"/>
              </w:rPr>
            </w:pPr>
            <w:r>
              <w:rPr>
                <w:rFonts w:ascii="Times New Roman" w:hAnsi="Times New Roman"/>
                <w:color w:val="000000"/>
                <w:kern w:val="0"/>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F5385AA" w14:textId="77777777" w:rsidR="00F77D1C" w:rsidRDefault="00F77D1C">
            <w:pPr>
              <w:widowControl w:val="0"/>
              <w:autoSpaceDE w:val="0"/>
              <w:autoSpaceDN w:val="0"/>
              <w:adjustRightInd w:val="0"/>
              <w:spacing w:after="0" w:line="240" w:lineRule="auto"/>
              <w:jc w:val="center"/>
              <w:rPr>
                <w:rFonts w:ascii="Times" w:hAnsi="Times" w:cs="Times"/>
                <w:kern w:val="0"/>
              </w:rPr>
            </w:pPr>
            <w:r>
              <w:rPr>
                <w:rFonts w:ascii="Times New Roman" w:hAnsi="Times New Roman"/>
                <w:color w:val="000000"/>
                <w:kern w:val="0"/>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23BB11C" w14:textId="77777777" w:rsidR="00F77D1C" w:rsidRDefault="00F77D1C">
            <w:pPr>
              <w:widowControl w:val="0"/>
              <w:autoSpaceDE w:val="0"/>
              <w:autoSpaceDN w:val="0"/>
              <w:adjustRightInd w:val="0"/>
              <w:spacing w:after="0" w:line="240" w:lineRule="auto"/>
              <w:jc w:val="center"/>
              <w:rPr>
                <w:rFonts w:ascii="Times" w:hAnsi="Times" w:cs="Times"/>
                <w:kern w:val="0"/>
              </w:rPr>
            </w:pPr>
            <w:r>
              <w:rPr>
                <w:rFonts w:ascii="Times New Roman" w:hAnsi="Times New Roman"/>
                <w:color w:val="000000"/>
                <w:kern w:val="0"/>
                <w:sz w:val="15"/>
                <w:szCs w:val="15"/>
              </w:rPr>
              <w:t>Amendment Issue Date</w:t>
            </w:r>
          </w:p>
        </w:tc>
      </w:tr>
      <w:tr w:rsidR="00F77D1C" w14:paraId="60AE189D" w14:textId="77777777">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A43D1BF" w14:textId="77777777" w:rsidR="00F77D1C" w:rsidRDefault="00F77D1C">
            <w:pPr>
              <w:widowControl w:val="0"/>
              <w:autoSpaceDE w:val="0"/>
              <w:autoSpaceDN w:val="0"/>
              <w:adjustRightInd w:val="0"/>
              <w:spacing w:after="0" w:line="240" w:lineRule="auto"/>
              <w:rPr>
                <w:rFonts w:ascii="Times" w:hAnsi="Times" w:cs="Times"/>
                <w:kern w:val="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6D24C74" w14:textId="77777777" w:rsidR="00F77D1C" w:rsidRDefault="00F77D1C">
            <w:pPr>
              <w:widowControl w:val="0"/>
              <w:autoSpaceDE w:val="0"/>
              <w:autoSpaceDN w:val="0"/>
              <w:adjustRightInd w:val="0"/>
              <w:spacing w:after="0" w:line="240" w:lineRule="auto"/>
              <w:rPr>
                <w:rFonts w:ascii="Times" w:hAnsi="Times" w:cs="Times"/>
                <w:kern w:val="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CCBBD3B" w14:textId="77777777" w:rsidR="00F77D1C" w:rsidRDefault="00F77D1C">
            <w:pPr>
              <w:widowControl w:val="0"/>
              <w:autoSpaceDE w:val="0"/>
              <w:autoSpaceDN w:val="0"/>
              <w:adjustRightInd w:val="0"/>
              <w:spacing w:after="0" w:line="240" w:lineRule="auto"/>
              <w:rPr>
                <w:rFonts w:ascii="Times" w:hAnsi="Times" w:cs="Times"/>
                <w:kern w:val="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F275806" w14:textId="77777777" w:rsidR="00F77D1C" w:rsidRDefault="00F77D1C">
            <w:pPr>
              <w:widowControl w:val="0"/>
              <w:autoSpaceDE w:val="0"/>
              <w:autoSpaceDN w:val="0"/>
              <w:adjustRightInd w:val="0"/>
              <w:spacing w:after="0" w:line="240" w:lineRule="auto"/>
              <w:rPr>
                <w:rFonts w:ascii="Times" w:hAnsi="Times" w:cs="Times"/>
                <w:kern w:val="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368C4FB" w14:textId="77777777" w:rsidR="00F77D1C" w:rsidRDefault="00F77D1C">
            <w:pPr>
              <w:widowControl w:val="0"/>
              <w:autoSpaceDE w:val="0"/>
              <w:autoSpaceDN w:val="0"/>
              <w:adjustRightInd w:val="0"/>
              <w:spacing w:after="0" w:line="240" w:lineRule="auto"/>
              <w:rPr>
                <w:rFonts w:ascii="Times" w:hAnsi="Times" w:cs="Times"/>
                <w:kern w:val="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59B31D" w14:textId="77777777" w:rsidR="00F77D1C" w:rsidRDefault="00F77D1C">
            <w:pPr>
              <w:widowControl w:val="0"/>
              <w:autoSpaceDE w:val="0"/>
              <w:autoSpaceDN w:val="0"/>
              <w:adjustRightInd w:val="0"/>
              <w:spacing w:after="0" w:line="240" w:lineRule="auto"/>
              <w:rPr>
                <w:rFonts w:ascii="Times" w:hAnsi="Times" w:cs="Times"/>
                <w:kern w:val="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D3948E3" w14:textId="77777777" w:rsidR="00F77D1C" w:rsidRDefault="00F77D1C">
            <w:pPr>
              <w:widowControl w:val="0"/>
              <w:autoSpaceDE w:val="0"/>
              <w:autoSpaceDN w:val="0"/>
              <w:adjustRightInd w:val="0"/>
              <w:spacing w:after="0" w:line="240" w:lineRule="auto"/>
              <w:rPr>
                <w:rFonts w:ascii="Times" w:hAnsi="Times" w:cs="Times"/>
                <w:kern w:val="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9ADEEC7" w14:textId="77777777" w:rsidR="00F77D1C" w:rsidRDefault="00F77D1C">
            <w:pPr>
              <w:widowControl w:val="0"/>
              <w:autoSpaceDE w:val="0"/>
              <w:autoSpaceDN w:val="0"/>
              <w:adjustRightInd w:val="0"/>
              <w:spacing w:after="0" w:line="240" w:lineRule="auto"/>
              <w:rPr>
                <w:rFonts w:ascii="Times" w:hAnsi="Times" w:cs="Times"/>
                <w:kern w:val="0"/>
              </w:rPr>
            </w:pPr>
          </w:p>
        </w:tc>
      </w:tr>
      <w:tr w:rsidR="00F77D1C" w14:paraId="2054BEE7" w14:textId="77777777">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1F33473" w14:textId="77777777" w:rsidR="00F77D1C" w:rsidRDefault="00F77D1C">
            <w:pPr>
              <w:widowControl w:val="0"/>
              <w:autoSpaceDE w:val="0"/>
              <w:autoSpaceDN w:val="0"/>
              <w:adjustRightInd w:val="0"/>
              <w:spacing w:after="0" w:line="240" w:lineRule="auto"/>
              <w:rPr>
                <w:rFonts w:ascii="Times" w:hAnsi="Times" w:cs="Times"/>
                <w:kern w:val="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A2FEB75" w14:textId="77777777" w:rsidR="00F77D1C" w:rsidRDefault="00F77D1C">
            <w:pPr>
              <w:widowControl w:val="0"/>
              <w:autoSpaceDE w:val="0"/>
              <w:autoSpaceDN w:val="0"/>
              <w:adjustRightInd w:val="0"/>
              <w:spacing w:after="0" w:line="240" w:lineRule="auto"/>
              <w:rPr>
                <w:rFonts w:ascii="Times" w:hAnsi="Times" w:cs="Times"/>
                <w:kern w:val="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B68AC83" w14:textId="77777777" w:rsidR="00F77D1C" w:rsidRDefault="00F77D1C">
            <w:pPr>
              <w:widowControl w:val="0"/>
              <w:autoSpaceDE w:val="0"/>
              <w:autoSpaceDN w:val="0"/>
              <w:adjustRightInd w:val="0"/>
              <w:spacing w:after="0" w:line="240" w:lineRule="auto"/>
              <w:rPr>
                <w:rFonts w:ascii="Times" w:hAnsi="Times" w:cs="Times"/>
                <w:kern w:val="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9AF0298" w14:textId="77777777" w:rsidR="00F77D1C" w:rsidRDefault="00F77D1C">
            <w:pPr>
              <w:widowControl w:val="0"/>
              <w:autoSpaceDE w:val="0"/>
              <w:autoSpaceDN w:val="0"/>
              <w:adjustRightInd w:val="0"/>
              <w:spacing w:after="0" w:line="240" w:lineRule="auto"/>
              <w:rPr>
                <w:rFonts w:ascii="Times" w:hAnsi="Times" w:cs="Times"/>
                <w:kern w:val="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A03555D" w14:textId="77777777" w:rsidR="00F77D1C" w:rsidRDefault="00F77D1C">
            <w:pPr>
              <w:widowControl w:val="0"/>
              <w:autoSpaceDE w:val="0"/>
              <w:autoSpaceDN w:val="0"/>
              <w:adjustRightInd w:val="0"/>
              <w:spacing w:after="0" w:line="240" w:lineRule="auto"/>
              <w:rPr>
                <w:rFonts w:ascii="Times" w:hAnsi="Times" w:cs="Times"/>
                <w:kern w:val="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CEEA9F3" w14:textId="77777777" w:rsidR="00F77D1C" w:rsidRDefault="00F77D1C">
            <w:pPr>
              <w:widowControl w:val="0"/>
              <w:autoSpaceDE w:val="0"/>
              <w:autoSpaceDN w:val="0"/>
              <w:adjustRightInd w:val="0"/>
              <w:spacing w:after="0" w:line="240" w:lineRule="auto"/>
              <w:rPr>
                <w:rFonts w:ascii="Times" w:hAnsi="Times" w:cs="Times"/>
                <w:kern w:val="0"/>
              </w:rPr>
            </w:pP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AFAAEF6" w14:textId="77777777" w:rsidR="00F77D1C" w:rsidRDefault="00F77D1C">
            <w:pPr>
              <w:widowControl w:val="0"/>
              <w:autoSpaceDE w:val="0"/>
              <w:autoSpaceDN w:val="0"/>
              <w:adjustRightInd w:val="0"/>
              <w:spacing w:after="0" w:line="240" w:lineRule="auto"/>
              <w:rPr>
                <w:rFonts w:ascii="Times" w:hAnsi="Times" w:cs="Times"/>
                <w:kern w:val="0"/>
              </w:rPr>
            </w:pP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E16EB7C" w14:textId="77777777" w:rsidR="00F77D1C" w:rsidRDefault="00F77D1C">
            <w:pPr>
              <w:widowControl w:val="0"/>
              <w:autoSpaceDE w:val="0"/>
              <w:autoSpaceDN w:val="0"/>
              <w:adjustRightInd w:val="0"/>
              <w:spacing w:after="0" w:line="240" w:lineRule="auto"/>
              <w:rPr>
                <w:rFonts w:ascii="Times" w:hAnsi="Times" w:cs="Times"/>
                <w:kern w:val="0"/>
              </w:rPr>
            </w:pPr>
          </w:p>
        </w:tc>
      </w:tr>
    </w:tbl>
    <w:p w14:paraId="6E2C6900"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4"/>
          <w:szCs w:val="4"/>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F77D1C" w14:paraId="101BED92" w14:textId="77777777">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8C510F9" w14:textId="77777777" w:rsidR="00F77D1C" w:rsidRDefault="00F77D1C">
            <w:pPr>
              <w:widowControl w:val="0"/>
              <w:autoSpaceDE w:val="0"/>
              <w:autoSpaceDN w:val="0"/>
              <w:adjustRightInd w:val="0"/>
              <w:spacing w:after="0" w:line="240" w:lineRule="auto"/>
              <w:jc w:val="center"/>
              <w:rPr>
                <w:rFonts w:ascii="Times" w:hAnsi="Times" w:cs="Times"/>
                <w:kern w:val="0"/>
              </w:rPr>
            </w:pPr>
            <w:r>
              <w:rPr>
                <w:rFonts w:ascii="Times New Roman" w:hAnsi="Times New Roman"/>
                <w:color w:val="000000"/>
                <w:kern w:val="0"/>
                <w:sz w:val="20"/>
                <w:szCs w:val="20"/>
              </w:rPr>
              <w:t>DISCOUNT FOR PROMPT PAYMENT</w:t>
            </w:r>
          </w:p>
          <w:p w14:paraId="7B28F08D" w14:textId="77777777" w:rsidR="00F77D1C" w:rsidRDefault="00F77D1C">
            <w:pPr>
              <w:widowControl w:val="0"/>
              <w:autoSpaceDE w:val="0"/>
              <w:autoSpaceDN w:val="0"/>
              <w:adjustRightInd w:val="0"/>
              <w:spacing w:after="0" w:line="240" w:lineRule="auto"/>
              <w:jc w:val="center"/>
              <w:rPr>
                <w:rFonts w:ascii="Times" w:hAnsi="Times" w:cs="Times"/>
                <w:kern w:val="0"/>
              </w:rPr>
            </w:pPr>
            <w:r>
              <w:rPr>
                <w:rFonts w:ascii="Times New Roman" w:hAnsi="Times New Roman"/>
                <w:color w:val="000000"/>
                <w:kern w:val="0"/>
                <w:sz w:val="16"/>
                <w:szCs w:val="16"/>
              </w:rPr>
              <w:t>(See "Discount for Prompt Payment" clause)</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CA15817" w14:textId="77777777" w:rsidR="00F77D1C" w:rsidRDefault="00F77D1C">
            <w:pPr>
              <w:widowControl w:val="0"/>
              <w:autoSpaceDE w:val="0"/>
              <w:autoSpaceDN w:val="0"/>
              <w:adjustRightInd w:val="0"/>
              <w:spacing w:after="0" w:line="240" w:lineRule="auto"/>
              <w:jc w:val="center"/>
              <w:rPr>
                <w:rFonts w:ascii="Times" w:hAnsi="Times" w:cs="Times"/>
                <w:kern w:val="0"/>
              </w:rPr>
            </w:pPr>
            <w:r>
              <w:rPr>
                <w:rFonts w:ascii="Times New Roman" w:hAnsi="Times New Roman"/>
                <w:color w:val="000000"/>
                <w:kern w:val="0"/>
                <w:sz w:val="16"/>
                <w:szCs w:val="16"/>
              </w:rPr>
              <w:t>10 Calendar Days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4BD68C3" w14:textId="77777777" w:rsidR="00F77D1C" w:rsidRDefault="00F77D1C">
            <w:pPr>
              <w:widowControl w:val="0"/>
              <w:autoSpaceDE w:val="0"/>
              <w:autoSpaceDN w:val="0"/>
              <w:adjustRightInd w:val="0"/>
              <w:spacing w:after="0" w:line="240" w:lineRule="auto"/>
              <w:jc w:val="center"/>
              <w:rPr>
                <w:rFonts w:ascii="Times" w:hAnsi="Times" w:cs="Times"/>
                <w:kern w:val="0"/>
              </w:rPr>
            </w:pPr>
            <w:r>
              <w:rPr>
                <w:rFonts w:ascii="Times New Roman" w:hAnsi="Times New Roman"/>
                <w:color w:val="000000"/>
                <w:kern w:val="0"/>
                <w:sz w:val="16"/>
                <w:szCs w:val="16"/>
              </w:rPr>
              <w:t>20 Calendar Days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168C4CC" w14:textId="77777777" w:rsidR="00F77D1C" w:rsidRDefault="00F77D1C">
            <w:pPr>
              <w:widowControl w:val="0"/>
              <w:autoSpaceDE w:val="0"/>
              <w:autoSpaceDN w:val="0"/>
              <w:adjustRightInd w:val="0"/>
              <w:spacing w:after="0" w:line="240" w:lineRule="auto"/>
              <w:jc w:val="center"/>
              <w:rPr>
                <w:rFonts w:ascii="Times" w:hAnsi="Times" w:cs="Times"/>
                <w:kern w:val="0"/>
              </w:rPr>
            </w:pPr>
            <w:r>
              <w:rPr>
                <w:rFonts w:ascii="Times New Roman" w:hAnsi="Times New Roman"/>
                <w:color w:val="000000"/>
                <w:kern w:val="0"/>
                <w:sz w:val="16"/>
                <w:szCs w:val="16"/>
              </w:rPr>
              <w:t>30 Calendar Days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B52BCA5" w14:textId="77777777" w:rsidR="00F77D1C" w:rsidRDefault="00F77D1C">
            <w:pPr>
              <w:widowControl w:val="0"/>
              <w:autoSpaceDE w:val="0"/>
              <w:autoSpaceDN w:val="0"/>
              <w:adjustRightInd w:val="0"/>
              <w:spacing w:after="0" w:line="240" w:lineRule="auto"/>
              <w:jc w:val="center"/>
              <w:rPr>
                <w:rFonts w:ascii="Times" w:hAnsi="Times" w:cs="Times"/>
                <w:kern w:val="0"/>
              </w:rPr>
            </w:pPr>
            <w:r>
              <w:rPr>
                <w:rFonts w:ascii="Times New Roman" w:hAnsi="Times New Roman"/>
                <w:color w:val="000000"/>
                <w:kern w:val="0"/>
                <w:sz w:val="16"/>
                <w:szCs w:val="16"/>
              </w:rPr>
              <w:t>_____Calendar Days (%)</w:t>
            </w:r>
          </w:p>
        </w:tc>
      </w:tr>
    </w:tbl>
    <w:p w14:paraId="1A75B589"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4"/>
          <w:szCs w:val="4"/>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F77D1C" w14:paraId="1E3E7FD1" w14:textId="77777777">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C204CA" w14:textId="77777777" w:rsidR="00F77D1C" w:rsidRDefault="00F77D1C" w:rsidP="00070E16">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PREFERENCES - A NOTICE TO VENDORS (SEP. 2009): On June 16, 2009, the South Carolina General Assembly rewrote the law governing preferences available to in-state vendors, vendors using in-state subcontractors, and vendors selling in-state or US end products. This law appears in Section 11-35-1524 of the South Carolina Code of Laws. A summary of the new preferences is available at </w:t>
            </w:r>
            <w:r>
              <w:rPr>
                <w:rFonts w:ascii="Times New Roman" w:hAnsi="Times New Roman"/>
                <w:color w:val="000000"/>
                <w:kern w:val="0"/>
                <w:sz w:val="20"/>
                <w:szCs w:val="20"/>
                <w:u w:val="single" w:color="000000"/>
              </w:rPr>
              <w:t>www.procurement.sc.gov/preferences</w:t>
            </w:r>
            <w:r>
              <w:rPr>
                <w:rFonts w:ascii="Times New Roman" w:hAnsi="Times New Roman"/>
                <w:color w:val="000000"/>
                <w:kern w:val="0"/>
                <w:sz w:val="20"/>
                <w:szCs w:val="20"/>
              </w:rPr>
              <w:t xml:space="preserve"> . </w:t>
            </w:r>
            <w:r>
              <w:rPr>
                <w:rFonts w:ascii="Times New Roman" w:hAnsi="Times New Roman"/>
                <w:b/>
                <w:bCs/>
                <w:color w:val="000000"/>
                <w:kern w:val="0"/>
                <w:sz w:val="20"/>
                <w:szCs w:val="20"/>
              </w:rPr>
              <w:t xml:space="preserve"> </w:t>
            </w:r>
            <w:r>
              <w:rPr>
                <w:rFonts w:ascii="Times New Roman" w:hAnsi="Times New Roman"/>
                <w:b/>
                <w:bCs/>
                <w:i/>
                <w:iCs/>
                <w:color w:val="000000"/>
                <w:kern w:val="0"/>
                <w:sz w:val="20"/>
                <w:szCs w:val="20"/>
              </w:rPr>
              <w:t>ALL THE PREFERENCES MUST BE CLAIMED AND ARE APPLIED BY LINE ITEM, REGARDLESS OF WHETHER AWARD IS MADE BY ITEM OR LOT.</w:t>
            </w:r>
            <w:r>
              <w:rPr>
                <w:rFonts w:ascii="Times New Roman" w:hAnsi="Times New Roman"/>
                <w:b/>
                <w:bCs/>
                <w:color w:val="000000"/>
                <w:kern w:val="0"/>
                <w:sz w:val="20"/>
                <w:szCs w:val="20"/>
              </w:rPr>
              <w:t xml:space="preserve"> VENDORS ARE CAUTIONED TO CAREFULLY REVIEW THE STATUTE BEFORE CLAIMING ANY PREFERENCES. THE REQUIREMENTS TO QUALIFY HAVE CHANGED. IF YOU REQUEST A PREFERENCE, YOU ARE CERTIFYING THAT YOUR OFFER QUALIFIES FOR THE PREFERENCE YOU'VE CLAIMED. IMPROPERLY REQUESTING A PREFERENCE CAN HAVE SERIOUS CONSEQUENCES. </w:t>
            </w:r>
            <w:r>
              <w:rPr>
                <w:rFonts w:ascii="Times New Roman" w:hAnsi="Times New Roman"/>
                <w:color w:val="000000"/>
                <w:kern w:val="0"/>
                <w:sz w:val="20"/>
                <w:szCs w:val="20"/>
              </w:rPr>
              <w:t xml:space="preserve"> [11-35-1524(E)(4)&amp;(6)]</w:t>
            </w:r>
          </w:p>
        </w:tc>
      </w:tr>
    </w:tbl>
    <w:p w14:paraId="5EBA44DF"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4"/>
          <w:szCs w:val="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2838"/>
        <w:gridCol w:w="148"/>
        <w:gridCol w:w="3797"/>
        <w:gridCol w:w="148"/>
        <w:gridCol w:w="2848"/>
        <w:gridCol w:w="148"/>
        <w:gridCol w:w="9"/>
      </w:tblGrid>
      <w:tr w:rsidR="00F77D1C" w14:paraId="258C8AAA" w14:textId="77777777">
        <w:trPr>
          <w:gridBefore w:val="1"/>
          <w:wBefore w:w="10" w:type="dxa"/>
        </w:trPr>
        <w:tc>
          <w:tcPr>
            <w:tcW w:w="9936" w:type="dxa"/>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AF117F3" w14:textId="77777777" w:rsidR="00F77D1C" w:rsidRDefault="00F77D1C" w:rsidP="00070E16">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PREFERENCES - ADDRESS AND PHONE OF IN-STATE OFFICE: Please provide the address and phone number for your in-state office in the space provided below. An in-state office is necessary to claim either the Resident Vendor Preference (11-35-1524(C)(1)(i)&amp;(ii)) or the Resident Contractor Preference (11-35-1524(C)(1)(iii)). Accordingly, you must provide this information to qualify for the preference. An in-state office is not required, </w:t>
            </w:r>
            <w:proofErr w:type="gramStart"/>
            <w:r>
              <w:rPr>
                <w:rFonts w:ascii="Times New Roman" w:hAnsi="Times New Roman"/>
                <w:color w:val="000000"/>
                <w:kern w:val="0"/>
                <w:sz w:val="20"/>
                <w:szCs w:val="20"/>
              </w:rPr>
              <w:t>but</w:t>
            </w:r>
            <w:proofErr w:type="gramEnd"/>
            <w:r>
              <w:rPr>
                <w:rFonts w:ascii="Times New Roman" w:hAnsi="Times New Roman"/>
                <w:color w:val="000000"/>
                <w:kern w:val="0"/>
                <w:sz w:val="20"/>
                <w:szCs w:val="20"/>
              </w:rPr>
              <w:t xml:space="preserve"> can be </w:t>
            </w:r>
            <w:proofErr w:type="gramStart"/>
            <w:r>
              <w:rPr>
                <w:rFonts w:ascii="Times New Roman" w:hAnsi="Times New Roman"/>
                <w:color w:val="000000"/>
                <w:kern w:val="0"/>
                <w:sz w:val="20"/>
                <w:szCs w:val="20"/>
              </w:rPr>
              <w:t>beneficial,</w:t>
            </w:r>
            <w:proofErr w:type="gramEnd"/>
            <w:r>
              <w:rPr>
                <w:rFonts w:ascii="Times New Roman" w:hAnsi="Times New Roman"/>
                <w:color w:val="000000"/>
                <w:kern w:val="0"/>
                <w:sz w:val="20"/>
                <w:szCs w:val="20"/>
              </w:rPr>
              <w:t xml:space="preserve"> if you are claiming the Resident Subcontractor Preference (11-35-1524(D)).    </w:t>
            </w:r>
          </w:p>
          <w:p w14:paraId="7E307F32"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8"/>
                <w:szCs w:val="18"/>
              </w:rPr>
              <w:t>In-State Office Address same as Home Office Address</w:t>
            </w:r>
            <w:r>
              <w:rPr>
                <w:rFonts w:ascii="Times New Roman" w:hAnsi="Times New Roman"/>
                <w:color w:val="000000"/>
                <w:kern w:val="0"/>
                <w:sz w:val="20"/>
                <w:szCs w:val="20"/>
              </w:rPr>
              <w:t xml:space="preserve">  </w:t>
            </w:r>
            <w:r>
              <w:rPr>
                <w:rFonts w:ascii="Times New Roman" w:hAnsi="Times New Roman"/>
                <w:color w:val="000000"/>
                <w:kern w:val="0"/>
                <w:sz w:val="18"/>
                <w:szCs w:val="18"/>
              </w:rPr>
              <w:t xml:space="preserve">____In-State Office Address same as Notice Address </w:t>
            </w:r>
            <w:r>
              <w:rPr>
                <w:rFonts w:ascii="Times New Roman" w:hAnsi="Times New Roman"/>
                <w:color w:val="000000"/>
                <w:kern w:val="0"/>
                <w:sz w:val="20"/>
                <w:szCs w:val="20"/>
              </w:rPr>
              <w:t xml:space="preserve"> </w:t>
            </w:r>
            <w:r>
              <w:rPr>
                <w:rFonts w:ascii="Times New Roman" w:hAnsi="Times New Roman"/>
                <w:color w:val="000000"/>
                <w:kern w:val="0"/>
                <w:sz w:val="16"/>
                <w:szCs w:val="16"/>
              </w:rPr>
              <w:t xml:space="preserve"> </w:t>
            </w:r>
            <w:r>
              <w:rPr>
                <w:rFonts w:ascii="Times New Roman" w:hAnsi="Times New Roman"/>
                <w:b/>
                <w:bCs/>
                <w:color w:val="000000"/>
                <w:kern w:val="0"/>
                <w:sz w:val="16"/>
                <w:szCs w:val="16"/>
              </w:rPr>
              <w:t>(check only one)</w:t>
            </w:r>
          </w:p>
        </w:tc>
      </w:tr>
      <w:tr w:rsidR="00F77D1C" w14:paraId="39B7C06B" w14:textId="77777777">
        <w:trPr>
          <w:gridAfter w:val="1"/>
          <w:wAfter w:w="9" w:type="dxa"/>
        </w:trPr>
        <w:tc>
          <w:tcPr>
            <w:tcW w:w="2848" w:type="dxa"/>
            <w:gridSpan w:val="2"/>
            <w:tcBorders>
              <w:top w:val="nil"/>
              <w:left w:val="nil"/>
              <w:bottom w:val="nil"/>
              <w:right w:val="nil"/>
            </w:tcBorders>
            <w:tcMar>
              <w:top w:w="60" w:type="dxa"/>
              <w:left w:w="60" w:type="dxa"/>
              <w:bottom w:w="60" w:type="dxa"/>
              <w:right w:w="60" w:type="dxa"/>
            </w:tcMar>
          </w:tcPr>
          <w:p w14:paraId="1BB06C02"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4"/>
                <w:szCs w:val="14"/>
              </w:rPr>
              <w:t xml:space="preserve"> PAGE TWO (SEP 2009)</w:t>
            </w:r>
          </w:p>
        </w:tc>
        <w:tc>
          <w:tcPr>
            <w:tcW w:w="148" w:type="dxa"/>
            <w:tcBorders>
              <w:top w:val="nil"/>
              <w:left w:val="nil"/>
              <w:bottom w:val="nil"/>
              <w:right w:val="nil"/>
            </w:tcBorders>
            <w:tcMar>
              <w:top w:w="60" w:type="dxa"/>
              <w:left w:w="60" w:type="dxa"/>
              <w:bottom w:w="60" w:type="dxa"/>
              <w:right w:w="60" w:type="dxa"/>
            </w:tcMar>
          </w:tcPr>
          <w:p w14:paraId="5A2C50CE" w14:textId="77777777" w:rsidR="00F77D1C" w:rsidRDefault="00F77D1C">
            <w:pPr>
              <w:widowControl w:val="0"/>
              <w:autoSpaceDE w:val="0"/>
              <w:autoSpaceDN w:val="0"/>
              <w:adjustRightInd w:val="0"/>
              <w:spacing w:after="0" w:line="240" w:lineRule="auto"/>
              <w:rPr>
                <w:rFonts w:ascii="Times" w:hAnsi="Times" w:cs="Times"/>
                <w:kern w:val="0"/>
              </w:rPr>
            </w:pPr>
          </w:p>
        </w:tc>
        <w:tc>
          <w:tcPr>
            <w:tcW w:w="3797" w:type="dxa"/>
            <w:tcBorders>
              <w:top w:val="nil"/>
              <w:left w:val="nil"/>
              <w:bottom w:val="nil"/>
              <w:right w:val="nil"/>
            </w:tcBorders>
            <w:tcMar>
              <w:top w:w="60" w:type="dxa"/>
              <w:left w:w="60" w:type="dxa"/>
              <w:bottom w:w="60" w:type="dxa"/>
              <w:right w:w="60" w:type="dxa"/>
            </w:tcMar>
          </w:tcPr>
          <w:p w14:paraId="7124E4FF" w14:textId="77777777" w:rsidR="00F77D1C" w:rsidRDefault="00F77D1C">
            <w:pPr>
              <w:widowControl w:val="0"/>
              <w:autoSpaceDE w:val="0"/>
              <w:autoSpaceDN w:val="0"/>
              <w:adjustRightInd w:val="0"/>
              <w:spacing w:after="0" w:line="240" w:lineRule="auto"/>
              <w:jc w:val="center"/>
              <w:rPr>
                <w:rFonts w:ascii="Times" w:hAnsi="Times" w:cs="Times"/>
                <w:kern w:val="0"/>
              </w:rPr>
            </w:pPr>
            <w:r>
              <w:rPr>
                <w:rFonts w:ascii="Times New Roman" w:hAnsi="Times New Roman"/>
                <w:color w:val="000000"/>
                <w:kern w:val="0"/>
                <w:sz w:val="20"/>
                <w:szCs w:val="20"/>
              </w:rPr>
              <w:t xml:space="preserve"> End of PAGE TWO</w:t>
            </w:r>
          </w:p>
        </w:tc>
        <w:tc>
          <w:tcPr>
            <w:tcW w:w="148" w:type="dxa"/>
            <w:tcBorders>
              <w:top w:val="nil"/>
              <w:left w:val="nil"/>
              <w:bottom w:val="nil"/>
              <w:right w:val="nil"/>
            </w:tcBorders>
            <w:tcMar>
              <w:top w:w="60" w:type="dxa"/>
              <w:left w:w="60" w:type="dxa"/>
              <w:bottom w:w="60" w:type="dxa"/>
              <w:right w:w="60" w:type="dxa"/>
            </w:tcMar>
          </w:tcPr>
          <w:p w14:paraId="2F71F5A3" w14:textId="77777777" w:rsidR="00F77D1C" w:rsidRDefault="00F77D1C">
            <w:pPr>
              <w:widowControl w:val="0"/>
              <w:autoSpaceDE w:val="0"/>
              <w:autoSpaceDN w:val="0"/>
              <w:adjustRightInd w:val="0"/>
              <w:spacing w:after="0" w:line="240" w:lineRule="auto"/>
              <w:rPr>
                <w:rFonts w:ascii="Times" w:hAnsi="Times" w:cs="Times"/>
                <w:kern w:val="0"/>
              </w:rPr>
            </w:pPr>
          </w:p>
        </w:tc>
        <w:tc>
          <w:tcPr>
            <w:tcW w:w="2848" w:type="dxa"/>
            <w:tcBorders>
              <w:top w:val="nil"/>
              <w:left w:val="nil"/>
              <w:bottom w:val="nil"/>
              <w:right w:val="nil"/>
            </w:tcBorders>
            <w:tcMar>
              <w:top w:w="60" w:type="dxa"/>
              <w:left w:w="60" w:type="dxa"/>
              <w:bottom w:w="60" w:type="dxa"/>
              <w:right w:w="60" w:type="dxa"/>
            </w:tcMar>
          </w:tcPr>
          <w:p w14:paraId="41E93060"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14"/>
                <w:szCs w:val="14"/>
              </w:rPr>
              <w:t xml:space="preserve"> </w:t>
            </w:r>
          </w:p>
        </w:tc>
        <w:tc>
          <w:tcPr>
            <w:tcW w:w="148" w:type="dxa"/>
            <w:tcBorders>
              <w:top w:val="nil"/>
              <w:left w:val="nil"/>
              <w:bottom w:val="nil"/>
              <w:right w:val="nil"/>
            </w:tcBorders>
            <w:tcMar>
              <w:top w:w="60" w:type="dxa"/>
              <w:left w:w="60" w:type="dxa"/>
              <w:bottom w:w="60" w:type="dxa"/>
              <w:right w:w="60" w:type="dxa"/>
            </w:tcMar>
          </w:tcPr>
          <w:p w14:paraId="29F1BBA0" w14:textId="77777777" w:rsidR="00F77D1C" w:rsidRDefault="00F77D1C">
            <w:pPr>
              <w:widowControl w:val="0"/>
              <w:autoSpaceDE w:val="0"/>
              <w:autoSpaceDN w:val="0"/>
              <w:adjustRightInd w:val="0"/>
              <w:spacing w:after="0" w:line="240" w:lineRule="auto"/>
              <w:rPr>
                <w:rFonts w:ascii="Times" w:hAnsi="Times" w:cs="Times"/>
                <w:kern w:val="0"/>
              </w:rPr>
            </w:pPr>
          </w:p>
        </w:tc>
      </w:tr>
    </w:tbl>
    <w:p w14:paraId="595D93CC" w14:textId="77777777" w:rsidR="00F77D1C" w:rsidRDefault="00F77D1C">
      <w:pPr>
        <w:widowControl w:val="0"/>
        <w:autoSpaceDE w:val="0"/>
        <w:autoSpaceDN w:val="0"/>
        <w:adjustRightInd w:val="0"/>
        <w:spacing w:after="0" w:line="240" w:lineRule="auto"/>
        <w:rPr>
          <w:rFonts w:ascii="Times" w:hAnsi="Times" w:cs="Times"/>
          <w:kern w:val="0"/>
        </w:rPr>
        <w:sectPr w:rsidR="00F77D1C">
          <w:headerReference w:type="even" r:id="rId11"/>
          <w:headerReference w:type="default" r:id="rId12"/>
          <w:footerReference w:type="even" r:id="rId13"/>
          <w:footerReference w:type="default" r:id="rId14"/>
          <w:headerReference w:type="first" r:id="rId15"/>
          <w:footerReference w:type="first" r:id="rId16"/>
          <w:pgSz w:w="12240" w:h="15840"/>
          <w:pgMar w:top="720" w:right="1152" w:bottom="1080" w:left="1152" w:header="720" w:footer="720" w:gutter="0"/>
          <w:cols w:space="720"/>
          <w:noEndnote/>
        </w:sectPr>
      </w:pPr>
    </w:p>
    <w:p w14:paraId="75FBEB86" w14:textId="77777777" w:rsidR="00F77D1C" w:rsidRDefault="00F77D1C">
      <w:pPr>
        <w:widowControl w:val="0"/>
        <w:autoSpaceDE w:val="0"/>
        <w:autoSpaceDN w:val="0"/>
        <w:adjustRightInd w:val="0"/>
        <w:spacing w:after="0" w:line="240" w:lineRule="auto"/>
        <w:rPr>
          <w:rFonts w:ascii="Times" w:hAnsi="Times" w:cs="Times"/>
          <w:kern w:val="0"/>
        </w:rPr>
      </w:pPr>
      <w:r>
        <w:rPr>
          <w:rFonts w:ascii="Arial" w:hAnsi="Arial" w:cs="Arial"/>
          <w:b/>
          <w:bCs/>
          <w:color w:val="000000"/>
          <w:kern w:val="0"/>
        </w:rPr>
        <w:lastRenderedPageBreak/>
        <w:t>Table of Contents</w:t>
      </w:r>
    </w:p>
    <w:p w14:paraId="5C875B87"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FFFFFF"/>
          <w:kern w:val="0"/>
          <w:sz w:val="20"/>
          <w:szCs w:val="20"/>
        </w:rPr>
        <w:t>SAP</w:t>
      </w:r>
    </w:p>
    <w:p w14:paraId="4FCF40F4" w14:textId="77777777" w:rsidR="00875C43" w:rsidRDefault="00875C43">
      <w:pPr>
        <w:pStyle w:val="TOCHeading"/>
      </w:pPr>
      <w:r>
        <w:t>Contents</w:t>
      </w:r>
    </w:p>
    <w:p w14:paraId="2528AFDF" w14:textId="0FA5BFFB" w:rsidR="00C5502B" w:rsidRDefault="00875C43">
      <w:pPr>
        <w:pStyle w:val="TOC1"/>
        <w:tabs>
          <w:tab w:val="right" w:leader="dot" w:pos="9926"/>
        </w:tabs>
        <w:rPr>
          <w:noProof/>
        </w:rPr>
      </w:pPr>
      <w:r>
        <w:fldChar w:fldCharType="begin"/>
      </w:r>
      <w:r>
        <w:instrText xml:space="preserve"> TOC \o "1-3" \h \z \u </w:instrText>
      </w:r>
      <w:r>
        <w:fldChar w:fldCharType="separate"/>
      </w:r>
      <w:hyperlink w:anchor="_Toc226105475" w:history="1">
        <w:r w:rsidR="00C5502B" w:rsidRPr="00AE3DDD">
          <w:rPr>
            <w:rStyle w:val="Hyperlink"/>
            <w:rFonts w:ascii="Times New Roman" w:hAnsi="Times New Roman"/>
            <w:noProof/>
          </w:rPr>
          <w:t>I. SCOPE OF SOLICITATION</w:t>
        </w:r>
        <w:r w:rsidR="00C5502B">
          <w:rPr>
            <w:noProof/>
            <w:webHidden/>
          </w:rPr>
          <w:tab/>
        </w:r>
        <w:r w:rsidR="00C5502B">
          <w:rPr>
            <w:noProof/>
            <w:webHidden/>
          </w:rPr>
          <w:fldChar w:fldCharType="begin"/>
        </w:r>
        <w:r w:rsidR="00C5502B">
          <w:rPr>
            <w:noProof/>
            <w:webHidden/>
          </w:rPr>
          <w:instrText xml:space="preserve"> PAGEREF _Toc226105475 \h </w:instrText>
        </w:r>
        <w:r w:rsidR="00C5502B">
          <w:rPr>
            <w:noProof/>
            <w:webHidden/>
          </w:rPr>
        </w:r>
        <w:r w:rsidR="00C5502B">
          <w:rPr>
            <w:noProof/>
            <w:webHidden/>
          </w:rPr>
          <w:fldChar w:fldCharType="separate"/>
        </w:r>
        <w:r w:rsidR="00C5502B">
          <w:rPr>
            <w:noProof/>
            <w:webHidden/>
          </w:rPr>
          <w:t>5</w:t>
        </w:r>
        <w:r w:rsidR="00C5502B">
          <w:rPr>
            <w:noProof/>
            <w:webHidden/>
          </w:rPr>
          <w:fldChar w:fldCharType="end"/>
        </w:r>
      </w:hyperlink>
    </w:p>
    <w:p w14:paraId="24EFC69F" w14:textId="1BDAD2EC" w:rsidR="00C5502B" w:rsidRDefault="00C5502B">
      <w:pPr>
        <w:pStyle w:val="TOC2"/>
        <w:tabs>
          <w:tab w:val="right" w:leader="dot" w:pos="9926"/>
        </w:tabs>
        <w:rPr>
          <w:noProof/>
        </w:rPr>
      </w:pPr>
      <w:hyperlink w:anchor="_Toc226105476" w:history="1">
        <w:r w:rsidRPr="00AE3DDD">
          <w:rPr>
            <w:rStyle w:val="Hyperlink"/>
            <w:rFonts w:ascii="Times New Roman" w:hAnsi="Times New Roman"/>
            <w:noProof/>
          </w:rPr>
          <w:t>MAXIMUM CONTRACT PERIOD - ESTIMATED (MODIFIED)</w:t>
        </w:r>
        <w:r>
          <w:rPr>
            <w:noProof/>
            <w:webHidden/>
          </w:rPr>
          <w:tab/>
        </w:r>
        <w:r>
          <w:rPr>
            <w:noProof/>
            <w:webHidden/>
          </w:rPr>
          <w:fldChar w:fldCharType="begin"/>
        </w:r>
        <w:r>
          <w:rPr>
            <w:noProof/>
            <w:webHidden/>
          </w:rPr>
          <w:instrText xml:space="preserve"> PAGEREF _Toc226105476 \h </w:instrText>
        </w:r>
        <w:r>
          <w:rPr>
            <w:noProof/>
            <w:webHidden/>
          </w:rPr>
        </w:r>
        <w:r>
          <w:rPr>
            <w:noProof/>
            <w:webHidden/>
          </w:rPr>
          <w:fldChar w:fldCharType="separate"/>
        </w:r>
        <w:r>
          <w:rPr>
            <w:noProof/>
            <w:webHidden/>
          </w:rPr>
          <w:t>5</w:t>
        </w:r>
        <w:r>
          <w:rPr>
            <w:noProof/>
            <w:webHidden/>
          </w:rPr>
          <w:fldChar w:fldCharType="end"/>
        </w:r>
      </w:hyperlink>
    </w:p>
    <w:p w14:paraId="1DA3759D" w14:textId="3BD52B28" w:rsidR="00C5502B" w:rsidRDefault="00C5502B">
      <w:pPr>
        <w:pStyle w:val="TOC1"/>
        <w:tabs>
          <w:tab w:val="right" w:leader="dot" w:pos="9926"/>
        </w:tabs>
        <w:rPr>
          <w:noProof/>
        </w:rPr>
      </w:pPr>
      <w:hyperlink w:anchor="_Toc226105477" w:history="1">
        <w:r w:rsidRPr="00AE3DDD">
          <w:rPr>
            <w:rStyle w:val="Hyperlink"/>
            <w:rFonts w:ascii="Times New Roman" w:hAnsi="Times New Roman"/>
            <w:noProof/>
          </w:rPr>
          <w:t>II. INSTRUCTIONS TO OFFERORS - A. GENERAL INSTRUCTIONS</w:t>
        </w:r>
        <w:r>
          <w:rPr>
            <w:noProof/>
            <w:webHidden/>
          </w:rPr>
          <w:tab/>
        </w:r>
        <w:r>
          <w:rPr>
            <w:noProof/>
            <w:webHidden/>
          </w:rPr>
          <w:fldChar w:fldCharType="begin"/>
        </w:r>
        <w:r>
          <w:rPr>
            <w:noProof/>
            <w:webHidden/>
          </w:rPr>
          <w:instrText xml:space="preserve"> PAGEREF _Toc226105477 \h </w:instrText>
        </w:r>
        <w:r>
          <w:rPr>
            <w:noProof/>
            <w:webHidden/>
          </w:rPr>
        </w:r>
        <w:r>
          <w:rPr>
            <w:noProof/>
            <w:webHidden/>
          </w:rPr>
          <w:fldChar w:fldCharType="separate"/>
        </w:r>
        <w:r>
          <w:rPr>
            <w:noProof/>
            <w:webHidden/>
          </w:rPr>
          <w:t>6</w:t>
        </w:r>
        <w:r>
          <w:rPr>
            <w:noProof/>
            <w:webHidden/>
          </w:rPr>
          <w:fldChar w:fldCharType="end"/>
        </w:r>
      </w:hyperlink>
    </w:p>
    <w:p w14:paraId="22E3D630" w14:textId="2A3E8A6C" w:rsidR="00C5502B" w:rsidRDefault="00C5502B">
      <w:pPr>
        <w:pStyle w:val="TOC2"/>
        <w:tabs>
          <w:tab w:val="right" w:leader="dot" w:pos="9926"/>
        </w:tabs>
        <w:rPr>
          <w:noProof/>
        </w:rPr>
      </w:pPr>
      <w:hyperlink w:anchor="_Toc226105478" w:history="1">
        <w:r w:rsidRPr="00AE3DDD">
          <w:rPr>
            <w:rStyle w:val="Hyperlink"/>
            <w:rFonts w:ascii="Times New Roman" w:hAnsi="Times New Roman"/>
            <w:noProof/>
          </w:rPr>
          <w:t>DEFINITIONS, CAPITALIZATION, AND HEADINGS (MAY 2024)</w:t>
        </w:r>
        <w:r>
          <w:rPr>
            <w:noProof/>
            <w:webHidden/>
          </w:rPr>
          <w:tab/>
        </w:r>
        <w:r>
          <w:rPr>
            <w:noProof/>
            <w:webHidden/>
          </w:rPr>
          <w:fldChar w:fldCharType="begin"/>
        </w:r>
        <w:r>
          <w:rPr>
            <w:noProof/>
            <w:webHidden/>
          </w:rPr>
          <w:instrText xml:space="preserve"> PAGEREF _Toc226105478 \h </w:instrText>
        </w:r>
        <w:r>
          <w:rPr>
            <w:noProof/>
            <w:webHidden/>
          </w:rPr>
        </w:r>
        <w:r>
          <w:rPr>
            <w:noProof/>
            <w:webHidden/>
          </w:rPr>
          <w:fldChar w:fldCharType="separate"/>
        </w:r>
        <w:r>
          <w:rPr>
            <w:noProof/>
            <w:webHidden/>
          </w:rPr>
          <w:t>6</w:t>
        </w:r>
        <w:r>
          <w:rPr>
            <w:noProof/>
            <w:webHidden/>
          </w:rPr>
          <w:fldChar w:fldCharType="end"/>
        </w:r>
      </w:hyperlink>
    </w:p>
    <w:p w14:paraId="199CB439" w14:textId="0E9E2438" w:rsidR="00C5502B" w:rsidRDefault="00C5502B">
      <w:pPr>
        <w:pStyle w:val="TOC2"/>
        <w:tabs>
          <w:tab w:val="right" w:leader="dot" w:pos="9926"/>
        </w:tabs>
        <w:rPr>
          <w:noProof/>
        </w:rPr>
      </w:pPr>
      <w:hyperlink w:anchor="_Toc226105479" w:history="1">
        <w:r w:rsidRPr="00AE3DDD">
          <w:rPr>
            <w:rStyle w:val="Hyperlink"/>
            <w:rFonts w:ascii="Times New Roman" w:hAnsi="Times New Roman"/>
            <w:noProof/>
          </w:rPr>
          <w:t>AMENDMENTS TO SOLICITATION (JAN 2004)</w:t>
        </w:r>
        <w:r>
          <w:rPr>
            <w:noProof/>
            <w:webHidden/>
          </w:rPr>
          <w:tab/>
        </w:r>
        <w:r>
          <w:rPr>
            <w:noProof/>
            <w:webHidden/>
          </w:rPr>
          <w:fldChar w:fldCharType="begin"/>
        </w:r>
        <w:r>
          <w:rPr>
            <w:noProof/>
            <w:webHidden/>
          </w:rPr>
          <w:instrText xml:space="preserve"> PAGEREF _Toc226105479 \h </w:instrText>
        </w:r>
        <w:r>
          <w:rPr>
            <w:noProof/>
            <w:webHidden/>
          </w:rPr>
        </w:r>
        <w:r>
          <w:rPr>
            <w:noProof/>
            <w:webHidden/>
          </w:rPr>
          <w:fldChar w:fldCharType="separate"/>
        </w:r>
        <w:r>
          <w:rPr>
            <w:noProof/>
            <w:webHidden/>
          </w:rPr>
          <w:t>6</w:t>
        </w:r>
        <w:r>
          <w:rPr>
            <w:noProof/>
            <w:webHidden/>
          </w:rPr>
          <w:fldChar w:fldCharType="end"/>
        </w:r>
      </w:hyperlink>
    </w:p>
    <w:p w14:paraId="2BBABECF" w14:textId="2AAA6134" w:rsidR="00C5502B" w:rsidRDefault="00C5502B">
      <w:pPr>
        <w:pStyle w:val="TOC2"/>
        <w:tabs>
          <w:tab w:val="right" w:leader="dot" w:pos="9926"/>
        </w:tabs>
        <w:rPr>
          <w:noProof/>
        </w:rPr>
      </w:pPr>
      <w:hyperlink w:anchor="_Toc226105480" w:history="1">
        <w:r w:rsidRPr="00AE3DDD">
          <w:rPr>
            <w:rStyle w:val="Hyperlink"/>
            <w:rFonts w:ascii="Times New Roman" w:hAnsi="Times New Roman"/>
            <w:noProof/>
          </w:rPr>
          <w:t>AUTHORIZED AGENT (FEB 2015)</w:t>
        </w:r>
        <w:r>
          <w:rPr>
            <w:noProof/>
            <w:webHidden/>
          </w:rPr>
          <w:tab/>
        </w:r>
        <w:r>
          <w:rPr>
            <w:noProof/>
            <w:webHidden/>
          </w:rPr>
          <w:fldChar w:fldCharType="begin"/>
        </w:r>
        <w:r>
          <w:rPr>
            <w:noProof/>
            <w:webHidden/>
          </w:rPr>
          <w:instrText xml:space="preserve"> PAGEREF _Toc226105480 \h </w:instrText>
        </w:r>
        <w:r>
          <w:rPr>
            <w:noProof/>
            <w:webHidden/>
          </w:rPr>
        </w:r>
        <w:r>
          <w:rPr>
            <w:noProof/>
            <w:webHidden/>
          </w:rPr>
          <w:fldChar w:fldCharType="separate"/>
        </w:r>
        <w:r>
          <w:rPr>
            <w:noProof/>
            <w:webHidden/>
          </w:rPr>
          <w:t>7</w:t>
        </w:r>
        <w:r>
          <w:rPr>
            <w:noProof/>
            <w:webHidden/>
          </w:rPr>
          <w:fldChar w:fldCharType="end"/>
        </w:r>
      </w:hyperlink>
    </w:p>
    <w:p w14:paraId="3636C558" w14:textId="27C2F2DF" w:rsidR="00C5502B" w:rsidRDefault="00C5502B">
      <w:pPr>
        <w:pStyle w:val="TOC2"/>
        <w:tabs>
          <w:tab w:val="right" w:leader="dot" w:pos="9926"/>
        </w:tabs>
        <w:rPr>
          <w:noProof/>
        </w:rPr>
      </w:pPr>
      <w:hyperlink w:anchor="_Toc226105481" w:history="1">
        <w:r w:rsidRPr="00AE3DDD">
          <w:rPr>
            <w:rStyle w:val="Hyperlink"/>
            <w:rFonts w:ascii="Times New Roman" w:hAnsi="Times New Roman"/>
            <w:noProof/>
          </w:rPr>
          <w:t>AWARD NOTIFICATION (APR 2024)</w:t>
        </w:r>
        <w:r>
          <w:rPr>
            <w:noProof/>
            <w:webHidden/>
          </w:rPr>
          <w:tab/>
        </w:r>
        <w:r>
          <w:rPr>
            <w:noProof/>
            <w:webHidden/>
          </w:rPr>
          <w:fldChar w:fldCharType="begin"/>
        </w:r>
        <w:r>
          <w:rPr>
            <w:noProof/>
            <w:webHidden/>
          </w:rPr>
          <w:instrText xml:space="preserve"> PAGEREF _Toc226105481 \h </w:instrText>
        </w:r>
        <w:r>
          <w:rPr>
            <w:noProof/>
            <w:webHidden/>
          </w:rPr>
        </w:r>
        <w:r>
          <w:rPr>
            <w:noProof/>
            <w:webHidden/>
          </w:rPr>
          <w:fldChar w:fldCharType="separate"/>
        </w:r>
        <w:r>
          <w:rPr>
            <w:noProof/>
            <w:webHidden/>
          </w:rPr>
          <w:t>7</w:t>
        </w:r>
        <w:r>
          <w:rPr>
            <w:noProof/>
            <w:webHidden/>
          </w:rPr>
          <w:fldChar w:fldCharType="end"/>
        </w:r>
      </w:hyperlink>
    </w:p>
    <w:p w14:paraId="6E3D9902" w14:textId="06C66CCF" w:rsidR="00C5502B" w:rsidRDefault="00C5502B">
      <w:pPr>
        <w:pStyle w:val="TOC2"/>
        <w:tabs>
          <w:tab w:val="right" w:leader="dot" w:pos="9926"/>
        </w:tabs>
        <w:rPr>
          <w:noProof/>
        </w:rPr>
      </w:pPr>
      <w:hyperlink w:anchor="_Toc226105482" w:history="1">
        <w:r w:rsidRPr="00AE3DDD">
          <w:rPr>
            <w:rStyle w:val="Hyperlink"/>
            <w:rFonts w:ascii="Times New Roman" w:hAnsi="Times New Roman"/>
            <w:noProof/>
          </w:rPr>
          <w:t>BID ACCEPTANCE PERIOD (JAN 2004)</w:t>
        </w:r>
        <w:r>
          <w:rPr>
            <w:noProof/>
            <w:webHidden/>
          </w:rPr>
          <w:tab/>
        </w:r>
        <w:r>
          <w:rPr>
            <w:noProof/>
            <w:webHidden/>
          </w:rPr>
          <w:fldChar w:fldCharType="begin"/>
        </w:r>
        <w:r>
          <w:rPr>
            <w:noProof/>
            <w:webHidden/>
          </w:rPr>
          <w:instrText xml:space="preserve"> PAGEREF _Toc226105482 \h </w:instrText>
        </w:r>
        <w:r>
          <w:rPr>
            <w:noProof/>
            <w:webHidden/>
          </w:rPr>
        </w:r>
        <w:r>
          <w:rPr>
            <w:noProof/>
            <w:webHidden/>
          </w:rPr>
          <w:fldChar w:fldCharType="separate"/>
        </w:r>
        <w:r>
          <w:rPr>
            <w:noProof/>
            <w:webHidden/>
          </w:rPr>
          <w:t>7</w:t>
        </w:r>
        <w:r>
          <w:rPr>
            <w:noProof/>
            <w:webHidden/>
          </w:rPr>
          <w:fldChar w:fldCharType="end"/>
        </w:r>
      </w:hyperlink>
    </w:p>
    <w:p w14:paraId="4C23CBF9" w14:textId="5B8BDAC2" w:rsidR="00C5502B" w:rsidRDefault="00C5502B">
      <w:pPr>
        <w:pStyle w:val="TOC2"/>
        <w:tabs>
          <w:tab w:val="right" w:leader="dot" w:pos="9926"/>
        </w:tabs>
        <w:rPr>
          <w:noProof/>
        </w:rPr>
      </w:pPr>
      <w:hyperlink w:anchor="_Toc226105483" w:history="1">
        <w:r w:rsidRPr="00AE3DDD">
          <w:rPr>
            <w:rStyle w:val="Hyperlink"/>
            <w:rFonts w:ascii="Times New Roman" w:hAnsi="Times New Roman"/>
            <w:noProof/>
          </w:rPr>
          <w:t>BID IN ENGLISH and DOLLARS (JAN 2004)</w:t>
        </w:r>
        <w:r>
          <w:rPr>
            <w:noProof/>
            <w:webHidden/>
          </w:rPr>
          <w:tab/>
        </w:r>
        <w:r>
          <w:rPr>
            <w:noProof/>
            <w:webHidden/>
          </w:rPr>
          <w:fldChar w:fldCharType="begin"/>
        </w:r>
        <w:r>
          <w:rPr>
            <w:noProof/>
            <w:webHidden/>
          </w:rPr>
          <w:instrText xml:space="preserve"> PAGEREF _Toc226105483 \h </w:instrText>
        </w:r>
        <w:r>
          <w:rPr>
            <w:noProof/>
            <w:webHidden/>
          </w:rPr>
        </w:r>
        <w:r>
          <w:rPr>
            <w:noProof/>
            <w:webHidden/>
          </w:rPr>
          <w:fldChar w:fldCharType="separate"/>
        </w:r>
        <w:r>
          <w:rPr>
            <w:noProof/>
            <w:webHidden/>
          </w:rPr>
          <w:t>7</w:t>
        </w:r>
        <w:r>
          <w:rPr>
            <w:noProof/>
            <w:webHidden/>
          </w:rPr>
          <w:fldChar w:fldCharType="end"/>
        </w:r>
      </w:hyperlink>
    </w:p>
    <w:p w14:paraId="1454FF2E" w14:textId="7C3AF724" w:rsidR="00C5502B" w:rsidRDefault="00C5502B">
      <w:pPr>
        <w:pStyle w:val="TOC2"/>
        <w:tabs>
          <w:tab w:val="right" w:leader="dot" w:pos="9926"/>
        </w:tabs>
        <w:rPr>
          <w:noProof/>
        </w:rPr>
      </w:pPr>
      <w:hyperlink w:anchor="_Toc226105484" w:history="1">
        <w:r w:rsidRPr="00AE3DDD">
          <w:rPr>
            <w:rStyle w:val="Hyperlink"/>
            <w:rFonts w:ascii="Times New Roman" w:hAnsi="Times New Roman"/>
            <w:noProof/>
          </w:rPr>
          <w:t>CERTIFICATE OF INDEPENDENT PRICE DETERMINATION (MAR 2024):</w:t>
        </w:r>
        <w:r>
          <w:rPr>
            <w:noProof/>
            <w:webHidden/>
          </w:rPr>
          <w:tab/>
        </w:r>
        <w:r>
          <w:rPr>
            <w:noProof/>
            <w:webHidden/>
          </w:rPr>
          <w:fldChar w:fldCharType="begin"/>
        </w:r>
        <w:r>
          <w:rPr>
            <w:noProof/>
            <w:webHidden/>
          </w:rPr>
          <w:instrText xml:space="preserve"> PAGEREF _Toc226105484 \h </w:instrText>
        </w:r>
        <w:r>
          <w:rPr>
            <w:noProof/>
            <w:webHidden/>
          </w:rPr>
        </w:r>
        <w:r>
          <w:rPr>
            <w:noProof/>
            <w:webHidden/>
          </w:rPr>
          <w:fldChar w:fldCharType="separate"/>
        </w:r>
        <w:r>
          <w:rPr>
            <w:noProof/>
            <w:webHidden/>
          </w:rPr>
          <w:t>7</w:t>
        </w:r>
        <w:r>
          <w:rPr>
            <w:noProof/>
            <w:webHidden/>
          </w:rPr>
          <w:fldChar w:fldCharType="end"/>
        </w:r>
      </w:hyperlink>
    </w:p>
    <w:p w14:paraId="1BCE3485" w14:textId="082333A1" w:rsidR="00C5502B" w:rsidRDefault="00C5502B">
      <w:pPr>
        <w:pStyle w:val="TOC2"/>
        <w:tabs>
          <w:tab w:val="right" w:leader="dot" w:pos="9926"/>
        </w:tabs>
        <w:rPr>
          <w:noProof/>
        </w:rPr>
      </w:pPr>
      <w:hyperlink w:anchor="_Toc226105485" w:history="1">
        <w:r w:rsidRPr="00AE3DDD">
          <w:rPr>
            <w:rStyle w:val="Hyperlink"/>
            <w:rFonts w:ascii="Times New Roman" w:hAnsi="Times New Roman"/>
            <w:noProof/>
          </w:rPr>
          <w:t>CERTIFICATION REGARDING DEBARMENT AND OTHER RESPONSIBILITY MATTERS (JAN 2004)</w:t>
        </w:r>
        <w:r>
          <w:rPr>
            <w:noProof/>
            <w:webHidden/>
          </w:rPr>
          <w:tab/>
        </w:r>
        <w:r>
          <w:rPr>
            <w:noProof/>
            <w:webHidden/>
          </w:rPr>
          <w:fldChar w:fldCharType="begin"/>
        </w:r>
        <w:r>
          <w:rPr>
            <w:noProof/>
            <w:webHidden/>
          </w:rPr>
          <w:instrText xml:space="preserve"> PAGEREF _Toc226105485 \h </w:instrText>
        </w:r>
        <w:r>
          <w:rPr>
            <w:noProof/>
            <w:webHidden/>
          </w:rPr>
        </w:r>
        <w:r>
          <w:rPr>
            <w:noProof/>
            <w:webHidden/>
          </w:rPr>
          <w:fldChar w:fldCharType="separate"/>
        </w:r>
        <w:r>
          <w:rPr>
            <w:noProof/>
            <w:webHidden/>
          </w:rPr>
          <w:t>8</w:t>
        </w:r>
        <w:r>
          <w:rPr>
            <w:noProof/>
            <w:webHidden/>
          </w:rPr>
          <w:fldChar w:fldCharType="end"/>
        </w:r>
      </w:hyperlink>
    </w:p>
    <w:p w14:paraId="50C19D9E" w14:textId="5DE373BE" w:rsidR="00C5502B" w:rsidRDefault="00C5502B">
      <w:pPr>
        <w:pStyle w:val="TOC2"/>
        <w:tabs>
          <w:tab w:val="right" w:leader="dot" w:pos="9926"/>
        </w:tabs>
        <w:rPr>
          <w:noProof/>
        </w:rPr>
      </w:pPr>
      <w:hyperlink w:anchor="_Toc226105486" w:history="1">
        <w:r w:rsidRPr="00AE3DDD">
          <w:rPr>
            <w:rStyle w:val="Hyperlink"/>
            <w:rFonts w:ascii="Times New Roman" w:hAnsi="Times New Roman"/>
            <w:noProof/>
          </w:rPr>
          <w:t>CODE OF LAWS AVAILABLE (JAN 2006)</w:t>
        </w:r>
        <w:r>
          <w:rPr>
            <w:noProof/>
            <w:webHidden/>
          </w:rPr>
          <w:tab/>
        </w:r>
        <w:r>
          <w:rPr>
            <w:noProof/>
            <w:webHidden/>
          </w:rPr>
          <w:fldChar w:fldCharType="begin"/>
        </w:r>
        <w:r>
          <w:rPr>
            <w:noProof/>
            <w:webHidden/>
          </w:rPr>
          <w:instrText xml:space="preserve"> PAGEREF _Toc226105486 \h </w:instrText>
        </w:r>
        <w:r>
          <w:rPr>
            <w:noProof/>
            <w:webHidden/>
          </w:rPr>
        </w:r>
        <w:r>
          <w:rPr>
            <w:noProof/>
            <w:webHidden/>
          </w:rPr>
          <w:fldChar w:fldCharType="separate"/>
        </w:r>
        <w:r>
          <w:rPr>
            <w:noProof/>
            <w:webHidden/>
          </w:rPr>
          <w:t>9</w:t>
        </w:r>
        <w:r>
          <w:rPr>
            <w:noProof/>
            <w:webHidden/>
          </w:rPr>
          <w:fldChar w:fldCharType="end"/>
        </w:r>
      </w:hyperlink>
    </w:p>
    <w:p w14:paraId="2EC8A54B" w14:textId="0FA49940" w:rsidR="00C5502B" w:rsidRDefault="00C5502B">
      <w:pPr>
        <w:pStyle w:val="TOC2"/>
        <w:tabs>
          <w:tab w:val="right" w:leader="dot" w:pos="9926"/>
        </w:tabs>
        <w:rPr>
          <w:noProof/>
        </w:rPr>
      </w:pPr>
      <w:hyperlink w:anchor="_Toc226105487" w:history="1">
        <w:r w:rsidRPr="00AE3DDD">
          <w:rPr>
            <w:rStyle w:val="Hyperlink"/>
            <w:rFonts w:ascii="Times New Roman" w:hAnsi="Times New Roman"/>
            <w:noProof/>
          </w:rPr>
          <w:t>DISCLOSURE OF CONFLICTS OF INTEREST OR UNFAIR COMPETITIVE ADVANTAGE (APR 2024)</w:t>
        </w:r>
        <w:r>
          <w:rPr>
            <w:noProof/>
            <w:webHidden/>
          </w:rPr>
          <w:tab/>
        </w:r>
        <w:r>
          <w:rPr>
            <w:noProof/>
            <w:webHidden/>
          </w:rPr>
          <w:fldChar w:fldCharType="begin"/>
        </w:r>
        <w:r>
          <w:rPr>
            <w:noProof/>
            <w:webHidden/>
          </w:rPr>
          <w:instrText xml:space="preserve"> PAGEREF _Toc226105487 \h </w:instrText>
        </w:r>
        <w:r>
          <w:rPr>
            <w:noProof/>
            <w:webHidden/>
          </w:rPr>
        </w:r>
        <w:r>
          <w:rPr>
            <w:noProof/>
            <w:webHidden/>
          </w:rPr>
          <w:fldChar w:fldCharType="separate"/>
        </w:r>
        <w:r>
          <w:rPr>
            <w:noProof/>
            <w:webHidden/>
          </w:rPr>
          <w:t>9</w:t>
        </w:r>
        <w:r>
          <w:rPr>
            <w:noProof/>
            <w:webHidden/>
          </w:rPr>
          <w:fldChar w:fldCharType="end"/>
        </w:r>
      </w:hyperlink>
    </w:p>
    <w:p w14:paraId="627A017D" w14:textId="33974974" w:rsidR="00C5502B" w:rsidRDefault="00C5502B">
      <w:pPr>
        <w:pStyle w:val="TOC2"/>
        <w:tabs>
          <w:tab w:val="right" w:leader="dot" w:pos="9926"/>
        </w:tabs>
        <w:rPr>
          <w:noProof/>
        </w:rPr>
      </w:pPr>
      <w:hyperlink w:anchor="_Toc226105488" w:history="1">
        <w:r w:rsidRPr="00AE3DDD">
          <w:rPr>
            <w:rStyle w:val="Hyperlink"/>
            <w:rFonts w:ascii="Times New Roman" w:hAnsi="Times New Roman"/>
            <w:noProof/>
          </w:rPr>
          <w:t>DEADLINE FOR SUBMISSION OF OFFER (JAN 2004)</w:t>
        </w:r>
        <w:r>
          <w:rPr>
            <w:noProof/>
            <w:webHidden/>
          </w:rPr>
          <w:tab/>
        </w:r>
        <w:r>
          <w:rPr>
            <w:noProof/>
            <w:webHidden/>
          </w:rPr>
          <w:fldChar w:fldCharType="begin"/>
        </w:r>
        <w:r>
          <w:rPr>
            <w:noProof/>
            <w:webHidden/>
          </w:rPr>
          <w:instrText xml:space="preserve"> PAGEREF _Toc226105488 \h </w:instrText>
        </w:r>
        <w:r>
          <w:rPr>
            <w:noProof/>
            <w:webHidden/>
          </w:rPr>
        </w:r>
        <w:r>
          <w:rPr>
            <w:noProof/>
            <w:webHidden/>
          </w:rPr>
          <w:fldChar w:fldCharType="separate"/>
        </w:r>
        <w:r>
          <w:rPr>
            <w:noProof/>
            <w:webHidden/>
          </w:rPr>
          <w:t>9</w:t>
        </w:r>
        <w:r>
          <w:rPr>
            <w:noProof/>
            <w:webHidden/>
          </w:rPr>
          <w:fldChar w:fldCharType="end"/>
        </w:r>
      </w:hyperlink>
    </w:p>
    <w:p w14:paraId="7D98110B" w14:textId="195888FB" w:rsidR="00C5502B" w:rsidRDefault="00C5502B">
      <w:pPr>
        <w:pStyle w:val="TOC2"/>
        <w:tabs>
          <w:tab w:val="right" w:leader="dot" w:pos="9926"/>
        </w:tabs>
        <w:rPr>
          <w:noProof/>
        </w:rPr>
      </w:pPr>
      <w:hyperlink w:anchor="_Toc226105489" w:history="1">
        <w:r w:rsidRPr="00AE3DDD">
          <w:rPr>
            <w:rStyle w:val="Hyperlink"/>
            <w:rFonts w:ascii="Times New Roman" w:hAnsi="Times New Roman"/>
            <w:noProof/>
          </w:rPr>
          <w:t>DRUG FREE WORK PLACE CERTIFICATION (JAN 2004)</w:t>
        </w:r>
        <w:r>
          <w:rPr>
            <w:noProof/>
            <w:webHidden/>
          </w:rPr>
          <w:tab/>
        </w:r>
        <w:r>
          <w:rPr>
            <w:noProof/>
            <w:webHidden/>
          </w:rPr>
          <w:fldChar w:fldCharType="begin"/>
        </w:r>
        <w:r>
          <w:rPr>
            <w:noProof/>
            <w:webHidden/>
          </w:rPr>
          <w:instrText xml:space="preserve"> PAGEREF _Toc226105489 \h </w:instrText>
        </w:r>
        <w:r>
          <w:rPr>
            <w:noProof/>
            <w:webHidden/>
          </w:rPr>
        </w:r>
        <w:r>
          <w:rPr>
            <w:noProof/>
            <w:webHidden/>
          </w:rPr>
          <w:fldChar w:fldCharType="separate"/>
        </w:r>
        <w:r>
          <w:rPr>
            <w:noProof/>
            <w:webHidden/>
          </w:rPr>
          <w:t>9</w:t>
        </w:r>
        <w:r>
          <w:rPr>
            <w:noProof/>
            <w:webHidden/>
          </w:rPr>
          <w:fldChar w:fldCharType="end"/>
        </w:r>
      </w:hyperlink>
    </w:p>
    <w:p w14:paraId="4DD2BDC5" w14:textId="332BCF8B" w:rsidR="00C5502B" w:rsidRDefault="00C5502B">
      <w:pPr>
        <w:pStyle w:val="TOC2"/>
        <w:tabs>
          <w:tab w:val="right" w:leader="dot" w:pos="9926"/>
        </w:tabs>
        <w:rPr>
          <w:noProof/>
        </w:rPr>
      </w:pPr>
      <w:hyperlink w:anchor="_Toc226105490" w:history="1">
        <w:r w:rsidRPr="00AE3DDD">
          <w:rPr>
            <w:rStyle w:val="Hyperlink"/>
            <w:rFonts w:ascii="Times New Roman" w:hAnsi="Times New Roman"/>
            <w:noProof/>
          </w:rPr>
          <w:t>DUTY TO INQUIRE (FEB 2015)</w:t>
        </w:r>
        <w:r>
          <w:rPr>
            <w:noProof/>
            <w:webHidden/>
          </w:rPr>
          <w:tab/>
        </w:r>
        <w:r>
          <w:rPr>
            <w:noProof/>
            <w:webHidden/>
          </w:rPr>
          <w:fldChar w:fldCharType="begin"/>
        </w:r>
        <w:r>
          <w:rPr>
            <w:noProof/>
            <w:webHidden/>
          </w:rPr>
          <w:instrText xml:space="preserve"> PAGEREF _Toc226105490 \h </w:instrText>
        </w:r>
        <w:r>
          <w:rPr>
            <w:noProof/>
            <w:webHidden/>
          </w:rPr>
        </w:r>
        <w:r>
          <w:rPr>
            <w:noProof/>
            <w:webHidden/>
          </w:rPr>
          <w:fldChar w:fldCharType="separate"/>
        </w:r>
        <w:r>
          <w:rPr>
            <w:noProof/>
            <w:webHidden/>
          </w:rPr>
          <w:t>9</w:t>
        </w:r>
        <w:r>
          <w:rPr>
            <w:noProof/>
            <w:webHidden/>
          </w:rPr>
          <w:fldChar w:fldCharType="end"/>
        </w:r>
      </w:hyperlink>
    </w:p>
    <w:p w14:paraId="28C70243" w14:textId="6D6AE603" w:rsidR="00C5502B" w:rsidRDefault="00C5502B">
      <w:pPr>
        <w:pStyle w:val="TOC2"/>
        <w:tabs>
          <w:tab w:val="right" w:leader="dot" w:pos="9926"/>
        </w:tabs>
        <w:rPr>
          <w:noProof/>
        </w:rPr>
      </w:pPr>
      <w:hyperlink w:anchor="_Toc226105491" w:history="1">
        <w:r w:rsidRPr="00AE3DDD">
          <w:rPr>
            <w:rStyle w:val="Hyperlink"/>
            <w:rFonts w:ascii="Times New Roman" w:hAnsi="Times New Roman"/>
            <w:noProof/>
          </w:rPr>
          <w:t>ETHICS CERTIFICATE (MAY 2008)</w:t>
        </w:r>
        <w:r>
          <w:rPr>
            <w:noProof/>
            <w:webHidden/>
          </w:rPr>
          <w:tab/>
        </w:r>
        <w:r>
          <w:rPr>
            <w:noProof/>
            <w:webHidden/>
          </w:rPr>
          <w:fldChar w:fldCharType="begin"/>
        </w:r>
        <w:r>
          <w:rPr>
            <w:noProof/>
            <w:webHidden/>
          </w:rPr>
          <w:instrText xml:space="preserve"> PAGEREF _Toc226105491 \h </w:instrText>
        </w:r>
        <w:r>
          <w:rPr>
            <w:noProof/>
            <w:webHidden/>
          </w:rPr>
        </w:r>
        <w:r>
          <w:rPr>
            <w:noProof/>
            <w:webHidden/>
          </w:rPr>
          <w:fldChar w:fldCharType="separate"/>
        </w:r>
        <w:r>
          <w:rPr>
            <w:noProof/>
            <w:webHidden/>
          </w:rPr>
          <w:t>10</w:t>
        </w:r>
        <w:r>
          <w:rPr>
            <w:noProof/>
            <w:webHidden/>
          </w:rPr>
          <w:fldChar w:fldCharType="end"/>
        </w:r>
      </w:hyperlink>
    </w:p>
    <w:p w14:paraId="75AE9A0E" w14:textId="5D64A502" w:rsidR="00C5502B" w:rsidRDefault="00C5502B">
      <w:pPr>
        <w:pStyle w:val="TOC2"/>
        <w:tabs>
          <w:tab w:val="right" w:leader="dot" w:pos="9926"/>
        </w:tabs>
        <w:rPr>
          <w:noProof/>
        </w:rPr>
      </w:pPr>
      <w:hyperlink w:anchor="_Toc226105492" w:history="1">
        <w:r w:rsidRPr="00AE3DDD">
          <w:rPr>
            <w:rStyle w:val="Hyperlink"/>
            <w:rFonts w:ascii="Times New Roman" w:hAnsi="Times New Roman"/>
            <w:noProof/>
          </w:rPr>
          <w:t>MULTIPLE OFFERS (MAR 2024)</w:t>
        </w:r>
        <w:r>
          <w:rPr>
            <w:noProof/>
            <w:webHidden/>
          </w:rPr>
          <w:tab/>
        </w:r>
        <w:r>
          <w:rPr>
            <w:noProof/>
            <w:webHidden/>
          </w:rPr>
          <w:fldChar w:fldCharType="begin"/>
        </w:r>
        <w:r>
          <w:rPr>
            <w:noProof/>
            <w:webHidden/>
          </w:rPr>
          <w:instrText xml:space="preserve"> PAGEREF _Toc226105492 \h </w:instrText>
        </w:r>
        <w:r>
          <w:rPr>
            <w:noProof/>
            <w:webHidden/>
          </w:rPr>
        </w:r>
        <w:r>
          <w:rPr>
            <w:noProof/>
            <w:webHidden/>
          </w:rPr>
          <w:fldChar w:fldCharType="separate"/>
        </w:r>
        <w:r>
          <w:rPr>
            <w:noProof/>
            <w:webHidden/>
          </w:rPr>
          <w:t>10</w:t>
        </w:r>
        <w:r>
          <w:rPr>
            <w:noProof/>
            <w:webHidden/>
          </w:rPr>
          <w:fldChar w:fldCharType="end"/>
        </w:r>
      </w:hyperlink>
    </w:p>
    <w:p w14:paraId="4659037F" w14:textId="21832EE8" w:rsidR="00C5502B" w:rsidRDefault="00C5502B">
      <w:pPr>
        <w:pStyle w:val="TOC2"/>
        <w:tabs>
          <w:tab w:val="right" w:leader="dot" w:pos="9926"/>
        </w:tabs>
        <w:rPr>
          <w:noProof/>
        </w:rPr>
      </w:pPr>
      <w:hyperlink w:anchor="_Toc226105493" w:history="1">
        <w:r w:rsidRPr="00AE3DDD">
          <w:rPr>
            <w:rStyle w:val="Hyperlink"/>
            <w:rFonts w:ascii="Times New Roman" w:hAnsi="Times New Roman"/>
            <w:noProof/>
          </w:rPr>
          <w:t>OMIT TAXES FROM PRICE (JAN 2004)</w:t>
        </w:r>
        <w:r>
          <w:rPr>
            <w:noProof/>
            <w:webHidden/>
          </w:rPr>
          <w:tab/>
        </w:r>
        <w:r>
          <w:rPr>
            <w:noProof/>
            <w:webHidden/>
          </w:rPr>
          <w:fldChar w:fldCharType="begin"/>
        </w:r>
        <w:r>
          <w:rPr>
            <w:noProof/>
            <w:webHidden/>
          </w:rPr>
          <w:instrText xml:space="preserve"> PAGEREF _Toc226105493 \h </w:instrText>
        </w:r>
        <w:r>
          <w:rPr>
            <w:noProof/>
            <w:webHidden/>
          </w:rPr>
        </w:r>
        <w:r>
          <w:rPr>
            <w:noProof/>
            <w:webHidden/>
          </w:rPr>
          <w:fldChar w:fldCharType="separate"/>
        </w:r>
        <w:r>
          <w:rPr>
            <w:noProof/>
            <w:webHidden/>
          </w:rPr>
          <w:t>10</w:t>
        </w:r>
        <w:r>
          <w:rPr>
            <w:noProof/>
            <w:webHidden/>
          </w:rPr>
          <w:fldChar w:fldCharType="end"/>
        </w:r>
      </w:hyperlink>
    </w:p>
    <w:p w14:paraId="5FE7F514" w14:textId="05FB0FA1" w:rsidR="00C5502B" w:rsidRDefault="00C5502B">
      <w:pPr>
        <w:pStyle w:val="TOC2"/>
        <w:tabs>
          <w:tab w:val="right" w:leader="dot" w:pos="9926"/>
        </w:tabs>
        <w:rPr>
          <w:noProof/>
        </w:rPr>
      </w:pPr>
      <w:hyperlink w:anchor="_Toc226105494" w:history="1">
        <w:r w:rsidRPr="00AE3DDD">
          <w:rPr>
            <w:rStyle w:val="Hyperlink"/>
            <w:rFonts w:ascii="Times New Roman" w:hAnsi="Times New Roman"/>
            <w:noProof/>
          </w:rPr>
          <w:t>PRICING (MAR 2024)</w:t>
        </w:r>
        <w:r>
          <w:rPr>
            <w:noProof/>
            <w:webHidden/>
          </w:rPr>
          <w:tab/>
        </w:r>
        <w:r>
          <w:rPr>
            <w:noProof/>
            <w:webHidden/>
          </w:rPr>
          <w:fldChar w:fldCharType="begin"/>
        </w:r>
        <w:r>
          <w:rPr>
            <w:noProof/>
            <w:webHidden/>
          </w:rPr>
          <w:instrText xml:space="preserve"> PAGEREF _Toc226105494 \h </w:instrText>
        </w:r>
        <w:r>
          <w:rPr>
            <w:noProof/>
            <w:webHidden/>
          </w:rPr>
        </w:r>
        <w:r>
          <w:rPr>
            <w:noProof/>
            <w:webHidden/>
          </w:rPr>
          <w:fldChar w:fldCharType="separate"/>
        </w:r>
        <w:r>
          <w:rPr>
            <w:noProof/>
            <w:webHidden/>
          </w:rPr>
          <w:t>10</w:t>
        </w:r>
        <w:r>
          <w:rPr>
            <w:noProof/>
            <w:webHidden/>
          </w:rPr>
          <w:fldChar w:fldCharType="end"/>
        </w:r>
      </w:hyperlink>
    </w:p>
    <w:p w14:paraId="60B1E737" w14:textId="2D18F7C4" w:rsidR="00C5502B" w:rsidRDefault="00C5502B">
      <w:pPr>
        <w:pStyle w:val="TOC2"/>
        <w:tabs>
          <w:tab w:val="right" w:leader="dot" w:pos="9926"/>
        </w:tabs>
        <w:rPr>
          <w:noProof/>
        </w:rPr>
      </w:pPr>
      <w:hyperlink w:anchor="_Toc226105495" w:history="1">
        <w:r w:rsidRPr="00AE3DDD">
          <w:rPr>
            <w:rStyle w:val="Hyperlink"/>
            <w:rFonts w:ascii="Times New Roman" w:hAnsi="Times New Roman"/>
            <w:noProof/>
          </w:rPr>
          <w:t>OPEN TRADE REPRESENTATION (JUN 2015)</w:t>
        </w:r>
        <w:r>
          <w:rPr>
            <w:noProof/>
            <w:webHidden/>
          </w:rPr>
          <w:tab/>
        </w:r>
        <w:r>
          <w:rPr>
            <w:noProof/>
            <w:webHidden/>
          </w:rPr>
          <w:fldChar w:fldCharType="begin"/>
        </w:r>
        <w:r>
          <w:rPr>
            <w:noProof/>
            <w:webHidden/>
          </w:rPr>
          <w:instrText xml:space="preserve"> PAGEREF _Toc226105495 \h </w:instrText>
        </w:r>
        <w:r>
          <w:rPr>
            <w:noProof/>
            <w:webHidden/>
          </w:rPr>
        </w:r>
        <w:r>
          <w:rPr>
            <w:noProof/>
            <w:webHidden/>
          </w:rPr>
          <w:fldChar w:fldCharType="separate"/>
        </w:r>
        <w:r>
          <w:rPr>
            <w:noProof/>
            <w:webHidden/>
          </w:rPr>
          <w:t>10</w:t>
        </w:r>
        <w:r>
          <w:rPr>
            <w:noProof/>
            <w:webHidden/>
          </w:rPr>
          <w:fldChar w:fldCharType="end"/>
        </w:r>
      </w:hyperlink>
    </w:p>
    <w:p w14:paraId="240018DA" w14:textId="59E7C8AC" w:rsidR="00C5502B" w:rsidRDefault="00C5502B">
      <w:pPr>
        <w:pStyle w:val="TOC2"/>
        <w:tabs>
          <w:tab w:val="right" w:leader="dot" w:pos="9926"/>
        </w:tabs>
        <w:rPr>
          <w:noProof/>
        </w:rPr>
      </w:pPr>
      <w:hyperlink w:anchor="_Toc226105496" w:history="1">
        <w:r w:rsidRPr="00AE3DDD">
          <w:rPr>
            <w:rStyle w:val="Hyperlink"/>
            <w:rFonts w:ascii="Times New Roman" w:hAnsi="Times New Roman"/>
            <w:noProof/>
          </w:rPr>
          <w:t>PROTESTS (MAY 2024)</w:t>
        </w:r>
        <w:r>
          <w:rPr>
            <w:noProof/>
            <w:webHidden/>
          </w:rPr>
          <w:tab/>
        </w:r>
        <w:r>
          <w:rPr>
            <w:noProof/>
            <w:webHidden/>
          </w:rPr>
          <w:fldChar w:fldCharType="begin"/>
        </w:r>
        <w:r>
          <w:rPr>
            <w:noProof/>
            <w:webHidden/>
          </w:rPr>
          <w:instrText xml:space="preserve"> PAGEREF _Toc226105496 \h </w:instrText>
        </w:r>
        <w:r>
          <w:rPr>
            <w:noProof/>
            <w:webHidden/>
          </w:rPr>
        </w:r>
        <w:r>
          <w:rPr>
            <w:noProof/>
            <w:webHidden/>
          </w:rPr>
          <w:fldChar w:fldCharType="separate"/>
        </w:r>
        <w:r>
          <w:rPr>
            <w:noProof/>
            <w:webHidden/>
          </w:rPr>
          <w:t>11</w:t>
        </w:r>
        <w:r>
          <w:rPr>
            <w:noProof/>
            <w:webHidden/>
          </w:rPr>
          <w:fldChar w:fldCharType="end"/>
        </w:r>
      </w:hyperlink>
    </w:p>
    <w:p w14:paraId="32C61DF1" w14:textId="23A79141" w:rsidR="00C5502B" w:rsidRDefault="00C5502B">
      <w:pPr>
        <w:pStyle w:val="TOC2"/>
        <w:tabs>
          <w:tab w:val="right" w:leader="dot" w:pos="9926"/>
        </w:tabs>
        <w:rPr>
          <w:noProof/>
        </w:rPr>
      </w:pPr>
      <w:hyperlink w:anchor="_Toc226105497" w:history="1">
        <w:r w:rsidRPr="00AE3DDD">
          <w:rPr>
            <w:rStyle w:val="Hyperlink"/>
            <w:rFonts w:ascii="Times New Roman" w:hAnsi="Times New Roman"/>
            <w:noProof/>
          </w:rPr>
          <w:t>PROHIBITED COMMUNICATIONS AND DONATIONS (FEB 2015)</w:t>
        </w:r>
        <w:r>
          <w:rPr>
            <w:noProof/>
            <w:webHidden/>
          </w:rPr>
          <w:tab/>
        </w:r>
        <w:r>
          <w:rPr>
            <w:noProof/>
            <w:webHidden/>
          </w:rPr>
          <w:fldChar w:fldCharType="begin"/>
        </w:r>
        <w:r>
          <w:rPr>
            <w:noProof/>
            <w:webHidden/>
          </w:rPr>
          <w:instrText xml:space="preserve"> PAGEREF _Toc226105497 \h </w:instrText>
        </w:r>
        <w:r>
          <w:rPr>
            <w:noProof/>
            <w:webHidden/>
          </w:rPr>
        </w:r>
        <w:r>
          <w:rPr>
            <w:noProof/>
            <w:webHidden/>
          </w:rPr>
          <w:fldChar w:fldCharType="separate"/>
        </w:r>
        <w:r>
          <w:rPr>
            <w:noProof/>
            <w:webHidden/>
          </w:rPr>
          <w:t>11</w:t>
        </w:r>
        <w:r>
          <w:rPr>
            <w:noProof/>
            <w:webHidden/>
          </w:rPr>
          <w:fldChar w:fldCharType="end"/>
        </w:r>
      </w:hyperlink>
    </w:p>
    <w:p w14:paraId="7577699C" w14:textId="2DEE03C0" w:rsidR="00C5502B" w:rsidRDefault="00C5502B">
      <w:pPr>
        <w:pStyle w:val="TOC2"/>
        <w:tabs>
          <w:tab w:val="right" w:leader="dot" w:pos="9926"/>
        </w:tabs>
        <w:rPr>
          <w:noProof/>
        </w:rPr>
      </w:pPr>
      <w:hyperlink w:anchor="_Toc226105498" w:history="1">
        <w:r w:rsidRPr="00AE3DDD">
          <w:rPr>
            <w:rStyle w:val="Hyperlink"/>
            <w:rFonts w:ascii="Times New Roman" w:hAnsi="Times New Roman"/>
            <w:noProof/>
          </w:rPr>
          <w:t>PUBLIC OPENING (MODIFIED)</w:t>
        </w:r>
        <w:r>
          <w:rPr>
            <w:noProof/>
            <w:webHidden/>
          </w:rPr>
          <w:tab/>
        </w:r>
        <w:r>
          <w:rPr>
            <w:noProof/>
            <w:webHidden/>
          </w:rPr>
          <w:fldChar w:fldCharType="begin"/>
        </w:r>
        <w:r>
          <w:rPr>
            <w:noProof/>
            <w:webHidden/>
          </w:rPr>
          <w:instrText xml:space="preserve"> PAGEREF _Toc226105498 \h </w:instrText>
        </w:r>
        <w:r>
          <w:rPr>
            <w:noProof/>
            <w:webHidden/>
          </w:rPr>
        </w:r>
        <w:r>
          <w:rPr>
            <w:noProof/>
            <w:webHidden/>
          </w:rPr>
          <w:fldChar w:fldCharType="separate"/>
        </w:r>
        <w:r>
          <w:rPr>
            <w:noProof/>
            <w:webHidden/>
          </w:rPr>
          <w:t>11</w:t>
        </w:r>
        <w:r>
          <w:rPr>
            <w:noProof/>
            <w:webHidden/>
          </w:rPr>
          <w:fldChar w:fldCharType="end"/>
        </w:r>
      </w:hyperlink>
    </w:p>
    <w:p w14:paraId="011B7552" w14:textId="275345D0" w:rsidR="00C5502B" w:rsidRDefault="00C5502B">
      <w:pPr>
        <w:pStyle w:val="TOC2"/>
        <w:tabs>
          <w:tab w:val="right" w:leader="dot" w:pos="9926"/>
        </w:tabs>
        <w:rPr>
          <w:noProof/>
        </w:rPr>
      </w:pPr>
      <w:hyperlink w:anchor="_Toc226105499" w:history="1">
        <w:r w:rsidRPr="00AE3DDD">
          <w:rPr>
            <w:rStyle w:val="Hyperlink"/>
            <w:rFonts w:ascii="Times New Roman" w:hAnsi="Times New Roman"/>
            <w:noProof/>
          </w:rPr>
          <w:t>QUESTIONS FROM OFFERORS (FEB 2015)</w:t>
        </w:r>
        <w:r>
          <w:rPr>
            <w:noProof/>
            <w:webHidden/>
          </w:rPr>
          <w:tab/>
        </w:r>
        <w:r>
          <w:rPr>
            <w:noProof/>
            <w:webHidden/>
          </w:rPr>
          <w:fldChar w:fldCharType="begin"/>
        </w:r>
        <w:r>
          <w:rPr>
            <w:noProof/>
            <w:webHidden/>
          </w:rPr>
          <w:instrText xml:space="preserve"> PAGEREF _Toc226105499 \h </w:instrText>
        </w:r>
        <w:r>
          <w:rPr>
            <w:noProof/>
            <w:webHidden/>
          </w:rPr>
        </w:r>
        <w:r>
          <w:rPr>
            <w:noProof/>
            <w:webHidden/>
          </w:rPr>
          <w:fldChar w:fldCharType="separate"/>
        </w:r>
        <w:r>
          <w:rPr>
            <w:noProof/>
            <w:webHidden/>
          </w:rPr>
          <w:t>11</w:t>
        </w:r>
        <w:r>
          <w:rPr>
            <w:noProof/>
            <w:webHidden/>
          </w:rPr>
          <w:fldChar w:fldCharType="end"/>
        </w:r>
      </w:hyperlink>
    </w:p>
    <w:p w14:paraId="157070C8" w14:textId="53D4B102" w:rsidR="00C5502B" w:rsidRDefault="00C5502B">
      <w:pPr>
        <w:pStyle w:val="TOC2"/>
        <w:tabs>
          <w:tab w:val="right" w:leader="dot" w:pos="9926"/>
        </w:tabs>
        <w:rPr>
          <w:noProof/>
        </w:rPr>
      </w:pPr>
      <w:hyperlink w:anchor="_Toc226105500" w:history="1">
        <w:r w:rsidRPr="00AE3DDD">
          <w:rPr>
            <w:rStyle w:val="Hyperlink"/>
            <w:rFonts w:ascii="Times New Roman" w:hAnsi="Times New Roman"/>
            <w:noProof/>
          </w:rPr>
          <w:t>REJECTION/CANCELLATION (JAN 2004)</w:t>
        </w:r>
        <w:r>
          <w:rPr>
            <w:noProof/>
            <w:webHidden/>
          </w:rPr>
          <w:tab/>
        </w:r>
        <w:r>
          <w:rPr>
            <w:noProof/>
            <w:webHidden/>
          </w:rPr>
          <w:fldChar w:fldCharType="begin"/>
        </w:r>
        <w:r>
          <w:rPr>
            <w:noProof/>
            <w:webHidden/>
          </w:rPr>
          <w:instrText xml:space="preserve"> PAGEREF _Toc226105500 \h </w:instrText>
        </w:r>
        <w:r>
          <w:rPr>
            <w:noProof/>
            <w:webHidden/>
          </w:rPr>
        </w:r>
        <w:r>
          <w:rPr>
            <w:noProof/>
            <w:webHidden/>
          </w:rPr>
          <w:fldChar w:fldCharType="separate"/>
        </w:r>
        <w:r>
          <w:rPr>
            <w:noProof/>
            <w:webHidden/>
          </w:rPr>
          <w:t>12</w:t>
        </w:r>
        <w:r>
          <w:rPr>
            <w:noProof/>
            <w:webHidden/>
          </w:rPr>
          <w:fldChar w:fldCharType="end"/>
        </w:r>
      </w:hyperlink>
    </w:p>
    <w:p w14:paraId="15A35FA8" w14:textId="4CD43558" w:rsidR="00C5502B" w:rsidRDefault="00C5502B">
      <w:pPr>
        <w:pStyle w:val="TOC2"/>
        <w:tabs>
          <w:tab w:val="right" w:leader="dot" w:pos="9926"/>
        </w:tabs>
        <w:rPr>
          <w:noProof/>
        </w:rPr>
      </w:pPr>
      <w:hyperlink w:anchor="_Toc226105501" w:history="1">
        <w:r w:rsidRPr="00AE3DDD">
          <w:rPr>
            <w:rStyle w:val="Hyperlink"/>
            <w:rFonts w:ascii="Times New Roman" w:hAnsi="Times New Roman"/>
            <w:noProof/>
          </w:rPr>
          <w:t>RESPONSIVENESS (MAR 2024):</w:t>
        </w:r>
        <w:r>
          <w:rPr>
            <w:noProof/>
            <w:webHidden/>
          </w:rPr>
          <w:tab/>
        </w:r>
        <w:r>
          <w:rPr>
            <w:noProof/>
            <w:webHidden/>
          </w:rPr>
          <w:fldChar w:fldCharType="begin"/>
        </w:r>
        <w:r>
          <w:rPr>
            <w:noProof/>
            <w:webHidden/>
          </w:rPr>
          <w:instrText xml:space="preserve"> PAGEREF _Toc226105501 \h </w:instrText>
        </w:r>
        <w:r>
          <w:rPr>
            <w:noProof/>
            <w:webHidden/>
          </w:rPr>
        </w:r>
        <w:r>
          <w:rPr>
            <w:noProof/>
            <w:webHidden/>
          </w:rPr>
          <w:fldChar w:fldCharType="separate"/>
        </w:r>
        <w:r>
          <w:rPr>
            <w:noProof/>
            <w:webHidden/>
          </w:rPr>
          <w:t>12</w:t>
        </w:r>
        <w:r>
          <w:rPr>
            <w:noProof/>
            <w:webHidden/>
          </w:rPr>
          <w:fldChar w:fldCharType="end"/>
        </w:r>
      </w:hyperlink>
    </w:p>
    <w:p w14:paraId="37997B73" w14:textId="5A177479" w:rsidR="00C5502B" w:rsidRDefault="00C5502B">
      <w:pPr>
        <w:pStyle w:val="TOC2"/>
        <w:tabs>
          <w:tab w:val="right" w:leader="dot" w:pos="9926"/>
        </w:tabs>
        <w:rPr>
          <w:noProof/>
        </w:rPr>
      </w:pPr>
      <w:hyperlink w:anchor="_Toc226105502" w:history="1">
        <w:r w:rsidRPr="00AE3DDD">
          <w:rPr>
            <w:rStyle w:val="Hyperlink"/>
            <w:rFonts w:ascii="Times New Roman" w:hAnsi="Times New Roman"/>
            <w:noProof/>
          </w:rPr>
          <w:t>SIGNING YOUR OFFER (JAN 2004)</w:t>
        </w:r>
        <w:r>
          <w:rPr>
            <w:noProof/>
            <w:webHidden/>
          </w:rPr>
          <w:tab/>
        </w:r>
        <w:r>
          <w:rPr>
            <w:noProof/>
            <w:webHidden/>
          </w:rPr>
          <w:fldChar w:fldCharType="begin"/>
        </w:r>
        <w:r>
          <w:rPr>
            <w:noProof/>
            <w:webHidden/>
          </w:rPr>
          <w:instrText xml:space="preserve"> PAGEREF _Toc226105502 \h </w:instrText>
        </w:r>
        <w:r>
          <w:rPr>
            <w:noProof/>
            <w:webHidden/>
          </w:rPr>
        </w:r>
        <w:r>
          <w:rPr>
            <w:noProof/>
            <w:webHidden/>
          </w:rPr>
          <w:fldChar w:fldCharType="separate"/>
        </w:r>
        <w:r>
          <w:rPr>
            <w:noProof/>
            <w:webHidden/>
          </w:rPr>
          <w:t>12</w:t>
        </w:r>
        <w:r>
          <w:rPr>
            <w:noProof/>
            <w:webHidden/>
          </w:rPr>
          <w:fldChar w:fldCharType="end"/>
        </w:r>
      </w:hyperlink>
    </w:p>
    <w:p w14:paraId="1621AA95" w14:textId="29AB108A" w:rsidR="00C5502B" w:rsidRDefault="00C5502B">
      <w:pPr>
        <w:pStyle w:val="TOC2"/>
        <w:tabs>
          <w:tab w:val="right" w:leader="dot" w:pos="9926"/>
        </w:tabs>
        <w:rPr>
          <w:noProof/>
        </w:rPr>
      </w:pPr>
      <w:hyperlink w:anchor="_Toc226105503" w:history="1">
        <w:r w:rsidRPr="00AE3DDD">
          <w:rPr>
            <w:rStyle w:val="Hyperlink"/>
            <w:rFonts w:ascii="Times New Roman" w:hAnsi="Times New Roman"/>
            <w:noProof/>
          </w:rPr>
          <w:t>STATE OFFICE CLOSINGS (JAN 2004)</w:t>
        </w:r>
        <w:r>
          <w:rPr>
            <w:noProof/>
            <w:webHidden/>
          </w:rPr>
          <w:tab/>
        </w:r>
        <w:r>
          <w:rPr>
            <w:noProof/>
            <w:webHidden/>
          </w:rPr>
          <w:fldChar w:fldCharType="begin"/>
        </w:r>
        <w:r>
          <w:rPr>
            <w:noProof/>
            <w:webHidden/>
          </w:rPr>
          <w:instrText xml:space="preserve"> PAGEREF _Toc226105503 \h </w:instrText>
        </w:r>
        <w:r>
          <w:rPr>
            <w:noProof/>
            <w:webHidden/>
          </w:rPr>
        </w:r>
        <w:r>
          <w:rPr>
            <w:noProof/>
            <w:webHidden/>
          </w:rPr>
          <w:fldChar w:fldCharType="separate"/>
        </w:r>
        <w:r>
          <w:rPr>
            <w:noProof/>
            <w:webHidden/>
          </w:rPr>
          <w:t>12</w:t>
        </w:r>
        <w:r>
          <w:rPr>
            <w:noProof/>
            <w:webHidden/>
          </w:rPr>
          <w:fldChar w:fldCharType="end"/>
        </w:r>
      </w:hyperlink>
    </w:p>
    <w:p w14:paraId="2499CFFA" w14:textId="5FBB1D75" w:rsidR="00C5502B" w:rsidRDefault="00C5502B">
      <w:pPr>
        <w:pStyle w:val="TOC2"/>
        <w:tabs>
          <w:tab w:val="right" w:leader="dot" w:pos="9926"/>
        </w:tabs>
        <w:rPr>
          <w:noProof/>
        </w:rPr>
      </w:pPr>
      <w:hyperlink w:anchor="_Toc226105504" w:history="1">
        <w:r w:rsidRPr="00AE3DDD">
          <w:rPr>
            <w:rStyle w:val="Hyperlink"/>
            <w:rFonts w:ascii="Times New Roman" w:hAnsi="Times New Roman"/>
            <w:noProof/>
          </w:rPr>
          <w:t>DISCLOSURE OF YOUR BID / PROPOSAL and SUBMITTING CONFIDENTIAL DATA (FEB 2021)</w:t>
        </w:r>
        <w:r>
          <w:rPr>
            <w:noProof/>
            <w:webHidden/>
          </w:rPr>
          <w:tab/>
        </w:r>
        <w:r>
          <w:rPr>
            <w:noProof/>
            <w:webHidden/>
          </w:rPr>
          <w:fldChar w:fldCharType="begin"/>
        </w:r>
        <w:r>
          <w:rPr>
            <w:noProof/>
            <w:webHidden/>
          </w:rPr>
          <w:instrText xml:space="preserve"> PAGEREF _Toc226105504 \h </w:instrText>
        </w:r>
        <w:r>
          <w:rPr>
            <w:noProof/>
            <w:webHidden/>
          </w:rPr>
        </w:r>
        <w:r>
          <w:rPr>
            <w:noProof/>
            <w:webHidden/>
          </w:rPr>
          <w:fldChar w:fldCharType="separate"/>
        </w:r>
        <w:r>
          <w:rPr>
            <w:noProof/>
            <w:webHidden/>
          </w:rPr>
          <w:t>12</w:t>
        </w:r>
        <w:r>
          <w:rPr>
            <w:noProof/>
            <w:webHidden/>
          </w:rPr>
          <w:fldChar w:fldCharType="end"/>
        </w:r>
      </w:hyperlink>
    </w:p>
    <w:p w14:paraId="3BCC65FD" w14:textId="6DDC28C5" w:rsidR="00C5502B" w:rsidRDefault="00C5502B">
      <w:pPr>
        <w:pStyle w:val="TOC2"/>
        <w:tabs>
          <w:tab w:val="right" w:leader="dot" w:pos="9926"/>
        </w:tabs>
        <w:rPr>
          <w:noProof/>
        </w:rPr>
      </w:pPr>
      <w:hyperlink w:anchor="_Toc226105505" w:history="1">
        <w:r w:rsidRPr="00AE3DDD">
          <w:rPr>
            <w:rStyle w:val="Hyperlink"/>
            <w:rFonts w:ascii="Times New Roman" w:hAnsi="Times New Roman"/>
            <w:noProof/>
          </w:rPr>
          <w:t>SUBMITTING A PAPER OFFER OR MODIFICATION (MAR 2015)</w:t>
        </w:r>
        <w:r>
          <w:rPr>
            <w:noProof/>
            <w:webHidden/>
          </w:rPr>
          <w:tab/>
        </w:r>
        <w:r>
          <w:rPr>
            <w:noProof/>
            <w:webHidden/>
          </w:rPr>
          <w:fldChar w:fldCharType="begin"/>
        </w:r>
        <w:r>
          <w:rPr>
            <w:noProof/>
            <w:webHidden/>
          </w:rPr>
          <w:instrText xml:space="preserve"> PAGEREF _Toc226105505 \h </w:instrText>
        </w:r>
        <w:r>
          <w:rPr>
            <w:noProof/>
            <w:webHidden/>
          </w:rPr>
        </w:r>
        <w:r>
          <w:rPr>
            <w:noProof/>
            <w:webHidden/>
          </w:rPr>
          <w:fldChar w:fldCharType="separate"/>
        </w:r>
        <w:r>
          <w:rPr>
            <w:noProof/>
            <w:webHidden/>
          </w:rPr>
          <w:t>13</w:t>
        </w:r>
        <w:r>
          <w:rPr>
            <w:noProof/>
            <w:webHidden/>
          </w:rPr>
          <w:fldChar w:fldCharType="end"/>
        </w:r>
      </w:hyperlink>
    </w:p>
    <w:p w14:paraId="2B716F48" w14:textId="6A56EBFD" w:rsidR="00C5502B" w:rsidRDefault="00C5502B">
      <w:pPr>
        <w:pStyle w:val="TOC2"/>
        <w:tabs>
          <w:tab w:val="right" w:leader="dot" w:pos="9926"/>
        </w:tabs>
        <w:rPr>
          <w:noProof/>
        </w:rPr>
      </w:pPr>
      <w:hyperlink w:anchor="_Toc226105506" w:history="1">
        <w:r w:rsidRPr="00AE3DDD">
          <w:rPr>
            <w:rStyle w:val="Hyperlink"/>
            <w:rFonts w:ascii="Times New Roman" w:hAnsi="Times New Roman"/>
            <w:noProof/>
          </w:rPr>
          <w:t>VENDOR REGISTRATION MANDATORY (MAY 2024)</w:t>
        </w:r>
        <w:r>
          <w:rPr>
            <w:noProof/>
            <w:webHidden/>
          </w:rPr>
          <w:tab/>
        </w:r>
        <w:r>
          <w:rPr>
            <w:noProof/>
            <w:webHidden/>
          </w:rPr>
          <w:fldChar w:fldCharType="begin"/>
        </w:r>
        <w:r>
          <w:rPr>
            <w:noProof/>
            <w:webHidden/>
          </w:rPr>
          <w:instrText xml:space="preserve"> PAGEREF _Toc226105506 \h </w:instrText>
        </w:r>
        <w:r>
          <w:rPr>
            <w:noProof/>
            <w:webHidden/>
          </w:rPr>
        </w:r>
        <w:r>
          <w:rPr>
            <w:noProof/>
            <w:webHidden/>
          </w:rPr>
          <w:fldChar w:fldCharType="separate"/>
        </w:r>
        <w:r>
          <w:rPr>
            <w:noProof/>
            <w:webHidden/>
          </w:rPr>
          <w:t>13</w:t>
        </w:r>
        <w:r>
          <w:rPr>
            <w:noProof/>
            <w:webHidden/>
          </w:rPr>
          <w:fldChar w:fldCharType="end"/>
        </w:r>
      </w:hyperlink>
    </w:p>
    <w:p w14:paraId="39C6E4DD" w14:textId="0532C6F3" w:rsidR="00C5502B" w:rsidRDefault="00C5502B">
      <w:pPr>
        <w:pStyle w:val="TOC2"/>
        <w:tabs>
          <w:tab w:val="right" w:leader="dot" w:pos="9926"/>
        </w:tabs>
        <w:rPr>
          <w:noProof/>
        </w:rPr>
      </w:pPr>
      <w:hyperlink w:anchor="_Toc226105507" w:history="1">
        <w:r w:rsidRPr="00AE3DDD">
          <w:rPr>
            <w:rStyle w:val="Hyperlink"/>
            <w:rFonts w:ascii="Times New Roman" w:hAnsi="Times New Roman"/>
            <w:noProof/>
          </w:rPr>
          <w:t>WITHDRAWAL OR CORRECTION OF OFFER (JAN 2004)</w:t>
        </w:r>
        <w:r>
          <w:rPr>
            <w:noProof/>
            <w:webHidden/>
          </w:rPr>
          <w:tab/>
        </w:r>
        <w:r>
          <w:rPr>
            <w:noProof/>
            <w:webHidden/>
          </w:rPr>
          <w:fldChar w:fldCharType="begin"/>
        </w:r>
        <w:r>
          <w:rPr>
            <w:noProof/>
            <w:webHidden/>
          </w:rPr>
          <w:instrText xml:space="preserve"> PAGEREF _Toc226105507 \h </w:instrText>
        </w:r>
        <w:r>
          <w:rPr>
            <w:noProof/>
            <w:webHidden/>
          </w:rPr>
        </w:r>
        <w:r>
          <w:rPr>
            <w:noProof/>
            <w:webHidden/>
          </w:rPr>
          <w:fldChar w:fldCharType="separate"/>
        </w:r>
        <w:r>
          <w:rPr>
            <w:noProof/>
            <w:webHidden/>
          </w:rPr>
          <w:t>13</w:t>
        </w:r>
        <w:r>
          <w:rPr>
            <w:noProof/>
            <w:webHidden/>
          </w:rPr>
          <w:fldChar w:fldCharType="end"/>
        </w:r>
      </w:hyperlink>
    </w:p>
    <w:p w14:paraId="1E46C59C" w14:textId="130149C7" w:rsidR="00C5502B" w:rsidRDefault="00C5502B">
      <w:pPr>
        <w:pStyle w:val="TOC1"/>
        <w:tabs>
          <w:tab w:val="right" w:leader="dot" w:pos="9926"/>
        </w:tabs>
        <w:rPr>
          <w:noProof/>
        </w:rPr>
      </w:pPr>
      <w:hyperlink w:anchor="_Toc226105508" w:history="1">
        <w:r w:rsidRPr="00AE3DDD">
          <w:rPr>
            <w:rStyle w:val="Hyperlink"/>
            <w:rFonts w:ascii="Times New Roman" w:hAnsi="Times New Roman"/>
            <w:noProof/>
          </w:rPr>
          <w:t>II. INSTRUCTIONS TO OFFERORS -- B. SPECIAL INSTRUCTIONS</w:t>
        </w:r>
        <w:r>
          <w:rPr>
            <w:noProof/>
            <w:webHidden/>
          </w:rPr>
          <w:tab/>
        </w:r>
        <w:r>
          <w:rPr>
            <w:noProof/>
            <w:webHidden/>
          </w:rPr>
          <w:fldChar w:fldCharType="begin"/>
        </w:r>
        <w:r>
          <w:rPr>
            <w:noProof/>
            <w:webHidden/>
          </w:rPr>
          <w:instrText xml:space="preserve"> PAGEREF _Toc226105508 \h </w:instrText>
        </w:r>
        <w:r>
          <w:rPr>
            <w:noProof/>
            <w:webHidden/>
          </w:rPr>
        </w:r>
        <w:r>
          <w:rPr>
            <w:noProof/>
            <w:webHidden/>
          </w:rPr>
          <w:fldChar w:fldCharType="separate"/>
        </w:r>
        <w:r>
          <w:rPr>
            <w:noProof/>
            <w:webHidden/>
          </w:rPr>
          <w:t>15</w:t>
        </w:r>
        <w:r>
          <w:rPr>
            <w:noProof/>
            <w:webHidden/>
          </w:rPr>
          <w:fldChar w:fldCharType="end"/>
        </w:r>
      </w:hyperlink>
    </w:p>
    <w:p w14:paraId="1C17A48D" w14:textId="20644C2E" w:rsidR="00C5502B" w:rsidRDefault="00C5502B">
      <w:pPr>
        <w:pStyle w:val="TOC2"/>
        <w:tabs>
          <w:tab w:val="right" w:leader="dot" w:pos="9926"/>
        </w:tabs>
        <w:rPr>
          <w:noProof/>
        </w:rPr>
      </w:pPr>
      <w:hyperlink w:anchor="_Toc226105509" w:history="1">
        <w:r w:rsidRPr="00AE3DDD">
          <w:rPr>
            <w:rStyle w:val="Hyperlink"/>
            <w:rFonts w:ascii="Times New Roman" w:hAnsi="Times New Roman"/>
            <w:noProof/>
          </w:rPr>
          <w:t>CONFERENCE - PRE-BID/PROPOSAL (JAN 2006)</w:t>
        </w:r>
        <w:r>
          <w:rPr>
            <w:noProof/>
            <w:webHidden/>
          </w:rPr>
          <w:tab/>
        </w:r>
        <w:r>
          <w:rPr>
            <w:noProof/>
            <w:webHidden/>
          </w:rPr>
          <w:fldChar w:fldCharType="begin"/>
        </w:r>
        <w:r>
          <w:rPr>
            <w:noProof/>
            <w:webHidden/>
          </w:rPr>
          <w:instrText xml:space="preserve"> PAGEREF _Toc226105509 \h </w:instrText>
        </w:r>
        <w:r>
          <w:rPr>
            <w:noProof/>
            <w:webHidden/>
          </w:rPr>
        </w:r>
        <w:r>
          <w:rPr>
            <w:noProof/>
            <w:webHidden/>
          </w:rPr>
          <w:fldChar w:fldCharType="separate"/>
        </w:r>
        <w:r>
          <w:rPr>
            <w:noProof/>
            <w:webHidden/>
          </w:rPr>
          <w:t>15</w:t>
        </w:r>
        <w:r>
          <w:rPr>
            <w:noProof/>
            <w:webHidden/>
          </w:rPr>
          <w:fldChar w:fldCharType="end"/>
        </w:r>
      </w:hyperlink>
    </w:p>
    <w:p w14:paraId="52107583" w14:textId="0969FDEE" w:rsidR="00C5502B" w:rsidRDefault="00C5502B">
      <w:pPr>
        <w:pStyle w:val="TOC2"/>
        <w:tabs>
          <w:tab w:val="right" w:leader="dot" w:pos="9926"/>
        </w:tabs>
        <w:rPr>
          <w:noProof/>
        </w:rPr>
      </w:pPr>
      <w:hyperlink w:anchor="_Toc226105510" w:history="1">
        <w:r w:rsidRPr="00AE3DDD">
          <w:rPr>
            <w:rStyle w:val="Hyperlink"/>
            <w:rFonts w:ascii="Times New Roman" w:hAnsi="Times New Roman"/>
            <w:noProof/>
          </w:rPr>
          <w:t>ON-LINE BIDDING INSTRUCTIONS (MODIFIED)</w:t>
        </w:r>
        <w:r>
          <w:rPr>
            <w:noProof/>
            <w:webHidden/>
          </w:rPr>
          <w:tab/>
        </w:r>
        <w:r>
          <w:rPr>
            <w:noProof/>
            <w:webHidden/>
          </w:rPr>
          <w:fldChar w:fldCharType="begin"/>
        </w:r>
        <w:r>
          <w:rPr>
            <w:noProof/>
            <w:webHidden/>
          </w:rPr>
          <w:instrText xml:space="preserve"> PAGEREF _Toc226105510 \h </w:instrText>
        </w:r>
        <w:r>
          <w:rPr>
            <w:noProof/>
            <w:webHidden/>
          </w:rPr>
        </w:r>
        <w:r>
          <w:rPr>
            <w:noProof/>
            <w:webHidden/>
          </w:rPr>
          <w:fldChar w:fldCharType="separate"/>
        </w:r>
        <w:r>
          <w:rPr>
            <w:noProof/>
            <w:webHidden/>
          </w:rPr>
          <w:t>15</w:t>
        </w:r>
        <w:r>
          <w:rPr>
            <w:noProof/>
            <w:webHidden/>
          </w:rPr>
          <w:fldChar w:fldCharType="end"/>
        </w:r>
      </w:hyperlink>
    </w:p>
    <w:p w14:paraId="5C78F695" w14:textId="12A4FEF0" w:rsidR="00C5502B" w:rsidRDefault="00C5502B">
      <w:pPr>
        <w:pStyle w:val="TOC2"/>
        <w:tabs>
          <w:tab w:val="right" w:leader="dot" w:pos="9926"/>
        </w:tabs>
        <w:rPr>
          <w:noProof/>
        </w:rPr>
      </w:pPr>
      <w:hyperlink w:anchor="_Toc226105511" w:history="1">
        <w:r w:rsidRPr="00AE3DDD">
          <w:rPr>
            <w:rStyle w:val="Hyperlink"/>
            <w:rFonts w:ascii="Times New Roman" w:hAnsi="Times New Roman"/>
            <w:noProof/>
          </w:rPr>
          <w:t>PREFERENCES - A NOTICE TO VENDORS (SEP 2009)</w:t>
        </w:r>
        <w:r>
          <w:rPr>
            <w:noProof/>
            <w:webHidden/>
          </w:rPr>
          <w:tab/>
        </w:r>
        <w:r>
          <w:rPr>
            <w:noProof/>
            <w:webHidden/>
          </w:rPr>
          <w:fldChar w:fldCharType="begin"/>
        </w:r>
        <w:r>
          <w:rPr>
            <w:noProof/>
            <w:webHidden/>
          </w:rPr>
          <w:instrText xml:space="preserve"> PAGEREF _Toc226105511 \h </w:instrText>
        </w:r>
        <w:r>
          <w:rPr>
            <w:noProof/>
            <w:webHidden/>
          </w:rPr>
        </w:r>
        <w:r>
          <w:rPr>
            <w:noProof/>
            <w:webHidden/>
          </w:rPr>
          <w:fldChar w:fldCharType="separate"/>
        </w:r>
        <w:r>
          <w:rPr>
            <w:noProof/>
            <w:webHidden/>
          </w:rPr>
          <w:t>15</w:t>
        </w:r>
        <w:r>
          <w:rPr>
            <w:noProof/>
            <w:webHidden/>
          </w:rPr>
          <w:fldChar w:fldCharType="end"/>
        </w:r>
      </w:hyperlink>
    </w:p>
    <w:p w14:paraId="2798A3B9" w14:textId="2ACB13CD" w:rsidR="00C5502B" w:rsidRDefault="00C5502B">
      <w:pPr>
        <w:pStyle w:val="TOC2"/>
        <w:tabs>
          <w:tab w:val="right" w:leader="dot" w:pos="9926"/>
        </w:tabs>
        <w:rPr>
          <w:noProof/>
        </w:rPr>
      </w:pPr>
      <w:hyperlink w:anchor="_Toc226105512" w:history="1">
        <w:r w:rsidRPr="00AE3DDD">
          <w:rPr>
            <w:rStyle w:val="Hyperlink"/>
            <w:rFonts w:ascii="Times New Roman" w:hAnsi="Times New Roman"/>
            <w:noProof/>
          </w:rPr>
          <w:t>PREFERENCES - SC/US END-PRODUCT (SEP 2009)</w:t>
        </w:r>
        <w:r>
          <w:rPr>
            <w:noProof/>
            <w:webHidden/>
          </w:rPr>
          <w:tab/>
        </w:r>
        <w:r>
          <w:rPr>
            <w:noProof/>
            <w:webHidden/>
          </w:rPr>
          <w:fldChar w:fldCharType="begin"/>
        </w:r>
        <w:r>
          <w:rPr>
            <w:noProof/>
            <w:webHidden/>
          </w:rPr>
          <w:instrText xml:space="preserve"> PAGEREF _Toc226105512 \h </w:instrText>
        </w:r>
        <w:r>
          <w:rPr>
            <w:noProof/>
            <w:webHidden/>
          </w:rPr>
        </w:r>
        <w:r>
          <w:rPr>
            <w:noProof/>
            <w:webHidden/>
          </w:rPr>
          <w:fldChar w:fldCharType="separate"/>
        </w:r>
        <w:r>
          <w:rPr>
            <w:noProof/>
            <w:webHidden/>
          </w:rPr>
          <w:t>15</w:t>
        </w:r>
        <w:r>
          <w:rPr>
            <w:noProof/>
            <w:webHidden/>
          </w:rPr>
          <w:fldChar w:fldCharType="end"/>
        </w:r>
      </w:hyperlink>
    </w:p>
    <w:p w14:paraId="25CDB1C5" w14:textId="230F3AE3" w:rsidR="00C5502B" w:rsidRDefault="00C5502B">
      <w:pPr>
        <w:pStyle w:val="TOC2"/>
        <w:tabs>
          <w:tab w:val="right" w:leader="dot" w:pos="9926"/>
        </w:tabs>
        <w:rPr>
          <w:noProof/>
        </w:rPr>
      </w:pPr>
      <w:hyperlink w:anchor="_Toc226105513" w:history="1">
        <w:r w:rsidRPr="00AE3DDD">
          <w:rPr>
            <w:rStyle w:val="Hyperlink"/>
            <w:rFonts w:ascii="Times New Roman" w:hAnsi="Times New Roman"/>
            <w:noProof/>
          </w:rPr>
          <w:t>PREFERENCES - RESIDENT VENDOR PREFERENCE (SEP 2009)</w:t>
        </w:r>
        <w:r>
          <w:rPr>
            <w:noProof/>
            <w:webHidden/>
          </w:rPr>
          <w:tab/>
        </w:r>
        <w:r>
          <w:rPr>
            <w:noProof/>
            <w:webHidden/>
          </w:rPr>
          <w:fldChar w:fldCharType="begin"/>
        </w:r>
        <w:r>
          <w:rPr>
            <w:noProof/>
            <w:webHidden/>
          </w:rPr>
          <w:instrText xml:space="preserve"> PAGEREF _Toc226105513 \h </w:instrText>
        </w:r>
        <w:r>
          <w:rPr>
            <w:noProof/>
            <w:webHidden/>
          </w:rPr>
        </w:r>
        <w:r>
          <w:rPr>
            <w:noProof/>
            <w:webHidden/>
          </w:rPr>
          <w:fldChar w:fldCharType="separate"/>
        </w:r>
        <w:r>
          <w:rPr>
            <w:noProof/>
            <w:webHidden/>
          </w:rPr>
          <w:t>16</w:t>
        </w:r>
        <w:r>
          <w:rPr>
            <w:noProof/>
            <w:webHidden/>
          </w:rPr>
          <w:fldChar w:fldCharType="end"/>
        </w:r>
      </w:hyperlink>
    </w:p>
    <w:p w14:paraId="5F29A9EE" w14:textId="765905DD" w:rsidR="00C5502B" w:rsidRDefault="00C5502B">
      <w:pPr>
        <w:pStyle w:val="TOC2"/>
        <w:tabs>
          <w:tab w:val="right" w:leader="dot" w:pos="9926"/>
        </w:tabs>
        <w:rPr>
          <w:noProof/>
        </w:rPr>
      </w:pPr>
      <w:hyperlink w:anchor="_Toc226105514" w:history="1">
        <w:r w:rsidRPr="00AE3DDD">
          <w:rPr>
            <w:rStyle w:val="Hyperlink"/>
            <w:rFonts w:ascii="Times New Roman" w:hAnsi="Times New Roman"/>
            <w:noProof/>
          </w:rPr>
          <w:t>PROTEST - CPO - MMO ADDRESS (MAR 2024 MODIFIED):</w:t>
        </w:r>
        <w:r>
          <w:rPr>
            <w:noProof/>
            <w:webHidden/>
          </w:rPr>
          <w:tab/>
        </w:r>
        <w:r>
          <w:rPr>
            <w:noProof/>
            <w:webHidden/>
          </w:rPr>
          <w:fldChar w:fldCharType="begin"/>
        </w:r>
        <w:r>
          <w:rPr>
            <w:noProof/>
            <w:webHidden/>
          </w:rPr>
          <w:instrText xml:space="preserve"> PAGEREF _Toc226105514 \h </w:instrText>
        </w:r>
        <w:r>
          <w:rPr>
            <w:noProof/>
            <w:webHidden/>
          </w:rPr>
        </w:r>
        <w:r>
          <w:rPr>
            <w:noProof/>
            <w:webHidden/>
          </w:rPr>
          <w:fldChar w:fldCharType="separate"/>
        </w:r>
        <w:r>
          <w:rPr>
            <w:noProof/>
            <w:webHidden/>
          </w:rPr>
          <w:t>16</w:t>
        </w:r>
        <w:r>
          <w:rPr>
            <w:noProof/>
            <w:webHidden/>
          </w:rPr>
          <w:fldChar w:fldCharType="end"/>
        </w:r>
      </w:hyperlink>
    </w:p>
    <w:p w14:paraId="5C6907B8" w14:textId="33493BD1" w:rsidR="00C5502B" w:rsidRDefault="00C5502B">
      <w:pPr>
        <w:pStyle w:val="TOC2"/>
        <w:tabs>
          <w:tab w:val="right" w:leader="dot" w:pos="9926"/>
        </w:tabs>
        <w:rPr>
          <w:noProof/>
        </w:rPr>
      </w:pPr>
      <w:hyperlink w:anchor="_Toc226105515" w:history="1">
        <w:r w:rsidRPr="00AE3DDD">
          <w:rPr>
            <w:rStyle w:val="Hyperlink"/>
            <w:rFonts w:ascii="Times New Roman" w:hAnsi="Times New Roman"/>
            <w:noProof/>
          </w:rPr>
          <w:t>RESPONSIVENESS – CORRECTION OF NON-CONFORMITY (MAR 2024)</w:t>
        </w:r>
        <w:r>
          <w:rPr>
            <w:noProof/>
            <w:webHidden/>
          </w:rPr>
          <w:tab/>
        </w:r>
        <w:r>
          <w:rPr>
            <w:noProof/>
            <w:webHidden/>
          </w:rPr>
          <w:fldChar w:fldCharType="begin"/>
        </w:r>
        <w:r>
          <w:rPr>
            <w:noProof/>
            <w:webHidden/>
          </w:rPr>
          <w:instrText xml:space="preserve"> PAGEREF _Toc226105515 \h </w:instrText>
        </w:r>
        <w:r>
          <w:rPr>
            <w:noProof/>
            <w:webHidden/>
          </w:rPr>
        </w:r>
        <w:r>
          <w:rPr>
            <w:noProof/>
            <w:webHidden/>
          </w:rPr>
          <w:fldChar w:fldCharType="separate"/>
        </w:r>
        <w:r>
          <w:rPr>
            <w:noProof/>
            <w:webHidden/>
          </w:rPr>
          <w:t>16</w:t>
        </w:r>
        <w:r>
          <w:rPr>
            <w:noProof/>
            <w:webHidden/>
          </w:rPr>
          <w:fldChar w:fldCharType="end"/>
        </w:r>
      </w:hyperlink>
    </w:p>
    <w:p w14:paraId="445A0C23" w14:textId="5F72E7BB" w:rsidR="00C5502B" w:rsidRDefault="00C5502B">
      <w:pPr>
        <w:pStyle w:val="TOC2"/>
        <w:tabs>
          <w:tab w:val="right" w:leader="dot" w:pos="9926"/>
        </w:tabs>
        <w:rPr>
          <w:noProof/>
        </w:rPr>
      </w:pPr>
      <w:hyperlink w:anchor="_Toc226105516" w:history="1">
        <w:r w:rsidRPr="00AE3DDD">
          <w:rPr>
            <w:rStyle w:val="Hyperlink"/>
            <w:rFonts w:ascii="Times New Roman" w:hAnsi="Times New Roman"/>
            <w:noProof/>
          </w:rPr>
          <w:t>UNIT PRICES REQUIRED (JAN 2006)</w:t>
        </w:r>
        <w:r>
          <w:rPr>
            <w:noProof/>
            <w:webHidden/>
          </w:rPr>
          <w:tab/>
        </w:r>
        <w:r>
          <w:rPr>
            <w:noProof/>
            <w:webHidden/>
          </w:rPr>
          <w:fldChar w:fldCharType="begin"/>
        </w:r>
        <w:r>
          <w:rPr>
            <w:noProof/>
            <w:webHidden/>
          </w:rPr>
          <w:instrText xml:space="preserve"> PAGEREF _Toc226105516 \h </w:instrText>
        </w:r>
        <w:r>
          <w:rPr>
            <w:noProof/>
            <w:webHidden/>
          </w:rPr>
        </w:r>
        <w:r>
          <w:rPr>
            <w:noProof/>
            <w:webHidden/>
          </w:rPr>
          <w:fldChar w:fldCharType="separate"/>
        </w:r>
        <w:r>
          <w:rPr>
            <w:noProof/>
            <w:webHidden/>
          </w:rPr>
          <w:t>16</w:t>
        </w:r>
        <w:r>
          <w:rPr>
            <w:noProof/>
            <w:webHidden/>
          </w:rPr>
          <w:fldChar w:fldCharType="end"/>
        </w:r>
      </w:hyperlink>
    </w:p>
    <w:p w14:paraId="4D9082F1" w14:textId="2C5817A4" w:rsidR="00C5502B" w:rsidRDefault="00C5502B">
      <w:pPr>
        <w:pStyle w:val="TOC1"/>
        <w:tabs>
          <w:tab w:val="right" w:leader="dot" w:pos="9926"/>
        </w:tabs>
        <w:rPr>
          <w:noProof/>
        </w:rPr>
      </w:pPr>
      <w:hyperlink w:anchor="_Toc226105517" w:history="1">
        <w:r w:rsidRPr="00AE3DDD">
          <w:rPr>
            <w:rStyle w:val="Hyperlink"/>
            <w:rFonts w:ascii="Times New Roman" w:hAnsi="Times New Roman"/>
            <w:noProof/>
          </w:rPr>
          <w:t>III. SCOPE OF WORK/SPECIFICATIONS</w:t>
        </w:r>
        <w:r>
          <w:rPr>
            <w:noProof/>
            <w:webHidden/>
          </w:rPr>
          <w:tab/>
        </w:r>
        <w:r>
          <w:rPr>
            <w:noProof/>
            <w:webHidden/>
          </w:rPr>
          <w:fldChar w:fldCharType="begin"/>
        </w:r>
        <w:r>
          <w:rPr>
            <w:noProof/>
            <w:webHidden/>
          </w:rPr>
          <w:instrText xml:space="preserve"> PAGEREF _Toc226105517 \h </w:instrText>
        </w:r>
        <w:r>
          <w:rPr>
            <w:noProof/>
            <w:webHidden/>
          </w:rPr>
        </w:r>
        <w:r>
          <w:rPr>
            <w:noProof/>
            <w:webHidden/>
          </w:rPr>
          <w:fldChar w:fldCharType="separate"/>
        </w:r>
        <w:r>
          <w:rPr>
            <w:noProof/>
            <w:webHidden/>
          </w:rPr>
          <w:t>17</w:t>
        </w:r>
        <w:r>
          <w:rPr>
            <w:noProof/>
            <w:webHidden/>
          </w:rPr>
          <w:fldChar w:fldCharType="end"/>
        </w:r>
      </w:hyperlink>
    </w:p>
    <w:p w14:paraId="3BFC246E" w14:textId="07DAB020" w:rsidR="00C5502B" w:rsidRDefault="00C5502B">
      <w:pPr>
        <w:pStyle w:val="TOC2"/>
        <w:tabs>
          <w:tab w:val="right" w:leader="dot" w:pos="9926"/>
        </w:tabs>
        <w:rPr>
          <w:noProof/>
        </w:rPr>
      </w:pPr>
      <w:hyperlink w:anchor="_Toc226105518" w:history="1">
        <w:r w:rsidRPr="00AE3DDD">
          <w:rPr>
            <w:rStyle w:val="Hyperlink"/>
            <w:rFonts w:ascii="Times New Roman" w:hAnsi="Times New Roman"/>
            <w:noProof/>
          </w:rPr>
          <w:t>DELIVERY/PERFORMANCE LOCATION -- SPECIFIED (JAN 2006)</w:t>
        </w:r>
        <w:r>
          <w:rPr>
            <w:noProof/>
            <w:webHidden/>
          </w:rPr>
          <w:tab/>
        </w:r>
        <w:r>
          <w:rPr>
            <w:noProof/>
            <w:webHidden/>
          </w:rPr>
          <w:fldChar w:fldCharType="begin"/>
        </w:r>
        <w:r>
          <w:rPr>
            <w:noProof/>
            <w:webHidden/>
          </w:rPr>
          <w:instrText xml:space="preserve"> PAGEREF _Toc226105518 \h </w:instrText>
        </w:r>
        <w:r>
          <w:rPr>
            <w:noProof/>
            <w:webHidden/>
          </w:rPr>
        </w:r>
        <w:r>
          <w:rPr>
            <w:noProof/>
            <w:webHidden/>
          </w:rPr>
          <w:fldChar w:fldCharType="separate"/>
        </w:r>
        <w:r>
          <w:rPr>
            <w:noProof/>
            <w:webHidden/>
          </w:rPr>
          <w:t>17</w:t>
        </w:r>
        <w:r>
          <w:rPr>
            <w:noProof/>
            <w:webHidden/>
          </w:rPr>
          <w:fldChar w:fldCharType="end"/>
        </w:r>
      </w:hyperlink>
    </w:p>
    <w:p w14:paraId="530E515F" w14:textId="7973D865" w:rsidR="00C5502B" w:rsidRDefault="00C5502B">
      <w:pPr>
        <w:pStyle w:val="TOC2"/>
        <w:tabs>
          <w:tab w:val="right" w:leader="dot" w:pos="9926"/>
        </w:tabs>
        <w:rPr>
          <w:noProof/>
        </w:rPr>
      </w:pPr>
      <w:hyperlink w:anchor="_Toc226105519" w:history="1">
        <w:r w:rsidRPr="00AE3DDD">
          <w:rPr>
            <w:rStyle w:val="Hyperlink"/>
            <w:rFonts w:ascii="Times New Roman" w:hAnsi="Times New Roman"/>
            <w:b/>
            <w:bCs/>
            <w:iCs/>
            <w:noProof/>
            <w:kern w:val="0"/>
          </w:rPr>
          <w:t>DELIVERY DATE – PURCHASE ORDER (JAN 2006):</w:t>
        </w:r>
        <w:r>
          <w:rPr>
            <w:noProof/>
            <w:webHidden/>
          </w:rPr>
          <w:tab/>
        </w:r>
        <w:r>
          <w:rPr>
            <w:noProof/>
            <w:webHidden/>
          </w:rPr>
          <w:fldChar w:fldCharType="begin"/>
        </w:r>
        <w:r>
          <w:rPr>
            <w:noProof/>
            <w:webHidden/>
          </w:rPr>
          <w:instrText xml:space="preserve"> PAGEREF _Toc226105519 \h </w:instrText>
        </w:r>
        <w:r>
          <w:rPr>
            <w:noProof/>
            <w:webHidden/>
          </w:rPr>
        </w:r>
        <w:r>
          <w:rPr>
            <w:noProof/>
            <w:webHidden/>
          </w:rPr>
          <w:fldChar w:fldCharType="separate"/>
        </w:r>
        <w:r>
          <w:rPr>
            <w:noProof/>
            <w:webHidden/>
          </w:rPr>
          <w:t>18</w:t>
        </w:r>
        <w:r>
          <w:rPr>
            <w:noProof/>
            <w:webHidden/>
          </w:rPr>
          <w:fldChar w:fldCharType="end"/>
        </w:r>
      </w:hyperlink>
    </w:p>
    <w:p w14:paraId="6754994D" w14:textId="2D7282D6" w:rsidR="00C5502B" w:rsidRDefault="00C5502B">
      <w:pPr>
        <w:pStyle w:val="TOC2"/>
        <w:tabs>
          <w:tab w:val="right" w:leader="dot" w:pos="9926"/>
        </w:tabs>
        <w:rPr>
          <w:noProof/>
        </w:rPr>
      </w:pPr>
      <w:hyperlink w:anchor="_Toc226105520" w:history="1">
        <w:r w:rsidRPr="00AE3DDD">
          <w:rPr>
            <w:rStyle w:val="Hyperlink"/>
            <w:rFonts w:ascii="Times New Roman" w:hAnsi="Times New Roman"/>
            <w:noProof/>
          </w:rPr>
          <w:t>OPERATIONAL MANUALS (JAN 2006)</w:t>
        </w:r>
        <w:r>
          <w:rPr>
            <w:noProof/>
            <w:webHidden/>
          </w:rPr>
          <w:tab/>
        </w:r>
        <w:r>
          <w:rPr>
            <w:noProof/>
            <w:webHidden/>
          </w:rPr>
          <w:fldChar w:fldCharType="begin"/>
        </w:r>
        <w:r>
          <w:rPr>
            <w:noProof/>
            <w:webHidden/>
          </w:rPr>
          <w:instrText xml:space="preserve"> PAGEREF _Toc226105520 \h </w:instrText>
        </w:r>
        <w:r>
          <w:rPr>
            <w:noProof/>
            <w:webHidden/>
          </w:rPr>
        </w:r>
        <w:r>
          <w:rPr>
            <w:noProof/>
            <w:webHidden/>
          </w:rPr>
          <w:fldChar w:fldCharType="separate"/>
        </w:r>
        <w:r>
          <w:rPr>
            <w:noProof/>
            <w:webHidden/>
          </w:rPr>
          <w:t>18</w:t>
        </w:r>
        <w:r>
          <w:rPr>
            <w:noProof/>
            <w:webHidden/>
          </w:rPr>
          <w:fldChar w:fldCharType="end"/>
        </w:r>
      </w:hyperlink>
    </w:p>
    <w:p w14:paraId="338A1F7A" w14:textId="573C5038" w:rsidR="00C5502B" w:rsidRDefault="00C5502B">
      <w:pPr>
        <w:pStyle w:val="TOC2"/>
        <w:tabs>
          <w:tab w:val="right" w:leader="dot" w:pos="9926"/>
        </w:tabs>
        <w:rPr>
          <w:noProof/>
        </w:rPr>
      </w:pPr>
      <w:hyperlink w:anchor="_Toc226105521" w:history="1">
        <w:r w:rsidRPr="00AE3DDD">
          <w:rPr>
            <w:rStyle w:val="Hyperlink"/>
            <w:rFonts w:ascii="Times New Roman" w:hAnsi="Times New Roman"/>
            <w:noProof/>
          </w:rPr>
          <w:t>QUALITY -- NEW (JAN 2006)</w:t>
        </w:r>
        <w:r>
          <w:rPr>
            <w:noProof/>
            <w:webHidden/>
          </w:rPr>
          <w:tab/>
        </w:r>
        <w:r>
          <w:rPr>
            <w:noProof/>
            <w:webHidden/>
          </w:rPr>
          <w:fldChar w:fldCharType="begin"/>
        </w:r>
        <w:r>
          <w:rPr>
            <w:noProof/>
            <w:webHidden/>
          </w:rPr>
          <w:instrText xml:space="preserve"> PAGEREF _Toc226105521 \h </w:instrText>
        </w:r>
        <w:r>
          <w:rPr>
            <w:noProof/>
            <w:webHidden/>
          </w:rPr>
        </w:r>
        <w:r>
          <w:rPr>
            <w:noProof/>
            <w:webHidden/>
          </w:rPr>
          <w:fldChar w:fldCharType="separate"/>
        </w:r>
        <w:r>
          <w:rPr>
            <w:noProof/>
            <w:webHidden/>
          </w:rPr>
          <w:t>18</w:t>
        </w:r>
        <w:r>
          <w:rPr>
            <w:noProof/>
            <w:webHidden/>
          </w:rPr>
          <w:fldChar w:fldCharType="end"/>
        </w:r>
      </w:hyperlink>
    </w:p>
    <w:p w14:paraId="54E65280" w14:textId="5258457B" w:rsidR="00C5502B" w:rsidRDefault="00C5502B">
      <w:pPr>
        <w:pStyle w:val="TOC2"/>
        <w:tabs>
          <w:tab w:val="right" w:leader="dot" w:pos="9926"/>
        </w:tabs>
        <w:rPr>
          <w:noProof/>
        </w:rPr>
      </w:pPr>
      <w:hyperlink w:anchor="_Toc226105522" w:history="1">
        <w:r w:rsidRPr="00AE3DDD">
          <w:rPr>
            <w:rStyle w:val="Hyperlink"/>
            <w:rFonts w:ascii="Times New Roman" w:hAnsi="Times New Roman"/>
            <w:noProof/>
          </w:rPr>
          <w:t>TECHNICAL SUPPORT -- INCLUDED (JAN 2006)</w:t>
        </w:r>
        <w:r>
          <w:rPr>
            <w:noProof/>
            <w:webHidden/>
          </w:rPr>
          <w:tab/>
        </w:r>
        <w:r>
          <w:rPr>
            <w:noProof/>
            <w:webHidden/>
          </w:rPr>
          <w:fldChar w:fldCharType="begin"/>
        </w:r>
        <w:r>
          <w:rPr>
            <w:noProof/>
            <w:webHidden/>
          </w:rPr>
          <w:instrText xml:space="preserve"> PAGEREF _Toc226105522 \h </w:instrText>
        </w:r>
        <w:r>
          <w:rPr>
            <w:noProof/>
            <w:webHidden/>
          </w:rPr>
        </w:r>
        <w:r>
          <w:rPr>
            <w:noProof/>
            <w:webHidden/>
          </w:rPr>
          <w:fldChar w:fldCharType="separate"/>
        </w:r>
        <w:r>
          <w:rPr>
            <w:noProof/>
            <w:webHidden/>
          </w:rPr>
          <w:t>18</w:t>
        </w:r>
        <w:r>
          <w:rPr>
            <w:noProof/>
            <w:webHidden/>
          </w:rPr>
          <w:fldChar w:fldCharType="end"/>
        </w:r>
      </w:hyperlink>
    </w:p>
    <w:p w14:paraId="22F7E7C5" w14:textId="69AC217C" w:rsidR="00C5502B" w:rsidRDefault="00C5502B">
      <w:pPr>
        <w:pStyle w:val="TOC1"/>
        <w:tabs>
          <w:tab w:val="right" w:leader="dot" w:pos="9926"/>
        </w:tabs>
        <w:rPr>
          <w:noProof/>
        </w:rPr>
      </w:pPr>
      <w:hyperlink w:anchor="_Toc226105523" w:history="1">
        <w:r w:rsidRPr="00AE3DDD">
          <w:rPr>
            <w:rStyle w:val="Hyperlink"/>
            <w:rFonts w:ascii="Times New Roman" w:hAnsi="Times New Roman"/>
            <w:noProof/>
          </w:rPr>
          <w:t>IV. INFORMATION FOR OFFERORS TO SUBMIT</w:t>
        </w:r>
        <w:r>
          <w:rPr>
            <w:noProof/>
            <w:webHidden/>
          </w:rPr>
          <w:tab/>
        </w:r>
        <w:r>
          <w:rPr>
            <w:noProof/>
            <w:webHidden/>
          </w:rPr>
          <w:fldChar w:fldCharType="begin"/>
        </w:r>
        <w:r>
          <w:rPr>
            <w:noProof/>
            <w:webHidden/>
          </w:rPr>
          <w:instrText xml:space="preserve"> PAGEREF _Toc226105523 \h </w:instrText>
        </w:r>
        <w:r>
          <w:rPr>
            <w:noProof/>
            <w:webHidden/>
          </w:rPr>
        </w:r>
        <w:r>
          <w:rPr>
            <w:noProof/>
            <w:webHidden/>
          </w:rPr>
          <w:fldChar w:fldCharType="separate"/>
        </w:r>
        <w:r>
          <w:rPr>
            <w:noProof/>
            <w:webHidden/>
          </w:rPr>
          <w:t>19</w:t>
        </w:r>
        <w:r>
          <w:rPr>
            <w:noProof/>
            <w:webHidden/>
          </w:rPr>
          <w:fldChar w:fldCharType="end"/>
        </w:r>
      </w:hyperlink>
    </w:p>
    <w:p w14:paraId="1B83404B" w14:textId="4E5653C5" w:rsidR="00C5502B" w:rsidRDefault="00C5502B">
      <w:pPr>
        <w:pStyle w:val="TOC2"/>
        <w:tabs>
          <w:tab w:val="right" w:leader="dot" w:pos="9926"/>
        </w:tabs>
        <w:rPr>
          <w:noProof/>
        </w:rPr>
      </w:pPr>
      <w:hyperlink w:anchor="_Toc226105524" w:history="1">
        <w:r w:rsidRPr="00AE3DDD">
          <w:rPr>
            <w:rStyle w:val="Hyperlink"/>
            <w:rFonts w:ascii="Times New Roman" w:hAnsi="Times New Roman"/>
            <w:noProof/>
          </w:rPr>
          <w:t>INFORMATION FOR OFFERORS TO SUBMIT -- GENERAL (MAR 2015)</w:t>
        </w:r>
        <w:r>
          <w:rPr>
            <w:noProof/>
            <w:webHidden/>
          </w:rPr>
          <w:tab/>
        </w:r>
        <w:r>
          <w:rPr>
            <w:noProof/>
            <w:webHidden/>
          </w:rPr>
          <w:fldChar w:fldCharType="begin"/>
        </w:r>
        <w:r>
          <w:rPr>
            <w:noProof/>
            <w:webHidden/>
          </w:rPr>
          <w:instrText xml:space="preserve"> PAGEREF _Toc226105524 \h </w:instrText>
        </w:r>
        <w:r>
          <w:rPr>
            <w:noProof/>
            <w:webHidden/>
          </w:rPr>
        </w:r>
        <w:r>
          <w:rPr>
            <w:noProof/>
            <w:webHidden/>
          </w:rPr>
          <w:fldChar w:fldCharType="separate"/>
        </w:r>
        <w:r>
          <w:rPr>
            <w:noProof/>
            <w:webHidden/>
          </w:rPr>
          <w:t>19</w:t>
        </w:r>
        <w:r>
          <w:rPr>
            <w:noProof/>
            <w:webHidden/>
          </w:rPr>
          <w:fldChar w:fldCharType="end"/>
        </w:r>
      </w:hyperlink>
    </w:p>
    <w:p w14:paraId="15463AEA" w14:textId="6F3B8358" w:rsidR="00C5502B" w:rsidRDefault="00C5502B">
      <w:pPr>
        <w:pStyle w:val="TOC1"/>
        <w:tabs>
          <w:tab w:val="right" w:leader="dot" w:pos="9926"/>
        </w:tabs>
        <w:rPr>
          <w:noProof/>
        </w:rPr>
      </w:pPr>
      <w:hyperlink w:anchor="_Toc226105525" w:history="1">
        <w:r w:rsidRPr="00AE3DDD">
          <w:rPr>
            <w:rStyle w:val="Hyperlink"/>
            <w:rFonts w:ascii="Times New Roman" w:hAnsi="Times New Roman"/>
            <w:noProof/>
          </w:rPr>
          <w:t>V. QUALIFICATIONS</w:t>
        </w:r>
        <w:r>
          <w:rPr>
            <w:noProof/>
            <w:webHidden/>
          </w:rPr>
          <w:tab/>
        </w:r>
        <w:r>
          <w:rPr>
            <w:noProof/>
            <w:webHidden/>
          </w:rPr>
          <w:fldChar w:fldCharType="begin"/>
        </w:r>
        <w:r>
          <w:rPr>
            <w:noProof/>
            <w:webHidden/>
          </w:rPr>
          <w:instrText xml:space="preserve"> PAGEREF _Toc226105525 \h </w:instrText>
        </w:r>
        <w:r>
          <w:rPr>
            <w:noProof/>
            <w:webHidden/>
          </w:rPr>
        </w:r>
        <w:r>
          <w:rPr>
            <w:noProof/>
            <w:webHidden/>
          </w:rPr>
          <w:fldChar w:fldCharType="separate"/>
        </w:r>
        <w:r>
          <w:rPr>
            <w:noProof/>
            <w:webHidden/>
          </w:rPr>
          <w:t>20</w:t>
        </w:r>
        <w:r>
          <w:rPr>
            <w:noProof/>
            <w:webHidden/>
          </w:rPr>
          <w:fldChar w:fldCharType="end"/>
        </w:r>
      </w:hyperlink>
    </w:p>
    <w:p w14:paraId="424EE94A" w14:textId="58DCF818" w:rsidR="00C5502B" w:rsidRDefault="00C5502B">
      <w:pPr>
        <w:pStyle w:val="TOC2"/>
        <w:tabs>
          <w:tab w:val="right" w:leader="dot" w:pos="9926"/>
        </w:tabs>
        <w:rPr>
          <w:noProof/>
        </w:rPr>
      </w:pPr>
      <w:hyperlink w:anchor="_Toc226105526" w:history="1">
        <w:r w:rsidRPr="00AE3DDD">
          <w:rPr>
            <w:rStyle w:val="Hyperlink"/>
            <w:rFonts w:ascii="Times New Roman" w:hAnsi="Times New Roman"/>
            <w:noProof/>
          </w:rPr>
          <w:t>QUALIFICATIONS OF OFFEROR (MAR 2015)</w:t>
        </w:r>
        <w:r>
          <w:rPr>
            <w:noProof/>
            <w:webHidden/>
          </w:rPr>
          <w:tab/>
        </w:r>
        <w:r>
          <w:rPr>
            <w:noProof/>
            <w:webHidden/>
          </w:rPr>
          <w:fldChar w:fldCharType="begin"/>
        </w:r>
        <w:r>
          <w:rPr>
            <w:noProof/>
            <w:webHidden/>
          </w:rPr>
          <w:instrText xml:space="preserve"> PAGEREF _Toc226105526 \h </w:instrText>
        </w:r>
        <w:r>
          <w:rPr>
            <w:noProof/>
            <w:webHidden/>
          </w:rPr>
        </w:r>
        <w:r>
          <w:rPr>
            <w:noProof/>
            <w:webHidden/>
          </w:rPr>
          <w:fldChar w:fldCharType="separate"/>
        </w:r>
        <w:r>
          <w:rPr>
            <w:noProof/>
            <w:webHidden/>
          </w:rPr>
          <w:t>20</w:t>
        </w:r>
        <w:r>
          <w:rPr>
            <w:noProof/>
            <w:webHidden/>
          </w:rPr>
          <w:fldChar w:fldCharType="end"/>
        </w:r>
      </w:hyperlink>
    </w:p>
    <w:p w14:paraId="6858A441" w14:textId="5167C414" w:rsidR="00C5502B" w:rsidRDefault="00C5502B">
      <w:pPr>
        <w:pStyle w:val="TOC2"/>
        <w:tabs>
          <w:tab w:val="right" w:leader="dot" w:pos="9926"/>
        </w:tabs>
        <w:rPr>
          <w:noProof/>
        </w:rPr>
      </w:pPr>
      <w:hyperlink w:anchor="_Toc226105527" w:history="1">
        <w:r w:rsidRPr="00AE3DDD">
          <w:rPr>
            <w:rStyle w:val="Hyperlink"/>
            <w:rFonts w:ascii="Times New Roman" w:hAnsi="Times New Roman"/>
            <w:noProof/>
          </w:rPr>
          <w:t>QUALIFICATIONS -- REQUIRED INFORMATION (MODIFIED)</w:t>
        </w:r>
        <w:r>
          <w:rPr>
            <w:noProof/>
            <w:webHidden/>
          </w:rPr>
          <w:tab/>
        </w:r>
        <w:r>
          <w:rPr>
            <w:noProof/>
            <w:webHidden/>
          </w:rPr>
          <w:fldChar w:fldCharType="begin"/>
        </w:r>
        <w:r>
          <w:rPr>
            <w:noProof/>
            <w:webHidden/>
          </w:rPr>
          <w:instrText xml:space="preserve"> PAGEREF _Toc226105527 \h </w:instrText>
        </w:r>
        <w:r>
          <w:rPr>
            <w:noProof/>
            <w:webHidden/>
          </w:rPr>
        </w:r>
        <w:r>
          <w:rPr>
            <w:noProof/>
            <w:webHidden/>
          </w:rPr>
          <w:fldChar w:fldCharType="separate"/>
        </w:r>
        <w:r>
          <w:rPr>
            <w:noProof/>
            <w:webHidden/>
          </w:rPr>
          <w:t>20</w:t>
        </w:r>
        <w:r>
          <w:rPr>
            <w:noProof/>
            <w:webHidden/>
          </w:rPr>
          <w:fldChar w:fldCharType="end"/>
        </w:r>
      </w:hyperlink>
    </w:p>
    <w:p w14:paraId="2BA252CB" w14:textId="0C60B48B" w:rsidR="00C5502B" w:rsidRDefault="00C5502B">
      <w:pPr>
        <w:pStyle w:val="TOC1"/>
        <w:tabs>
          <w:tab w:val="right" w:leader="dot" w:pos="9926"/>
        </w:tabs>
        <w:rPr>
          <w:noProof/>
        </w:rPr>
      </w:pPr>
      <w:hyperlink w:anchor="_Toc226105528" w:history="1">
        <w:r w:rsidRPr="00AE3DDD">
          <w:rPr>
            <w:rStyle w:val="Hyperlink"/>
            <w:rFonts w:ascii="Times New Roman" w:hAnsi="Times New Roman"/>
            <w:noProof/>
          </w:rPr>
          <w:t>VI. AWARD CRITERIA</w:t>
        </w:r>
        <w:r>
          <w:rPr>
            <w:noProof/>
            <w:webHidden/>
          </w:rPr>
          <w:tab/>
        </w:r>
        <w:r>
          <w:rPr>
            <w:noProof/>
            <w:webHidden/>
          </w:rPr>
          <w:fldChar w:fldCharType="begin"/>
        </w:r>
        <w:r>
          <w:rPr>
            <w:noProof/>
            <w:webHidden/>
          </w:rPr>
          <w:instrText xml:space="preserve"> PAGEREF _Toc226105528 \h </w:instrText>
        </w:r>
        <w:r>
          <w:rPr>
            <w:noProof/>
            <w:webHidden/>
          </w:rPr>
        </w:r>
        <w:r>
          <w:rPr>
            <w:noProof/>
            <w:webHidden/>
          </w:rPr>
          <w:fldChar w:fldCharType="separate"/>
        </w:r>
        <w:r>
          <w:rPr>
            <w:noProof/>
            <w:webHidden/>
          </w:rPr>
          <w:t>21</w:t>
        </w:r>
        <w:r>
          <w:rPr>
            <w:noProof/>
            <w:webHidden/>
          </w:rPr>
          <w:fldChar w:fldCharType="end"/>
        </w:r>
      </w:hyperlink>
    </w:p>
    <w:p w14:paraId="0D4EEEEB" w14:textId="5B66482B" w:rsidR="00C5502B" w:rsidRDefault="00C5502B">
      <w:pPr>
        <w:pStyle w:val="TOC2"/>
        <w:tabs>
          <w:tab w:val="right" w:leader="dot" w:pos="9926"/>
        </w:tabs>
        <w:rPr>
          <w:noProof/>
        </w:rPr>
      </w:pPr>
      <w:hyperlink w:anchor="_Toc226105529" w:history="1">
        <w:r w:rsidRPr="00AE3DDD">
          <w:rPr>
            <w:rStyle w:val="Hyperlink"/>
            <w:rFonts w:ascii="Times New Roman" w:hAnsi="Times New Roman"/>
            <w:noProof/>
          </w:rPr>
          <w:t>AWARD CRITERIA -- BIDS (JAN 2006)</w:t>
        </w:r>
        <w:r>
          <w:rPr>
            <w:noProof/>
            <w:webHidden/>
          </w:rPr>
          <w:tab/>
        </w:r>
        <w:r>
          <w:rPr>
            <w:noProof/>
            <w:webHidden/>
          </w:rPr>
          <w:fldChar w:fldCharType="begin"/>
        </w:r>
        <w:r>
          <w:rPr>
            <w:noProof/>
            <w:webHidden/>
          </w:rPr>
          <w:instrText xml:space="preserve"> PAGEREF _Toc226105529 \h </w:instrText>
        </w:r>
        <w:r>
          <w:rPr>
            <w:noProof/>
            <w:webHidden/>
          </w:rPr>
        </w:r>
        <w:r>
          <w:rPr>
            <w:noProof/>
            <w:webHidden/>
          </w:rPr>
          <w:fldChar w:fldCharType="separate"/>
        </w:r>
        <w:r>
          <w:rPr>
            <w:noProof/>
            <w:webHidden/>
          </w:rPr>
          <w:t>21</w:t>
        </w:r>
        <w:r>
          <w:rPr>
            <w:noProof/>
            <w:webHidden/>
          </w:rPr>
          <w:fldChar w:fldCharType="end"/>
        </w:r>
      </w:hyperlink>
    </w:p>
    <w:p w14:paraId="2830778D" w14:textId="4E34B678" w:rsidR="00C5502B" w:rsidRDefault="00C5502B">
      <w:pPr>
        <w:pStyle w:val="TOC2"/>
        <w:tabs>
          <w:tab w:val="right" w:leader="dot" w:pos="9926"/>
        </w:tabs>
        <w:rPr>
          <w:noProof/>
        </w:rPr>
      </w:pPr>
      <w:hyperlink w:anchor="_Toc226105530" w:history="1">
        <w:r w:rsidRPr="00AE3DDD">
          <w:rPr>
            <w:rStyle w:val="Hyperlink"/>
            <w:rFonts w:ascii="Times New Roman" w:hAnsi="Times New Roman"/>
            <w:noProof/>
          </w:rPr>
          <w:t>AWARD TO ONE OFFEROR (JAN 2006)</w:t>
        </w:r>
        <w:r>
          <w:rPr>
            <w:noProof/>
            <w:webHidden/>
          </w:rPr>
          <w:tab/>
        </w:r>
        <w:r>
          <w:rPr>
            <w:noProof/>
            <w:webHidden/>
          </w:rPr>
          <w:fldChar w:fldCharType="begin"/>
        </w:r>
        <w:r>
          <w:rPr>
            <w:noProof/>
            <w:webHidden/>
          </w:rPr>
          <w:instrText xml:space="preserve"> PAGEREF _Toc226105530 \h </w:instrText>
        </w:r>
        <w:r>
          <w:rPr>
            <w:noProof/>
            <w:webHidden/>
          </w:rPr>
        </w:r>
        <w:r>
          <w:rPr>
            <w:noProof/>
            <w:webHidden/>
          </w:rPr>
          <w:fldChar w:fldCharType="separate"/>
        </w:r>
        <w:r>
          <w:rPr>
            <w:noProof/>
            <w:webHidden/>
          </w:rPr>
          <w:t>21</w:t>
        </w:r>
        <w:r>
          <w:rPr>
            <w:noProof/>
            <w:webHidden/>
          </w:rPr>
          <w:fldChar w:fldCharType="end"/>
        </w:r>
      </w:hyperlink>
    </w:p>
    <w:p w14:paraId="66672F51" w14:textId="239BC76A" w:rsidR="00C5502B" w:rsidRDefault="00C5502B">
      <w:pPr>
        <w:pStyle w:val="TOC2"/>
        <w:tabs>
          <w:tab w:val="right" w:leader="dot" w:pos="9926"/>
        </w:tabs>
        <w:rPr>
          <w:noProof/>
        </w:rPr>
      </w:pPr>
      <w:hyperlink w:anchor="_Toc226105531" w:history="1">
        <w:r w:rsidRPr="00AE3DDD">
          <w:rPr>
            <w:rStyle w:val="Hyperlink"/>
            <w:rFonts w:ascii="Times New Roman" w:hAnsi="Times New Roman"/>
            <w:noProof/>
          </w:rPr>
          <w:t>UNIT PRICE GOVERNS (JAN 2006)</w:t>
        </w:r>
        <w:r>
          <w:rPr>
            <w:noProof/>
            <w:webHidden/>
          </w:rPr>
          <w:tab/>
        </w:r>
        <w:r>
          <w:rPr>
            <w:noProof/>
            <w:webHidden/>
          </w:rPr>
          <w:fldChar w:fldCharType="begin"/>
        </w:r>
        <w:r>
          <w:rPr>
            <w:noProof/>
            <w:webHidden/>
          </w:rPr>
          <w:instrText xml:space="preserve"> PAGEREF _Toc226105531 \h </w:instrText>
        </w:r>
        <w:r>
          <w:rPr>
            <w:noProof/>
            <w:webHidden/>
          </w:rPr>
        </w:r>
        <w:r>
          <w:rPr>
            <w:noProof/>
            <w:webHidden/>
          </w:rPr>
          <w:fldChar w:fldCharType="separate"/>
        </w:r>
        <w:r>
          <w:rPr>
            <w:noProof/>
            <w:webHidden/>
          </w:rPr>
          <w:t>21</w:t>
        </w:r>
        <w:r>
          <w:rPr>
            <w:noProof/>
            <w:webHidden/>
          </w:rPr>
          <w:fldChar w:fldCharType="end"/>
        </w:r>
      </w:hyperlink>
    </w:p>
    <w:p w14:paraId="1F8F2120" w14:textId="24A7A14E" w:rsidR="00C5502B" w:rsidRDefault="00C5502B">
      <w:pPr>
        <w:pStyle w:val="TOC1"/>
        <w:tabs>
          <w:tab w:val="right" w:leader="dot" w:pos="9926"/>
        </w:tabs>
        <w:rPr>
          <w:noProof/>
        </w:rPr>
      </w:pPr>
      <w:hyperlink w:anchor="_Toc226105532" w:history="1">
        <w:r w:rsidRPr="00AE3DDD">
          <w:rPr>
            <w:rStyle w:val="Hyperlink"/>
            <w:rFonts w:ascii="Times New Roman" w:hAnsi="Times New Roman"/>
            <w:noProof/>
          </w:rPr>
          <w:t>VII. TERMS AND CONDITIONS -- A. GENERAL</w:t>
        </w:r>
        <w:r>
          <w:rPr>
            <w:noProof/>
            <w:webHidden/>
          </w:rPr>
          <w:tab/>
        </w:r>
        <w:r>
          <w:rPr>
            <w:noProof/>
            <w:webHidden/>
          </w:rPr>
          <w:fldChar w:fldCharType="begin"/>
        </w:r>
        <w:r>
          <w:rPr>
            <w:noProof/>
            <w:webHidden/>
          </w:rPr>
          <w:instrText xml:space="preserve"> PAGEREF _Toc226105532 \h </w:instrText>
        </w:r>
        <w:r>
          <w:rPr>
            <w:noProof/>
            <w:webHidden/>
          </w:rPr>
        </w:r>
        <w:r>
          <w:rPr>
            <w:noProof/>
            <w:webHidden/>
          </w:rPr>
          <w:fldChar w:fldCharType="separate"/>
        </w:r>
        <w:r>
          <w:rPr>
            <w:noProof/>
            <w:webHidden/>
          </w:rPr>
          <w:t>22</w:t>
        </w:r>
        <w:r>
          <w:rPr>
            <w:noProof/>
            <w:webHidden/>
          </w:rPr>
          <w:fldChar w:fldCharType="end"/>
        </w:r>
      </w:hyperlink>
    </w:p>
    <w:p w14:paraId="50F69547" w14:textId="3CC3BFC0" w:rsidR="00C5502B" w:rsidRDefault="00C5502B">
      <w:pPr>
        <w:pStyle w:val="TOC2"/>
        <w:tabs>
          <w:tab w:val="right" w:leader="dot" w:pos="9926"/>
        </w:tabs>
        <w:rPr>
          <w:noProof/>
        </w:rPr>
      </w:pPr>
      <w:hyperlink w:anchor="_Toc226105533" w:history="1">
        <w:r w:rsidRPr="00AE3DDD">
          <w:rPr>
            <w:rStyle w:val="Hyperlink"/>
            <w:rFonts w:ascii="Times New Roman" w:hAnsi="Times New Roman"/>
            <w:noProof/>
          </w:rPr>
          <w:t>ASSIGNMENT, NOVATION, AND CHANGE OF NAME, IDENTITY, OR STRUCTURE (FEB 2015)</w:t>
        </w:r>
        <w:r>
          <w:rPr>
            <w:noProof/>
            <w:webHidden/>
          </w:rPr>
          <w:tab/>
        </w:r>
        <w:r>
          <w:rPr>
            <w:noProof/>
            <w:webHidden/>
          </w:rPr>
          <w:fldChar w:fldCharType="begin"/>
        </w:r>
        <w:r>
          <w:rPr>
            <w:noProof/>
            <w:webHidden/>
          </w:rPr>
          <w:instrText xml:space="preserve"> PAGEREF _Toc226105533 \h </w:instrText>
        </w:r>
        <w:r>
          <w:rPr>
            <w:noProof/>
            <w:webHidden/>
          </w:rPr>
        </w:r>
        <w:r>
          <w:rPr>
            <w:noProof/>
            <w:webHidden/>
          </w:rPr>
          <w:fldChar w:fldCharType="separate"/>
        </w:r>
        <w:r>
          <w:rPr>
            <w:noProof/>
            <w:webHidden/>
          </w:rPr>
          <w:t>22</w:t>
        </w:r>
        <w:r>
          <w:rPr>
            <w:noProof/>
            <w:webHidden/>
          </w:rPr>
          <w:fldChar w:fldCharType="end"/>
        </w:r>
      </w:hyperlink>
    </w:p>
    <w:p w14:paraId="1EC997AA" w14:textId="5EAA8DE4" w:rsidR="00C5502B" w:rsidRDefault="00C5502B">
      <w:pPr>
        <w:pStyle w:val="TOC2"/>
        <w:tabs>
          <w:tab w:val="right" w:leader="dot" w:pos="9926"/>
        </w:tabs>
        <w:rPr>
          <w:noProof/>
        </w:rPr>
      </w:pPr>
      <w:hyperlink w:anchor="_Toc226105534" w:history="1">
        <w:r w:rsidRPr="00AE3DDD">
          <w:rPr>
            <w:rStyle w:val="Hyperlink"/>
            <w:rFonts w:ascii="Times New Roman" w:hAnsi="Times New Roman"/>
            <w:noProof/>
          </w:rPr>
          <w:t>BANKRUPTCY - GENERAL (FEB 2015)</w:t>
        </w:r>
        <w:r>
          <w:rPr>
            <w:noProof/>
            <w:webHidden/>
          </w:rPr>
          <w:tab/>
        </w:r>
        <w:r>
          <w:rPr>
            <w:noProof/>
            <w:webHidden/>
          </w:rPr>
          <w:fldChar w:fldCharType="begin"/>
        </w:r>
        <w:r>
          <w:rPr>
            <w:noProof/>
            <w:webHidden/>
          </w:rPr>
          <w:instrText xml:space="preserve"> PAGEREF _Toc226105534 \h </w:instrText>
        </w:r>
        <w:r>
          <w:rPr>
            <w:noProof/>
            <w:webHidden/>
          </w:rPr>
        </w:r>
        <w:r>
          <w:rPr>
            <w:noProof/>
            <w:webHidden/>
          </w:rPr>
          <w:fldChar w:fldCharType="separate"/>
        </w:r>
        <w:r>
          <w:rPr>
            <w:noProof/>
            <w:webHidden/>
          </w:rPr>
          <w:t>22</w:t>
        </w:r>
        <w:r>
          <w:rPr>
            <w:noProof/>
            <w:webHidden/>
          </w:rPr>
          <w:fldChar w:fldCharType="end"/>
        </w:r>
      </w:hyperlink>
    </w:p>
    <w:p w14:paraId="36CC2A8D" w14:textId="6ADF6C3C" w:rsidR="00C5502B" w:rsidRDefault="00C5502B">
      <w:pPr>
        <w:pStyle w:val="TOC2"/>
        <w:tabs>
          <w:tab w:val="right" w:leader="dot" w:pos="9926"/>
        </w:tabs>
        <w:rPr>
          <w:noProof/>
        </w:rPr>
      </w:pPr>
      <w:hyperlink w:anchor="_Toc226105535" w:history="1">
        <w:r w:rsidRPr="00AE3DDD">
          <w:rPr>
            <w:rStyle w:val="Hyperlink"/>
            <w:rFonts w:ascii="Times New Roman" w:hAnsi="Times New Roman"/>
            <w:noProof/>
          </w:rPr>
          <w:t>CHOICE-OF-LAW (JAN 2006)</w:t>
        </w:r>
        <w:r>
          <w:rPr>
            <w:noProof/>
            <w:webHidden/>
          </w:rPr>
          <w:tab/>
        </w:r>
        <w:r>
          <w:rPr>
            <w:noProof/>
            <w:webHidden/>
          </w:rPr>
          <w:fldChar w:fldCharType="begin"/>
        </w:r>
        <w:r>
          <w:rPr>
            <w:noProof/>
            <w:webHidden/>
          </w:rPr>
          <w:instrText xml:space="preserve"> PAGEREF _Toc226105535 \h </w:instrText>
        </w:r>
        <w:r>
          <w:rPr>
            <w:noProof/>
            <w:webHidden/>
          </w:rPr>
        </w:r>
        <w:r>
          <w:rPr>
            <w:noProof/>
            <w:webHidden/>
          </w:rPr>
          <w:fldChar w:fldCharType="separate"/>
        </w:r>
        <w:r>
          <w:rPr>
            <w:noProof/>
            <w:webHidden/>
          </w:rPr>
          <w:t>22</w:t>
        </w:r>
        <w:r>
          <w:rPr>
            <w:noProof/>
            <w:webHidden/>
          </w:rPr>
          <w:fldChar w:fldCharType="end"/>
        </w:r>
      </w:hyperlink>
    </w:p>
    <w:p w14:paraId="51893C3D" w14:textId="21F7D103" w:rsidR="00C5502B" w:rsidRDefault="00C5502B">
      <w:pPr>
        <w:pStyle w:val="TOC2"/>
        <w:tabs>
          <w:tab w:val="right" w:leader="dot" w:pos="9926"/>
        </w:tabs>
        <w:rPr>
          <w:noProof/>
        </w:rPr>
      </w:pPr>
      <w:hyperlink w:anchor="_Toc226105536" w:history="1">
        <w:r w:rsidRPr="00AE3DDD">
          <w:rPr>
            <w:rStyle w:val="Hyperlink"/>
            <w:rFonts w:ascii="Times New Roman" w:hAnsi="Times New Roman"/>
            <w:noProof/>
          </w:rPr>
          <w:t>CONTRACT AWARDED PURSUANT TO CODE (MAR 2024):</w:t>
        </w:r>
        <w:r>
          <w:rPr>
            <w:noProof/>
            <w:webHidden/>
          </w:rPr>
          <w:tab/>
        </w:r>
        <w:r>
          <w:rPr>
            <w:noProof/>
            <w:webHidden/>
          </w:rPr>
          <w:fldChar w:fldCharType="begin"/>
        </w:r>
        <w:r>
          <w:rPr>
            <w:noProof/>
            <w:webHidden/>
          </w:rPr>
          <w:instrText xml:space="preserve"> PAGEREF _Toc226105536 \h </w:instrText>
        </w:r>
        <w:r>
          <w:rPr>
            <w:noProof/>
            <w:webHidden/>
          </w:rPr>
        </w:r>
        <w:r>
          <w:rPr>
            <w:noProof/>
            <w:webHidden/>
          </w:rPr>
          <w:fldChar w:fldCharType="separate"/>
        </w:r>
        <w:r>
          <w:rPr>
            <w:noProof/>
            <w:webHidden/>
          </w:rPr>
          <w:t>22</w:t>
        </w:r>
        <w:r>
          <w:rPr>
            <w:noProof/>
            <w:webHidden/>
          </w:rPr>
          <w:fldChar w:fldCharType="end"/>
        </w:r>
      </w:hyperlink>
    </w:p>
    <w:p w14:paraId="18D8C1E9" w14:textId="76D72085" w:rsidR="00C5502B" w:rsidRDefault="00C5502B">
      <w:pPr>
        <w:pStyle w:val="TOC2"/>
        <w:tabs>
          <w:tab w:val="right" w:leader="dot" w:pos="9926"/>
        </w:tabs>
        <w:rPr>
          <w:noProof/>
        </w:rPr>
      </w:pPr>
      <w:hyperlink w:anchor="_Toc226105537" w:history="1">
        <w:r w:rsidRPr="00AE3DDD">
          <w:rPr>
            <w:rStyle w:val="Hyperlink"/>
            <w:rFonts w:ascii="Times New Roman" w:hAnsi="Times New Roman"/>
            <w:noProof/>
          </w:rPr>
          <w:t>CONTRACT DOCUMENTS &amp; ORDER OF PRECEDENCE (MAY 2024)</w:t>
        </w:r>
        <w:r>
          <w:rPr>
            <w:noProof/>
            <w:webHidden/>
          </w:rPr>
          <w:tab/>
        </w:r>
        <w:r>
          <w:rPr>
            <w:noProof/>
            <w:webHidden/>
          </w:rPr>
          <w:fldChar w:fldCharType="begin"/>
        </w:r>
        <w:r>
          <w:rPr>
            <w:noProof/>
            <w:webHidden/>
          </w:rPr>
          <w:instrText xml:space="preserve"> PAGEREF _Toc226105537 \h </w:instrText>
        </w:r>
        <w:r>
          <w:rPr>
            <w:noProof/>
            <w:webHidden/>
          </w:rPr>
        </w:r>
        <w:r>
          <w:rPr>
            <w:noProof/>
            <w:webHidden/>
          </w:rPr>
          <w:fldChar w:fldCharType="separate"/>
        </w:r>
        <w:r>
          <w:rPr>
            <w:noProof/>
            <w:webHidden/>
          </w:rPr>
          <w:t>22</w:t>
        </w:r>
        <w:r>
          <w:rPr>
            <w:noProof/>
            <w:webHidden/>
          </w:rPr>
          <w:fldChar w:fldCharType="end"/>
        </w:r>
      </w:hyperlink>
    </w:p>
    <w:p w14:paraId="4E93C1A3" w14:textId="59A30545" w:rsidR="00C5502B" w:rsidRDefault="00C5502B">
      <w:pPr>
        <w:pStyle w:val="TOC2"/>
        <w:tabs>
          <w:tab w:val="right" w:leader="dot" w:pos="9926"/>
        </w:tabs>
        <w:rPr>
          <w:noProof/>
        </w:rPr>
      </w:pPr>
      <w:hyperlink w:anchor="_Toc226105538" w:history="1">
        <w:r w:rsidRPr="00AE3DDD">
          <w:rPr>
            <w:rStyle w:val="Hyperlink"/>
            <w:rFonts w:ascii="Times New Roman" w:hAnsi="Times New Roman"/>
            <w:noProof/>
          </w:rPr>
          <w:t>DISCOUNT FOR PROMPT PAYMENT (JAN 2006)</w:t>
        </w:r>
        <w:r>
          <w:rPr>
            <w:noProof/>
            <w:webHidden/>
          </w:rPr>
          <w:tab/>
        </w:r>
        <w:r>
          <w:rPr>
            <w:noProof/>
            <w:webHidden/>
          </w:rPr>
          <w:fldChar w:fldCharType="begin"/>
        </w:r>
        <w:r>
          <w:rPr>
            <w:noProof/>
            <w:webHidden/>
          </w:rPr>
          <w:instrText xml:space="preserve"> PAGEREF _Toc226105538 \h </w:instrText>
        </w:r>
        <w:r>
          <w:rPr>
            <w:noProof/>
            <w:webHidden/>
          </w:rPr>
        </w:r>
        <w:r>
          <w:rPr>
            <w:noProof/>
            <w:webHidden/>
          </w:rPr>
          <w:fldChar w:fldCharType="separate"/>
        </w:r>
        <w:r>
          <w:rPr>
            <w:noProof/>
            <w:webHidden/>
          </w:rPr>
          <w:t>23</w:t>
        </w:r>
        <w:r>
          <w:rPr>
            <w:noProof/>
            <w:webHidden/>
          </w:rPr>
          <w:fldChar w:fldCharType="end"/>
        </w:r>
      </w:hyperlink>
    </w:p>
    <w:p w14:paraId="15787AAF" w14:textId="59F61841" w:rsidR="00C5502B" w:rsidRDefault="00C5502B">
      <w:pPr>
        <w:pStyle w:val="TOC2"/>
        <w:tabs>
          <w:tab w:val="right" w:leader="dot" w:pos="9926"/>
        </w:tabs>
        <w:rPr>
          <w:noProof/>
        </w:rPr>
      </w:pPr>
      <w:hyperlink w:anchor="_Toc226105539" w:history="1">
        <w:r w:rsidRPr="00AE3DDD">
          <w:rPr>
            <w:rStyle w:val="Hyperlink"/>
            <w:rFonts w:ascii="Times New Roman" w:hAnsi="Times New Roman"/>
            <w:noProof/>
          </w:rPr>
          <w:t>DISPUTES (MAY 2024)</w:t>
        </w:r>
        <w:r>
          <w:rPr>
            <w:noProof/>
            <w:webHidden/>
          </w:rPr>
          <w:tab/>
        </w:r>
        <w:r>
          <w:rPr>
            <w:noProof/>
            <w:webHidden/>
          </w:rPr>
          <w:fldChar w:fldCharType="begin"/>
        </w:r>
        <w:r>
          <w:rPr>
            <w:noProof/>
            <w:webHidden/>
          </w:rPr>
          <w:instrText xml:space="preserve"> PAGEREF _Toc226105539 \h </w:instrText>
        </w:r>
        <w:r>
          <w:rPr>
            <w:noProof/>
            <w:webHidden/>
          </w:rPr>
        </w:r>
        <w:r>
          <w:rPr>
            <w:noProof/>
            <w:webHidden/>
          </w:rPr>
          <w:fldChar w:fldCharType="separate"/>
        </w:r>
        <w:r>
          <w:rPr>
            <w:noProof/>
            <w:webHidden/>
          </w:rPr>
          <w:t>23</w:t>
        </w:r>
        <w:r>
          <w:rPr>
            <w:noProof/>
            <w:webHidden/>
          </w:rPr>
          <w:fldChar w:fldCharType="end"/>
        </w:r>
      </w:hyperlink>
    </w:p>
    <w:p w14:paraId="4A0757B3" w14:textId="08EFACD2" w:rsidR="00C5502B" w:rsidRDefault="00C5502B">
      <w:pPr>
        <w:pStyle w:val="TOC2"/>
        <w:tabs>
          <w:tab w:val="right" w:leader="dot" w:pos="9926"/>
        </w:tabs>
        <w:rPr>
          <w:noProof/>
        </w:rPr>
      </w:pPr>
      <w:hyperlink w:anchor="_Toc226105540" w:history="1">
        <w:r w:rsidRPr="00AE3DDD">
          <w:rPr>
            <w:rStyle w:val="Hyperlink"/>
            <w:rFonts w:ascii="Times New Roman" w:hAnsi="Times New Roman"/>
            <w:noProof/>
          </w:rPr>
          <w:t>FALSE CLAIMS (JAN 2006)</w:t>
        </w:r>
        <w:r>
          <w:rPr>
            <w:noProof/>
            <w:webHidden/>
          </w:rPr>
          <w:tab/>
        </w:r>
        <w:r>
          <w:rPr>
            <w:noProof/>
            <w:webHidden/>
          </w:rPr>
          <w:fldChar w:fldCharType="begin"/>
        </w:r>
        <w:r>
          <w:rPr>
            <w:noProof/>
            <w:webHidden/>
          </w:rPr>
          <w:instrText xml:space="preserve"> PAGEREF _Toc226105540 \h </w:instrText>
        </w:r>
        <w:r>
          <w:rPr>
            <w:noProof/>
            <w:webHidden/>
          </w:rPr>
        </w:r>
        <w:r>
          <w:rPr>
            <w:noProof/>
            <w:webHidden/>
          </w:rPr>
          <w:fldChar w:fldCharType="separate"/>
        </w:r>
        <w:r>
          <w:rPr>
            <w:noProof/>
            <w:webHidden/>
          </w:rPr>
          <w:t>23</w:t>
        </w:r>
        <w:r>
          <w:rPr>
            <w:noProof/>
            <w:webHidden/>
          </w:rPr>
          <w:fldChar w:fldCharType="end"/>
        </w:r>
      </w:hyperlink>
    </w:p>
    <w:p w14:paraId="16BC5CD9" w14:textId="5509619F" w:rsidR="00C5502B" w:rsidRDefault="00C5502B">
      <w:pPr>
        <w:pStyle w:val="TOC2"/>
        <w:tabs>
          <w:tab w:val="right" w:leader="dot" w:pos="9926"/>
        </w:tabs>
        <w:rPr>
          <w:noProof/>
        </w:rPr>
      </w:pPr>
      <w:hyperlink w:anchor="_Toc226105541" w:history="1">
        <w:r w:rsidRPr="00AE3DDD">
          <w:rPr>
            <w:rStyle w:val="Hyperlink"/>
            <w:rFonts w:ascii="Times New Roman" w:hAnsi="Times New Roman"/>
            <w:noProof/>
          </w:rPr>
          <w:t>FIXED PRICING REQUIRED (JAN 2006)</w:t>
        </w:r>
        <w:r>
          <w:rPr>
            <w:noProof/>
            <w:webHidden/>
          </w:rPr>
          <w:tab/>
        </w:r>
        <w:r>
          <w:rPr>
            <w:noProof/>
            <w:webHidden/>
          </w:rPr>
          <w:fldChar w:fldCharType="begin"/>
        </w:r>
        <w:r>
          <w:rPr>
            <w:noProof/>
            <w:webHidden/>
          </w:rPr>
          <w:instrText xml:space="preserve"> PAGEREF _Toc226105541 \h </w:instrText>
        </w:r>
        <w:r>
          <w:rPr>
            <w:noProof/>
            <w:webHidden/>
          </w:rPr>
        </w:r>
        <w:r>
          <w:rPr>
            <w:noProof/>
            <w:webHidden/>
          </w:rPr>
          <w:fldChar w:fldCharType="separate"/>
        </w:r>
        <w:r>
          <w:rPr>
            <w:noProof/>
            <w:webHidden/>
          </w:rPr>
          <w:t>23</w:t>
        </w:r>
        <w:r>
          <w:rPr>
            <w:noProof/>
            <w:webHidden/>
          </w:rPr>
          <w:fldChar w:fldCharType="end"/>
        </w:r>
      </w:hyperlink>
    </w:p>
    <w:p w14:paraId="5342BD1C" w14:textId="7A2D1B75" w:rsidR="00C5502B" w:rsidRDefault="00C5502B">
      <w:pPr>
        <w:pStyle w:val="TOC2"/>
        <w:tabs>
          <w:tab w:val="right" w:leader="dot" w:pos="9926"/>
        </w:tabs>
        <w:rPr>
          <w:noProof/>
        </w:rPr>
      </w:pPr>
      <w:hyperlink w:anchor="_Toc226105542" w:history="1">
        <w:r w:rsidRPr="00AE3DDD">
          <w:rPr>
            <w:rStyle w:val="Hyperlink"/>
            <w:rFonts w:ascii="Times New Roman" w:hAnsi="Times New Roman"/>
            <w:noProof/>
          </w:rPr>
          <w:t>NO INDEMNITY OR DEFENSE (FEB 2015)</w:t>
        </w:r>
        <w:r>
          <w:rPr>
            <w:noProof/>
            <w:webHidden/>
          </w:rPr>
          <w:tab/>
        </w:r>
        <w:r>
          <w:rPr>
            <w:noProof/>
            <w:webHidden/>
          </w:rPr>
          <w:fldChar w:fldCharType="begin"/>
        </w:r>
        <w:r>
          <w:rPr>
            <w:noProof/>
            <w:webHidden/>
          </w:rPr>
          <w:instrText xml:space="preserve"> PAGEREF _Toc226105542 \h </w:instrText>
        </w:r>
        <w:r>
          <w:rPr>
            <w:noProof/>
            <w:webHidden/>
          </w:rPr>
        </w:r>
        <w:r>
          <w:rPr>
            <w:noProof/>
            <w:webHidden/>
          </w:rPr>
          <w:fldChar w:fldCharType="separate"/>
        </w:r>
        <w:r>
          <w:rPr>
            <w:noProof/>
            <w:webHidden/>
          </w:rPr>
          <w:t>24</w:t>
        </w:r>
        <w:r>
          <w:rPr>
            <w:noProof/>
            <w:webHidden/>
          </w:rPr>
          <w:fldChar w:fldCharType="end"/>
        </w:r>
      </w:hyperlink>
    </w:p>
    <w:p w14:paraId="425DB190" w14:textId="5C2793BE" w:rsidR="00C5502B" w:rsidRDefault="00C5502B">
      <w:pPr>
        <w:pStyle w:val="TOC2"/>
        <w:tabs>
          <w:tab w:val="right" w:leader="dot" w:pos="9926"/>
        </w:tabs>
        <w:rPr>
          <w:noProof/>
        </w:rPr>
      </w:pPr>
      <w:hyperlink w:anchor="_Toc226105543" w:history="1">
        <w:r w:rsidRPr="00AE3DDD">
          <w:rPr>
            <w:rStyle w:val="Hyperlink"/>
            <w:rFonts w:ascii="Times New Roman" w:hAnsi="Times New Roman"/>
            <w:noProof/>
          </w:rPr>
          <w:t>NOTICE (MAY 2024)</w:t>
        </w:r>
        <w:r>
          <w:rPr>
            <w:noProof/>
            <w:webHidden/>
          </w:rPr>
          <w:tab/>
        </w:r>
        <w:r>
          <w:rPr>
            <w:noProof/>
            <w:webHidden/>
          </w:rPr>
          <w:fldChar w:fldCharType="begin"/>
        </w:r>
        <w:r>
          <w:rPr>
            <w:noProof/>
            <w:webHidden/>
          </w:rPr>
          <w:instrText xml:space="preserve"> PAGEREF _Toc226105543 \h </w:instrText>
        </w:r>
        <w:r>
          <w:rPr>
            <w:noProof/>
            <w:webHidden/>
          </w:rPr>
        </w:r>
        <w:r>
          <w:rPr>
            <w:noProof/>
            <w:webHidden/>
          </w:rPr>
          <w:fldChar w:fldCharType="separate"/>
        </w:r>
        <w:r>
          <w:rPr>
            <w:noProof/>
            <w:webHidden/>
          </w:rPr>
          <w:t>24</w:t>
        </w:r>
        <w:r>
          <w:rPr>
            <w:noProof/>
            <w:webHidden/>
          </w:rPr>
          <w:fldChar w:fldCharType="end"/>
        </w:r>
      </w:hyperlink>
    </w:p>
    <w:p w14:paraId="1F71CBB7" w14:textId="5C0738AB" w:rsidR="00C5502B" w:rsidRDefault="00C5502B">
      <w:pPr>
        <w:pStyle w:val="TOC2"/>
        <w:tabs>
          <w:tab w:val="right" w:leader="dot" w:pos="9926"/>
        </w:tabs>
        <w:rPr>
          <w:noProof/>
        </w:rPr>
      </w:pPr>
      <w:hyperlink w:anchor="_Toc226105544" w:history="1">
        <w:r w:rsidRPr="00AE3DDD">
          <w:rPr>
            <w:rStyle w:val="Hyperlink"/>
            <w:rFonts w:ascii="Times New Roman" w:hAnsi="Times New Roman"/>
            <w:noProof/>
          </w:rPr>
          <w:t>OPEN TRADE (JUN 2015)</w:t>
        </w:r>
        <w:r>
          <w:rPr>
            <w:noProof/>
            <w:webHidden/>
          </w:rPr>
          <w:tab/>
        </w:r>
        <w:r>
          <w:rPr>
            <w:noProof/>
            <w:webHidden/>
          </w:rPr>
          <w:fldChar w:fldCharType="begin"/>
        </w:r>
        <w:r>
          <w:rPr>
            <w:noProof/>
            <w:webHidden/>
          </w:rPr>
          <w:instrText xml:space="preserve"> PAGEREF _Toc226105544 \h </w:instrText>
        </w:r>
        <w:r>
          <w:rPr>
            <w:noProof/>
            <w:webHidden/>
          </w:rPr>
        </w:r>
        <w:r>
          <w:rPr>
            <w:noProof/>
            <w:webHidden/>
          </w:rPr>
          <w:fldChar w:fldCharType="separate"/>
        </w:r>
        <w:r>
          <w:rPr>
            <w:noProof/>
            <w:webHidden/>
          </w:rPr>
          <w:t>24</w:t>
        </w:r>
        <w:r>
          <w:rPr>
            <w:noProof/>
            <w:webHidden/>
          </w:rPr>
          <w:fldChar w:fldCharType="end"/>
        </w:r>
      </w:hyperlink>
    </w:p>
    <w:p w14:paraId="6BA0DC42" w14:textId="10A8280E" w:rsidR="00C5502B" w:rsidRDefault="00C5502B">
      <w:pPr>
        <w:pStyle w:val="TOC2"/>
        <w:tabs>
          <w:tab w:val="right" w:leader="dot" w:pos="9926"/>
        </w:tabs>
        <w:rPr>
          <w:noProof/>
        </w:rPr>
      </w:pPr>
      <w:hyperlink w:anchor="_Toc226105545" w:history="1">
        <w:r w:rsidRPr="00AE3DDD">
          <w:rPr>
            <w:rStyle w:val="Hyperlink"/>
            <w:rFonts w:ascii="Times New Roman" w:hAnsi="Times New Roman"/>
            <w:noProof/>
          </w:rPr>
          <w:t>ORGANIZATIONAL CONFLICT OF INTEREST (JUL 2023)</w:t>
        </w:r>
        <w:r>
          <w:rPr>
            <w:noProof/>
            <w:webHidden/>
          </w:rPr>
          <w:tab/>
        </w:r>
        <w:r>
          <w:rPr>
            <w:noProof/>
            <w:webHidden/>
          </w:rPr>
          <w:fldChar w:fldCharType="begin"/>
        </w:r>
        <w:r>
          <w:rPr>
            <w:noProof/>
            <w:webHidden/>
          </w:rPr>
          <w:instrText xml:space="preserve"> PAGEREF _Toc226105545 \h </w:instrText>
        </w:r>
        <w:r>
          <w:rPr>
            <w:noProof/>
            <w:webHidden/>
          </w:rPr>
        </w:r>
        <w:r>
          <w:rPr>
            <w:noProof/>
            <w:webHidden/>
          </w:rPr>
          <w:fldChar w:fldCharType="separate"/>
        </w:r>
        <w:r>
          <w:rPr>
            <w:noProof/>
            <w:webHidden/>
          </w:rPr>
          <w:t>24</w:t>
        </w:r>
        <w:r>
          <w:rPr>
            <w:noProof/>
            <w:webHidden/>
          </w:rPr>
          <w:fldChar w:fldCharType="end"/>
        </w:r>
      </w:hyperlink>
    </w:p>
    <w:p w14:paraId="152EB356" w14:textId="323A76EB" w:rsidR="00C5502B" w:rsidRDefault="00C5502B">
      <w:pPr>
        <w:pStyle w:val="TOC2"/>
        <w:tabs>
          <w:tab w:val="right" w:leader="dot" w:pos="9926"/>
        </w:tabs>
        <w:rPr>
          <w:noProof/>
        </w:rPr>
      </w:pPr>
      <w:hyperlink w:anchor="_Toc226105546" w:history="1">
        <w:r w:rsidRPr="00AE3DDD">
          <w:rPr>
            <w:rStyle w:val="Hyperlink"/>
            <w:rFonts w:ascii="Times New Roman" w:hAnsi="Times New Roman"/>
            <w:noProof/>
          </w:rPr>
          <w:t>PAYMENT and INTEREST (MODIFIED)</w:t>
        </w:r>
        <w:r>
          <w:rPr>
            <w:noProof/>
            <w:webHidden/>
          </w:rPr>
          <w:tab/>
        </w:r>
        <w:r>
          <w:rPr>
            <w:noProof/>
            <w:webHidden/>
          </w:rPr>
          <w:fldChar w:fldCharType="begin"/>
        </w:r>
        <w:r>
          <w:rPr>
            <w:noProof/>
            <w:webHidden/>
          </w:rPr>
          <w:instrText xml:space="preserve"> PAGEREF _Toc226105546 \h </w:instrText>
        </w:r>
        <w:r>
          <w:rPr>
            <w:noProof/>
            <w:webHidden/>
          </w:rPr>
        </w:r>
        <w:r>
          <w:rPr>
            <w:noProof/>
            <w:webHidden/>
          </w:rPr>
          <w:fldChar w:fldCharType="separate"/>
        </w:r>
        <w:r>
          <w:rPr>
            <w:noProof/>
            <w:webHidden/>
          </w:rPr>
          <w:t>24</w:t>
        </w:r>
        <w:r>
          <w:rPr>
            <w:noProof/>
            <w:webHidden/>
          </w:rPr>
          <w:fldChar w:fldCharType="end"/>
        </w:r>
      </w:hyperlink>
    </w:p>
    <w:p w14:paraId="3BA29853" w14:textId="3F890E23" w:rsidR="00C5502B" w:rsidRDefault="00C5502B">
      <w:pPr>
        <w:pStyle w:val="TOC2"/>
        <w:tabs>
          <w:tab w:val="right" w:leader="dot" w:pos="9926"/>
        </w:tabs>
        <w:rPr>
          <w:noProof/>
        </w:rPr>
      </w:pPr>
      <w:hyperlink w:anchor="_Toc226105547" w:history="1">
        <w:r w:rsidRPr="00AE3DDD">
          <w:rPr>
            <w:rStyle w:val="Hyperlink"/>
            <w:rFonts w:ascii="Times New Roman" w:hAnsi="Times New Roman"/>
            <w:noProof/>
          </w:rPr>
          <w:t>PUBLICITY (JAN 2006)</w:t>
        </w:r>
        <w:r>
          <w:rPr>
            <w:noProof/>
            <w:webHidden/>
          </w:rPr>
          <w:tab/>
        </w:r>
        <w:r>
          <w:rPr>
            <w:noProof/>
            <w:webHidden/>
          </w:rPr>
          <w:fldChar w:fldCharType="begin"/>
        </w:r>
        <w:r>
          <w:rPr>
            <w:noProof/>
            <w:webHidden/>
          </w:rPr>
          <w:instrText xml:space="preserve"> PAGEREF _Toc226105547 \h </w:instrText>
        </w:r>
        <w:r>
          <w:rPr>
            <w:noProof/>
            <w:webHidden/>
          </w:rPr>
        </w:r>
        <w:r>
          <w:rPr>
            <w:noProof/>
            <w:webHidden/>
          </w:rPr>
          <w:fldChar w:fldCharType="separate"/>
        </w:r>
        <w:r>
          <w:rPr>
            <w:noProof/>
            <w:webHidden/>
          </w:rPr>
          <w:t>25</w:t>
        </w:r>
        <w:r>
          <w:rPr>
            <w:noProof/>
            <w:webHidden/>
          </w:rPr>
          <w:fldChar w:fldCharType="end"/>
        </w:r>
      </w:hyperlink>
    </w:p>
    <w:p w14:paraId="67BA76D3" w14:textId="2322DBAD" w:rsidR="00C5502B" w:rsidRDefault="00C5502B">
      <w:pPr>
        <w:pStyle w:val="TOC2"/>
        <w:tabs>
          <w:tab w:val="right" w:leader="dot" w:pos="9926"/>
        </w:tabs>
        <w:rPr>
          <w:noProof/>
        </w:rPr>
      </w:pPr>
      <w:hyperlink w:anchor="_Toc226105548" w:history="1">
        <w:r w:rsidRPr="00AE3DDD">
          <w:rPr>
            <w:rStyle w:val="Hyperlink"/>
            <w:rFonts w:ascii="Times New Roman" w:hAnsi="Times New Roman"/>
            <w:noProof/>
          </w:rPr>
          <w:t>PURCHASE ORDERS (JAN 2006)</w:t>
        </w:r>
        <w:r>
          <w:rPr>
            <w:noProof/>
            <w:webHidden/>
          </w:rPr>
          <w:tab/>
        </w:r>
        <w:r>
          <w:rPr>
            <w:noProof/>
            <w:webHidden/>
          </w:rPr>
          <w:fldChar w:fldCharType="begin"/>
        </w:r>
        <w:r>
          <w:rPr>
            <w:noProof/>
            <w:webHidden/>
          </w:rPr>
          <w:instrText xml:space="preserve"> PAGEREF _Toc226105548 \h </w:instrText>
        </w:r>
        <w:r>
          <w:rPr>
            <w:noProof/>
            <w:webHidden/>
          </w:rPr>
        </w:r>
        <w:r>
          <w:rPr>
            <w:noProof/>
            <w:webHidden/>
          </w:rPr>
          <w:fldChar w:fldCharType="separate"/>
        </w:r>
        <w:r>
          <w:rPr>
            <w:noProof/>
            <w:webHidden/>
          </w:rPr>
          <w:t>25</w:t>
        </w:r>
        <w:r>
          <w:rPr>
            <w:noProof/>
            <w:webHidden/>
          </w:rPr>
          <w:fldChar w:fldCharType="end"/>
        </w:r>
      </w:hyperlink>
    </w:p>
    <w:p w14:paraId="776D7236" w14:textId="6CA900E8" w:rsidR="00C5502B" w:rsidRDefault="00C5502B">
      <w:pPr>
        <w:pStyle w:val="TOC2"/>
        <w:tabs>
          <w:tab w:val="right" w:leader="dot" w:pos="9926"/>
        </w:tabs>
        <w:rPr>
          <w:noProof/>
        </w:rPr>
      </w:pPr>
      <w:hyperlink w:anchor="_Toc226105549" w:history="1">
        <w:r w:rsidRPr="00AE3DDD">
          <w:rPr>
            <w:rStyle w:val="Hyperlink"/>
            <w:rFonts w:ascii="Times New Roman" w:hAnsi="Times New Roman"/>
            <w:noProof/>
          </w:rPr>
          <w:t>SURVIVAL OF OBLIGATIONS (JAN 2006)</w:t>
        </w:r>
        <w:r>
          <w:rPr>
            <w:noProof/>
            <w:webHidden/>
          </w:rPr>
          <w:tab/>
        </w:r>
        <w:r>
          <w:rPr>
            <w:noProof/>
            <w:webHidden/>
          </w:rPr>
          <w:fldChar w:fldCharType="begin"/>
        </w:r>
        <w:r>
          <w:rPr>
            <w:noProof/>
            <w:webHidden/>
          </w:rPr>
          <w:instrText xml:space="preserve"> PAGEREF _Toc226105549 \h </w:instrText>
        </w:r>
        <w:r>
          <w:rPr>
            <w:noProof/>
            <w:webHidden/>
          </w:rPr>
        </w:r>
        <w:r>
          <w:rPr>
            <w:noProof/>
            <w:webHidden/>
          </w:rPr>
          <w:fldChar w:fldCharType="separate"/>
        </w:r>
        <w:r>
          <w:rPr>
            <w:noProof/>
            <w:webHidden/>
          </w:rPr>
          <w:t>25</w:t>
        </w:r>
        <w:r>
          <w:rPr>
            <w:noProof/>
            <w:webHidden/>
          </w:rPr>
          <w:fldChar w:fldCharType="end"/>
        </w:r>
      </w:hyperlink>
    </w:p>
    <w:p w14:paraId="3CC38198" w14:textId="25123F86" w:rsidR="00C5502B" w:rsidRDefault="00C5502B">
      <w:pPr>
        <w:pStyle w:val="TOC2"/>
        <w:tabs>
          <w:tab w:val="right" w:leader="dot" w:pos="9926"/>
        </w:tabs>
        <w:rPr>
          <w:noProof/>
        </w:rPr>
      </w:pPr>
      <w:hyperlink w:anchor="_Toc226105550" w:history="1">
        <w:r w:rsidRPr="00AE3DDD">
          <w:rPr>
            <w:rStyle w:val="Hyperlink"/>
            <w:rFonts w:ascii="Times New Roman" w:hAnsi="Times New Roman"/>
            <w:noProof/>
          </w:rPr>
          <w:t>TAXES (JAN 2006)</w:t>
        </w:r>
        <w:r>
          <w:rPr>
            <w:noProof/>
            <w:webHidden/>
          </w:rPr>
          <w:tab/>
        </w:r>
        <w:r>
          <w:rPr>
            <w:noProof/>
            <w:webHidden/>
          </w:rPr>
          <w:fldChar w:fldCharType="begin"/>
        </w:r>
        <w:r>
          <w:rPr>
            <w:noProof/>
            <w:webHidden/>
          </w:rPr>
          <w:instrText xml:space="preserve"> PAGEREF _Toc226105550 \h </w:instrText>
        </w:r>
        <w:r>
          <w:rPr>
            <w:noProof/>
            <w:webHidden/>
          </w:rPr>
        </w:r>
        <w:r>
          <w:rPr>
            <w:noProof/>
            <w:webHidden/>
          </w:rPr>
          <w:fldChar w:fldCharType="separate"/>
        </w:r>
        <w:r>
          <w:rPr>
            <w:noProof/>
            <w:webHidden/>
          </w:rPr>
          <w:t>25</w:t>
        </w:r>
        <w:r>
          <w:rPr>
            <w:noProof/>
            <w:webHidden/>
          </w:rPr>
          <w:fldChar w:fldCharType="end"/>
        </w:r>
      </w:hyperlink>
    </w:p>
    <w:p w14:paraId="334F875A" w14:textId="6C676253" w:rsidR="00C5502B" w:rsidRDefault="00C5502B">
      <w:pPr>
        <w:pStyle w:val="TOC2"/>
        <w:tabs>
          <w:tab w:val="right" w:leader="dot" w:pos="9926"/>
        </w:tabs>
        <w:rPr>
          <w:noProof/>
        </w:rPr>
      </w:pPr>
      <w:hyperlink w:anchor="_Toc226105551" w:history="1">
        <w:r w:rsidRPr="00AE3DDD">
          <w:rPr>
            <w:rStyle w:val="Hyperlink"/>
            <w:rFonts w:ascii="Times New Roman" w:hAnsi="Times New Roman"/>
            <w:noProof/>
          </w:rPr>
          <w:t>TERMINATION DUE TO UNAVAILABILITY OF FUNDS (JAN 2006)</w:t>
        </w:r>
        <w:r>
          <w:rPr>
            <w:noProof/>
            <w:webHidden/>
          </w:rPr>
          <w:tab/>
        </w:r>
        <w:r>
          <w:rPr>
            <w:noProof/>
            <w:webHidden/>
          </w:rPr>
          <w:fldChar w:fldCharType="begin"/>
        </w:r>
        <w:r>
          <w:rPr>
            <w:noProof/>
            <w:webHidden/>
          </w:rPr>
          <w:instrText xml:space="preserve"> PAGEREF _Toc226105551 \h </w:instrText>
        </w:r>
        <w:r>
          <w:rPr>
            <w:noProof/>
            <w:webHidden/>
          </w:rPr>
        </w:r>
        <w:r>
          <w:rPr>
            <w:noProof/>
            <w:webHidden/>
          </w:rPr>
          <w:fldChar w:fldCharType="separate"/>
        </w:r>
        <w:r>
          <w:rPr>
            <w:noProof/>
            <w:webHidden/>
          </w:rPr>
          <w:t>25</w:t>
        </w:r>
        <w:r>
          <w:rPr>
            <w:noProof/>
            <w:webHidden/>
          </w:rPr>
          <w:fldChar w:fldCharType="end"/>
        </w:r>
      </w:hyperlink>
    </w:p>
    <w:p w14:paraId="0D084717" w14:textId="46D789BE" w:rsidR="00C5502B" w:rsidRDefault="00C5502B">
      <w:pPr>
        <w:pStyle w:val="TOC2"/>
        <w:tabs>
          <w:tab w:val="right" w:leader="dot" w:pos="9926"/>
        </w:tabs>
        <w:rPr>
          <w:noProof/>
        </w:rPr>
      </w:pPr>
      <w:hyperlink w:anchor="_Toc226105552" w:history="1">
        <w:r w:rsidRPr="00AE3DDD">
          <w:rPr>
            <w:rStyle w:val="Hyperlink"/>
            <w:rFonts w:ascii="Times New Roman" w:hAnsi="Times New Roman"/>
            <w:noProof/>
          </w:rPr>
          <w:t>THIRD PARTY BENEFICIARY (JAN 2006)</w:t>
        </w:r>
        <w:r>
          <w:rPr>
            <w:noProof/>
            <w:webHidden/>
          </w:rPr>
          <w:tab/>
        </w:r>
        <w:r>
          <w:rPr>
            <w:noProof/>
            <w:webHidden/>
          </w:rPr>
          <w:fldChar w:fldCharType="begin"/>
        </w:r>
        <w:r>
          <w:rPr>
            <w:noProof/>
            <w:webHidden/>
          </w:rPr>
          <w:instrText xml:space="preserve"> PAGEREF _Toc226105552 \h </w:instrText>
        </w:r>
        <w:r>
          <w:rPr>
            <w:noProof/>
            <w:webHidden/>
          </w:rPr>
        </w:r>
        <w:r>
          <w:rPr>
            <w:noProof/>
            <w:webHidden/>
          </w:rPr>
          <w:fldChar w:fldCharType="separate"/>
        </w:r>
        <w:r>
          <w:rPr>
            <w:noProof/>
            <w:webHidden/>
          </w:rPr>
          <w:t>25</w:t>
        </w:r>
        <w:r>
          <w:rPr>
            <w:noProof/>
            <w:webHidden/>
          </w:rPr>
          <w:fldChar w:fldCharType="end"/>
        </w:r>
      </w:hyperlink>
    </w:p>
    <w:p w14:paraId="119BE419" w14:textId="10777993" w:rsidR="00C5502B" w:rsidRDefault="00C5502B">
      <w:pPr>
        <w:pStyle w:val="TOC2"/>
        <w:tabs>
          <w:tab w:val="right" w:leader="dot" w:pos="9926"/>
        </w:tabs>
        <w:rPr>
          <w:noProof/>
        </w:rPr>
      </w:pPr>
      <w:hyperlink w:anchor="_Toc226105553" w:history="1">
        <w:r w:rsidRPr="00AE3DDD">
          <w:rPr>
            <w:rStyle w:val="Hyperlink"/>
            <w:rFonts w:ascii="Times New Roman" w:hAnsi="Times New Roman"/>
            <w:noProof/>
          </w:rPr>
          <w:t>WAIVER (JAN 2006)</w:t>
        </w:r>
        <w:r>
          <w:rPr>
            <w:noProof/>
            <w:webHidden/>
          </w:rPr>
          <w:tab/>
        </w:r>
        <w:r>
          <w:rPr>
            <w:noProof/>
            <w:webHidden/>
          </w:rPr>
          <w:fldChar w:fldCharType="begin"/>
        </w:r>
        <w:r>
          <w:rPr>
            <w:noProof/>
            <w:webHidden/>
          </w:rPr>
          <w:instrText xml:space="preserve"> PAGEREF _Toc226105553 \h </w:instrText>
        </w:r>
        <w:r>
          <w:rPr>
            <w:noProof/>
            <w:webHidden/>
          </w:rPr>
        </w:r>
        <w:r>
          <w:rPr>
            <w:noProof/>
            <w:webHidden/>
          </w:rPr>
          <w:fldChar w:fldCharType="separate"/>
        </w:r>
        <w:r>
          <w:rPr>
            <w:noProof/>
            <w:webHidden/>
          </w:rPr>
          <w:t>26</w:t>
        </w:r>
        <w:r>
          <w:rPr>
            <w:noProof/>
            <w:webHidden/>
          </w:rPr>
          <w:fldChar w:fldCharType="end"/>
        </w:r>
      </w:hyperlink>
    </w:p>
    <w:p w14:paraId="248A430A" w14:textId="0845F402" w:rsidR="00C5502B" w:rsidRDefault="00C5502B">
      <w:pPr>
        <w:pStyle w:val="TOC1"/>
        <w:tabs>
          <w:tab w:val="right" w:leader="dot" w:pos="9926"/>
        </w:tabs>
        <w:rPr>
          <w:noProof/>
        </w:rPr>
      </w:pPr>
      <w:hyperlink w:anchor="_Toc226105554" w:history="1">
        <w:r w:rsidRPr="00AE3DDD">
          <w:rPr>
            <w:rStyle w:val="Hyperlink"/>
            <w:rFonts w:ascii="Times New Roman" w:hAnsi="Times New Roman"/>
            <w:noProof/>
          </w:rPr>
          <w:t>VII. TERMS AND CONDITIONS -- B. SPECIAL</w:t>
        </w:r>
        <w:r>
          <w:rPr>
            <w:noProof/>
            <w:webHidden/>
          </w:rPr>
          <w:tab/>
        </w:r>
        <w:r>
          <w:rPr>
            <w:noProof/>
            <w:webHidden/>
          </w:rPr>
          <w:fldChar w:fldCharType="begin"/>
        </w:r>
        <w:r>
          <w:rPr>
            <w:noProof/>
            <w:webHidden/>
          </w:rPr>
          <w:instrText xml:space="preserve"> PAGEREF _Toc226105554 \h </w:instrText>
        </w:r>
        <w:r>
          <w:rPr>
            <w:noProof/>
            <w:webHidden/>
          </w:rPr>
        </w:r>
        <w:r>
          <w:rPr>
            <w:noProof/>
            <w:webHidden/>
          </w:rPr>
          <w:fldChar w:fldCharType="separate"/>
        </w:r>
        <w:r>
          <w:rPr>
            <w:noProof/>
            <w:webHidden/>
          </w:rPr>
          <w:t>27</w:t>
        </w:r>
        <w:r>
          <w:rPr>
            <w:noProof/>
            <w:webHidden/>
          </w:rPr>
          <w:fldChar w:fldCharType="end"/>
        </w:r>
      </w:hyperlink>
    </w:p>
    <w:p w14:paraId="673A93B3" w14:textId="0CE6D02E" w:rsidR="00C5502B" w:rsidRDefault="00C5502B">
      <w:pPr>
        <w:pStyle w:val="TOC2"/>
        <w:tabs>
          <w:tab w:val="right" w:leader="dot" w:pos="9926"/>
        </w:tabs>
        <w:rPr>
          <w:noProof/>
        </w:rPr>
      </w:pPr>
      <w:hyperlink w:anchor="_Toc226105555" w:history="1">
        <w:r w:rsidRPr="00AE3DDD">
          <w:rPr>
            <w:rStyle w:val="Hyperlink"/>
            <w:rFonts w:ascii="Times New Roman" w:hAnsi="Times New Roman"/>
            <w:noProof/>
          </w:rPr>
          <w:t>BADGES (MUSC)</w:t>
        </w:r>
        <w:r>
          <w:rPr>
            <w:noProof/>
            <w:webHidden/>
          </w:rPr>
          <w:tab/>
        </w:r>
        <w:r>
          <w:rPr>
            <w:noProof/>
            <w:webHidden/>
          </w:rPr>
          <w:fldChar w:fldCharType="begin"/>
        </w:r>
        <w:r>
          <w:rPr>
            <w:noProof/>
            <w:webHidden/>
          </w:rPr>
          <w:instrText xml:space="preserve"> PAGEREF _Toc226105555 \h </w:instrText>
        </w:r>
        <w:r>
          <w:rPr>
            <w:noProof/>
            <w:webHidden/>
          </w:rPr>
        </w:r>
        <w:r>
          <w:rPr>
            <w:noProof/>
            <w:webHidden/>
          </w:rPr>
          <w:fldChar w:fldCharType="separate"/>
        </w:r>
        <w:r>
          <w:rPr>
            <w:noProof/>
            <w:webHidden/>
          </w:rPr>
          <w:t>27</w:t>
        </w:r>
        <w:r>
          <w:rPr>
            <w:noProof/>
            <w:webHidden/>
          </w:rPr>
          <w:fldChar w:fldCharType="end"/>
        </w:r>
      </w:hyperlink>
    </w:p>
    <w:p w14:paraId="4D41154A" w14:textId="10A2E119" w:rsidR="00C5502B" w:rsidRDefault="00C5502B">
      <w:pPr>
        <w:pStyle w:val="TOC2"/>
        <w:tabs>
          <w:tab w:val="right" w:leader="dot" w:pos="9926"/>
        </w:tabs>
        <w:rPr>
          <w:noProof/>
        </w:rPr>
      </w:pPr>
      <w:hyperlink w:anchor="_Toc226105556" w:history="1">
        <w:r w:rsidRPr="00AE3DDD">
          <w:rPr>
            <w:rStyle w:val="Hyperlink"/>
            <w:rFonts w:ascii="Times New Roman" w:hAnsi="Times New Roman"/>
            <w:noProof/>
          </w:rPr>
          <w:t>CHANGES (JAN 2006)</w:t>
        </w:r>
        <w:r>
          <w:rPr>
            <w:noProof/>
            <w:webHidden/>
          </w:rPr>
          <w:tab/>
        </w:r>
        <w:r>
          <w:rPr>
            <w:noProof/>
            <w:webHidden/>
          </w:rPr>
          <w:fldChar w:fldCharType="begin"/>
        </w:r>
        <w:r>
          <w:rPr>
            <w:noProof/>
            <w:webHidden/>
          </w:rPr>
          <w:instrText xml:space="preserve"> PAGEREF _Toc226105556 \h </w:instrText>
        </w:r>
        <w:r>
          <w:rPr>
            <w:noProof/>
            <w:webHidden/>
          </w:rPr>
        </w:r>
        <w:r>
          <w:rPr>
            <w:noProof/>
            <w:webHidden/>
          </w:rPr>
          <w:fldChar w:fldCharType="separate"/>
        </w:r>
        <w:r>
          <w:rPr>
            <w:noProof/>
            <w:webHidden/>
          </w:rPr>
          <w:t>27</w:t>
        </w:r>
        <w:r>
          <w:rPr>
            <w:noProof/>
            <w:webHidden/>
          </w:rPr>
          <w:fldChar w:fldCharType="end"/>
        </w:r>
      </w:hyperlink>
    </w:p>
    <w:p w14:paraId="54DA9ADD" w14:textId="11774212" w:rsidR="00C5502B" w:rsidRDefault="00C5502B">
      <w:pPr>
        <w:pStyle w:val="TOC2"/>
        <w:tabs>
          <w:tab w:val="right" w:leader="dot" w:pos="9926"/>
        </w:tabs>
        <w:rPr>
          <w:noProof/>
        </w:rPr>
      </w:pPr>
      <w:hyperlink w:anchor="_Toc226105557" w:history="1">
        <w:r w:rsidRPr="00AE3DDD">
          <w:rPr>
            <w:rStyle w:val="Hyperlink"/>
            <w:rFonts w:ascii="Times New Roman" w:hAnsi="Times New Roman"/>
            <w:noProof/>
          </w:rPr>
          <w:t>CISG (JAN 2006)</w:t>
        </w:r>
        <w:r>
          <w:rPr>
            <w:noProof/>
            <w:webHidden/>
          </w:rPr>
          <w:tab/>
        </w:r>
        <w:r>
          <w:rPr>
            <w:noProof/>
            <w:webHidden/>
          </w:rPr>
          <w:fldChar w:fldCharType="begin"/>
        </w:r>
        <w:r>
          <w:rPr>
            <w:noProof/>
            <w:webHidden/>
          </w:rPr>
          <w:instrText xml:space="preserve"> PAGEREF _Toc226105557 \h </w:instrText>
        </w:r>
        <w:r>
          <w:rPr>
            <w:noProof/>
            <w:webHidden/>
          </w:rPr>
        </w:r>
        <w:r>
          <w:rPr>
            <w:noProof/>
            <w:webHidden/>
          </w:rPr>
          <w:fldChar w:fldCharType="separate"/>
        </w:r>
        <w:r>
          <w:rPr>
            <w:noProof/>
            <w:webHidden/>
          </w:rPr>
          <w:t>27</w:t>
        </w:r>
        <w:r>
          <w:rPr>
            <w:noProof/>
            <w:webHidden/>
          </w:rPr>
          <w:fldChar w:fldCharType="end"/>
        </w:r>
      </w:hyperlink>
    </w:p>
    <w:p w14:paraId="6173E819" w14:textId="3A84FB59" w:rsidR="00C5502B" w:rsidRDefault="00C5502B">
      <w:pPr>
        <w:pStyle w:val="TOC2"/>
        <w:tabs>
          <w:tab w:val="right" w:leader="dot" w:pos="9926"/>
        </w:tabs>
        <w:rPr>
          <w:noProof/>
        </w:rPr>
      </w:pPr>
      <w:hyperlink w:anchor="_Toc226105558" w:history="1">
        <w:r w:rsidRPr="00AE3DDD">
          <w:rPr>
            <w:rStyle w:val="Hyperlink"/>
            <w:rFonts w:ascii="Times New Roman" w:hAnsi="Times New Roman"/>
            <w:noProof/>
          </w:rPr>
          <w:t>COMPLIANCE WITH LAWS (JAN 2006)</w:t>
        </w:r>
        <w:r>
          <w:rPr>
            <w:noProof/>
            <w:webHidden/>
          </w:rPr>
          <w:tab/>
        </w:r>
        <w:r>
          <w:rPr>
            <w:noProof/>
            <w:webHidden/>
          </w:rPr>
          <w:fldChar w:fldCharType="begin"/>
        </w:r>
        <w:r>
          <w:rPr>
            <w:noProof/>
            <w:webHidden/>
          </w:rPr>
          <w:instrText xml:space="preserve"> PAGEREF _Toc226105558 \h </w:instrText>
        </w:r>
        <w:r>
          <w:rPr>
            <w:noProof/>
            <w:webHidden/>
          </w:rPr>
        </w:r>
        <w:r>
          <w:rPr>
            <w:noProof/>
            <w:webHidden/>
          </w:rPr>
          <w:fldChar w:fldCharType="separate"/>
        </w:r>
        <w:r>
          <w:rPr>
            <w:noProof/>
            <w:webHidden/>
          </w:rPr>
          <w:t>27</w:t>
        </w:r>
        <w:r>
          <w:rPr>
            <w:noProof/>
            <w:webHidden/>
          </w:rPr>
          <w:fldChar w:fldCharType="end"/>
        </w:r>
      </w:hyperlink>
    </w:p>
    <w:p w14:paraId="369C02CA" w14:textId="3AC2746B" w:rsidR="00C5502B" w:rsidRDefault="00C5502B">
      <w:pPr>
        <w:pStyle w:val="TOC2"/>
        <w:tabs>
          <w:tab w:val="right" w:leader="dot" w:pos="9926"/>
        </w:tabs>
        <w:rPr>
          <w:noProof/>
        </w:rPr>
      </w:pPr>
      <w:hyperlink w:anchor="_Toc226105559" w:history="1">
        <w:r w:rsidRPr="00AE3DDD">
          <w:rPr>
            <w:rStyle w:val="Hyperlink"/>
            <w:rFonts w:ascii="Times New Roman" w:hAnsi="Times New Roman"/>
            <w:noProof/>
          </w:rPr>
          <w:t>CONTRACTOR PERSONNEL (MODIFIED)</w:t>
        </w:r>
        <w:r>
          <w:rPr>
            <w:noProof/>
            <w:webHidden/>
          </w:rPr>
          <w:tab/>
        </w:r>
        <w:r>
          <w:rPr>
            <w:noProof/>
            <w:webHidden/>
          </w:rPr>
          <w:fldChar w:fldCharType="begin"/>
        </w:r>
        <w:r>
          <w:rPr>
            <w:noProof/>
            <w:webHidden/>
          </w:rPr>
          <w:instrText xml:space="preserve"> PAGEREF _Toc226105559 \h </w:instrText>
        </w:r>
        <w:r>
          <w:rPr>
            <w:noProof/>
            <w:webHidden/>
          </w:rPr>
        </w:r>
        <w:r>
          <w:rPr>
            <w:noProof/>
            <w:webHidden/>
          </w:rPr>
          <w:fldChar w:fldCharType="separate"/>
        </w:r>
        <w:r>
          <w:rPr>
            <w:noProof/>
            <w:webHidden/>
          </w:rPr>
          <w:t>28</w:t>
        </w:r>
        <w:r>
          <w:rPr>
            <w:noProof/>
            <w:webHidden/>
          </w:rPr>
          <w:fldChar w:fldCharType="end"/>
        </w:r>
      </w:hyperlink>
    </w:p>
    <w:p w14:paraId="1A23D4F4" w14:textId="7941AB4A" w:rsidR="00C5502B" w:rsidRDefault="00C5502B">
      <w:pPr>
        <w:pStyle w:val="TOC2"/>
        <w:tabs>
          <w:tab w:val="right" w:leader="dot" w:pos="9926"/>
        </w:tabs>
        <w:rPr>
          <w:noProof/>
        </w:rPr>
      </w:pPr>
      <w:hyperlink w:anchor="_Toc226105560" w:history="1">
        <w:r w:rsidRPr="00AE3DDD">
          <w:rPr>
            <w:rStyle w:val="Hyperlink"/>
            <w:rFonts w:ascii="Times New Roman" w:hAnsi="Times New Roman"/>
            <w:noProof/>
          </w:rPr>
          <w:t>CONTRACT LIMITATIONS (JAN 2006)</w:t>
        </w:r>
        <w:r>
          <w:rPr>
            <w:noProof/>
            <w:webHidden/>
          </w:rPr>
          <w:tab/>
        </w:r>
        <w:r>
          <w:rPr>
            <w:noProof/>
            <w:webHidden/>
          </w:rPr>
          <w:fldChar w:fldCharType="begin"/>
        </w:r>
        <w:r>
          <w:rPr>
            <w:noProof/>
            <w:webHidden/>
          </w:rPr>
          <w:instrText xml:space="preserve"> PAGEREF _Toc226105560 \h </w:instrText>
        </w:r>
        <w:r>
          <w:rPr>
            <w:noProof/>
            <w:webHidden/>
          </w:rPr>
        </w:r>
        <w:r>
          <w:rPr>
            <w:noProof/>
            <w:webHidden/>
          </w:rPr>
          <w:fldChar w:fldCharType="separate"/>
        </w:r>
        <w:r>
          <w:rPr>
            <w:noProof/>
            <w:webHidden/>
          </w:rPr>
          <w:t>28</w:t>
        </w:r>
        <w:r>
          <w:rPr>
            <w:noProof/>
            <w:webHidden/>
          </w:rPr>
          <w:fldChar w:fldCharType="end"/>
        </w:r>
      </w:hyperlink>
    </w:p>
    <w:p w14:paraId="6BAD58C0" w14:textId="4BD7B26D" w:rsidR="00C5502B" w:rsidRDefault="00C5502B">
      <w:pPr>
        <w:pStyle w:val="TOC2"/>
        <w:tabs>
          <w:tab w:val="right" w:leader="dot" w:pos="9926"/>
        </w:tabs>
        <w:rPr>
          <w:noProof/>
        </w:rPr>
      </w:pPr>
      <w:hyperlink w:anchor="_Toc226105561" w:history="1">
        <w:r w:rsidRPr="00AE3DDD">
          <w:rPr>
            <w:rStyle w:val="Hyperlink"/>
            <w:rFonts w:ascii="Times New Roman" w:hAnsi="Times New Roman"/>
            <w:noProof/>
          </w:rPr>
          <w:t>DEFAULT (JAN 2006)</w:t>
        </w:r>
        <w:r>
          <w:rPr>
            <w:noProof/>
            <w:webHidden/>
          </w:rPr>
          <w:tab/>
        </w:r>
        <w:r>
          <w:rPr>
            <w:noProof/>
            <w:webHidden/>
          </w:rPr>
          <w:fldChar w:fldCharType="begin"/>
        </w:r>
        <w:r>
          <w:rPr>
            <w:noProof/>
            <w:webHidden/>
          </w:rPr>
          <w:instrText xml:space="preserve"> PAGEREF _Toc226105561 \h </w:instrText>
        </w:r>
        <w:r>
          <w:rPr>
            <w:noProof/>
            <w:webHidden/>
          </w:rPr>
        </w:r>
        <w:r>
          <w:rPr>
            <w:noProof/>
            <w:webHidden/>
          </w:rPr>
          <w:fldChar w:fldCharType="separate"/>
        </w:r>
        <w:r>
          <w:rPr>
            <w:noProof/>
            <w:webHidden/>
          </w:rPr>
          <w:t>28</w:t>
        </w:r>
        <w:r>
          <w:rPr>
            <w:noProof/>
            <w:webHidden/>
          </w:rPr>
          <w:fldChar w:fldCharType="end"/>
        </w:r>
      </w:hyperlink>
    </w:p>
    <w:p w14:paraId="74329BDB" w14:textId="64F77285" w:rsidR="00C5502B" w:rsidRDefault="00C5502B">
      <w:pPr>
        <w:pStyle w:val="TOC2"/>
        <w:tabs>
          <w:tab w:val="right" w:leader="dot" w:pos="9926"/>
        </w:tabs>
        <w:rPr>
          <w:noProof/>
        </w:rPr>
      </w:pPr>
      <w:hyperlink w:anchor="_Toc226105562" w:history="1">
        <w:r w:rsidRPr="00AE3DDD">
          <w:rPr>
            <w:rStyle w:val="Hyperlink"/>
            <w:rFonts w:ascii="Times New Roman" w:hAnsi="Times New Roman"/>
            <w:noProof/>
          </w:rPr>
          <w:t>ESTIMATED QUANTITY -- UNKNOWN (JAN 2006)</w:t>
        </w:r>
        <w:r>
          <w:rPr>
            <w:noProof/>
            <w:webHidden/>
          </w:rPr>
          <w:tab/>
        </w:r>
        <w:r>
          <w:rPr>
            <w:noProof/>
            <w:webHidden/>
          </w:rPr>
          <w:fldChar w:fldCharType="begin"/>
        </w:r>
        <w:r>
          <w:rPr>
            <w:noProof/>
            <w:webHidden/>
          </w:rPr>
          <w:instrText xml:space="preserve"> PAGEREF _Toc226105562 \h </w:instrText>
        </w:r>
        <w:r>
          <w:rPr>
            <w:noProof/>
            <w:webHidden/>
          </w:rPr>
        </w:r>
        <w:r>
          <w:rPr>
            <w:noProof/>
            <w:webHidden/>
          </w:rPr>
          <w:fldChar w:fldCharType="separate"/>
        </w:r>
        <w:r>
          <w:rPr>
            <w:noProof/>
            <w:webHidden/>
          </w:rPr>
          <w:t>29</w:t>
        </w:r>
        <w:r>
          <w:rPr>
            <w:noProof/>
            <w:webHidden/>
          </w:rPr>
          <w:fldChar w:fldCharType="end"/>
        </w:r>
      </w:hyperlink>
    </w:p>
    <w:p w14:paraId="54922628" w14:textId="574ED801" w:rsidR="00C5502B" w:rsidRDefault="00C5502B">
      <w:pPr>
        <w:pStyle w:val="TOC2"/>
        <w:tabs>
          <w:tab w:val="right" w:leader="dot" w:pos="9926"/>
        </w:tabs>
        <w:rPr>
          <w:noProof/>
        </w:rPr>
      </w:pPr>
      <w:hyperlink w:anchor="_Toc226105563" w:history="1">
        <w:r w:rsidRPr="00AE3DDD">
          <w:rPr>
            <w:rStyle w:val="Hyperlink"/>
            <w:rFonts w:ascii="Times New Roman" w:hAnsi="Times New Roman"/>
            <w:noProof/>
          </w:rPr>
          <w:t>PRICE ADJUSTMENTS (JAN 2006)</w:t>
        </w:r>
        <w:r>
          <w:rPr>
            <w:noProof/>
            <w:webHidden/>
          </w:rPr>
          <w:tab/>
        </w:r>
        <w:r>
          <w:rPr>
            <w:noProof/>
            <w:webHidden/>
          </w:rPr>
          <w:fldChar w:fldCharType="begin"/>
        </w:r>
        <w:r>
          <w:rPr>
            <w:noProof/>
            <w:webHidden/>
          </w:rPr>
          <w:instrText xml:space="preserve"> PAGEREF _Toc226105563 \h </w:instrText>
        </w:r>
        <w:r>
          <w:rPr>
            <w:noProof/>
            <w:webHidden/>
          </w:rPr>
        </w:r>
        <w:r>
          <w:rPr>
            <w:noProof/>
            <w:webHidden/>
          </w:rPr>
          <w:fldChar w:fldCharType="separate"/>
        </w:r>
        <w:r>
          <w:rPr>
            <w:noProof/>
            <w:webHidden/>
          </w:rPr>
          <w:t>29</w:t>
        </w:r>
        <w:r>
          <w:rPr>
            <w:noProof/>
            <w:webHidden/>
          </w:rPr>
          <w:fldChar w:fldCharType="end"/>
        </w:r>
      </w:hyperlink>
    </w:p>
    <w:p w14:paraId="05CEA147" w14:textId="481BC9D4" w:rsidR="00C5502B" w:rsidRDefault="00C5502B">
      <w:pPr>
        <w:pStyle w:val="TOC2"/>
        <w:tabs>
          <w:tab w:val="right" w:leader="dot" w:pos="9926"/>
        </w:tabs>
        <w:rPr>
          <w:noProof/>
        </w:rPr>
      </w:pPr>
      <w:hyperlink w:anchor="_Toc226105564" w:history="1">
        <w:r w:rsidRPr="00AE3DDD">
          <w:rPr>
            <w:rStyle w:val="Hyperlink"/>
            <w:rFonts w:ascii="Times New Roman" w:hAnsi="Times New Roman"/>
            <w:noProof/>
          </w:rPr>
          <w:t>PRICING DATA -- AUDIT -- INSPECTION (JAN 2006)</w:t>
        </w:r>
        <w:r>
          <w:rPr>
            <w:noProof/>
            <w:webHidden/>
          </w:rPr>
          <w:tab/>
        </w:r>
        <w:r>
          <w:rPr>
            <w:noProof/>
            <w:webHidden/>
          </w:rPr>
          <w:fldChar w:fldCharType="begin"/>
        </w:r>
        <w:r>
          <w:rPr>
            <w:noProof/>
            <w:webHidden/>
          </w:rPr>
          <w:instrText xml:space="preserve"> PAGEREF _Toc226105564 \h </w:instrText>
        </w:r>
        <w:r>
          <w:rPr>
            <w:noProof/>
            <w:webHidden/>
          </w:rPr>
        </w:r>
        <w:r>
          <w:rPr>
            <w:noProof/>
            <w:webHidden/>
          </w:rPr>
          <w:fldChar w:fldCharType="separate"/>
        </w:r>
        <w:r>
          <w:rPr>
            <w:noProof/>
            <w:webHidden/>
          </w:rPr>
          <w:t>29</w:t>
        </w:r>
        <w:r>
          <w:rPr>
            <w:noProof/>
            <w:webHidden/>
          </w:rPr>
          <w:fldChar w:fldCharType="end"/>
        </w:r>
      </w:hyperlink>
    </w:p>
    <w:p w14:paraId="630DE4FA" w14:textId="32773572" w:rsidR="00C5502B" w:rsidRDefault="00C5502B">
      <w:pPr>
        <w:pStyle w:val="TOC2"/>
        <w:tabs>
          <w:tab w:val="right" w:leader="dot" w:pos="9926"/>
        </w:tabs>
        <w:rPr>
          <w:noProof/>
        </w:rPr>
      </w:pPr>
      <w:hyperlink w:anchor="_Toc226105565" w:history="1">
        <w:r w:rsidRPr="00AE3DDD">
          <w:rPr>
            <w:rStyle w:val="Hyperlink"/>
            <w:rFonts w:ascii="Times New Roman" w:hAnsi="Times New Roman"/>
            <w:noProof/>
          </w:rPr>
          <w:t>SHIPPING / RISK OF LOSS (JAN 2006)</w:t>
        </w:r>
        <w:r>
          <w:rPr>
            <w:noProof/>
            <w:webHidden/>
          </w:rPr>
          <w:tab/>
        </w:r>
        <w:r>
          <w:rPr>
            <w:noProof/>
            <w:webHidden/>
          </w:rPr>
          <w:fldChar w:fldCharType="begin"/>
        </w:r>
        <w:r>
          <w:rPr>
            <w:noProof/>
            <w:webHidden/>
          </w:rPr>
          <w:instrText xml:space="preserve"> PAGEREF _Toc226105565 \h </w:instrText>
        </w:r>
        <w:r>
          <w:rPr>
            <w:noProof/>
            <w:webHidden/>
          </w:rPr>
        </w:r>
        <w:r>
          <w:rPr>
            <w:noProof/>
            <w:webHidden/>
          </w:rPr>
          <w:fldChar w:fldCharType="separate"/>
        </w:r>
        <w:r>
          <w:rPr>
            <w:noProof/>
            <w:webHidden/>
          </w:rPr>
          <w:t>30</w:t>
        </w:r>
        <w:r>
          <w:rPr>
            <w:noProof/>
            <w:webHidden/>
          </w:rPr>
          <w:fldChar w:fldCharType="end"/>
        </w:r>
      </w:hyperlink>
    </w:p>
    <w:p w14:paraId="27162FE7" w14:textId="1340FE41" w:rsidR="00C5502B" w:rsidRDefault="00C5502B">
      <w:pPr>
        <w:pStyle w:val="TOC2"/>
        <w:tabs>
          <w:tab w:val="right" w:leader="dot" w:pos="9926"/>
        </w:tabs>
        <w:rPr>
          <w:noProof/>
        </w:rPr>
      </w:pPr>
      <w:hyperlink w:anchor="_Toc226105566" w:history="1">
        <w:r w:rsidRPr="00AE3DDD">
          <w:rPr>
            <w:rStyle w:val="Hyperlink"/>
            <w:rFonts w:ascii="Times New Roman" w:hAnsi="Times New Roman"/>
            <w:noProof/>
          </w:rPr>
          <w:t>SUBSTITUTIONS PROHIBITED - END PRODUCT PREFERENCES (SEP 2009)</w:t>
        </w:r>
        <w:r>
          <w:rPr>
            <w:noProof/>
            <w:webHidden/>
          </w:rPr>
          <w:tab/>
        </w:r>
        <w:r>
          <w:rPr>
            <w:noProof/>
            <w:webHidden/>
          </w:rPr>
          <w:fldChar w:fldCharType="begin"/>
        </w:r>
        <w:r>
          <w:rPr>
            <w:noProof/>
            <w:webHidden/>
          </w:rPr>
          <w:instrText xml:space="preserve"> PAGEREF _Toc226105566 \h </w:instrText>
        </w:r>
        <w:r>
          <w:rPr>
            <w:noProof/>
            <w:webHidden/>
          </w:rPr>
        </w:r>
        <w:r>
          <w:rPr>
            <w:noProof/>
            <w:webHidden/>
          </w:rPr>
          <w:fldChar w:fldCharType="separate"/>
        </w:r>
        <w:r>
          <w:rPr>
            <w:noProof/>
            <w:webHidden/>
          </w:rPr>
          <w:t>30</w:t>
        </w:r>
        <w:r>
          <w:rPr>
            <w:noProof/>
            <w:webHidden/>
          </w:rPr>
          <w:fldChar w:fldCharType="end"/>
        </w:r>
      </w:hyperlink>
    </w:p>
    <w:p w14:paraId="193865AC" w14:textId="6348767D" w:rsidR="00C5502B" w:rsidRDefault="00C5502B">
      <w:pPr>
        <w:pStyle w:val="TOC2"/>
        <w:tabs>
          <w:tab w:val="right" w:leader="dot" w:pos="9926"/>
        </w:tabs>
        <w:rPr>
          <w:noProof/>
        </w:rPr>
      </w:pPr>
      <w:hyperlink w:anchor="_Toc226105567" w:history="1">
        <w:r w:rsidRPr="00AE3DDD">
          <w:rPr>
            <w:rStyle w:val="Hyperlink"/>
            <w:rFonts w:ascii="Times New Roman" w:hAnsi="Times New Roman"/>
            <w:noProof/>
          </w:rPr>
          <w:t>SMOKING POLICY (MUSC)</w:t>
        </w:r>
        <w:r>
          <w:rPr>
            <w:noProof/>
            <w:webHidden/>
          </w:rPr>
          <w:tab/>
        </w:r>
        <w:r>
          <w:rPr>
            <w:noProof/>
            <w:webHidden/>
          </w:rPr>
          <w:fldChar w:fldCharType="begin"/>
        </w:r>
        <w:r>
          <w:rPr>
            <w:noProof/>
            <w:webHidden/>
          </w:rPr>
          <w:instrText xml:space="preserve"> PAGEREF _Toc226105567 \h </w:instrText>
        </w:r>
        <w:r>
          <w:rPr>
            <w:noProof/>
            <w:webHidden/>
          </w:rPr>
        </w:r>
        <w:r>
          <w:rPr>
            <w:noProof/>
            <w:webHidden/>
          </w:rPr>
          <w:fldChar w:fldCharType="separate"/>
        </w:r>
        <w:r>
          <w:rPr>
            <w:noProof/>
            <w:webHidden/>
          </w:rPr>
          <w:t>30</w:t>
        </w:r>
        <w:r>
          <w:rPr>
            <w:noProof/>
            <w:webHidden/>
          </w:rPr>
          <w:fldChar w:fldCharType="end"/>
        </w:r>
      </w:hyperlink>
    </w:p>
    <w:p w14:paraId="23A1262B" w14:textId="27DA746F" w:rsidR="00C5502B" w:rsidRDefault="00C5502B">
      <w:pPr>
        <w:pStyle w:val="TOC2"/>
        <w:tabs>
          <w:tab w:val="right" w:leader="dot" w:pos="9926"/>
        </w:tabs>
        <w:rPr>
          <w:noProof/>
        </w:rPr>
      </w:pPr>
      <w:hyperlink w:anchor="_Toc226105568" w:history="1">
        <w:r w:rsidRPr="00AE3DDD">
          <w:rPr>
            <w:rStyle w:val="Hyperlink"/>
            <w:rFonts w:ascii="Times New Roman" w:hAnsi="Times New Roman"/>
            <w:noProof/>
          </w:rPr>
          <w:t>TERM OF CONTRACT -- EFFECTIVE DATE / INITIAL CONTRACT PERIOD (JAN 2006)</w:t>
        </w:r>
        <w:r>
          <w:rPr>
            <w:noProof/>
            <w:webHidden/>
          </w:rPr>
          <w:tab/>
        </w:r>
        <w:r>
          <w:rPr>
            <w:noProof/>
            <w:webHidden/>
          </w:rPr>
          <w:fldChar w:fldCharType="begin"/>
        </w:r>
        <w:r>
          <w:rPr>
            <w:noProof/>
            <w:webHidden/>
          </w:rPr>
          <w:instrText xml:space="preserve"> PAGEREF _Toc226105568 \h </w:instrText>
        </w:r>
        <w:r>
          <w:rPr>
            <w:noProof/>
            <w:webHidden/>
          </w:rPr>
        </w:r>
        <w:r>
          <w:rPr>
            <w:noProof/>
            <w:webHidden/>
          </w:rPr>
          <w:fldChar w:fldCharType="separate"/>
        </w:r>
        <w:r>
          <w:rPr>
            <w:noProof/>
            <w:webHidden/>
          </w:rPr>
          <w:t>30</w:t>
        </w:r>
        <w:r>
          <w:rPr>
            <w:noProof/>
            <w:webHidden/>
          </w:rPr>
          <w:fldChar w:fldCharType="end"/>
        </w:r>
      </w:hyperlink>
    </w:p>
    <w:p w14:paraId="7841F950" w14:textId="70ED58DD" w:rsidR="00C5502B" w:rsidRDefault="00C5502B">
      <w:pPr>
        <w:pStyle w:val="TOC2"/>
        <w:tabs>
          <w:tab w:val="right" w:leader="dot" w:pos="9926"/>
        </w:tabs>
        <w:rPr>
          <w:noProof/>
        </w:rPr>
      </w:pPr>
      <w:hyperlink w:anchor="_Toc226105569" w:history="1">
        <w:r w:rsidRPr="00AE3DDD">
          <w:rPr>
            <w:rStyle w:val="Hyperlink"/>
            <w:rFonts w:ascii="Times New Roman" w:hAnsi="Times New Roman"/>
            <w:noProof/>
          </w:rPr>
          <w:t>TERMINATION FOR CONVENIENCE (JAN 2006)</w:t>
        </w:r>
        <w:r>
          <w:rPr>
            <w:noProof/>
            <w:webHidden/>
          </w:rPr>
          <w:tab/>
        </w:r>
        <w:r>
          <w:rPr>
            <w:noProof/>
            <w:webHidden/>
          </w:rPr>
          <w:fldChar w:fldCharType="begin"/>
        </w:r>
        <w:r>
          <w:rPr>
            <w:noProof/>
            <w:webHidden/>
          </w:rPr>
          <w:instrText xml:space="preserve"> PAGEREF _Toc226105569 \h </w:instrText>
        </w:r>
        <w:r>
          <w:rPr>
            <w:noProof/>
            <w:webHidden/>
          </w:rPr>
        </w:r>
        <w:r>
          <w:rPr>
            <w:noProof/>
            <w:webHidden/>
          </w:rPr>
          <w:fldChar w:fldCharType="separate"/>
        </w:r>
        <w:r>
          <w:rPr>
            <w:noProof/>
            <w:webHidden/>
          </w:rPr>
          <w:t>30</w:t>
        </w:r>
        <w:r>
          <w:rPr>
            <w:noProof/>
            <w:webHidden/>
          </w:rPr>
          <w:fldChar w:fldCharType="end"/>
        </w:r>
      </w:hyperlink>
    </w:p>
    <w:p w14:paraId="16066D06" w14:textId="5B0097A0" w:rsidR="00C5502B" w:rsidRDefault="00C5502B">
      <w:pPr>
        <w:pStyle w:val="TOC2"/>
        <w:tabs>
          <w:tab w:val="right" w:leader="dot" w:pos="9926"/>
        </w:tabs>
        <w:rPr>
          <w:noProof/>
        </w:rPr>
      </w:pPr>
      <w:hyperlink w:anchor="_Toc226105570" w:history="1">
        <w:r w:rsidRPr="00AE3DDD">
          <w:rPr>
            <w:rStyle w:val="Hyperlink"/>
            <w:rFonts w:ascii="Times New Roman" w:hAnsi="Times New Roman"/>
            <w:noProof/>
          </w:rPr>
          <w:t>WARRANTY – STANDARD (JAN 2006):</w:t>
        </w:r>
        <w:r>
          <w:rPr>
            <w:noProof/>
            <w:webHidden/>
          </w:rPr>
          <w:tab/>
        </w:r>
        <w:r>
          <w:rPr>
            <w:noProof/>
            <w:webHidden/>
          </w:rPr>
          <w:fldChar w:fldCharType="begin"/>
        </w:r>
        <w:r>
          <w:rPr>
            <w:noProof/>
            <w:webHidden/>
          </w:rPr>
          <w:instrText xml:space="preserve"> PAGEREF _Toc226105570 \h </w:instrText>
        </w:r>
        <w:r>
          <w:rPr>
            <w:noProof/>
            <w:webHidden/>
          </w:rPr>
        </w:r>
        <w:r>
          <w:rPr>
            <w:noProof/>
            <w:webHidden/>
          </w:rPr>
          <w:fldChar w:fldCharType="separate"/>
        </w:r>
        <w:r>
          <w:rPr>
            <w:noProof/>
            <w:webHidden/>
          </w:rPr>
          <w:t>31</w:t>
        </w:r>
        <w:r>
          <w:rPr>
            <w:noProof/>
            <w:webHidden/>
          </w:rPr>
          <w:fldChar w:fldCharType="end"/>
        </w:r>
      </w:hyperlink>
    </w:p>
    <w:p w14:paraId="0F913582" w14:textId="7C209C87" w:rsidR="00C5502B" w:rsidRDefault="00C5502B">
      <w:pPr>
        <w:pStyle w:val="TOC1"/>
        <w:tabs>
          <w:tab w:val="right" w:leader="dot" w:pos="9926"/>
        </w:tabs>
        <w:rPr>
          <w:noProof/>
        </w:rPr>
      </w:pPr>
      <w:hyperlink w:anchor="_Toc226105571" w:history="1">
        <w:r w:rsidRPr="00AE3DDD">
          <w:rPr>
            <w:rStyle w:val="Hyperlink"/>
            <w:rFonts w:ascii="Times New Roman" w:hAnsi="Times New Roman"/>
            <w:noProof/>
          </w:rPr>
          <w:t>VIII. BIDDING SCHEDULE / PRICE-BUSINESS PROPOSAL</w:t>
        </w:r>
        <w:r>
          <w:rPr>
            <w:noProof/>
            <w:webHidden/>
          </w:rPr>
          <w:tab/>
        </w:r>
        <w:r>
          <w:rPr>
            <w:noProof/>
            <w:webHidden/>
          </w:rPr>
          <w:fldChar w:fldCharType="begin"/>
        </w:r>
        <w:r>
          <w:rPr>
            <w:noProof/>
            <w:webHidden/>
          </w:rPr>
          <w:instrText xml:space="preserve"> PAGEREF _Toc226105571 \h </w:instrText>
        </w:r>
        <w:r>
          <w:rPr>
            <w:noProof/>
            <w:webHidden/>
          </w:rPr>
        </w:r>
        <w:r>
          <w:rPr>
            <w:noProof/>
            <w:webHidden/>
          </w:rPr>
          <w:fldChar w:fldCharType="separate"/>
        </w:r>
        <w:r>
          <w:rPr>
            <w:noProof/>
            <w:webHidden/>
          </w:rPr>
          <w:t>32</w:t>
        </w:r>
        <w:r>
          <w:rPr>
            <w:noProof/>
            <w:webHidden/>
          </w:rPr>
          <w:fldChar w:fldCharType="end"/>
        </w:r>
      </w:hyperlink>
    </w:p>
    <w:p w14:paraId="50BE63CA" w14:textId="4F97A5BE" w:rsidR="00C5502B" w:rsidRDefault="00C5502B">
      <w:pPr>
        <w:pStyle w:val="TOC2"/>
        <w:tabs>
          <w:tab w:val="right" w:leader="dot" w:pos="9926"/>
        </w:tabs>
        <w:rPr>
          <w:noProof/>
        </w:rPr>
      </w:pPr>
      <w:hyperlink w:anchor="_Toc226105572" w:history="1">
        <w:r w:rsidRPr="00AE3DDD">
          <w:rPr>
            <w:rStyle w:val="Hyperlink"/>
            <w:rFonts w:ascii="Times New Roman" w:hAnsi="Times New Roman"/>
            <w:noProof/>
          </w:rPr>
          <w:t>BIDDING SCHEDULE (NOV 2007)</w:t>
        </w:r>
        <w:r>
          <w:rPr>
            <w:noProof/>
            <w:webHidden/>
          </w:rPr>
          <w:tab/>
        </w:r>
        <w:r>
          <w:rPr>
            <w:noProof/>
            <w:webHidden/>
          </w:rPr>
          <w:fldChar w:fldCharType="begin"/>
        </w:r>
        <w:r>
          <w:rPr>
            <w:noProof/>
            <w:webHidden/>
          </w:rPr>
          <w:instrText xml:space="preserve"> PAGEREF _Toc226105572 \h </w:instrText>
        </w:r>
        <w:r>
          <w:rPr>
            <w:noProof/>
            <w:webHidden/>
          </w:rPr>
        </w:r>
        <w:r>
          <w:rPr>
            <w:noProof/>
            <w:webHidden/>
          </w:rPr>
          <w:fldChar w:fldCharType="separate"/>
        </w:r>
        <w:r>
          <w:rPr>
            <w:noProof/>
            <w:webHidden/>
          </w:rPr>
          <w:t>32</w:t>
        </w:r>
        <w:r>
          <w:rPr>
            <w:noProof/>
            <w:webHidden/>
          </w:rPr>
          <w:fldChar w:fldCharType="end"/>
        </w:r>
      </w:hyperlink>
    </w:p>
    <w:p w14:paraId="0659458C" w14:textId="330712A0" w:rsidR="00875C43" w:rsidRDefault="00875C43">
      <w:r>
        <w:fldChar w:fldCharType="end"/>
      </w:r>
    </w:p>
    <w:p w14:paraId="29CDC9D4" w14:textId="77777777" w:rsidR="00F77D1C" w:rsidRDefault="00F77D1C">
      <w:pPr>
        <w:widowControl w:val="0"/>
        <w:tabs>
          <w:tab w:val="left" w:leader="dot" w:pos="4968"/>
        </w:tabs>
        <w:autoSpaceDE w:val="0"/>
        <w:autoSpaceDN w:val="0"/>
        <w:adjustRightInd w:val="0"/>
        <w:spacing w:after="0" w:line="240" w:lineRule="auto"/>
        <w:rPr>
          <w:rFonts w:ascii="Times" w:hAnsi="Times" w:cs="Times"/>
          <w:kern w:val="0"/>
        </w:rPr>
      </w:pPr>
    </w:p>
    <w:p w14:paraId="56C485CF" w14:textId="77777777" w:rsidR="00F77D1C" w:rsidRDefault="00F77D1C">
      <w:pPr>
        <w:pageBreakBefore/>
        <w:widowControl w:val="0"/>
        <w:autoSpaceDE w:val="0"/>
        <w:autoSpaceDN w:val="0"/>
        <w:adjustRightInd w:val="0"/>
        <w:spacing w:after="0" w:line="240" w:lineRule="auto"/>
        <w:rPr>
          <w:rFonts w:ascii="Times" w:hAnsi="Times" w:cs="Times"/>
          <w:kern w:val="0"/>
        </w:rPr>
      </w:pPr>
      <w:bookmarkStart w:id="3" w:name="SECTION_I"/>
      <w:r>
        <w:rPr>
          <w:rFonts w:ascii="Times New Roman" w:hAnsi="Times New Roman"/>
          <w:color w:val="FFFFFF"/>
          <w:kern w:val="0"/>
          <w:sz w:val="2"/>
          <w:szCs w:val="2"/>
        </w:rPr>
        <w:lastRenderedPageBreak/>
        <w:t>SAP</w:t>
      </w:r>
    </w:p>
    <w:bookmarkEnd w:id="3"/>
    <w:p w14:paraId="4C4E2E17"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6E4B04AA" w14:textId="77777777" w:rsidR="00F77D1C" w:rsidRPr="00326547" w:rsidRDefault="00F77D1C" w:rsidP="00326547">
      <w:pPr>
        <w:pStyle w:val="Heading1"/>
        <w:rPr>
          <w:rFonts w:ascii="Times New Roman" w:hAnsi="Times New Roman"/>
          <w:sz w:val="24"/>
          <w:szCs w:val="24"/>
        </w:rPr>
      </w:pPr>
      <w:bookmarkStart w:id="4" w:name="_Toc226105475"/>
      <w:r w:rsidRPr="00326547">
        <w:rPr>
          <w:rFonts w:ascii="Times New Roman" w:hAnsi="Times New Roman"/>
          <w:sz w:val="24"/>
          <w:szCs w:val="24"/>
        </w:rPr>
        <w:t>I. SCOPE OF SOLICITATION</w:t>
      </w:r>
      <w:bookmarkEnd w:id="4"/>
    </w:p>
    <w:p w14:paraId="4EFEE591"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23B9D69A" w14:textId="46BD230B" w:rsidR="00F77D1C" w:rsidRPr="00B13540" w:rsidRDefault="00267668" w:rsidP="00DC477C">
      <w:pPr>
        <w:widowControl w:val="0"/>
        <w:autoSpaceDE w:val="0"/>
        <w:autoSpaceDN w:val="0"/>
        <w:adjustRightInd w:val="0"/>
        <w:spacing w:after="0" w:line="240" w:lineRule="auto"/>
        <w:jc w:val="both"/>
        <w:rPr>
          <w:rFonts w:ascii="Times New Roman" w:hAnsi="Times New Roman"/>
          <w:color w:val="000000"/>
          <w:kern w:val="0"/>
          <w:sz w:val="20"/>
          <w:szCs w:val="20"/>
        </w:rPr>
      </w:pPr>
      <w:r w:rsidRPr="00B13540">
        <w:rPr>
          <w:rFonts w:ascii="Times New Roman" w:hAnsi="Times New Roman"/>
          <w:sz w:val="20"/>
          <w:szCs w:val="20"/>
        </w:rPr>
        <w:t xml:space="preserve">The Medical University of South Carolina (MUSC) is seeking bids </w:t>
      </w:r>
      <w:r w:rsidR="00B13540" w:rsidRPr="00B13540">
        <w:rPr>
          <w:rFonts w:ascii="Times New Roman" w:hAnsi="Times New Roman"/>
          <w:sz w:val="20"/>
          <w:szCs w:val="20"/>
        </w:rPr>
        <w:t>from</w:t>
      </w:r>
      <w:r w:rsidR="00B13540" w:rsidRPr="00B13540">
        <w:rPr>
          <w:rStyle w:val="cf01"/>
          <w:rFonts w:ascii="Times New Roman" w:hAnsi="Times New Roman" w:cs="Times New Roman"/>
          <w:sz w:val="20"/>
          <w:szCs w:val="20"/>
        </w:rPr>
        <w:t xml:space="preserve"> qualified bidders </w:t>
      </w:r>
      <w:r w:rsidRPr="00B13540">
        <w:rPr>
          <w:rFonts w:ascii="Times New Roman" w:hAnsi="Times New Roman"/>
          <w:sz w:val="20"/>
          <w:szCs w:val="20"/>
        </w:rPr>
        <w:t>for the purchase, and delivery of one (1)</w:t>
      </w:r>
      <w:r w:rsidR="007B5BCC" w:rsidRPr="00B13540">
        <w:rPr>
          <w:rFonts w:ascii="Times New Roman" w:hAnsi="Times New Roman"/>
          <w:sz w:val="20"/>
          <w:szCs w:val="20"/>
        </w:rPr>
        <w:t xml:space="preserve"> </w:t>
      </w:r>
      <w:r w:rsidR="00B13540" w:rsidRPr="00B13540">
        <w:rPr>
          <w:rFonts w:ascii="Times New Roman" w:hAnsi="Times New Roman"/>
          <w:sz w:val="20"/>
          <w:szCs w:val="20"/>
        </w:rPr>
        <w:t>Magventure MagPro X100 TMS system</w:t>
      </w:r>
      <w:r w:rsidR="00B13540">
        <w:rPr>
          <w:rFonts w:ascii="Times New Roman" w:hAnsi="Times New Roman"/>
          <w:sz w:val="20"/>
          <w:szCs w:val="20"/>
        </w:rPr>
        <w:t xml:space="preserve"> </w:t>
      </w:r>
      <w:r w:rsidR="00B13540" w:rsidRPr="00B13540">
        <w:rPr>
          <w:rFonts w:ascii="Times New Roman" w:hAnsi="Times New Roman"/>
          <w:sz w:val="20"/>
          <w:szCs w:val="20"/>
        </w:rPr>
        <w:t>or approved equivalent.</w:t>
      </w:r>
    </w:p>
    <w:p w14:paraId="2B6A8D24" w14:textId="77777777" w:rsidR="00267668" w:rsidRDefault="00267668">
      <w:pPr>
        <w:widowControl w:val="0"/>
        <w:autoSpaceDE w:val="0"/>
        <w:autoSpaceDN w:val="0"/>
        <w:adjustRightInd w:val="0"/>
        <w:spacing w:after="0" w:line="240" w:lineRule="auto"/>
        <w:rPr>
          <w:rFonts w:ascii="Times" w:hAnsi="Times" w:cs="Times"/>
          <w:kern w:val="0"/>
        </w:rPr>
      </w:pPr>
    </w:p>
    <w:p w14:paraId="31B56496" w14:textId="77777777" w:rsidR="001C6FFA" w:rsidRPr="00326547" w:rsidRDefault="00F77D1C" w:rsidP="00326547">
      <w:pPr>
        <w:pStyle w:val="Heading2"/>
        <w:rPr>
          <w:rFonts w:ascii="Times New Roman" w:hAnsi="Times New Roman"/>
          <w:i w:val="0"/>
          <w:iCs w:val="0"/>
          <w:sz w:val="22"/>
          <w:szCs w:val="22"/>
        </w:rPr>
      </w:pPr>
      <w:bookmarkStart w:id="5" w:name="SC_01_1040_1"/>
      <w:bookmarkStart w:id="6" w:name="_Toc226105476"/>
      <w:r w:rsidRPr="00326547">
        <w:rPr>
          <w:rFonts w:ascii="Times New Roman" w:hAnsi="Times New Roman"/>
          <w:i w:val="0"/>
          <w:iCs w:val="0"/>
          <w:sz w:val="22"/>
          <w:szCs w:val="22"/>
        </w:rPr>
        <w:t xml:space="preserve">MAXIMUM CONTRACT PERIOD - ESTIMATED </w:t>
      </w:r>
      <w:bookmarkEnd w:id="5"/>
      <w:r w:rsidR="001C6FFA" w:rsidRPr="00326547">
        <w:rPr>
          <w:rFonts w:ascii="Times New Roman" w:hAnsi="Times New Roman"/>
          <w:i w:val="0"/>
          <w:iCs w:val="0"/>
          <w:sz w:val="22"/>
          <w:szCs w:val="22"/>
        </w:rPr>
        <w:t>(MODIFIED)</w:t>
      </w:r>
      <w:bookmarkEnd w:id="6"/>
      <w:r w:rsidR="001C6FFA" w:rsidRPr="00326547">
        <w:rPr>
          <w:rFonts w:ascii="Times New Roman" w:hAnsi="Times New Roman"/>
          <w:i w:val="0"/>
          <w:iCs w:val="0"/>
          <w:sz w:val="22"/>
          <w:szCs w:val="22"/>
        </w:rPr>
        <w:t> </w:t>
      </w:r>
    </w:p>
    <w:p w14:paraId="16E0A569" w14:textId="77777777" w:rsidR="00F77D1C" w:rsidRDefault="00F77D1C">
      <w:pPr>
        <w:widowControl w:val="0"/>
        <w:autoSpaceDE w:val="0"/>
        <w:autoSpaceDN w:val="0"/>
        <w:adjustRightInd w:val="0"/>
        <w:spacing w:before="40" w:after="0" w:line="240" w:lineRule="auto"/>
        <w:rPr>
          <w:rFonts w:ascii="Times" w:hAnsi="Times" w:cs="Times"/>
          <w:kern w:val="0"/>
        </w:rPr>
      </w:pPr>
      <w:r>
        <w:rPr>
          <w:rFonts w:ascii="Times New Roman" w:hAnsi="Times New Roman"/>
          <w:color w:val="000000"/>
          <w:kern w:val="0"/>
          <w:sz w:val="20"/>
          <w:szCs w:val="20"/>
        </w:rPr>
        <w:t xml:space="preserve"> </w:t>
      </w:r>
    </w:p>
    <w:p w14:paraId="43367B98" w14:textId="0E6F36B4" w:rsidR="005664F1" w:rsidRPr="005664F1" w:rsidRDefault="005664F1" w:rsidP="005664F1">
      <w:pPr>
        <w:spacing w:after="0" w:line="240" w:lineRule="auto"/>
        <w:jc w:val="both"/>
        <w:textAlignment w:val="baseline"/>
        <w:rPr>
          <w:rFonts w:ascii="Segoe UI" w:hAnsi="Segoe UI" w:cs="Segoe UI"/>
          <w:kern w:val="0"/>
          <w:sz w:val="20"/>
          <w:szCs w:val="20"/>
        </w:rPr>
      </w:pPr>
      <w:bookmarkStart w:id="7" w:name="SECTION_IIA"/>
      <w:r w:rsidRPr="005664F1">
        <w:rPr>
          <w:rFonts w:ascii="Times New Roman" w:hAnsi="Times New Roman"/>
          <w:kern w:val="0"/>
          <w:sz w:val="20"/>
          <w:szCs w:val="20"/>
        </w:rPr>
        <w:t xml:space="preserve">This is a </w:t>
      </w:r>
      <w:r w:rsidR="0026242F" w:rsidRPr="005664F1">
        <w:rPr>
          <w:rFonts w:ascii="Times New Roman" w:hAnsi="Times New Roman"/>
          <w:kern w:val="0"/>
          <w:sz w:val="20"/>
          <w:szCs w:val="20"/>
        </w:rPr>
        <w:t>one</w:t>
      </w:r>
      <w:r w:rsidR="0026242F">
        <w:rPr>
          <w:rFonts w:ascii="Times New Roman" w:hAnsi="Times New Roman"/>
          <w:kern w:val="0"/>
          <w:sz w:val="20"/>
          <w:szCs w:val="20"/>
        </w:rPr>
        <w:t>-time purchase</w:t>
      </w:r>
      <w:r w:rsidRPr="005664F1">
        <w:rPr>
          <w:rFonts w:ascii="Times New Roman" w:hAnsi="Times New Roman"/>
          <w:kern w:val="0"/>
          <w:sz w:val="20"/>
          <w:szCs w:val="20"/>
        </w:rPr>
        <w:t>.  </w:t>
      </w:r>
      <w:r w:rsidRPr="005664F1">
        <w:rPr>
          <w:rFonts w:ascii="Times New Roman" w:hAnsi="Times New Roman"/>
          <w:color w:val="000000"/>
          <w:kern w:val="0"/>
          <w:sz w:val="20"/>
          <w:szCs w:val="20"/>
        </w:rPr>
        <w:t> </w:t>
      </w:r>
    </w:p>
    <w:p w14:paraId="1C3056E1" w14:textId="77777777" w:rsidR="005664F1" w:rsidRPr="005664F1" w:rsidRDefault="005664F1" w:rsidP="005664F1">
      <w:pPr>
        <w:spacing w:after="0" w:line="240" w:lineRule="auto"/>
        <w:jc w:val="both"/>
        <w:textAlignment w:val="baseline"/>
        <w:rPr>
          <w:rFonts w:ascii="Times New Roman" w:hAnsi="Times New Roman"/>
          <w:b/>
          <w:bCs/>
          <w:kern w:val="0"/>
          <w:sz w:val="20"/>
          <w:szCs w:val="20"/>
        </w:rPr>
      </w:pPr>
    </w:p>
    <w:p w14:paraId="666CDF86" w14:textId="77777777" w:rsidR="00F77D1C" w:rsidRDefault="00F77D1C">
      <w:pPr>
        <w:pageBreakBefore/>
        <w:widowControl w:val="0"/>
        <w:autoSpaceDE w:val="0"/>
        <w:autoSpaceDN w:val="0"/>
        <w:adjustRightInd w:val="0"/>
        <w:spacing w:after="0" w:line="240" w:lineRule="auto"/>
        <w:rPr>
          <w:rFonts w:ascii="Times" w:hAnsi="Times" w:cs="Times"/>
          <w:kern w:val="0"/>
        </w:rPr>
      </w:pPr>
      <w:r>
        <w:rPr>
          <w:rFonts w:ascii="Times New Roman" w:hAnsi="Times New Roman"/>
          <w:color w:val="FFFFFF"/>
          <w:kern w:val="0"/>
          <w:sz w:val="2"/>
          <w:szCs w:val="2"/>
        </w:rPr>
        <w:lastRenderedPageBreak/>
        <w:t>SAP</w:t>
      </w:r>
    </w:p>
    <w:bookmarkEnd w:id="7"/>
    <w:p w14:paraId="79C81781"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0C3AAB6C" w14:textId="77777777" w:rsidR="00F77D1C" w:rsidRPr="00326547" w:rsidRDefault="00F77D1C" w:rsidP="00326547">
      <w:pPr>
        <w:pStyle w:val="Heading1"/>
        <w:rPr>
          <w:rFonts w:ascii="Times New Roman" w:hAnsi="Times New Roman"/>
          <w:sz w:val="24"/>
          <w:szCs w:val="24"/>
        </w:rPr>
      </w:pPr>
      <w:bookmarkStart w:id="8" w:name="_Toc226105477"/>
      <w:r w:rsidRPr="00326547">
        <w:rPr>
          <w:rFonts w:ascii="Times New Roman" w:hAnsi="Times New Roman"/>
          <w:sz w:val="24"/>
          <w:szCs w:val="24"/>
        </w:rPr>
        <w:t>II. INSTRUCTIONS TO OFFERORS - A. GENERAL INSTRUCTIONS</w:t>
      </w:r>
      <w:bookmarkEnd w:id="8"/>
    </w:p>
    <w:p w14:paraId="41CF15F1"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408991DF" w14:textId="77777777" w:rsidR="00480CD7" w:rsidRPr="00326547" w:rsidRDefault="00480CD7" w:rsidP="00326547">
      <w:pPr>
        <w:pStyle w:val="Heading2"/>
        <w:rPr>
          <w:rFonts w:ascii="Times New Roman" w:hAnsi="Times New Roman"/>
          <w:i w:val="0"/>
          <w:iCs w:val="0"/>
          <w:sz w:val="22"/>
          <w:szCs w:val="22"/>
        </w:rPr>
      </w:pPr>
      <w:bookmarkStart w:id="9" w:name="_Toc226105478"/>
      <w:bookmarkStart w:id="10" w:name="_Hlk218522485"/>
      <w:r w:rsidRPr="00326547">
        <w:rPr>
          <w:rFonts w:ascii="Times New Roman" w:hAnsi="Times New Roman"/>
          <w:i w:val="0"/>
          <w:iCs w:val="0"/>
          <w:sz w:val="22"/>
          <w:szCs w:val="22"/>
        </w:rPr>
        <w:t>DEFINITIONS, CAPITALIZATION, AND HEADINGS (MAY 2024)</w:t>
      </w:r>
      <w:bookmarkEnd w:id="9"/>
    </w:p>
    <w:p w14:paraId="78ADF140" w14:textId="77777777" w:rsidR="00480CD7" w:rsidRPr="00D40DD3" w:rsidRDefault="00480CD7" w:rsidP="00DC477C">
      <w:pPr>
        <w:pStyle w:val="NoSpacing"/>
        <w:jc w:val="both"/>
        <w:rPr>
          <w:b/>
          <w:bCs/>
        </w:rPr>
      </w:pPr>
      <w:r w:rsidRPr="00D40DD3">
        <w:rPr>
          <w:b/>
          <w:bCs/>
        </w:rPr>
        <w:t>CLAUSE HEADINGS USED IN THIS SOLICITATION ARE FOR CONVENIENCE ONLY AND WILL NOT BE USED TO CONSTRUE MEANING OR INTENT. EVEN IF NOT CAPITALIZED, THE FOLLOWING DEFINITIONS APPLY TO ALL PARTS OF THE SOLICITATION, UNLESS EXPRESSLY PROVIDED OTHERWISE.</w:t>
      </w:r>
    </w:p>
    <w:p w14:paraId="440D0AE7" w14:textId="77777777" w:rsidR="00480CD7" w:rsidRPr="00945652" w:rsidRDefault="00480CD7" w:rsidP="00480CD7">
      <w:pPr>
        <w:pStyle w:val="NoSpacing"/>
      </w:pPr>
    </w:p>
    <w:p w14:paraId="43681410" w14:textId="77777777" w:rsidR="00480CD7" w:rsidRPr="00D40DD3" w:rsidRDefault="00480CD7" w:rsidP="00DC477C">
      <w:pPr>
        <w:pStyle w:val="NoSpacing"/>
        <w:jc w:val="both"/>
        <w:rPr>
          <w:rFonts w:ascii="Times New Roman" w:hAnsi="Times New Roman"/>
          <w:szCs w:val="20"/>
        </w:rPr>
      </w:pPr>
      <w:r w:rsidRPr="00D40DD3">
        <w:rPr>
          <w:rFonts w:ascii="Times New Roman" w:hAnsi="Times New Roman"/>
          <w:szCs w:val="20"/>
        </w:rPr>
        <w:t>AMENDMENT means a document issued to supplement the original solicitation document.</w:t>
      </w:r>
    </w:p>
    <w:p w14:paraId="0AD682FB" w14:textId="77777777" w:rsidR="00480CD7" w:rsidRPr="00D40DD3" w:rsidRDefault="00480CD7" w:rsidP="00DC477C">
      <w:pPr>
        <w:pStyle w:val="NoSpacing"/>
        <w:jc w:val="both"/>
        <w:rPr>
          <w:rFonts w:ascii="Times New Roman" w:hAnsi="Times New Roman"/>
          <w:szCs w:val="20"/>
        </w:rPr>
      </w:pPr>
      <w:r w:rsidRPr="00D40DD3">
        <w:rPr>
          <w:rFonts w:ascii="Times New Roman" w:hAnsi="Times New Roman"/>
          <w:szCs w:val="20"/>
        </w:rPr>
        <w:t>AUTHORITY means the State Fiscal Accountability Authority or its successor in interest.</w:t>
      </w:r>
    </w:p>
    <w:p w14:paraId="626B9081" w14:textId="77777777" w:rsidR="00480CD7" w:rsidRPr="00D40DD3" w:rsidRDefault="00480CD7" w:rsidP="00DC477C">
      <w:pPr>
        <w:pStyle w:val="NoSpacing"/>
        <w:jc w:val="both"/>
        <w:rPr>
          <w:rFonts w:ascii="Times New Roman" w:hAnsi="Times New Roman"/>
          <w:szCs w:val="20"/>
        </w:rPr>
      </w:pPr>
      <w:r w:rsidRPr="00D40DD3">
        <w:rPr>
          <w:rFonts w:ascii="Times New Roman" w:hAnsi="Times New Roman"/>
          <w:szCs w:val="20"/>
        </w:rPr>
        <w:t>BUSINESS means any corporation, partnership, individual, sole proprietorship, joint stock company, joint venture, or any other legal entity. [11-35-310(3)]</w:t>
      </w:r>
    </w:p>
    <w:p w14:paraId="53937CFA" w14:textId="77777777" w:rsidR="00480CD7" w:rsidRPr="00D40DD3" w:rsidRDefault="00480CD7" w:rsidP="00DC477C">
      <w:pPr>
        <w:pStyle w:val="NoSpacing"/>
        <w:jc w:val="both"/>
        <w:rPr>
          <w:rFonts w:ascii="Times New Roman" w:hAnsi="Times New Roman"/>
          <w:szCs w:val="20"/>
        </w:rPr>
      </w:pPr>
      <w:r w:rsidRPr="00D40DD3">
        <w:rPr>
          <w:rFonts w:ascii="Times New Roman" w:hAnsi="Times New Roman"/>
          <w:szCs w:val="20"/>
        </w:rPr>
        <w:t>CHANGE ORDER means any written alteration in specifications, delivery point, rate of delivery, period of performance, price, quantity, or other provisions of any contract accomplished by mutual agreement of the parties to the contract. [11-35-310(5)]</w:t>
      </w:r>
    </w:p>
    <w:p w14:paraId="5C2E7409" w14:textId="77777777" w:rsidR="00480CD7" w:rsidRPr="00D40DD3" w:rsidRDefault="00480CD7" w:rsidP="00DC477C">
      <w:pPr>
        <w:pStyle w:val="NoSpacing"/>
        <w:jc w:val="both"/>
        <w:rPr>
          <w:rFonts w:ascii="Times New Roman" w:hAnsi="Times New Roman"/>
          <w:szCs w:val="20"/>
        </w:rPr>
      </w:pPr>
      <w:r w:rsidRPr="00D40DD3">
        <w:rPr>
          <w:rFonts w:ascii="Times New Roman" w:hAnsi="Times New Roman"/>
          <w:szCs w:val="20"/>
        </w:rPr>
        <w:t>CONTRACT See clause entitled Contract Documents &amp; Order of Precedence.</w:t>
      </w:r>
    </w:p>
    <w:p w14:paraId="7D2668B7" w14:textId="77777777" w:rsidR="00480CD7" w:rsidRPr="00D40DD3" w:rsidRDefault="00480CD7" w:rsidP="00DC477C">
      <w:pPr>
        <w:pStyle w:val="NoSpacing"/>
        <w:jc w:val="both"/>
        <w:rPr>
          <w:rFonts w:ascii="Times New Roman" w:hAnsi="Times New Roman"/>
          <w:szCs w:val="20"/>
        </w:rPr>
      </w:pPr>
      <w:r w:rsidRPr="00D40DD3">
        <w:rPr>
          <w:rFonts w:ascii="Times New Roman" w:hAnsi="Times New Roman"/>
          <w:szCs w:val="20"/>
        </w:rPr>
        <w:t>CONTRACT MODIFICATION means a written order signed by the procurement officer, directing the contractor to make changes which the clause of the contract titled “Changes,” if included herein, authorizes the Procurement Officer to order without the consent of the contractor. [11-35-310(9)]</w:t>
      </w:r>
    </w:p>
    <w:p w14:paraId="458C2074" w14:textId="77777777" w:rsidR="00480CD7" w:rsidRPr="00D40DD3" w:rsidRDefault="00480CD7" w:rsidP="00DC477C">
      <w:pPr>
        <w:pStyle w:val="NoSpacing"/>
        <w:jc w:val="both"/>
        <w:rPr>
          <w:rFonts w:ascii="Times New Roman" w:hAnsi="Times New Roman"/>
          <w:szCs w:val="20"/>
        </w:rPr>
      </w:pPr>
      <w:r w:rsidRPr="00D40DD3">
        <w:rPr>
          <w:rFonts w:ascii="Times New Roman" w:hAnsi="Times New Roman"/>
          <w:szCs w:val="20"/>
        </w:rPr>
        <w:t>CONTRACTOR means the Offeror receiving an award as a result of this solicitation.</w:t>
      </w:r>
    </w:p>
    <w:p w14:paraId="2BC5D23E" w14:textId="77777777" w:rsidR="00480CD7" w:rsidRPr="00D40DD3" w:rsidRDefault="00480CD7" w:rsidP="00DC477C">
      <w:pPr>
        <w:pStyle w:val="NoSpacing"/>
        <w:jc w:val="both"/>
        <w:rPr>
          <w:rFonts w:ascii="Times New Roman" w:hAnsi="Times New Roman"/>
          <w:szCs w:val="20"/>
        </w:rPr>
      </w:pPr>
      <w:r w:rsidRPr="00D40DD3">
        <w:rPr>
          <w:rFonts w:ascii="Times New Roman" w:hAnsi="Times New Roman"/>
          <w:szCs w:val="20"/>
        </w:rPr>
        <w:t>COVER PAGE means the top page of the original solicitation on which the solicitation is identified by number. Offerors are cautioned that Amendments may modify information provided on the Cover Page.</w:t>
      </w:r>
    </w:p>
    <w:p w14:paraId="5F1F4EAB" w14:textId="77777777" w:rsidR="00480CD7" w:rsidRPr="00D40DD3" w:rsidRDefault="00480CD7" w:rsidP="00DC477C">
      <w:pPr>
        <w:pStyle w:val="NoSpacing"/>
        <w:jc w:val="both"/>
        <w:rPr>
          <w:rFonts w:ascii="Times New Roman" w:hAnsi="Times New Roman"/>
          <w:szCs w:val="20"/>
        </w:rPr>
      </w:pPr>
      <w:r w:rsidRPr="00D40DD3">
        <w:rPr>
          <w:rFonts w:ascii="Times New Roman" w:hAnsi="Times New Roman"/>
          <w:szCs w:val="20"/>
        </w:rPr>
        <w:t xml:space="preserve">OFFER means the bid or proposal submitted in </w:t>
      </w:r>
      <w:proofErr w:type="gramStart"/>
      <w:r w:rsidRPr="00D40DD3">
        <w:rPr>
          <w:rFonts w:ascii="Times New Roman" w:hAnsi="Times New Roman"/>
          <w:szCs w:val="20"/>
        </w:rPr>
        <w:t>response</w:t>
      </w:r>
      <w:proofErr w:type="gramEnd"/>
      <w:r w:rsidRPr="00D40DD3">
        <w:rPr>
          <w:rFonts w:ascii="Times New Roman" w:hAnsi="Times New Roman"/>
          <w:szCs w:val="20"/>
        </w:rPr>
        <w:t xml:space="preserve"> this solicitation. The terms Bid and Proposal are used interchangeably with the term Offer.</w:t>
      </w:r>
    </w:p>
    <w:p w14:paraId="4F19CE29" w14:textId="77777777" w:rsidR="00480CD7" w:rsidRPr="00D40DD3" w:rsidRDefault="00480CD7" w:rsidP="00DC477C">
      <w:pPr>
        <w:pStyle w:val="NoSpacing"/>
        <w:jc w:val="both"/>
        <w:rPr>
          <w:rFonts w:ascii="Times New Roman" w:hAnsi="Times New Roman"/>
          <w:szCs w:val="20"/>
        </w:rPr>
      </w:pPr>
      <w:r w:rsidRPr="00D40DD3">
        <w:rPr>
          <w:rFonts w:ascii="Times New Roman" w:hAnsi="Times New Roman"/>
          <w:szCs w:val="20"/>
        </w:rPr>
        <w:t>OFFEROR means the single legal entity submitting the offer. The term Bidder is used interchangeably with the term Offeror. See bidding provisions entitled Signing Your Offer and Bid/Proposal As Offer To Contract.</w:t>
      </w:r>
    </w:p>
    <w:p w14:paraId="2C06E525" w14:textId="77777777" w:rsidR="00480CD7" w:rsidRPr="00D40DD3" w:rsidRDefault="00480CD7" w:rsidP="00DC477C">
      <w:pPr>
        <w:pStyle w:val="NoSpacing"/>
        <w:jc w:val="both"/>
        <w:rPr>
          <w:rFonts w:ascii="Times New Roman" w:hAnsi="Times New Roman"/>
          <w:szCs w:val="20"/>
        </w:rPr>
      </w:pPr>
      <w:r w:rsidRPr="00D40DD3">
        <w:rPr>
          <w:rFonts w:ascii="Times New Roman" w:hAnsi="Times New Roman"/>
          <w:szCs w:val="20"/>
        </w:rPr>
        <w:t>PAGE TWO means the second page of the original solicitation, which is labeled Page Two.</w:t>
      </w:r>
    </w:p>
    <w:p w14:paraId="1F9185A6" w14:textId="77777777" w:rsidR="00480CD7" w:rsidRPr="00D40DD3" w:rsidRDefault="00480CD7" w:rsidP="00DC477C">
      <w:pPr>
        <w:pStyle w:val="NoSpacing"/>
        <w:jc w:val="both"/>
        <w:rPr>
          <w:rFonts w:ascii="Times New Roman" w:hAnsi="Times New Roman"/>
          <w:szCs w:val="20"/>
        </w:rPr>
      </w:pPr>
      <w:r w:rsidRPr="00D40DD3">
        <w:rPr>
          <w:rFonts w:ascii="Times New Roman" w:hAnsi="Times New Roman"/>
          <w:szCs w:val="20"/>
        </w:rPr>
        <w:t>PROCUREMENT OFFICER means the person, or his successor, identified as such on either the Cover Page, an amendment, or an award notice.</w:t>
      </w:r>
    </w:p>
    <w:p w14:paraId="2CC0F68A" w14:textId="77777777" w:rsidR="00480CD7" w:rsidRPr="00D40DD3" w:rsidRDefault="00480CD7" w:rsidP="00DC477C">
      <w:pPr>
        <w:pStyle w:val="NoSpacing"/>
        <w:jc w:val="both"/>
        <w:rPr>
          <w:rFonts w:ascii="Times New Roman" w:hAnsi="Times New Roman"/>
          <w:szCs w:val="20"/>
        </w:rPr>
      </w:pPr>
      <w:r w:rsidRPr="00D40DD3">
        <w:rPr>
          <w:rFonts w:ascii="Times New Roman" w:hAnsi="Times New Roman"/>
          <w:szCs w:val="20"/>
        </w:rPr>
        <w:t>YOU and YOUR means Offeror.</w:t>
      </w:r>
    </w:p>
    <w:p w14:paraId="01BEDFAF" w14:textId="77777777" w:rsidR="00480CD7" w:rsidRPr="00D40DD3" w:rsidRDefault="00480CD7" w:rsidP="00DC477C">
      <w:pPr>
        <w:pStyle w:val="NoSpacing"/>
        <w:jc w:val="both"/>
        <w:rPr>
          <w:rFonts w:ascii="Times New Roman" w:hAnsi="Times New Roman"/>
          <w:szCs w:val="20"/>
        </w:rPr>
      </w:pPr>
      <w:r w:rsidRPr="00D40DD3">
        <w:rPr>
          <w:rFonts w:ascii="Times New Roman" w:hAnsi="Times New Roman"/>
          <w:szCs w:val="20"/>
        </w:rPr>
        <w:t>SOLICITATION means this document, including all its parts, attachments, and any Amendments.</w:t>
      </w:r>
    </w:p>
    <w:p w14:paraId="1297DDFF" w14:textId="77777777" w:rsidR="00480CD7" w:rsidRPr="00D40DD3" w:rsidRDefault="00480CD7" w:rsidP="00DC477C">
      <w:pPr>
        <w:pStyle w:val="NoSpacing"/>
        <w:jc w:val="both"/>
        <w:rPr>
          <w:rFonts w:ascii="Times New Roman" w:hAnsi="Times New Roman"/>
          <w:szCs w:val="20"/>
        </w:rPr>
      </w:pPr>
      <w:r w:rsidRPr="00D40DD3">
        <w:rPr>
          <w:rFonts w:ascii="Times New Roman" w:hAnsi="Times New Roman"/>
          <w:szCs w:val="20"/>
        </w:rPr>
        <w:t>STATE means the Using Governmental Unit(s) identified on the Cover Page.</w:t>
      </w:r>
    </w:p>
    <w:p w14:paraId="672C3390" w14:textId="77777777" w:rsidR="00480CD7" w:rsidRPr="00D40DD3" w:rsidRDefault="00480CD7" w:rsidP="00DC477C">
      <w:pPr>
        <w:pStyle w:val="NoSpacing"/>
        <w:jc w:val="both"/>
        <w:rPr>
          <w:rFonts w:ascii="Times New Roman" w:hAnsi="Times New Roman"/>
          <w:szCs w:val="20"/>
        </w:rPr>
      </w:pPr>
      <w:r w:rsidRPr="00D40DD3">
        <w:rPr>
          <w:rFonts w:ascii="Times New Roman" w:hAnsi="Times New Roman"/>
          <w:szCs w:val="20"/>
        </w:rPr>
        <w:t>SUBCONTRACTOR means any person you contract with to perform or provide any part of the work.</w:t>
      </w:r>
    </w:p>
    <w:p w14:paraId="25C30770" w14:textId="77777777" w:rsidR="00480CD7" w:rsidRPr="00D40DD3" w:rsidRDefault="00480CD7" w:rsidP="00DC477C">
      <w:pPr>
        <w:pStyle w:val="NoSpacing"/>
        <w:jc w:val="both"/>
        <w:rPr>
          <w:rFonts w:ascii="Times New Roman" w:hAnsi="Times New Roman"/>
          <w:szCs w:val="20"/>
        </w:rPr>
      </w:pPr>
      <w:r w:rsidRPr="00D40DD3">
        <w:rPr>
          <w:rFonts w:ascii="Times New Roman" w:hAnsi="Times New Roman"/>
          <w:szCs w:val="20"/>
        </w:rPr>
        <w:t>US or WE means the using governmental unit.</w:t>
      </w:r>
    </w:p>
    <w:p w14:paraId="46010B49" w14:textId="77777777" w:rsidR="00480CD7" w:rsidRPr="00D40DD3" w:rsidRDefault="00480CD7" w:rsidP="00DC477C">
      <w:pPr>
        <w:pStyle w:val="NoSpacing"/>
        <w:jc w:val="both"/>
        <w:rPr>
          <w:rFonts w:ascii="Times New Roman" w:hAnsi="Times New Roman"/>
          <w:szCs w:val="20"/>
        </w:rPr>
      </w:pPr>
      <w:r w:rsidRPr="00D40DD3">
        <w:rPr>
          <w:rFonts w:ascii="Times New Roman" w:hAnsi="Times New Roman"/>
          <w:szCs w:val="20"/>
        </w:rPr>
        <w:t>USING GOVERNMENTAL UNIT means the unit(s) of government identified as such on the Cover Page. If the Cover Page identifies the Using Governmental Unit as “Statewide Contract,” either optional or mandatory, the phrase “Using Governmental Unit” means any South Carolina Public Procurement Unit [11-35-4610(5)] that has submitted a Purchase Order to you pursuant to the contract resulting from this solicitation. Reference the clauses titled “Purchase Orders” and “Statewide Contract.”</w:t>
      </w:r>
    </w:p>
    <w:p w14:paraId="311AC0D1" w14:textId="77777777" w:rsidR="00480CD7" w:rsidRPr="00D40DD3" w:rsidRDefault="00480CD7" w:rsidP="00DC477C">
      <w:pPr>
        <w:pStyle w:val="NoSpacing"/>
        <w:jc w:val="both"/>
        <w:rPr>
          <w:rFonts w:ascii="Times New Roman" w:hAnsi="Times New Roman"/>
          <w:szCs w:val="20"/>
        </w:rPr>
      </w:pPr>
      <w:r w:rsidRPr="00D40DD3">
        <w:rPr>
          <w:rFonts w:ascii="Times New Roman" w:hAnsi="Times New Roman"/>
          <w:szCs w:val="20"/>
        </w:rPr>
        <w:t>WORK means all labor, materials, equipment, services, or property of any type, provided or to be provided by the Contractor to fulfill the Contractor’s obligations under the Contract.</w:t>
      </w:r>
    </w:p>
    <w:p w14:paraId="6A63EED6" w14:textId="77777777" w:rsidR="00480CD7" w:rsidRPr="00D40DD3" w:rsidRDefault="00480CD7" w:rsidP="00DC477C">
      <w:pPr>
        <w:widowControl w:val="0"/>
        <w:autoSpaceDE w:val="0"/>
        <w:autoSpaceDN w:val="0"/>
        <w:adjustRightInd w:val="0"/>
        <w:spacing w:after="0" w:line="240" w:lineRule="auto"/>
        <w:jc w:val="both"/>
        <w:rPr>
          <w:rFonts w:ascii="Times New Roman" w:hAnsi="Times New Roman"/>
          <w:b/>
          <w:bCs/>
          <w:sz w:val="20"/>
          <w:szCs w:val="20"/>
        </w:rPr>
      </w:pPr>
      <w:r w:rsidRPr="00D40DD3">
        <w:rPr>
          <w:rFonts w:ascii="Times New Roman" w:hAnsi="Times New Roman"/>
          <w:sz w:val="20"/>
          <w:szCs w:val="20"/>
        </w:rPr>
        <w:t>[02-2A003-4]</w:t>
      </w:r>
    </w:p>
    <w:bookmarkEnd w:id="10"/>
    <w:p w14:paraId="16CE6A93"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07DB5349" w14:textId="77777777" w:rsidR="00F77D1C" w:rsidRPr="00326547" w:rsidRDefault="00F77D1C" w:rsidP="00326547">
      <w:pPr>
        <w:pStyle w:val="Heading2"/>
        <w:rPr>
          <w:rFonts w:ascii="Times New Roman" w:hAnsi="Times New Roman"/>
          <w:i w:val="0"/>
          <w:iCs w:val="0"/>
          <w:sz w:val="22"/>
          <w:szCs w:val="22"/>
        </w:rPr>
      </w:pPr>
      <w:bookmarkStart w:id="11" w:name="_Toc226105479"/>
      <w:bookmarkStart w:id="12" w:name="SC_02_2A005_1"/>
      <w:r w:rsidRPr="00326547">
        <w:rPr>
          <w:rFonts w:ascii="Times New Roman" w:hAnsi="Times New Roman"/>
          <w:i w:val="0"/>
          <w:iCs w:val="0"/>
          <w:sz w:val="22"/>
          <w:szCs w:val="22"/>
        </w:rPr>
        <w:t>AMENDMENTS TO SOLICITATION (JAN 2004)</w:t>
      </w:r>
      <w:bookmarkEnd w:id="11"/>
    </w:p>
    <w:bookmarkEnd w:id="12"/>
    <w:p w14:paraId="0416CEBF" w14:textId="77777777" w:rsidR="00F77D1C" w:rsidRDefault="00F77D1C" w:rsidP="00F74AD9">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(a) The Solicitation may be amended at any time prior to opening. All actual and prospective Offerors should monitor the following web site for the issuance of Amendments: www.procurement.sc.gov(b) Offerors shall acknowledge receipt of any amendment to this solicitation (1) by signing and returning the amendment, (2) by identifying the amendment number and date in the space provided for this purpose on Page Two, (3) by letter, or (4) by submitting a bid that indicates in some way that the bidder received the amendment. (c) If this solicitation is amended, then all terms and conditions which are not modified remain unchanged. [02-2A005-1]</w:t>
      </w:r>
    </w:p>
    <w:p w14:paraId="7A0623D7" w14:textId="77777777" w:rsidR="00F77D1C" w:rsidRDefault="00F77D1C">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t xml:space="preserve"> </w:t>
      </w:r>
    </w:p>
    <w:p w14:paraId="5899E09F" w14:textId="77777777" w:rsidR="00F74AD9" w:rsidRDefault="00F74AD9">
      <w:pPr>
        <w:widowControl w:val="0"/>
        <w:autoSpaceDE w:val="0"/>
        <w:autoSpaceDN w:val="0"/>
        <w:adjustRightInd w:val="0"/>
        <w:spacing w:after="0" w:line="240" w:lineRule="auto"/>
        <w:rPr>
          <w:rFonts w:ascii="Times New Roman" w:hAnsi="Times New Roman"/>
          <w:color w:val="000000"/>
          <w:kern w:val="0"/>
          <w:sz w:val="20"/>
          <w:szCs w:val="20"/>
        </w:rPr>
      </w:pPr>
    </w:p>
    <w:p w14:paraId="224B14CC" w14:textId="77777777" w:rsidR="00F74AD9" w:rsidRDefault="00F74AD9">
      <w:pPr>
        <w:widowControl w:val="0"/>
        <w:autoSpaceDE w:val="0"/>
        <w:autoSpaceDN w:val="0"/>
        <w:adjustRightInd w:val="0"/>
        <w:spacing w:after="0" w:line="240" w:lineRule="auto"/>
        <w:rPr>
          <w:rFonts w:ascii="Times New Roman" w:hAnsi="Times New Roman"/>
          <w:color w:val="000000"/>
          <w:kern w:val="0"/>
          <w:sz w:val="20"/>
          <w:szCs w:val="20"/>
        </w:rPr>
      </w:pPr>
    </w:p>
    <w:p w14:paraId="3EA422D9" w14:textId="77777777" w:rsidR="00F77D1C" w:rsidRPr="00326547" w:rsidRDefault="00F77D1C" w:rsidP="00326547">
      <w:pPr>
        <w:pStyle w:val="Heading2"/>
        <w:rPr>
          <w:rFonts w:ascii="Times New Roman" w:hAnsi="Times New Roman"/>
          <w:i w:val="0"/>
          <w:iCs w:val="0"/>
          <w:sz w:val="22"/>
          <w:szCs w:val="22"/>
        </w:rPr>
      </w:pPr>
      <w:bookmarkStart w:id="13" w:name="_Toc226105480"/>
      <w:bookmarkStart w:id="14" w:name="SC_02_2A007_1"/>
      <w:r w:rsidRPr="00326547">
        <w:rPr>
          <w:rFonts w:ascii="Times New Roman" w:hAnsi="Times New Roman"/>
          <w:i w:val="0"/>
          <w:iCs w:val="0"/>
          <w:sz w:val="22"/>
          <w:szCs w:val="22"/>
        </w:rPr>
        <w:lastRenderedPageBreak/>
        <w:t>AUTHORIZED AGENT (FEB 2015)</w:t>
      </w:r>
      <w:bookmarkEnd w:id="13"/>
    </w:p>
    <w:bookmarkEnd w:id="14"/>
    <w:p w14:paraId="39D9BB98" w14:textId="77777777" w:rsidR="00F77D1C" w:rsidRDefault="00F77D1C" w:rsidP="00326547">
      <w:pPr>
        <w:widowControl w:val="0"/>
        <w:autoSpaceDE w:val="0"/>
        <w:autoSpaceDN w:val="0"/>
        <w:adjustRightInd w:val="0"/>
        <w:spacing w:before="40" w:after="0" w:line="240" w:lineRule="auto"/>
        <w:rPr>
          <w:rFonts w:ascii="Times" w:hAnsi="Times" w:cs="Times"/>
          <w:kern w:val="0"/>
        </w:rPr>
      </w:pPr>
      <w:r>
        <w:rPr>
          <w:rFonts w:ascii="Times New Roman" w:hAnsi="Times New Roman"/>
          <w:color w:val="000000"/>
          <w:kern w:val="0"/>
          <w:sz w:val="20"/>
          <w:szCs w:val="20"/>
        </w:rPr>
        <w:t>All authority regarding this procurement is vested solely with the responsible Procurement Officer. Unless specifically delegated in writing, the Procurement Officer is the only government official authorized to bind the government with regard to this procurement or the resulting contract. [02-2A007-1]</w:t>
      </w:r>
    </w:p>
    <w:p w14:paraId="70FE8B1C"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702BA9A7" w14:textId="77777777" w:rsidR="00480CD7" w:rsidRPr="00326547" w:rsidRDefault="00480CD7" w:rsidP="00326547">
      <w:pPr>
        <w:pStyle w:val="Heading2"/>
        <w:rPr>
          <w:rFonts w:ascii="Times New Roman" w:hAnsi="Times New Roman"/>
          <w:i w:val="0"/>
          <w:iCs w:val="0"/>
          <w:sz w:val="22"/>
          <w:szCs w:val="22"/>
        </w:rPr>
      </w:pPr>
      <w:bookmarkStart w:id="15" w:name="_Toc187843344"/>
      <w:bookmarkStart w:id="16" w:name="_Toc226105481"/>
      <w:bookmarkStart w:id="17" w:name="SC_02_2A010_3"/>
      <w:bookmarkStart w:id="18" w:name="_Hlk218522521"/>
      <w:r w:rsidRPr="00326547">
        <w:rPr>
          <w:rFonts w:ascii="Times New Roman" w:hAnsi="Times New Roman"/>
          <w:i w:val="0"/>
          <w:iCs w:val="0"/>
          <w:sz w:val="22"/>
          <w:szCs w:val="22"/>
        </w:rPr>
        <w:t>AWARD NOTIFICATION (APR 2024)</w:t>
      </w:r>
      <w:bookmarkEnd w:id="15"/>
      <w:bookmarkEnd w:id="16"/>
    </w:p>
    <w:bookmarkEnd w:id="17"/>
    <w:p w14:paraId="56186EDE" w14:textId="77777777" w:rsidR="00480CD7" w:rsidRPr="00480CD7" w:rsidRDefault="00480CD7" w:rsidP="00480CD7">
      <w:pPr>
        <w:widowControl w:val="0"/>
        <w:autoSpaceDE w:val="0"/>
        <w:autoSpaceDN w:val="0"/>
        <w:adjustRightInd w:val="0"/>
        <w:spacing w:before="40" w:after="0" w:line="240" w:lineRule="auto"/>
        <w:jc w:val="both"/>
        <w:rPr>
          <w:rFonts w:ascii="Times" w:hAnsi="Times" w:cs="Times"/>
          <w:kern w:val="0"/>
          <w:sz w:val="22"/>
          <w:szCs w:val="22"/>
        </w:rPr>
      </w:pPr>
      <w:r w:rsidRPr="00480CD7">
        <w:rPr>
          <w:rFonts w:ascii="Times New Roman" w:hAnsi="Times New Roman"/>
          <w:color w:val="000000"/>
          <w:kern w:val="0"/>
          <w:sz w:val="20"/>
          <w:szCs w:val="20"/>
        </w:rPr>
        <w:t xml:space="preserve">Notice regarding any award, cancellation of award, or extension of award will be posted at the location and on the date specified on the Cover Page or, if applicable, the most recent notice of extension of award. Should the contract resulting from this Solicitation have a total or potential </w:t>
      </w:r>
      <w:proofErr w:type="gramStart"/>
      <w:r w:rsidRPr="00480CD7">
        <w:rPr>
          <w:rFonts w:ascii="Times New Roman" w:hAnsi="Times New Roman"/>
          <w:color w:val="000000"/>
          <w:kern w:val="0"/>
          <w:sz w:val="20"/>
          <w:szCs w:val="20"/>
        </w:rPr>
        <w:t>value</w:t>
      </w:r>
      <w:proofErr w:type="gramEnd"/>
      <w:r w:rsidRPr="00480CD7">
        <w:rPr>
          <w:rFonts w:ascii="Times New Roman" w:hAnsi="Times New Roman"/>
          <w:color w:val="000000"/>
          <w:kern w:val="0"/>
          <w:sz w:val="20"/>
          <w:szCs w:val="20"/>
        </w:rPr>
        <w:t xml:space="preserve"> more than one hundred thousand dollars, such notice will be sent electronically to all Offerors responding to the Solicitation. Unless a written notice of intent to protest is timely filed pursuant to Section 11-35-4210(1)(b) or the award is otherwise suspended or canceled, the award will be effective on the calendar day (including weekends and holidays) immediately following the seventh business day after such notice is given. [02-2A010-3] </w:t>
      </w:r>
    </w:p>
    <w:bookmarkEnd w:id="18"/>
    <w:p w14:paraId="02621697" w14:textId="77777777" w:rsidR="00480CD7" w:rsidRPr="00480CD7" w:rsidRDefault="00480CD7" w:rsidP="00480CD7">
      <w:pPr>
        <w:widowControl w:val="0"/>
        <w:autoSpaceDE w:val="0"/>
        <w:autoSpaceDN w:val="0"/>
        <w:adjustRightInd w:val="0"/>
        <w:spacing w:after="0" w:line="240" w:lineRule="auto"/>
        <w:rPr>
          <w:rFonts w:ascii="Times" w:hAnsi="Times" w:cs="Times"/>
          <w:kern w:val="0"/>
          <w:sz w:val="22"/>
          <w:szCs w:val="22"/>
        </w:rPr>
      </w:pPr>
      <w:r w:rsidRPr="00480CD7">
        <w:rPr>
          <w:rFonts w:ascii="Times New Roman" w:hAnsi="Times New Roman"/>
          <w:color w:val="000000"/>
          <w:kern w:val="0"/>
          <w:sz w:val="20"/>
          <w:szCs w:val="20"/>
        </w:rPr>
        <w:t xml:space="preserve"> </w:t>
      </w:r>
    </w:p>
    <w:p w14:paraId="08094D77"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67ED80F5" w14:textId="77777777" w:rsidR="00F77D1C" w:rsidRPr="00326547" w:rsidRDefault="00F77D1C">
      <w:pPr>
        <w:widowControl w:val="0"/>
        <w:autoSpaceDE w:val="0"/>
        <w:autoSpaceDN w:val="0"/>
        <w:adjustRightInd w:val="0"/>
        <w:spacing w:before="40" w:after="0" w:line="240" w:lineRule="auto"/>
        <w:rPr>
          <w:rStyle w:val="Heading2Char"/>
          <w:rFonts w:ascii="Times New Roman" w:hAnsi="Times New Roman"/>
          <w:i w:val="0"/>
          <w:iCs w:val="0"/>
          <w:sz w:val="22"/>
          <w:szCs w:val="22"/>
        </w:rPr>
      </w:pPr>
      <w:bookmarkStart w:id="19" w:name="SC_02_2A015_1"/>
      <w:r>
        <w:rPr>
          <w:rFonts w:ascii="Arial" w:hAnsi="Arial" w:cs="Arial"/>
          <w:b/>
          <w:bCs/>
          <w:color w:val="000000"/>
          <w:kern w:val="0"/>
          <w:sz w:val="20"/>
          <w:szCs w:val="20"/>
        </w:rPr>
        <w:t>B</w:t>
      </w:r>
      <w:r w:rsidRPr="00326547">
        <w:rPr>
          <w:rStyle w:val="Heading2Char"/>
          <w:rFonts w:ascii="Times New Roman" w:hAnsi="Times New Roman"/>
          <w:i w:val="0"/>
          <w:iCs w:val="0"/>
          <w:sz w:val="22"/>
          <w:szCs w:val="22"/>
        </w:rPr>
        <w:t>ID/PROPOSAL AS OFFER TO CONTRACT (JAN 2004)</w:t>
      </w:r>
    </w:p>
    <w:bookmarkEnd w:id="19"/>
    <w:p w14:paraId="1D7926B7" w14:textId="77777777" w:rsidR="00F77D1C" w:rsidRDefault="00F77D1C" w:rsidP="00F74AD9">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 xml:space="preserve">By submitting Your Bid or Proposal, You are offering to enter into a contract with the Using Governmental Unit(s). Without further action by either party, a binding contract shall result upon final award. Any award issued will be issued </w:t>
      </w:r>
      <w:proofErr w:type="gramStart"/>
      <w:r>
        <w:rPr>
          <w:rFonts w:ascii="Times New Roman" w:hAnsi="Times New Roman"/>
          <w:color w:val="000000"/>
          <w:kern w:val="0"/>
          <w:sz w:val="20"/>
          <w:szCs w:val="20"/>
        </w:rPr>
        <w:t>to</w:t>
      </w:r>
      <w:proofErr w:type="gramEnd"/>
      <w:r>
        <w:rPr>
          <w:rFonts w:ascii="Times New Roman" w:hAnsi="Times New Roman"/>
          <w:color w:val="000000"/>
          <w:kern w:val="0"/>
          <w:sz w:val="20"/>
          <w:szCs w:val="20"/>
        </w:rPr>
        <w:t xml:space="preserve">, and the contract will be formed </w:t>
      </w:r>
      <w:proofErr w:type="gramStart"/>
      <w:r>
        <w:rPr>
          <w:rFonts w:ascii="Times New Roman" w:hAnsi="Times New Roman"/>
          <w:color w:val="000000"/>
          <w:kern w:val="0"/>
          <w:sz w:val="20"/>
          <w:szCs w:val="20"/>
        </w:rPr>
        <w:t>with,</w:t>
      </w:r>
      <w:proofErr w:type="gramEnd"/>
      <w:r>
        <w:rPr>
          <w:rFonts w:ascii="Times New Roman" w:hAnsi="Times New Roman"/>
          <w:color w:val="000000"/>
          <w:kern w:val="0"/>
          <w:sz w:val="20"/>
          <w:szCs w:val="20"/>
        </w:rPr>
        <w:t xml:space="preserve"> the entity identified as the Offeror on the Cover Page. An Offer may be submitted by only one legal entity; "joint bids" are not allowed. [02-2A015-1]</w:t>
      </w:r>
    </w:p>
    <w:p w14:paraId="4BCEFE5D"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5F01255A" w14:textId="77777777" w:rsidR="00F77D1C" w:rsidRPr="00326547" w:rsidRDefault="00F77D1C" w:rsidP="00326547">
      <w:pPr>
        <w:pStyle w:val="Heading2"/>
        <w:rPr>
          <w:rFonts w:ascii="Times New Roman" w:hAnsi="Times New Roman"/>
          <w:i w:val="0"/>
          <w:iCs w:val="0"/>
          <w:sz w:val="22"/>
          <w:szCs w:val="22"/>
        </w:rPr>
      </w:pPr>
      <w:bookmarkStart w:id="20" w:name="_Toc226105482"/>
      <w:bookmarkStart w:id="21" w:name="SC_02_2A020_1"/>
      <w:r w:rsidRPr="00326547">
        <w:rPr>
          <w:rFonts w:ascii="Times New Roman" w:hAnsi="Times New Roman"/>
          <w:i w:val="0"/>
          <w:iCs w:val="0"/>
          <w:sz w:val="22"/>
          <w:szCs w:val="22"/>
        </w:rPr>
        <w:t>BID ACCEPTANCE PERIOD (JAN 2004)</w:t>
      </w:r>
      <w:bookmarkEnd w:id="20"/>
    </w:p>
    <w:bookmarkEnd w:id="21"/>
    <w:p w14:paraId="4A02D94B" w14:textId="77777777" w:rsidR="00F77D1C" w:rsidRDefault="00F77D1C" w:rsidP="00F74AD9">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In order to withdraw Your Offer after the minimum period specified on the Cover Page, You must notify the Procurement Officer in writing. [02-2A020-1]</w:t>
      </w:r>
    </w:p>
    <w:p w14:paraId="6A56E5CA"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22BA6488" w14:textId="77777777" w:rsidR="00F77D1C" w:rsidRPr="00326547" w:rsidRDefault="00F77D1C" w:rsidP="00326547">
      <w:pPr>
        <w:pStyle w:val="Heading2"/>
        <w:rPr>
          <w:rFonts w:ascii="Times New Roman" w:hAnsi="Times New Roman"/>
          <w:i w:val="0"/>
          <w:iCs w:val="0"/>
          <w:sz w:val="22"/>
          <w:szCs w:val="22"/>
        </w:rPr>
      </w:pPr>
      <w:bookmarkStart w:id="22" w:name="_Toc226105483"/>
      <w:bookmarkStart w:id="23" w:name="SC_02_2A025_1"/>
      <w:r w:rsidRPr="00326547">
        <w:rPr>
          <w:rFonts w:ascii="Times New Roman" w:hAnsi="Times New Roman"/>
          <w:i w:val="0"/>
          <w:iCs w:val="0"/>
          <w:sz w:val="22"/>
          <w:szCs w:val="22"/>
        </w:rPr>
        <w:t>BID IN ENGLISH and DOLLARS (JAN 2004)</w:t>
      </w:r>
      <w:bookmarkEnd w:id="22"/>
    </w:p>
    <w:bookmarkEnd w:id="23"/>
    <w:p w14:paraId="63AF6954" w14:textId="77777777" w:rsidR="00F77D1C" w:rsidRDefault="00F77D1C" w:rsidP="00F74AD9">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Offers submitted in response to this solicitation shall be in the English language and in US dollars, unless otherwise permitted by the Solicitation. [02-2A025-1]</w:t>
      </w:r>
    </w:p>
    <w:p w14:paraId="5B68B6FF"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5B413BA9" w14:textId="77777777" w:rsidR="00FD1D49" w:rsidRPr="00326547" w:rsidRDefault="00FD1D49" w:rsidP="00326547">
      <w:pPr>
        <w:pStyle w:val="Heading2"/>
        <w:rPr>
          <w:rFonts w:ascii="Times New Roman" w:hAnsi="Times New Roman"/>
          <w:i w:val="0"/>
          <w:iCs w:val="0"/>
          <w:sz w:val="22"/>
          <w:szCs w:val="22"/>
        </w:rPr>
      </w:pPr>
      <w:bookmarkStart w:id="24" w:name="_Toc192164896"/>
      <w:bookmarkStart w:id="25" w:name="_Toc208844753"/>
      <w:bookmarkStart w:id="26" w:name="_Toc213236025"/>
      <w:bookmarkStart w:id="27" w:name="_Toc214460380"/>
      <w:bookmarkStart w:id="28" w:name="_Toc226105484"/>
      <w:r w:rsidRPr="00326547">
        <w:rPr>
          <w:rFonts w:ascii="Times New Roman" w:hAnsi="Times New Roman"/>
          <w:i w:val="0"/>
          <w:iCs w:val="0"/>
          <w:sz w:val="22"/>
          <w:szCs w:val="22"/>
        </w:rPr>
        <w:t>CERTIFICATE OF INDEPENDENT PRICE DETERMINATION (MAR 2024):</w:t>
      </w:r>
      <w:bookmarkEnd w:id="24"/>
      <w:bookmarkEnd w:id="25"/>
      <w:bookmarkEnd w:id="26"/>
      <w:bookmarkEnd w:id="27"/>
      <w:bookmarkEnd w:id="28"/>
    </w:p>
    <w:p w14:paraId="709AB93A" w14:textId="77777777" w:rsidR="00FD1D49" w:rsidRPr="00FD1D49" w:rsidRDefault="00FD1D49" w:rsidP="00FD1D49">
      <w:pPr>
        <w:widowControl w:val="0"/>
        <w:autoSpaceDE w:val="0"/>
        <w:autoSpaceDN w:val="0"/>
        <w:adjustRightInd w:val="0"/>
        <w:spacing w:after="0" w:line="240" w:lineRule="auto"/>
        <w:jc w:val="both"/>
        <w:rPr>
          <w:rFonts w:ascii="Times New Roman" w:hAnsi="Times New Roman"/>
          <w:color w:val="000000"/>
          <w:kern w:val="0"/>
          <w:sz w:val="20"/>
          <w:szCs w:val="20"/>
        </w:rPr>
      </w:pPr>
      <w:r w:rsidRPr="00FD1D49">
        <w:rPr>
          <w:rFonts w:ascii="Times New Roman" w:hAnsi="Times New Roman"/>
          <w:b/>
          <w:bCs/>
          <w:sz w:val="20"/>
          <w:szCs w:val="20"/>
        </w:rPr>
        <w:t>GIVING FALSE, MISLEADING, OR INCOMPLETE INFORMATION ON THIS CERTIFICATION MAY RENDER YOU SUBJECT TO PROSECUTION UNDER SECTION 16-9-10 OF THE SOUTH CAROLINA CODE OF LAWS AND OTHER APPLICABLE LAWS.</w:t>
      </w:r>
      <w:r w:rsidRPr="00FD1D49">
        <w:rPr>
          <w:rFonts w:ascii="Times New Roman" w:hAnsi="Times New Roman"/>
          <w:color w:val="000000"/>
          <w:kern w:val="0"/>
          <w:sz w:val="20"/>
          <w:szCs w:val="20"/>
        </w:rPr>
        <w:t xml:space="preserve"> </w:t>
      </w:r>
    </w:p>
    <w:p w14:paraId="7AC0E96B" w14:textId="77777777" w:rsidR="00FD1D49" w:rsidRPr="00FD1D49" w:rsidRDefault="00FD1D49" w:rsidP="00FD1D49">
      <w:pPr>
        <w:spacing w:after="0"/>
        <w:jc w:val="both"/>
        <w:rPr>
          <w:rFonts w:ascii="Times New Roman" w:hAnsi="Times New Roman"/>
          <w:sz w:val="20"/>
          <w:szCs w:val="20"/>
        </w:rPr>
      </w:pPr>
      <w:r w:rsidRPr="00FD1D49">
        <w:rPr>
          <w:rFonts w:ascii="Times New Roman" w:hAnsi="Times New Roman"/>
          <w:sz w:val="20"/>
          <w:szCs w:val="20"/>
        </w:rPr>
        <w:t>(a) By submitting an offer, the offeror certifies that-</w:t>
      </w:r>
    </w:p>
    <w:p w14:paraId="55C797BE" w14:textId="77777777" w:rsidR="00FD1D49" w:rsidRPr="00FD1D49" w:rsidRDefault="00FD1D49" w:rsidP="00FD1D49">
      <w:pPr>
        <w:spacing w:after="0"/>
        <w:jc w:val="both"/>
        <w:rPr>
          <w:rFonts w:ascii="Times New Roman" w:hAnsi="Times New Roman"/>
          <w:sz w:val="20"/>
          <w:szCs w:val="20"/>
        </w:rPr>
      </w:pPr>
      <w:r w:rsidRPr="00FD1D49">
        <w:rPr>
          <w:rFonts w:ascii="Times New Roman" w:hAnsi="Times New Roman"/>
          <w:sz w:val="20"/>
          <w:szCs w:val="20"/>
        </w:rPr>
        <w:t>(1) The prices in this offer have been arrived at independently, without, for the purpose of restricting competition, any consultation, communication, or agreement with any other offeror or competitor relating to—</w:t>
      </w:r>
    </w:p>
    <w:p w14:paraId="65154730" w14:textId="77777777" w:rsidR="00FD1D49" w:rsidRPr="00FD1D49" w:rsidRDefault="00FD1D49" w:rsidP="00FD1D49">
      <w:pPr>
        <w:spacing w:after="0"/>
        <w:jc w:val="both"/>
        <w:rPr>
          <w:rFonts w:ascii="Times New Roman" w:hAnsi="Times New Roman"/>
          <w:sz w:val="20"/>
          <w:szCs w:val="20"/>
        </w:rPr>
      </w:pPr>
      <w:r w:rsidRPr="00FD1D49">
        <w:rPr>
          <w:rFonts w:ascii="Times New Roman" w:hAnsi="Times New Roman"/>
          <w:sz w:val="20"/>
          <w:szCs w:val="20"/>
        </w:rPr>
        <w:t>(i) Those prices;</w:t>
      </w:r>
    </w:p>
    <w:p w14:paraId="7C58DD3E" w14:textId="77777777" w:rsidR="00FD1D49" w:rsidRPr="00FD1D49" w:rsidRDefault="00FD1D49" w:rsidP="00FD1D49">
      <w:pPr>
        <w:spacing w:after="0"/>
        <w:jc w:val="both"/>
        <w:rPr>
          <w:rFonts w:ascii="Times New Roman" w:hAnsi="Times New Roman"/>
          <w:sz w:val="20"/>
          <w:szCs w:val="20"/>
        </w:rPr>
      </w:pPr>
      <w:r w:rsidRPr="00FD1D49">
        <w:rPr>
          <w:rFonts w:ascii="Times New Roman" w:hAnsi="Times New Roman"/>
          <w:sz w:val="20"/>
          <w:szCs w:val="20"/>
        </w:rPr>
        <w:t>(ii) The intention to submit an offer; or</w:t>
      </w:r>
    </w:p>
    <w:p w14:paraId="782C876F" w14:textId="77777777" w:rsidR="00FD1D49" w:rsidRPr="00FD1D49" w:rsidRDefault="00FD1D49" w:rsidP="00FD1D49">
      <w:pPr>
        <w:spacing w:after="0"/>
        <w:jc w:val="both"/>
        <w:rPr>
          <w:rFonts w:ascii="Times New Roman" w:hAnsi="Times New Roman"/>
          <w:sz w:val="20"/>
          <w:szCs w:val="20"/>
        </w:rPr>
      </w:pPr>
      <w:r w:rsidRPr="00FD1D49">
        <w:rPr>
          <w:rFonts w:ascii="Times New Roman" w:hAnsi="Times New Roman"/>
          <w:sz w:val="20"/>
          <w:szCs w:val="20"/>
        </w:rPr>
        <w:t>(iii) The methods or factors used to calculate the prices offered.</w:t>
      </w:r>
    </w:p>
    <w:p w14:paraId="5F54AD86" w14:textId="77777777" w:rsidR="00FD1D49" w:rsidRPr="00FD1D49" w:rsidRDefault="00FD1D49" w:rsidP="00FD1D49">
      <w:pPr>
        <w:spacing w:after="0"/>
        <w:jc w:val="both"/>
        <w:rPr>
          <w:rFonts w:ascii="Times New Roman" w:hAnsi="Times New Roman"/>
          <w:sz w:val="20"/>
          <w:szCs w:val="20"/>
        </w:rPr>
      </w:pPr>
      <w:r w:rsidRPr="00FD1D49">
        <w:rPr>
          <w:rFonts w:ascii="Times New Roman" w:hAnsi="Times New Roman"/>
          <w:sz w:val="20"/>
          <w:szCs w:val="20"/>
        </w:rPr>
        <w:t>(2) The prices in this offer have not been and will not be knowingly disclosed by the offeror, directly or indirectly, to any other offeror or competitor before bid opening (in the case of a sealed bid solicitation) or contract award (in the case of a negotiated solicitation) unless otherwise required by law; and</w:t>
      </w:r>
    </w:p>
    <w:p w14:paraId="4E91E5CA" w14:textId="77777777" w:rsidR="00FD1D49" w:rsidRPr="00FD1D49" w:rsidRDefault="00FD1D49" w:rsidP="00FD1D49">
      <w:pPr>
        <w:spacing w:after="0"/>
        <w:jc w:val="both"/>
        <w:rPr>
          <w:rFonts w:ascii="Times New Roman" w:hAnsi="Times New Roman"/>
          <w:sz w:val="20"/>
          <w:szCs w:val="20"/>
        </w:rPr>
      </w:pPr>
      <w:r w:rsidRPr="00FD1D49">
        <w:rPr>
          <w:rFonts w:ascii="Times New Roman" w:hAnsi="Times New Roman"/>
          <w:sz w:val="20"/>
          <w:szCs w:val="20"/>
        </w:rPr>
        <w:t>(3) No attempt has been made or will be made by the offeror to induce any other concern to submit or not to submit an offer for the purpose of restricting competition.</w:t>
      </w:r>
    </w:p>
    <w:p w14:paraId="4E2956BD" w14:textId="77777777" w:rsidR="00FD1D49" w:rsidRPr="00FD1D49" w:rsidRDefault="00FD1D49" w:rsidP="00FD1D49">
      <w:pPr>
        <w:spacing w:after="0"/>
        <w:jc w:val="both"/>
        <w:rPr>
          <w:rFonts w:ascii="Times New Roman" w:hAnsi="Times New Roman"/>
          <w:sz w:val="20"/>
          <w:szCs w:val="20"/>
        </w:rPr>
      </w:pPr>
      <w:r w:rsidRPr="00FD1D49">
        <w:rPr>
          <w:rFonts w:ascii="Times New Roman" w:hAnsi="Times New Roman"/>
          <w:sz w:val="20"/>
          <w:szCs w:val="20"/>
        </w:rPr>
        <w:t>(b) Each signature on the offer is considered to be a certification by the signatory that the signatory-</w:t>
      </w:r>
    </w:p>
    <w:p w14:paraId="22F18121" w14:textId="77777777" w:rsidR="00FD1D49" w:rsidRPr="00FD1D49" w:rsidRDefault="00FD1D49" w:rsidP="00FD1D49">
      <w:pPr>
        <w:spacing w:after="0"/>
        <w:jc w:val="both"/>
        <w:rPr>
          <w:rFonts w:ascii="Times New Roman" w:hAnsi="Times New Roman"/>
          <w:sz w:val="20"/>
          <w:szCs w:val="20"/>
        </w:rPr>
      </w:pPr>
      <w:r w:rsidRPr="00FD1D49">
        <w:rPr>
          <w:rFonts w:ascii="Times New Roman" w:hAnsi="Times New Roman"/>
          <w:sz w:val="20"/>
          <w:szCs w:val="20"/>
        </w:rPr>
        <w:t>(1) Is the person in the offeror's organization responsible for determining the prices being offered in this bid or proposal, and that the signatory has not participated and will not participate in any action contrary to paragraphs (a)(1) through (a)(3) of this certification; or</w:t>
      </w:r>
    </w:p>
    <w:p w14:paraId="25F39B1E" w14:textId="77777777" w:rsidR="00FD1D49" w:rsidRPr="00FD1D49" w:rsidRDefault="00FD1D49" w:rsidP="00FD1D49">
      <w:pPr>
        <w:spacing w:after="0"/>
        <w:jc w:val="both"/>
        <w:rPr>
          <w:rFonts w:ascii="Times New Roman" w:hAnsi="Times New Roman"/>
          <w:sz w:val="20"/>
          <w:szCs w:val="20"/>
        </w:rPr>
      </w:pPr>
      <w:r w:rsidRPr="00FD1D49">
        <w:rPr>
          <w:rFonts w:ascii="Times New Roman" w:hAnsi="Times New Roman"/>
          <w:sz w:val="20"/>
          <w:szCs w:val="20"/>
        </w:rPr>
        <w:lastRenderedPageBreak/>
        <w:t>(2)(i) Has been authorized, in writing, to act as agent for the offeror's principals in certifying that those principals have not participated, and will not participate in any action contrary to paragraphs (a)(1) through (a)(3) of this certification [As used in this subdivision (b)(2)(i), the term "principals" means the person(s) in the offeror's organization responsible for determining the prices offered in this bid or proposal];</w:t>
      </w:r>
    </w:p>
    <w:p w14:paraId="0D92965C" w14:textId="77777777" w:rsidR="00FD1D49" w:rsidRPr="00FD1D49" w:rsidRDefault="00FD1D49" w:rsidP="00FD1D49">
      <w:pPr>
        <w:spacing w:after="0"/>
        <w:jc w:val="both"/>
        <w:rPr>
          <w:rFonts w:ascii="Times New Roman" w:hAnsi="Times New Roman"/>
          <w:sz w:val="20"/>
          <w:szCs w:val="20"/>
        </w:rPr>
      </w:pPr>
      <w:r w:rsidRPr="00FD1D49">
        <w:rPr>
          <w:rFonts w:ascii="Times New Roman" w:hAnsi="Times New Roman"/>
          <w:sz w:val="20"/>
          <w:szCs w:val="20"/>
        </w:rPr>
        <w:t>(ii) As an authorized agent, does certify that the principals referenced in subdivision (b)(2)(i) of this certification have not participated, and will not participate, in any action contrary to paragraphs (a)(1) through (a)(3) of this certification; and</w:t>
      </w:r>
    </w:p>
    <w:p w14:paraId="4B9EED56" w14:textId="77777777" w:rsidR="00FD1D49" w:rsidRPr="00FD1D49" w:rsidRDefault="00FD1D49" w:rsidP="00FD1D49">
      <w:pPr>
        <w:spacing w:after="0"/>
        <w:jc w:val="both"/>
        <w:rPr>
          <w:rFonts w:ascii="Times New Roman" w:hAnsi="Times New Roman"/>
          <w:sz w:val="20"/>
          <w:szCs w:val="20"/>
        </w:rPr>
      </w:pPr>
      <w:r w:rsidRPr="00FD1D49">
        <w:rPr>
          <w:rFonts w:ascii="Times New Roman" w:hAnsi="Times New Roman"/>
          <w:sz w:val="20"/>
          <w:szCs w:val="20"/>
        </w:rPr>
        <w:t>(iii) As an agent, has not personally participated, and will not participate, in any action contrary to paragraphs (a)(1) through (a)(3) of this certification.</w:t>
      </w:r>
    </w:p>
    <w:p w14:paraId="2B03D2A3" w14:textId="77777777" w:rsidR="00FD1D49" w:rsidRPr="00FD1D49" w:rsidRDefault="00FD1D49" w:rsidP="00FD1D49">
      <w:pPr>
        <w:widowControl w:val="0"/>
        <w:autoSpaceDE w:val="0"/>
        <w:autoSpaceDN w:val="0"/>
        <w:adjustRightInd w:val="0"/>
        <w:spacing w:after="0" w:line="240" w:lineRule="auto"/>
        <w:jc w:val="both"/>
        <w:rPr>
          <w:rFonts w:ascii="Times New Roman" w:hAnsi="Times New Roman"/>
          <w:sz w:val="20"/>
          <w:szCs w:val="20"/>
        </w:rPr>
      </w:pPr>
      <w:r w:rsidRPr="00FD1D49">
        <w:rPr>
          <w:rFonts w:ascii="Times New Roman" w:hAnsi="Times New Roman"/>
          <w:sz w:val="20"/>
          <w:szCs w:val="20"/>
        </w:rPr>
        <w:t>(c) If the offeror deletes or modifies paragraph (a)(2) of this certification, the offeror must furnish with its offer a signed statement setting forth in detail the circumstances of the disclosure. [02-2A032-2-1]</w:t>
      </w:r>
    </w:p>
    <w:p w14:paraId="4CB47B40"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42E91D64" w14:textId="77777777" w:rsidR="00F77D1C" w:rsidRPr="00326547" w:rsidRDefault="00F77D1C" w:rsidP="00326547">
      <w:pPr>
        <w:pStyle w:val="Heading2"/>
        <w:rPr>
          <w:rFonts w:ascii="Times New Roman" w:hAnsi="Times New Roman"/>
          <w:i w:val="0"/>
          <w:iCs w:val="0"/>
          <w:sz w:val="22"/>
          <w:szCs w:val="22"/>
        </w:rPr>
      </w:pPr>
      <w:bookmarkStart w:id="29" w:name="_Toc226105485"/>
      <w:bookmarkStart w:id="30" w:name="SC_02_2A035_1"/>
      <w:r w:rsidRPr="00326547">
        <w:rPr>
          <w:rFonts w:ascii="Times New Roman" w:hAnsi="Times New Roman"/>
          <w:i w:val="0"/>
          <w:iCs w:val="0"/>
          <w:sz w:val="22"/>
          <w:szCs w:val="22"/>
        </w:rPr>
        <w:t>CERTIFICATION REGARDING DEBARMENT AND OTHER RESPONSIBILITY MATTERS (JAN 2004)</w:t>
      </w:r>
      <w:bookmarkEnd w:id="29"/>
    </w:p>
    <w:bookmarkEnd w:id="30"/>
    <w:p w14:paraId="041968B0" w14:textId="77777777" w:rsidR="00F77D1C" w:rsidRDefault="00F77D1C" w:rsidP="00F74AD9">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(a) (1) By submitting an Offer, Offeror certifies, to the best of its knowledge and belief, that-</w:t>
      </w:r>
    </w:p>
    <w:p w14:paraId="5DD1D5DE"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56068CC0"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(i) Offeror and/or any of its Principals-</w:t>
      </w:r>
    </w:p>
    <w:p w14:paraId="54527931"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7B0025AA"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(A) Are not presently debarred, suspended, proposed for debarment, or declared ineligible for the award of contracts by any state or federal agency;</w:t>
      </w:r>
    </w:p>
    <w:p w14:paraId="4FB1D4EE"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(B) Have not,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w:t>
      </w:r>
    </w:p>
    <w:p w14:paraId="74429722"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(C) Are not presently indicted for, or otherwise criminally or civilly charged by a governmental entity with, commission of any of the offenses enumerated in paragraph (a)(1)(i)(B) of this provision.</w:t>
      </w:r>
    </w:p>
    <w:p w14:paraId="39ACEA0A"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399B50AF"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(ii) Offeror has not, within a three-year period preceding this offer, had one or more contracts terminated for default by any public (Federal, state, or local) entity.</w:t>
      </w:r>
    </w:p>
    <w:p w14:paraId="16731541"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5803239F"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(2) "Principals," for the purposes of this certification, means officers; directors; owners; partners; </w:t>
      </w:r>
      <w:proofErr w:type="gramStart"/>
      <w:r>
        <w:rPr>
          <w:rFonts w:ascii="Times New Roman" w:hAnsi="Times New Roman"/>
          <w:color w:val="000000"/>
          <w:kern w:val="0"/>
          <w:sz w:val="20"/>
          <w:szCs w:val="20"/>
        </w:rPr>
        <w:t>and,</w:t>
      </w:r>
      <w:proofErr w:type="gramEnd"/>
      <w:r>
        <w:rPr>
          <w:rFonts w:ascii="Times New Roman" w:hAnsi="Times New Roman"/>
          <w:color w:val="000000"/>
          <w:kern w:val="0"/>
          <w:sz w:val="20"/>
          <w:szCs w:val="20"/>
        </w:rPr>
        <w:t xml:space="preserve"> persons having primary management or supervisory responsibilities within a business entity (e.g., general manager; plant manager; head of a subsidiary, division, or business segment, and similar positions).</w:t>
      </w:r>
    </w:p>
    <w:p w14:paraId="0B7A6FC5"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731E8658"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(b) Offeror shall provide immediate written notice to the Procurement Officer if, at any time prior to contract award, Offeror learns that its certification was erroneous when submitted or has become erroneous by reason of changed circumstances.</w:t>
      </w:r>
    </w:p>
    <w:p w14:paraId="7514DD7E"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3C8230F8"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(c) If Offeror is unable to certify the representations stated in paragraphs (a)(1), Offer must submit a written explanation regarding its inability to make the certification. The certification will be considered in connection with a review of the Offeror's responsibility. Failure of the Offeror to furnish additional information as requested by the Procurement Officer may render the Offeror nonresponsible.</w:t>
      </w:r>
    </w:p>
    <w:p w14:paraId="699D8038"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5A4CD449"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(d) Nothing contained in the foregoing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w:t>
      </w:r>
    </w:p>
    <w:p w14:paraId="5078DC98"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47B39886" w14:textId="77777777" w:rsidR="00F77D1C" w:rsidRDefault="00F77D1C" w:rsidP="00F74AD9">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(e) The certification in paragraph (a) of this provision is a material representation of fact upon which reliance was placed when making award. If it is later determined that the Offeror knowingly or in bad faith rendered an erroneous certification, in addition to other remedies available to the State, the Procurement Officer may terminate the contract resulting from this solicitation for default.</w:t>
      </w:r>
      <w:r w:rsidR="00F74AD9">
        <w:rPr>
          <w:rFonts w:ascii="Times New Roman" w:hAnsi="Times New Roman"/>
          <w:color w:val="000000"/>
          <w:kern w:val="0"/>
          <w:sz w:val="20"/>
          <w:szCs w:val="20"/>
        </w:rPr>
        <w:t xml:space="preserve"> </w:t>
      </w:r>
      <w:r>
        <w:rPr>
          <w:rFonts w:ascii="Times New Roman" w:hAnsi="Times New Roman"/>
          <w:color w:val="000000"/>
          <w:kern w:val="0"/>
          <w:sz w:val="20"/>
          <w:szCs w:val="20"/>
        </w:rPr>
        <w:t>[02-2A035-1]</w:t>
      </w:r>
    </w:p>
    <w:p w14:paraId="4FEF1655" w14:textId="77777777" w:rsidR="00F74AD9" w:rsidRDefault="00F74AD9" w:rsidP="00F74AD9">
      <w:pPr>
        <w:widowControl w:val="0"/>
        <w:autoSpaceDE w:val="0"/>
        <w:autoSpaceDN w:val="0"/>
        <w:adjustRightInd w:val="0"/>
        <w:spacing w:after="0" w:line="240" w:lineRule="auto"/>
        <w:jc w:val="both"/>
        <w:rPr>
          <w:rFonts w:ascii="Times New Roman" w:hAnsi="Times New Roman"/>
          <w:color w:val="000000"/>
          <w:kern w:val="0"/>
          <w:sz w:val="20"/>
          <w:szCs w:val="20"/>
        </w:rPr>
      </w:pPr>
    </w:p>
    <w:p w14:paraId="6F2C3866" w14:textId="1578D700" w:rsidR="00F77D1C" w:rsidRDefault="00F77D1C">
      <w:pPr>
        <w:widowControl w:val="0"/>
        <w:autoSpaceDE w:val="0"/>
        <w:autoSpaceDN w:val="0"/>
        <w:adjustRightInd w:val="0"/>
        <w:spacing w:after="0" w:line="240" w:lineRule="auto"/>
        <w:rPr>
          <w:rFonts w:ascii="Times" w:hAnsi="Times" w:cs="Times"/>
          <w:kern w:val="0"/>
        </w:rPr>
      </w:pPr>
    </w:p>
    <w:p w14:paraId="0E7C8C95" w14:textId="77777777" w:rsidR="00F77D1C" w:rsidRPr="00326547" w:rsidRDefault="00F77D1C" w:rsidP="00326547">
      <w:pPr>
        <w:pStyle w:val="Heading2"/>
        <w:rPr>
          <w:rFonts w:ascii="Times New Roman" w:hAnsi="Times New Roman"/>
          <w:i w:val="0"/>
          <w:iCs w:val="0"/>
          <w:sz w:val="22"/>
          <w:szCs w:val="22"/>
        </w:rPr>
      </w:pPr>
      <w:bookmarkStart w:id="31" w:name="_Toc226105486"/>
      <w:bookmarkStart w:id="32" w:name="SC_02_2A040_2"/>
      <w:r w:rsidRPr="00326547">
        <w:rPr>
          <w:rFonts w:ascii="Times New Roman" w:hAnsi="Times New Roman"/>
          <w:i w:val="0"/>
          <w:iCs w:val="0"/>
          <w:sz w:val="22"/>
          <w:szCs w:val="22"/>
        </w:rPr>
        <w:lastRenderedPageBreak/>
        <w:t>CODE OF LAWS AVAILABLE (JAN 2006)</w:t>
      </w:r>
      <w:bookmarkEnd w:id="31"/>
    </w:p>
    <w:bookmarkEnd w:id="32"/>
    <w:p w14:paraId="5B29D66A" w14:textId="77777777" w:rsidR="00F77D1C" w:rsidRDefault="00F77D1C">
      <w:pPr>
        <w:widowControl w:val="0"/>
        <w:autoSpaceDE w:val="0"/>
        <w:autoSpaceDN w:val="0"/>
        <w:adjustRightInd w:val="0"/>
        <w:spacing w:before="40" w:after="0" w:line="240" w:lineRule="auto"/>
        <w:rPr>
          <w:rFonts w:ascii="Times" w:hAnsi="Times" w:cs="Times"/>
          <w:kern w:val="0"/>
        </w:rPr>
      </w:pPr>
      <w:r>
        <w:rPr>
          <w:rFonts w:ascii="Times New Roman" w:hAnsi="Times New Roman"/>
          <w:color w:val="000000"/>
          <w:kern w:val="0"/>
          <w:sz w:val="20"/>
          <w:szCs w:val="20"/>
        </w:rPr>
        <w:t>The South Carolina Code of Laws, including the Consolidated Procurement Code, is available at:</w:t>
      </w:r>
    </w:p>
    <w:p w14:paraId="6F1399BD" w14:textId="77777777" w:rsidR="00F77D1C" w:rsidRDefault="00FD1D49">
      <w:pPr>
        <w:widowControl w:val="0"/>
        <w:autoSpaceDE w:val="0"/>
        <w:autoSpaceDN w:val="0"/>
        <w:adjustRightInd w:val="0"/>
        <w:spacing w:after="0" w:line="240" w:lineRule="auto"/>
        <w:rPr>
          <w:rFonts w:ascii="Times" w:hAnsi="Times" w:cs="Times"/>
          <w:kern w:val="0"/>
        </w:rPr>
      </w:pPr>
      <w:hyperlink r:id="rId17" w:history="1">
        <w:r w:rsidRPr="00E41F59">
          <w:rPr>
            <w:rStyle w:val="Hyperlink"/>
            <w:rFonts w:ascii="Times New Roman" w:hAnsi="Times New Roman"/>
            <w:kern w:val="0"/>
            <w:sz w:val="20"/>
            <w:szCs w:val="20"/>
          </w:rPr>
          <w:t>http://www.scstatehouse.gov/code/statmast.php</w:t>
        </w:r>
      </w:hyperlink>
      <w:r>
        <w:rPr>
          <w:rFonts w:ascii="Times New Roman" w:hAnsi="Times New Roman"/>
          <w:color w:val="000000"/>
          <w:kern w:val="0"/>
          <w:sz w:val="20"/>
          <w:szCs w:val="20"/>
        </w:rPr>
        <w:t xml:space="preserve"> </w:t>
      </w:r>
    </w:p>
    <w:p w14:paraId="5DFDE3D1"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7019A203"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The South Carolina Regulations are available at:</w:t>
      </w:r>
    </w:p>
    <w:p w14:paraId="22694C2C" w14:textId="77777777" w:rsidR="00F77D1C" w:rsidRDefault="00FD1D49">
      <w:pPr>
        <w:widowControl w:val="0"/>
        <w:autoSpaceDE w:val="0"/>
        <w:autoSpaceDN w:val="0"/>
        <w:adjustRightInd w:val="0"/>
        <w:spacing w:after="0" w:line="240" w:lineRule="auto"/>
        <w:rPr>
          <w:rFonts w:ascii="Times" w:hAnsi="Times" w:cs="Times"/>
          <w:kern w:val="0"/>
        </w:rPr>
      </w:pPr>
      <w:hyperlink r:id="rId18" w:history="1">
        <w:r w:rsidRPr="00E41F59">
          <w:rPr>
            <w:rStyle w:val="Hyperlink"/>
            <w:rFonts w:ascii="Times New Roman" w:hAnsi="Times New Roman"/>
            <w:kern w:val="0"/>
            <w:sz w:val="20"/>
            <w:szCs w:val="20"/>
          </w:rPr>
          <w:t>http://www.scstatehouse.gov/coderegs/statmast.php</w:t>
        </w:r>
      </w:hyperlink>
      <w:r>
        <w:rPr>
          <w:rFonts w:ascii="Times New Roman" w:hAnsi="Times New Roman"/>
          <w:color w:val="000000"/>
          <w:kern w:val="0"/>
          <w:sz w:val="20"/>
          <w:szCs w:val="20"/>
        </w:rPr>
        <w:t xml:space="preserve"> </w:t>
      </w:r>
    </w:p>
    <w:p w14:paraId="3C9BE9DC"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[02-2A040-2]</w:t>
      </w:r>
    </w:p>
    <w:p w14:paraId="44676767"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4DF6A306" w14:textId="77777777" w:rsidR="00FD1D49" w:rsidRPr="00326547" w:rsidRDefault="00FD1D49" w:rsidP="00326547">
      <w:pPr>
        <w:pStyle w:val="Heading2"/>
        <w:rPr>
          <w:rFonts w:ascii="Times New Roman" w:hAnsi="Times New Roman"/>
          <w:i w:val="0"/>
          <w:iCs w:val="0"/>
          <w:sz w:val="22"/>
          <w:szCs w:val="22"/>
        </w:rPr>
      </w:pPr>
      <w:bookmarkStart w:id="33" w:name="_Toc175233804"/>
      <w:bookmarkStart w:id="34" w:name="_Toc192164899"/>
      <w:bookmarkStart w:id="35" w:name="_Toc208844756"/>
      <w:bookmarkStart w:id="36" w:name="_Toc213236028"/>
      <w:bookmarkStart w:id="37" w:name="_Toc214460383"/>
      <w:bookmarkStart w:id="38" w:name="_Toc226105487"/>
      <w:bookmarkStart w:id="39" w:name="SC_02_2A047_3"/>
      <w:r w:rsidRPr="00326547">
        <w:rPr>
          <w:rFonts w:ascii="Times New Roman" w:hAnsi="Times New Roman"/>
          <w:i w:val="0"/>
          <w:iCs w:val="0"/>
          <w:sz w:val="22"/>
          <w:szCs w:val="22"/>
        </w:rPr>
        <w:t xml:space="preserve">DISCLOSURE OF </w:t>
      </w:r>
      <w:r w:rsidRPr="001D7497">
        <w:rPr>
          <w:rFonts w:ascii="Times New Roman" w:hAnsi="Times New Roman"/>
          <w:i w:val="0"/>
          <w:iCs w:val="0"/>
          <w:sz w:val="22"/>
          <w:szCs w:val="22"/>
        </w:rPr>
        <w:t>CONFLICTS OF INTEREST OR UNFAIR COMPETITIVE ADV</w:t>
      </w:r>
      <w:r w:rsidRPr="00326547">
        <w:rPr>
          <w:rFonts w:ascii="Times New Roman" w:hAnsi="Times New Roman"/>
          <w:i w:val="0"/>
          <w:iCs w:val="0"/>
          <w:sz w:val="22"/>
          <w:szCs w:val="22"/>
        </w:rPr>
        <w:t>ANTAGE (APR 2024)</w:t>
      </w:r>
      <w:bookmarkEnd w:id="33"/>
      <w:bookmarkEnd w:id="34"/>
      <w:bookmarkEnd w:id="35"/>
      <w:bookmarkEnd w:id="36"/>
      <w:bookmarkEnd w:id="37"/>
      <w:bookmarkEnd w:id="38"/>
    </w:p>
    <w:bookmarkEnd w:id="39"/>
    <w:p w14:paraId="09D8F766" w14:textId="77777777" w:rsidR="00FD1D49" w:rsidRPr="00FD1D49" w:rsidRDefault="00FD1D49" w:rsidP="00FD1D49">
      <w:pPr>
        <w:widowControl w:val="0"/>
        <w:autoSpaceDE w:val="0"/>
        <w:autoSpaceDN w:val="0"/>
        <w:adjustRightInd w:val="0"/>
        <w:spacing w:after="0" w:line="240" w:lineRule="auto"/>
        <w:jc w:val="both"/>
        <w:rPr>
          <w:rFonts w:ascii="Times" w:hAnsi="Times" w:cs="Times"/>
        </w:rPr>
      </w:pPr>
      <w:r w:rsidRPr="00FD1D49">
        <w:rPr>
          <w:rFonts w:ascii="Times New Roman" w:hAnsi="Times New Roman"/>
          <w:color w:val="000000"/>
          <w:sz w:val="20"/>
          <w:szCs w:val="20"/>
        </w:rPr>
        <w:t xml:space="preserve">("OCI FAQ for Contractors" is available at </w:t>
      </w:r>
      <w:hyperlink r:id="rId19" w:history="1">
        <w:r w:rsidRPr="00FD1D49">
          <w:rPr>
            <w:rFonts w:ascii="Times New Roman" w:hAnsi="Times New Roman"/>
            <w:color w:val="467886"/>
            <w:sz w:val="20"/>
            <w:szCs w:val="20"/>
            <w:u w:val="single"/>
          </w:rPr>
          <w:t>www.procurement.sc.gov</w:t>
        </w:r>
      </w:hyperlink>
      <w:r w:rsidRPr="00FD1D49">
        <w:rPr>
          <w:rFonts w:ascii="Times New Roman" w:hAnsi="Times New Roman"/>
          <w:color w:val="000000"/>
          <w:sz w:val="20"/>
          <w:szCs w:val="20"/>
        </w:rPr>
        <w:t xml:space="preserve">) </w:t>
      </w:r>
    </w:p>
    <w:p w14:paraId="6397ABD7" w14:textId="77777777" w:rsidR="00FD1D49" w:rsidRPr="00FD1D49" w:rsidRDefault="00FD1D49" w:rsidP="00FD1D49">
      <w:pPr>
        <w:widowControl w:val="0"/>
        <w:autoSpaceDE w:val="0"/>
        <w:autoSpaceDN w:val="0"/>
        <w:adjustRightInd w:val="0"/>
        <w:spacing w:after="0" w:line="240" w:lineRule="auto"/>
        <w:jc w:val="both"/>
        <w:rPr>
          <w:rFonts w:ascii="Times" w:hAnsi="Times" w:cs="Times"/>
        </w:rPr>
      </w:pPr>
      <w:r w:rsidRPr="00FD1D49">
        <w:rPr>
          <w:rFonts w:ascii="Times New Roman" w:hAnsi="Times New Roman"/>
          <w:color w:val="000000"/>
          <w:sz w:val="20"/>
          <w:szCs w:val="20"/>
        </w:rPr>
        <w:t xml:space="preserve">(a) You certify that, after reasonable inquiry, to the best of your knowledge and belief: (1) your offer identifies any services that relate to either this solicitation or the work and that have already been performed by you, a proposed subcontractor, or an affiliated business or consultant of either; and (2) there are no relevant facts or circumstances that may give rise to an actual or potential organizational conflict of interest, as defined in S.C. Code Ann. Reg. 19-445.2127, or that your offer identifies and explains any unfair competitive advantage you may have in competing for the proposed contract and any actual or potential conflicts of interest that may arise from your participation in this competition or your receipt of an award. </w:t>
      </w:r>
    </w:p>
    <w:p w14:paraId="4CA84241" w14:textId="77777777" w:rsidR="00FD1D49" w:rsidRPr="00FD1D49" w:rsidRDefault="00FD1D49" w:rsidP="00FD1D49">
      <w:pPr>
        <w:widowControl w:val="0"/>
        <w:autoSpaceDE w:val="0"/>
        <w:autoSpaceDN w:val="0"/>
        <w:adjustRightInd w:val="0"/>
        <w:spacing w:after="0" w:line="240" w:lineRule="auto"/>
        <w:jc w:val="both"/>
        <w:rPr>
          <w:rFonts w:ascii="Times" w:hAnsi="Times" w:cs="Times"/>
        </w:rPr>
      </w:pPr>
      <w:r w:rsidRPr="00FD1D49">
        <w:rPr>
          <w:rFonts w:ascii="Times New Roman" w:hAnsi="Times New Roman"/>
          <w:color w:val="000000"/>
          <w:sz w:val="20"/>
          <w:szCs w:val="20"/>
        </w:rPr>
        <w:t xml:space="preserve">(b) If you, a proposed subcontractor, or an affiliated business or consultant of either, have an unfair competitive advantage or an actual or potential conflict of interest, the State may withhold award. Before withholding award on these grounds, the State will notify you of the concerns and provide a reasonable opportunity for you to respond. The State may consider efforts to avoid or mitigate such concerns, including restrictions on future activities. </w:t>
      </w:r>
    </w:p>
    <w:p w14:paraId="6E0287B6" w14:textId="77777777" w:rsidR="00FD1D49" w:rsidRPr="00FD1D49" w:rsidRDefault="00FD1D49" w:rsidP="00FD1D49">
      <w:pPr>
        <w:widowControl w:val="0"/>
        <w:autoSpaceDE w:val="0"/>
        <w:autoSpaceDN w:val="0"/>
        <w:adjustRightInd w:val="0"/>
        <w:spacing w:after="0" w:line="240" w:lineRule="auto"/>
        <w:jc w:val="both"/>
        <w:rPr>
          <w:rFonts w:ascii="Times" w:hAnsi="Times" w:cs="Times"/>
        </w:rPr>
      </w:pPr>
      <w:r w:rsidRPr="00FD1D49">
        <w:rPr>
          <w:rFonts w:ascii="Times New Roman" w:hAnsi="Times New Roman"/>
          <w:color w:val="000000"/>
          <w:sz w:val="20"/>
          <w:szCs w:val="20"/>
        </w:rPr>
        <w:t xml:space="preserve">(c) The certification in paragraph (a) of this provision is a material representation of fact upon which the State will rely when considering your offer for award. [02-2A047-3]  </w:t>
      </w:r>
    </w:p>
    <w:p w14:paraId="721D319F" w14:textId="77777777" w:rsidR="00FD1D49" w:rsidRPr="00FD1D49" w:rsidRDefault="00FD1D49" w:rsidP="00FD1D49">
      <w:pPr>
        <w:widowControl w:val="0"/>
        <w:autoSpaceDE w:val="0"/>
        <w:autoSpaceDN w:val="0"/>
        <w:adjustRightInd w:val="0"/>
        <w:spacing w:after="0" w:line="240" w:lineRule="auto"/>
        <w:rPr>
          <w:rFonts w:ascii="Times" w:hAnsi="Times" w:cs="Times"/>
          <w:kern w:val="0"/>
        </w:rPr>
      </w:pPr>
      <w:r w:rsidRPr="00FD1D49">
        <w:rPr>
          <w:rFonts w:ascii="Times New Roman" w:hAnsi="Times New Roman"/>
          <w:color w:val="000000"/>
          <w:kern w:val="0"/>
          <w:sz w:val="20"/>
          <w:szCs w:val="20"/>
        </w:rPr>
        <w:t xml:space="preserve"> </w:t>
      </w:r>
    </w:p>
    <w:p w14:paraId="65059F2A"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23B7F895" w14:textId="77777777" w:rsidR="00F77D1C" w:rsidRPr="00326547" w:rsidRDefault="00F77D1C" w:rsidP="00326547">
      <w:pPr>
        <w:pStyle w:val="Heading2"/>
        <w:rPr>
          <w:rFonts w:ascii="Times New Roman" w:hAnsi="Times New Roman"/>
          <w:i w:val="0"/>
          <w:iCs w:val="0"/>
          <w:sz w:val="22"/>
          <w:szCs w:val="22"/>
        </w:rPr>
      </w:pPr>
      <w:bookmarkStart w:id="40" w:name="_Toc226105488"/>
      <w:bookmarkStart w:id="41" w:name="SC_02_2A050_1"/>
      <w:r w:rsidRPr="00326547">
        <w:rPr>
          <w:rFonts w:ascii="Times New Roman" w:hAnsi="Times New Roman"/>
          <w:i w:val="0"/>
          <w:iCs w:val="0"/>
          <w:sz w:val="22"/>
          <w:szCs w:val="22"/>
        </w:rPr>
        <w:t>DEADLINE FOR SUBMISSION OF OFFER (JAN 2004)</w:t>
      </w:r>
      <w:bookmarkEnd w:id="40"/>
    </w:p>
    <w:bookmarkEnd w:id="41"/>
    <w:p w14:paraId="63C83C4D" w14:textId="77777777" w:rsidR="00F77D1C" w:rsidRDefault="00F77D1C" w:rsidP="00F74AD9">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Any offer received after the Procurement Officer of the governmental body or his designee has declared that the time set for opening has arrived, shall be rejected unless the offer has been delivered to the designated purchasing office or the governmental body's mail room which services that purchasing office prior to the opening. [R.19-445.2070(G)] [02-2A050-1]</w:t>
      </w:r>
    </w:p>
    <w:p w14:paraId="13BE3D74"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044838B3" w14:textId="77777777" w:rsidR="00F77D1C" w:rsidRPr="00326547" w:rsidRDefault="00F77D1C" w:rsidP="00326547">
      <w:pPr>
        <w:pStyle w:val="Heading2"/>
        <w:rPr>
          <w:rFonts w:ascii="Times New Roman" w:hAnsi="Times New Roman"/>
          <w:i w:val="0"/>
          <w:iCs w:val="0"/>
          <w:sz w:val="22"/>
          <w:szCs w:val="22"/>
        </w:rPr>
      </w:pPr>
      <w:bookmarkStart w:id="42" w:name="_Toc226105489"/>
      <w:bookmarkStart w:id="43" w:name="SC_02_2A065_1"/>
      <w:r w:rsidRPr="00326547">
        <w:rPr>
          <w:rFonts w:ascii="Times New Roman" w:hAnsi="Times New Roman"/>
          <w:i w:val="0"/>
          <w:iCs w:val="0"/>
          <w:sz w:val="22"/>
          <w:szCs w:val="22"/>
        </w:rPr>
        <w:t>DRUG FREE WORK PLACE CERTIFICATION (JAN 2004)</w:t>
      </w:r>
      <w:bookmarkEnd w:id="42"/>
    </w:p>
    <w:bookmarkEnd w:id="43"/>
    <w:p w14:paraId="61B3EF49" w14:textId="77777777" w:rsidR="00F77D1C" w:rsidRDefault="00F77D1C" w:rsidP="00F74AD9">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By submitting an Offer, Contractor certifies that, if awarded a contract, Contractor will comply with all applicable provisions of The Drug-free Workplace Act, Title 44, Chapter 107 of the South Carolina Code of Laws, as amended. [02-2A065-1]</w:t>
      </w:r>
    </w:p>
    <w:p w14:paraId="4EEFAF91"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5C2F24AB" w14:textId="77777777" w:rsidR="00F77D1C" w:rsidRPr="00326547" w:rsidRDefault="00F77D1C" w:rsidP="00326547">
      <w:pPr>
        <w:pStyle w:val="Heading2"/>
        <w:rPr>
          <w:rFonts w:ascii="Times New Roman" w:hAnsi="Times New Roman"/>
          <w:i w:val="0"/>
          <w:iCs w:val="0"/>
          <w:sz w:val="22"/>
          <w:szCs w:val="22"/>
        </w:rPr>
      </w:pPr>
      <w:bookmarkStart w:id="44" w:name="_Toc226105490"/>
      <w:bookmarkStart w:id="45" w:name="SC_02_2A070_2"/>
      <w:r w:rsidRPr="00326547">
        <w:rPr>
          <w:rFonts w:ascii="Times New Roman" w:hAnsi="Times New Roman"/>
          <w:i w:val="0"/>
          <w:iCs w:val="0"/>
          <w:sz w:val="22"/>
          <w:szCs w:val="22"/>
        </w:rPr>
        <w:t>DUTY TO INQUIRE (FEB 2015)</w:t>
      </w:r>
      <w:bookmarkEnd w:id="44"/>
    </w:p>
    <w:bookmarkEnd w:id="45"/>
    <w:p w14:paraId="179E898B" w14:textId="77777777" w:rsidR="00F77D1C" w:rsidRDefault="00F77D1C" w:rsidP="00F74AD9">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Offeror, by submitting an Offer, represents that it has read and understands the Solicitation and that its Offer is made in compliance with the Solicitation. Offerors are expected to examine the Solicitation thoroughly and should request an explanation of any ambiguities, discrepancies, errors, omissions, or conflicting statements in the Solicitation. Failure to do so will be at the Offeror's risk. All ambiguities, discrepancies, errors, omissions, or conflicting statements in the Solicitation shall be interpreted to require the better quality or greater quantity of work and/or materials, unless otherwise directed by amendment. Offeror assumes responsibility for any patent ambiguity in the Solicitation that Offeror does not bring to the State's attention. See clause entitled "Questions from Offerors." [02-2A070-2]</w:t>
      </w:r>
    </w:p>
    <w:p w14:paraId="380F4FAC"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3E703979" w14:textId="77777777" w:rsidR="00F77D1C" w:rsidRPr="00326547" w:rsidRDefault="00F77D1C" w:rsidP="00326547">
      <w:pPr>
        <w:pStyle w:val="Heading2"/>
        <w:rPr>
          <w:rFonts w:ascii="Times New Roman" w:hAnsi="Times New Roman"/>
          <w:i w:val="0"/>
          <w:iCs w:val="0"/>
          <w:sz w:val="22"/>
          <w:szCs w:val="22"/>
        </w:rPr>
      </w:pPr>
      <w:bookmarkStart w:id="46" w:name="_Toc226105491"/>
      <w:bookmarkStart w:id="47" w:name="SC_02_2A075_2"/>
      <w:r w:rsidRPr="00326547">
        <w:rPr>
          <w:rFonts w:ascii="Times New Roman" w:hAnsi="Times New Roman"/>
          <w:i w:val="0"/>
          <w:iCs w:val="0"/>
          <w:sz w:val="22"/>
          <w:szCs w:val="22"/>
        </w:rPr>
        <w:t>ETHICS CERTIFICATE (MAY 2008)</w:t>
      </w:r>
      <w:bookmarkEnd w:id="46"/>
    </w:p>
    <w:bookmarkEnd w:id="47"/>
    <w:p w14:paraId="7259B570" w14:textId="77777777" w:rsidR="00F77D1C" w:rsidRDefault="00F77D1C" w:rsidP="00F74AD9">
      <w:pPr>
        <w:widowControl w:val="0"/>
        <w:autoSpaceDE w:val="0"/>
        <w:autoSpaceDN w:val="0"/>
        <w:adjustRightInd w:val="0"/>
        <w:spacing w:before="40"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xml:space="preserve">By submitting an offer, the offeror certifies that the offeror has and will comply with, and has not, and will not, induce a person to violate Title 8, Chapter 13 of the South Carolina Code of Laws, as amended (ethics act). The following statutes </w:t>
      </w:r>
      <w:r>
        <w:rPr>
          <w:rFonts w:ascii="Times New Roman" w:hAnsi="Times New Roman"/>
          <w:color w:val="000000"/>
          <w:kern w:val="0"/>
          <w:sz w:val="20"/>
          <w:szCs w:val="20"/>
        </w:rPr>
        <w:lastRenderedPageBreak/>
        <w:t>require special attention: Section 8-13-700, regarding use of official position for financial gain; Section 8-13-705, regarding gifts to influence action of public official; Section 8-13-720, regarding offering money for advice or assistance of public official; Sections 8-13-755 and 8-13-760, regarding restrictions on employment by former public official; Section 8-13-775, prohibiting public official with economic interests from acting on contracts; Section 8-13-790, regarding recovery of kickbacks; Section 8-13-1150, regarding statements to be filed by consultants; and Section 8-13-1342, regarding restrictions on contributions by contractor to candidate who participated in awarding of contract. The state may rescind any contract and recover all amounts expended as a result of any action taken in violation of this provision. If contractor participates, directly or indirectly, in the evaluation or award of public contracts, including without limitation, change orders or task orders regarding a public contract, contractor shall, if required by law to file such a statement, provide the statement required by Section 8-13-1150 to the procurement officer at the same time the law requires the statement to be filed. [02-2A075-2]</w:t>
      </w:r>
    </w:p>
    <w:p w14:paraId="76928BC3" w14:textId="77777777" w:rsidR="00B056D7" w:rsidRDefault="00B056D7" w:rsidP="00F74AD9">
      <w:pPr>
        <w:widowControl w:val="0"/>
        <w:autoSpaceDE w:val="0"/>
        <w:autoSpaceDN w:val="0"/>
        <w:adjustRightInd w:val="0"/>
        <w:spacing w:before="40" w:after="0" w:line="240" w:lineRule="auto"/>
        <w:jc w:val="both"/>
        <w:rPr>
          <w:rFonts w:ascii="Times New Roman" w:hAnsi="Times New Roman"/>
          <w:color w:val="000000"/>
          <w:kern w:val="0"/>
          <w:sz w:val="20"/>
          <w:szCs w:val="20"/>
        </w:rPr>
      </w:pPr>
    </w:p>
    <w:p w14:paraId="6F089E44" w14:textId="77777777" w:rsidR="00B056D7" w:rsidRPr="00326547" w:rsidRDefault="00B056D7" w:rsidP="00326547">
      <w:pPr>
        <w:pStyle w:val="Heading2"/>
        <w:rPr>
          <w:rFonts w:ascii="Times New Roman" w:hAnsi="Times New Roman"/>
          <w:i w:val="0"/>
          <w:iCs w:val="0"/>
          <w:sz w:val="22"/>
          <w:szCs w:val="22"/>
        </w:rPr>
      </w:pPr>
      <w:bookmarkStart w:id="48" w:name="_Toc192164904"/>
      <w:bookmarkStart w:id="49" w:name="_Toc208844761"/>
      <w:bookmarkStart w:id="50" w:name="_Toc213236033"/>
      <w:bookmarkStart w:id="51" w:name="_Toc214460388"/>
      <w:bookmarkStart w:id="52" w:name="_Toc226105492"/>
      <w:r w:rsidRPr="00326547">
        <w:rPr>
          <w:rFonts w:ascii="Times New Roman" w:hAnsi="Times New Roman"/>
          <w:i w:val="0"/>
          <w:iCs w:val="0"/>
          <w:sz w:val="22"/>
          <w:szCs w:val="22"/>
        </w:rPr>
        <w:t>MULTIPLE OFFERS (MAR 2024)</w:t>
      </w:r>
      <w:bookmarkEnd w:id="48"/>
      <w:bookmarkEnd w:id="49"/>
      <w:bookmarkEnd w:id="50"/>
      <w:bookmarkEnd w:id="51"/>
      <w:bookmarkEnd w:id="52"/>
    </w:p>
    <w:p w14:paraId="38AC7C3B" w14:textId="77777777" w:rsidR="00B056D7" w:rsidRPr="00B056D7" w:rsidRDefault="00B056D7" w:rsidP="00B056D7">
      <w:pPr>
        <w:widowControl w:val="0"/>
        <w:autoSpaceDE w:val="0"/>
        <w:autoSpaceDN w:val="0"/>
        <w:adjustRightInd w:val="0"/>
        <w:spacing w:after="0" w:line="240" w:lineRule="auto"/>
        <w:jc w:val="both"/>
        <w:rPr>
          <w:rFonts w:ascii="Times" w:hAnsi="Times" w:cs="Times"/>
          <w:kern w:val="0"/>
        </w:rPr>
      </w:pPr>
      <w:r w:rsidRPr="00B056D7">
        <w:rPr>
          <w:rFonts w:ascii="Times New Roman" w:hAnsi="Times New Roman"/>
          <w:sz w:val="20"/>
          <w:szCs w:val="20"/>
        </w:rPr>
        <w:t>Offerors may submit more than one Offer, provided that each Offer has significant differences other than price. Each separate Offer must satisfy all Solicitation requirements. If this solicitation is an Invitation for Bids, each separate offer must be submitted or uploaded as a separate document and must clearly indicate that it is a separate offer. If this solicitation is a Request for Proposals, multiple offers may be submitted or uploaded as one document, provided that you clearly differentiate between each offer and you submit a separate cost proposal for each offer, if applicable. [02-2A079-1]</w:t>
      </w:r>
    </w:p>
    <w:p w14:paraId="4C26C211" w14:textId="77777777" w:rsidR="00B056D7" w:rsidRPr="00B056D7" w:rsidRDefault="00B056D7" w:rsidP="00B056D7">
      <w:pPr>
        <w:widowControl w:val="0"/>
        <w:autoSpaceDE w:val="0"/>
        <w:autoSpaceDN w:val="0"/>
        <w:adjustRightInd w:val="0"/>
        <w:spacing w:after="0" w:line="240" w:lineRule="auto"/>
        <w:rPr>
          <w:rFonts w:ascii="Times" w:hAnsi="Times" w:cs="Times"/>
          <w:kern w:val="0"/>
        </w:rPr>
      </w:pPr>
      <w:r w:rsidRPr="00B056D7">
        <w:rPr>
          <w:rFonts w:ascii="Times New Roman" w:hAnsi="Times New Roman"/>
          <w:color w:val="000000"/>
          <w:kern w:val="0"/>
          <w:sz w:val="20"/>
          <w:szCs w:val="20"/>
        </w:rPr>
        <w:t xml:space="preserve"> </w:t>
      </w:r>
    </w:p>
    <w:p w14:paraId="05EFEFD4" w14:textId="77777777" w:rsidR="00F77D1C" w:rsidRPr="00F74AD9" w:rsidRDefault="00F77D1C" w:rsidP="00F74AD9">
      <w:pPr>
        <w:pStyle w:val="Heading2"/>
        <w:spacing w:before="0"/>
        <w:rPr>
          <w:rFonts w:ascii="Times New Roman" w:hAnsi="Times New Roman"/>
          <w:i w:val="0"/>
          <w:iCs w:val="0"/>
          <w:sz w:val="22"/>
          <w:szCs w:val="22"/>
        </w:rPr>
      </w:pPr>
      <w:bookmarkStart w:id="53" w:name="_Toc226105493"/>
      <w:bookmarkStart w:id="54" w:name="SC_02_2A080_1"/>
      <w:r w:rsidRPr="00F74AD9">
        <w:rPr>
          <w:rFonts w:ascii="Times New Roman" w:hAnsi="Times New Roman"/>
          <w:i w:val="0"/>
          <w:iCs w:val="0"/>
          <w:sz w:val="22"/>
          <w:szCs w:val="22"/>
        </w:rPr>
        <w:t>OMIT TAXES FROM PRICE (JAN 2004)</w:t>
      </w:r>
      <w:bookmarkEnd w:id="53"/>
    </w:p>
    <w:bookmarkEnd w:id="54"/>
    <w:p w14:paraId="60D04FD6" w14:textId="77777777" w:rsidR="00F77D1C" w:rsidRDefault="00F77D1C" w:rsidP="00F74AD9">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t>Do not include any sales or use taxes in Your price that the State may be required to pay. [02-2A080-1]</w:t>
      </w:r>
    </w:p>
    <w:p w14:paraId="3293AAF2" w14:textId="77777777" w:rsidR="00B056D7" w:rsidRDefault="00B056D7">
      <w:pPr>
        <w:widowControl w:val="0"/>
        <w:autoSpaceDE w:val="0"/>
        <w:autoSpaceDN w:val="0"/>
        <w:adjustRightInd w:val="0"/>
        <w:spacing w:before="40" w:after="0" w:line="240" w:lineRule="auto"/>
        <w:rPr>
          <w:rFonts w:ascii="Times New Roman" w:hAnsi="Times New Roman"/>
          <w:color w:val="000000"/>
          <w:kern w:val="0"/>
          <w:sz w:val="20"/>
          <w:szCs w:val="20"/>
        </w:rPr>
      </w:pPr>
    </w:p>
    <w:p w14:paraId="6611D676" w14:textId="77777777" w:rsidR="00B056D7" w:rsidRPr="00326547" w:rsidRDefault="00B056D7" w:rsidP="00326547">
      <w:pPr>
        <w:pStyle w:val="Heading2"/>
        <w:rPr>
          <w:rFonts w:ascii="Times New Roman" w:hAnsi="Times New Roman"/>
          <w:i w:val="0"/>
          <w:iCs w:val="0"/>
          <w:sz w:val="22"/>
          <w:szCs w:val="22"/>
        </w:rPr>
      </w:pPr>
      <w:bookmarkStart w:id="55" w:name="_Toc192164906"/>
      <w:bookmarkStart w:id="56" w:name="_Toc208844763"/>
      <w:bookmarkStart w:id="57" w:name="_Toc213236035"/>
      <w:bookmarkStart w:id="58" w:name="_Toc214460390"/>
      <w:bookmarkStart w:id="59" w:name="_Toc226105494"/>
      <w:r w:rsidRPr="00326547">
        <w:rPr>
          <w:rFonts w:ascii="Times New Roman" w:hAnsi="Times New Roman"/>
          <w:i w:val="0"/>
          <w:iCs w:val="0"/>
          <w:sz w:val="22"/>
          <w:szCs w:val="22"/>
        </w:rPr>
        <w:t>PRICING (MAR 2024)</w:t>
      </w:r>
      <w:bookmarkEnd w:id="55"/>
      <w:bookmarkEnd w:id="56"/>
      <w:bookmarkEnd w:id="57"/>
      <w:bookmarkEnd w:id="58"/>
      <w:bookmarkEnd w:id="59"/>
    </w:p>
    <w:p w14:paraId="555D50D2" w14:textId="77777777" w:rsidR="00B056D7" w:rsidRPr="00B056D7" w:rsidRDefault="00B056D7" w:rsidP="00B056D7">
      <w:pPr>
        <w:widowControl w:val="0"/>
        <w:autoSpaceDE w:val="0"/>
        <w:autoSpaceDN w:val="0"/>
        <w:adjustRightInd w:val="0"/>
        <w:spacing w:after="0" w:line="240" w:lineRule="auto"/>
        <w:jc w:val="both"/>
        <w:rPr>
          <w:rFonts w:ascii="Times New Roman" w:hAnsi="Times New Roman"/>
          <w:sz w:val="20"/>
          <w:szCs w:val="20"/>
        </w:rPr>
      </w:pPr>
      <w:r w:rsidRPr="00B056D7">
        <w:rPr>
          <w:rFonts w:ascii="Times New Roman" w:hAnsi="Times New Roman"/>
          <w:sz w:val="20"/>
          <w:szCs w:val="20"/>
        </w:rPr>
        <w:t xml:space="preserve">(a) Fixed Price. If a fixed price is required, award will not be made on an Offer if the total possible price to the State cannot be determined. </w:t>
      </w:r>
    </w:p>
    <w:p w14:paraId="77F26DF7" w14:textId="77777777" w:rsidR="00B056D7" w:rsidRPr="00B056D7" w:rsidRDefault="00B056D7" w:rsidP="00B056D7">
      <w:pPr>
        <w:widowControl w:val="0"/>
        <w:autoSpaceDE w:val="0"/>
        <w:autoSpaceDN w:val="0"/>
        <w:adjustRightInd w:val="0"/>
        <w:spacing w:after="0" w:line="240" w:lineRule="auto"/>
        <w:jc w:val="both"/>
        <w:rPr>
          <w:rFonts w:ascii="Times New Roman" w:hAnsi="Times New Roman"/>
          <w:sz w:val="20"/>
          <w:szCs w:val="20"/>
        </w:rPr>
      </w:pPr>
      <w:r w:rsidRPr="00B056D7">
        <w:rPr>
          <w:rFonts w:ascii="Times New Roman" w:hAnsi="Times New Roman"/>
          <w:sz w:val="20"/>
          <w:szCs w:val="20"/>
        </w:rPr>
        <w:t xml:space="preserve">(b) Price Reasonableness: Any offer may be rejected if the Procurement Officer determines in writing that it is unreasonable as to price. S.C. Code Ann. Reg. 19-445.2070E. </w:t>
      </w:r>
    </w:p>
    <w:p w14:paraId="2A71893A" w14:textId="77777777" w:rsidR="00B056D7" w:rsidRPr="00B056D7" w:rsidRDefault="00B056D7" w:rsidP="00B056D7">
      <w:pPr>
        <w:widowControl w:val="0"/>
        <w:autoSpaceDE w:val="0"/>
        <w:autoSpaceDN w:val="0"/>
        <w:adjustRightInd w:val="0"/>
        <w:spacing w:after="0" w:line="240" w:lineRule="auto"/>
        <w:jc w:val="both"/>
        <w:rPr>
          <w:rFonts w:ascii="Times New Roman" w:hAnsi="Times New Roman"/>
          <w:sz w:val="20"/>
          <w:szCs w:val="20"/>
        </w:rPr>
      </w:pPr>
      <w:r w:rsidRPr="00B056D7">
        <w:rPr>
          <w:rFonts w:ascii="Times New Roman" w:hAnsi="Times New Roman"/>
          <w:sz w:val="20"/>
          <w:szCs w:val="20"/>
        </w:rPr>
        <w:t xml:space="preserve">(c) Unbalanced Pricing. The State will analyze all offers with separately priced line items or subline items to determine if the prices are unbalanced. Unbalanced pricing exists when, despite an acceptable total evaluated price, the price of one or more line items is significantly over or understated. The responsible procurement officer may reject an offer as unreasonably priced if she determines that unbalanced pricing increases performance risk (e.g., it is so unbalanced as to be tantamount to allowing an advance payment) or could result in payment of unreasonably high prices. </w:t>
      </w:r>
    </w:p>
    <w:p w14:paraId="60AA5082" w14:textId="77777777" w:rsidR="00B056D7" w:rsidRPr="00B056D7" w:rsidRDefault="00B056D7" w:rsidP="00B056D7">
      <w:pPr>
        <w:widowControl w:val="0"/>
        <w:autoSpaceDE w:val="0"/>
        <w:autoSpaceDN w:val="0"/>
        <w:adjustRightInd w:val="0"/>
        <w:spacing w:after="0" w:line="240" w:lineRule="auto"/>
        <w:jc w:val="both"/>
        <w:rPr>
          <w:rFonts w:ascii="Times New Roman" w:hAnsi="Times New Roman"/>
          <w:sz w:val="16"/>
          <w:szCs w:val="16"/>
        </w:rPr>
      </w:pPr>
      <w:r w:rsidRPr="00B056D7">
        <w:rPr>
          <w:rFonts w:ascii="Times New Roman" w:hAnsi="Times New Roman"/>
          <w:sz w:val="20"/>
          <w:szCs w:val="20"/>
        </w:rPr>
        <w:t>S.C. Code Ann. Reg. 19-445.2122C. [02-2A082-2]</w:t>
      </w:r>
    </w:p>
    <w:p w14:paraId="00DF6E49" w14:textId="77777777" w:rsidR="00B056D7" w:rsidRDefault="00B056D7">
      <w:pPr>
        <w:widowControl w:val="0"/>
        <w:autoSpaceDE w:val="0"/>
        <w:autoSpaceDN w:val="0"/>
        <w:adjustRightInd w:val="0"/>
        <w:spacing w:before="40" w:after="0" w:line="240" w:lineRule="auto"/>
        <w:rPr>
          <w:rFonts w:ascii="Times" w:hAnsi="Times" w:cs="Times"/>
          <w:kern w:val="0"/>
        </w:rPr>
      </w:pPr>
    </w:p>
    <w:p w14:paraId="2B5C54C7" w14:textId="2996C4E7" w:rsidR="00F77D1C" w:rsidRPr="00D50271" w:rsidRDefault="00F77D1C" w:rsidP="00D50271">
      <w:pPr>
        <w:pStyle w:val="Heading2"/>
        <w:rPr>
          <w:rFonts w:ascii="Times New Roman" w:hAnsi="Times New Roman"/>
          <w:i w:val="0"/>
          <w:iCs w:val="0"/>
          <w:sz w:val="22"/>
          <w:szCs w:val="22"/>
        </w:rPr>
      </w:pPr>
      <w:bookmarkStart w:id="60" w:name="_Toc226105495"/>
      <w:bookmarkStart w:id="61" w:name="SC_02_2A083_1"/>
      <w:r w:rsidRPr="00D50271">
        <w:rPr>
          <w:rFonts w:ascii="Times New Roman" w:hAnsi="Times New Roman"/>
          <w:i w:val="0"/>
          <w:iCs w:val="0"/>
          <w:sz w:val="22"/>
          <w:szCs w:val="22"/>
        </w:rPr>
        <w:t>OPEN TRADE REPRESENTATION (JUN 2015)</w:t>
      </w:r>
      <w:bookmarkEnd w:id="60"/>
    </w:p>
    <w:bookmarkEnd w:id="61"/>
    <w:p w14:paraId="102D1161" w14:textId="77777777" w:rsidR="00F77D1C" w:rsidRDefault="00F77D1C" w:rsidP="00F74AD9">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By submitting an Offer, Offeror represents that Offeror is not currently engaged in the boycott of a person or an entity based in or doing business with a jurisdiction with whom South Carolina can enjoy open trade, as defined in SC Code Section 11-35-5300. [02-2A083-1]</w:t>
      </w:r>
    </w:p>
    <w:p w14:paraId="2C005F1D"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254DA574" w14:textId="77777777" w:rsidR="00B056D7" w:rsidRPr="00326547" w:rsidRDefault="00B056D7" w:rsidP="00326547">
      <w:pPr>
        <w:pStyle w:val="Heading2"/>
        <w:rPr>
          <w:rFonts w:ascii="Times New Roman" w:hAnsi="Times New Roman"/>
          <w:i w:val="0"/>
          <w:iCs w:val="0"/>
          <w:sz w:val="22"/>
          <w:szCs w:val="22"/>
        </w:rPr>
      </w:pPr>
      <w:bookmarkStart w:id="62" w:name="SC_02_2A085_2"/>
      <w:bookmarkStart w:id="63" w:name="_Toc192164908"/>
      <w:bookmarkStart w:id="64" w:name="_Toc208844765"/>
      <w:bookmarkStart w:id="65" w:name="_Toc213236037"/>
      <w:bookmarkStart w:id="66" w:name="_Toc214460392"/>
      <w:bookmarkStart w:id="67" w:name="_Toc226105496"/>
      <w:bookmarkStart w:id="68" w:name="SC_02_2A087_1"/>
      <w:r w:rsidRPr="00326547">
        <w:rPr>
          <w:rFonts w:ascii="Times New Roman" w:hAnsi="Times New Roman"/>
          <w:i w:val="0"/>
          <w:iCs w:val="0"/>
          <w:sz w:val="22"/>
          <w:szCs w:val="22"/>
        </w:rPr>
        <w:t xml:space="preserve">PROTESTS </w:t>
      </w:r>
      <w:bookmarkEnd w:id="62"/>
      <w:r w:rsidRPr="00326547">
        <w:rPr>
          <w:rFonts w:ascii="Times New Roman" w:hAnsi="Times New Roman"/>
          <w:i w:val="0"/>
          <w:iCs w:val="0"/>
          <w:sz w:val="22"/>
          <w:szCs w:val="22"/>
        </w:rPr>
        <w:t>(MAY 2024)</w:t>
      </w:r>
      <w:bookmarkEnd w:id="63"/>
      <w:bookmarkEnd w:id="64"/>
      <w:bookmarkEnd w:id="65"/>
      <w:bookmarkEnd w:id="66"/>
      <w:bookmarkEnd w:id="67"/>
      <w:r w:rsidRPr="00326547">
        <w:rPr>
          <w:rFonts w:ascii="Times New Roman" w:hAnsi="Times New Roman"/>
          <w:i w:val="0"/>
          <w:iCs w:val="0"/>
          <w:sz w:val="22"/>
          <w:szCs w:val="22"/>
        </w:rPr>
        <w:t xml:space="preserve"> </w:t>
      </w:r>
    </w:p>
    <w:p w14:paraId="2ED12108" w14:textId="77777777" w:rsidR="00B056D7" w:rsidRDefault="00B056D7" w:rsidP="00B056D7">
      <w:pPr>
        <w:widowControl w:val="0"/>
        <w:autoSpaceDE w:val="0"/>
        <w:autoSpaceDN w:val="0"/>
        <w:adjustRightInd w:val="0"/>
        <w:spacing w:before="40" w:after="0" w:line="240" w:lineRule="auto"/>
        <w:jc w:val="both"/>
        <w:rPr>
          <w:rFonts w:ascii="Times New Roman" w:hAnsi="Times New Roman"/>
          <w:sz w:val="20"/>
          <w:szCs w:val="20"/>
        </w:rPr>
      </w:pPr>
      <w:r w:rsidRPr="00B056D7">
        <w:rPr>
          <w:rFonts w:ascii="Times New Roman" w:hAnsi="Times New Roman"/>
          <w:sz w:val="20"/>
          <w:szCs w:val="20"/>
        </w:rPr>
        <w:t xml:space="preserve">If you are aggrieved in connection with the solicitation or award of the contract, you may be entitled to protest, but only as provided in Section 11-35-4210. To protest the solicitation or an amendment, your written protest must be received within fifteen Days of the date the applicable solicitation document is issued. To protest an award, (i) written notice of your intent to protest must be received within seven Business Days of the date the award notice is posted, and (ii) your actual written protest must be received within fifteen Days of the date the award notice is posted. Time periods are computed in accordance with Section 11-35-310(13) and the definitions for Day and Business Day. Both protests and notices of intent to protest must be received by the appropriate Chief Procurement Officer (CPO). See clause entitled "Protest-CPO." (b) Pursuant to Section 11-35-410, documents directly connected to a procurement activity may be available within five days after request. All document requests should be directed to </w:t>
      </w:r>
      <w:hyperlink r:id="rId20" w:history="1">
        <w:r w:rsidRPr="00B056D7">
          <w:rPr>
            <w:rFonts w:ascii="Times New Roman" w:hAnsi="Times New Roman"/>
            <w:color w:val="467886"/>
            <w:sz w:val="20"/>
            <w:szCs w:val="20"/>
            <w:u w:val="single"/>
          </w:rPr>
          <w:t>foia@musc.edu</w:t>
        </w:r>
      </w:hyperlink>
      <w:r w:rsidRPr="00B056D7">
        <w:rPr>
          <w:rFonts w:ascii="Times New Roman" w:hAnsi="Times New Roman"/>
          <w:sz w:val="20"/>
          <w:szCs w:val="20"/>
        </w:rPr>
        <w:t xml:space="preserve">.  If a protest is pending, the protestant’s lawyer may access otherwise unavailable information by applying to the CPO for the issuance of a protective order. Additional information is available at </w:t>
      </w:r>
      <w:hyperlink r:id="rId21" w:history="1">
        <w:r w:rsidRPr="00B056D7">
          <w:rPr>
            <w:rFonts w:ascii="Times New Roman" w:hAnsi="Times New Roman"/>
            <w:color w:val="467886"/>
            <w:sz w:val="20"/>
            <w:szCs w:val="20"/>
            <w:u w:val="single"/>
          </w:rPr>
          <w:t>www.procurement.sc.gov/legal</w:t>
        </w:r>
      </w:hyperlink>
      <w:r w:rsidRPr="00B056D7">
        <w:rPr>
          <w:rFonts w:ascii="Times New Roman" w:hAnsi="Times New Roman"/>
          <w:sz w:val="20"/>
          <w:szCs w:val="20"/>
        </w:rPr>
        <w:t xml:space="preserve">  [02-2A085-3]</w:t>
      </w:r>
    </w:p>
    <w:p w14:paraId="27ECEF7C" w14:textId="77777777" w:rsidR="000178DB" w:rsidRDefault="000178DB" w:rsidP="00B056D7">
      <w:pPr>
        <w:widowControl w:val="0"/>
        <w:autoSpaceDE w:val="0"/>
        <w:autoSpaceDN w:val="0"/>
        <w:adjustRightInd w:val="0"/>
        <w:spacing w:before="40" w:after="0" w:line="240" w:lineRule="auto"/>
        <w:jc w:val="both"/>
        <w:rPr>
          <w:rFonts w:ascii="Times New Roman" w:hAnsi="Times New Roman"/>
          <w:sz w:val="20"/>
          <w:szCs w:val="20"/>
        </w:rPr>
      </w:pPr>
    </w:p>
    <w:p w14:paraId="47AC3363" w14:textId="77777777" w:rsidR="00F77D1C" w:rsidRPr="00326547" w:rsidRDefault="00F77D1C" w:rsidP="00326547">
      <w:pPr>
        <w:pStyle w:val="Heading2"/>
        <w:rPr>
          <w:rFonts w:ascii="Times New Roman" w:hAnsi="Times New Roman"/>
          <w:i w:val="0"/>
          <w:iCs w:val="0"/>
          <w:sz w:val="22"/>
          <w:szCs w:val="22"/>
        </w:rPr>
      </w:pPr>
      <w:bookmarkStart w:id="69" w:name="_Toc226105497"/>
      <w:r w:rsidRPr="00326547">
        <w:rPr>
          <w:rFonts w:ascii="Times New Roman" w:hAnsi="Times New Roman"/>
          <w:i w:val="0"/>
          <w:iCs w:val="0"/>
          <w:sz w:val="22"/>
          <w:szCs w:val="22"/>
        </w:rPr>
        <w:t>PROHIBITED COMMUNICATIONS AND DONATIONS (FEB 2015)</w:t>
      </w:r>
      <w:bookmarkEnd w:id="69"/>
    </w:p>
    <w:bookmarkEnd w:id="68"/>
    <w:p w14:paraId="343C3C2A" w14:textId="77777777" w:rsidR="00F77D1C" w:rsidRDefault="00F77D1C" w:rsidP="00F74AD9">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 xml:space="preserve">Violation of these restrictions may result in disqualification of your offer, suspension or debarment, and may constitute a violation of law. </w:t>
      </w:r>
    </w:p>
    <w:p w14:paraId="05DCD54D"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03EFADBD"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(a) During the period between publication of the solicitation and final award, </w:t>
      </w:r>
      <w:r>
        <w:rPr>
          <w:rFonts w:ascii="Times New Roman" w:hAnsi="Times New Roman"/>
          <w:b/>
          <w:bCs/>
          <w:color w:val="000000"/>
          <w:kern w:val="0"/>
          <w:sz w:val="20"/>
          <w:szCs w:val="20"/>
        </w:rPr>
        <w:t xml:space="preserve"> </w:t>
      </w:r>
      <w:r>
        <w:rPr>
          <w:rFonts w:ascii="Times New Roman" w:hAnsi="Times New Roman"/>
          <w:b/>
          <w:bCs/>
          <w:i/>
          <w:iCs/>
          <w:color w:val="000000"/>
          <w:kern w:val="0"/>
          <w:sz w:val="20"/>
          <w:szCs w:val="20"/>
        </w:rPr>
        <w:t>you must not communicate, directly or indirectly, with the Using Governmental Unit or its employees, agents or officials regarding any aspect of this procurement activity,</w:t>
      </w:r>
      <w:r>
        <w:rPr>
          <w:rFonts w:ascii="Times New Roman" w:hAnsi="Times New Roman"/>
          <w:b/>
          <w:bCs/>
          <w:color w:val="000000"/>
          <w:kern w:val="0"/>
          <w:sz w:val="20"/>
          <w:szCs w:val="20"/>
        </w:rPr>
        <w:t xml:space="preserve"> </w:t>
      </w:r>
      <w:r>
        <w:rPr>
          <w:rFonts w:ascii="Times New Roman" w:hAnsi="Times New Roman"/>
          <w:color w:val="000000"/>
          <w:kern w:val="0"/>
          <w:sz w:val="20"/>
          <w:szCs w:val="20"/>
        </w:rPr>
        <w:t xml:space="preserve"> unless otherwise approved in writing by the Procurement Officer. All communications must be solely with the Procurement Officer. [R. 19-445.2010] </w:t>
      </w:r>
    </w:p>
    <w:p w14:paraId="1CE8D912"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2BDC3DDD"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(b) You are advised to familiarize yourself with Regulation 19-445.2165, which restricts donations to a governmental entity with whom you have or seek to have a contract. </w:t>
      </w:r>
      <w:r>
        <w:rPr>
          <w:rFonts w:ascii="Times New Roman" w:hAnsi="Times New Roman"/>
          <w:b/>
          <w:bCs/>
          <w:color w:val="000000"/>
          <w:kern w:val="0"/>
          <w:sz w:val="20"/>
          <w:szCs w:val="20"/>
        </w:rPr>
        <w:t xml:space="preserve"> </w:t>
      </w:r>
      <w:r>
        <w:rPr>
          <w:rFonts w:ascii="Times New Roman" w:hAnsi="Times New Roman"/>
          <w:b/>
          <w:bCs/>
          <w:i/>
          <w:iCs/>
          <w:color w:val="000000"/>
          <w:kern w:val="0"/>
          <w:sz w:val="20"/>
          <w:szCs w:val="20"/>
        </w:rPr>
        <w:t>You represent that your offer discloses any gifts made, directly or through an intermediary, by you or your named subcontractors to or for the benefit of the Using Governmental Unit during the period beginning eighteen months prior to the Opening Date.</w:t>
      </w:r>
      <w:r>
        <w:rPr>
          <w:rFonts w:ascii="Times New Roman" w:hAnsi="Times New Roman"/>
          <w:b/>
          <w:bCs/>
          <w:color w:val="000000"/>
          <w:kern w:val="0"/>
          <w:sz w:val="20"/>
          <w:szCs w:val="20"/>
        </w:rPr>
        <w:t xml:space="preserve"> </w:t>
      </w:r>
      <w:r>
        <w:rPr>
          <w:rFonts w:ascii="Times New Roman" w:hAnsi="Times New Roman"/>
          <w:color w:val="000000"/>
          <w:kern w:val="0"/>
          <w:sz w:val="20"/>
          <w:szCs w:val="20"/>
        </w:rPr>
        <w:t xml:space="preserve"> [R. 19-445.2165] [02-2A087-1] </w:t>
      </w:r>
    </w:p>
    <w:p w14:paraId="3B3E1536"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57C08EDC" w14:textId="77777777" w:rsidR="00F77D1C" w:rsidRPr="00326547" w:rsidRDefault="00F77D1C" w:rsidP="00326547">
      <w:pPr>
        <w:pStyle w:val="Heading2"/>
        <w:rPr>
          <w:rFonts w:ascii="Times New Roman" w:hAnsi="Times New Roman"/>
          <w:i w:val="0"/>
          <w:iCs w:val="0"/>
          <w:sz w:val="22"/>
          <w:szCs w:val="22"/>
        </w:rPr>
      </w:pPr>
      <w:bookmarkStart w:id="70" w:name="_Toc226105498"/>
      <w:bookmarkStart w:id="71" w:name="SC_02_2A090_1"/>
      <w:r w:rsidRPr="00326547">
        <w:rPr>
          <w:rFonts w:ascii="Times New Roman" w:hAnsi="Times New Roman"/>
          <w:i w:val="0"/>
          <w:iCs w:val="0"/>
          <w:sz w:val="22"/>
          <w:szCs w:val="22"/>
        </w:rPr>
        <w:t xml:space="preserve">PUBLIC OPENING </w:t>
      </w:r>
      <w:r w:rsidR="00480CD7" w:rsidRPr="00326547">
        <w:rPr>
          <w:rFonts w:ascii="Times New Roman" w:hAnsi="Times New Roman"/>
          <w:i w:val="0"/>
          <w:iCs w:val="0"/>
          <w:sz w:val="22"/>
          <w:szCs w:val="22"/>
        </w:rPr>
        <w:t>(MODIFIED)</w:t>
      </w:r>
      <w:bookmarkEnd w:id="70"/>
    </w:p>
    <w:bookmarkEnd w:id="71"/>
    <w:p w14:paraId="11356A63" w14:textId="77777777" w:rsidR="00B056D7" w:rsidRPr="00B056D7" w:rsidRDefault="00B056D7" w:rsidP="00F74AD9">
      <w:pPr>
        <w:widowControl w:val="0"/>
        <w:autoSpaceDE w:val="0"/>
        <w:autoSpaceDN w:val="0"/>
        <w:adjustRightInd w:val="0"/>
        <w:spacing w:before="40" w:after="0" w:line="240" w:lineRule="auto"/>
        <w:jc w:val="both"/>
        <w:rPr>
          <w:rFonts w:ascii="Times New Roman" w:hAnsi="Times New Roman"/>
        </w:rPr>
      </w:pPr>
      <w:r w:rsidRPr="00B056D7">
        <w:rPr>
          <w:rFonts w:ascii="Times New Roman" w:hAnsi="Times New Roman"/>
          <w:color w:val="000000"/>
          <w:sz w:val="20"/>
          <w:szCs w:val="20"/>
        </w:rPr>
        <w:t>Offers will be publicly opened at the date/time and at the location identified on the Cover Page, or last Amendment, whichever is applicable. [02-2A090-1]</w:t>
      </w:r>
    </w:p>
    <w:p w14:paraId="493F10FC" w14:textId="77777777" w:rsidR="00B056D7" w:rsidRPr="00B056D7" w:rsidRDefault="00B056D7" w:rsidP="00F74AD9">
      <w:pPr>
        <w:jc w:val="both"/>
        <w:rPr>
          <w:rFonts w:ascii="Times New Roman" w:hAnsi="Times New Roman"/>
          <w:sz w:val="20"/>
        </w:rPr>
      </w:pPr>
      <w:r w:rsidRPr="00B056D7">
        <w:rPr>
          <w:rFonts w:ascii="Times New Roman" w:hAnsi="Times New Roman"/>
          <w:sz w:val="20"/>
        </w:rPr>
        <w:t xml:space="preserve">Bid/Proposal openings will be conducted via Microsoft Teams. Email </w:t>
      </w:r>
      <w:hyperlink r:id="rId22" w:history="1">
        <w:r w:rsidRPr="00B056D7">
          <w:rPr>
            <w:rFonts w:ascii="Times New Roman" w:hAnsi="Times New Roman"/>
            <w:color w:val="467886"/>
            <w:sz w:val="20"/>
            <w:u w:val="single"/>
          </w:rPr>
          <w:t>brindlra@musc.edu</w:t>
        </w:r>
      </w:hyperlink>
      <w:r w:rsidRPr="00B056D7">
        <w:rPr>
          <w:rFonts w:ascii="Times New Roman" w:hAnsi="Times New Roman"/>
          <w:sz w:val="20"/>
        </w:rPr>
        <w:t xml:space="preserve"> for a link to the opening at least one hour prior to the opening for log-in information.</w:t>
      </w:r>
    </w:p>
    <w:p w14:paraId="137B7628"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02709182" w14:textId="77777777" w:rsidR="00F77D1C" w:rsidRPr="00326547" w:rsidRDefault="00F77D1C" w:rsidP="00326547">
      <w:pPr>
        <w:pStyle w:val="Heading2"/>
        <w:rPr>
          <w:rFonts w:ascii="Times New Roman" w:hAnsi="Times New Roman"/>
          <w:i w:val="0"/>
          <w:iCs w:val="0"/>
          <w:sz w:val="22"/>
          <w:szCs w:val="22"/>
        </w:rPr>
      </w:pPr>
      <w:bookmarkStart w:id="72" w:name="_Toc226105499"/>
      <w:bookmarkStart w:id="73" w:name="SC_02_2A095_2"/>
      <w:r w:rsidRPr="00326547">
        <w:rPr>
          <w:rFonts w:ascii="Times New Roman" w:hAnsi="Times New Roman"/>
          <w:i w:val="0"/>
          <w:iCs w:val="0"/>
          <w:sz w:val="22"/>
          <w:szCs w:val="22"/>
        </w:rPr>
        <w:t>QUESTIONS FROM OFFERORS (FEB 2015)</w:t>
      </w:r>
      <w:bookmarkEnd w:id="72"/>
    </w:p>
    <w:bookmarkEnd w:id="73"/>
    <w:p w14:paraId="338AEBD0" w14:textId="77777777" w:rsidR="00F77D1C" w:rsidRDefault="00F77D1C" w:rsidP="00F74AD9">
      <w:pPr>
        <w:widowControl w:val="0"/>
        <w:autoSpaceDE w:val="0"/>
        <w:autoSpaceDN w:val="0"/>
        <w:adjustRightInd w:val="0"/>
        <w:spacing w:before="40"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xml:space="preserve">(a) Any prospective offeror desiring an explanation or interpretation of the solicitation, drawings, specifications, etc., must request it in writing. Questions regarding the original solicitation or any amendment must be received by the Procurement Officer no later than five (5) days prior to opening unless an earlier date is stated on the Cover Page. Label any communication regarding your questions with the name of the procurement officer, and the solicitation's title and number. Oral explanations or instructions will not be binding. [See R. 19-445.2042(B)] Any information given a prospective offeror concerning a solicitation will be furnished promptly to all other prospective offerors as an Amendment to the solicitation, if that information is necessary for submitting offers or if the lack of it would be prejudicial to other prospective offerors. See clause entitled "Duty to Inquire." </w:t>
      </w:r>
      <w:r>
        <w:rPr>
          <w:rFonts w:ascii="Times New Roman" w:hAnsi="Times New Roman"/>
          <w:b/>
          <w:bCs/>
          <w:color w:val="000000"/>
          <w:kern w:val="0"/>
          <w:sz w:val="20"/>
          <w:szCs w:val="20"/>
        </w:rPr>
        <w:t>We will not identify you in our answer to your question.</w:t>
      </w:r>
      <w:r>
        <w:rPr>
          <w:rFonts w:ascii="Times New Roman" w:hAnsi="Times New Roman"/>
          <w:color w:val="000000"/>
          <w:kern w:val="0"/>
          <w:sz w:val="20"/>
          <w:szCs w:val="20"/>
        </w:rPr>
        <w:t xml:space="preserve"> (b) The State seeks to permit maximum practicable competition. Offerors are urged to advise the Procurement Officer -- as soon as possible -- regarding any aspect of this procurement, including any aspect of the Solicitation that unnecessarily or inappropriately limits full and open competition. [See R. 19-445.2140] [02-2A095-2] </w:t>
      </w:r>
    </w:p>
    <w:p w14:paraId="73855E42" w14:textId="77777777" w:rsidR="00480CD7" w:rsidRPr="0085742C" w:rsidRDefault="00480CD7" w:rsidP="00480CD7">
      <w:pPr>
        <w:widowControl w:val="0"/>
        <w:autoSpaceDE w:val="0"/>
        <w:autoSpaceDN w:val="0"/>
        <w:adjustRightInd w:val="0"/>
        <w:spacing w:before="40" w:after="0" w:line="240" w:lineRule="auto"/>
        <w:rPr>
          <w:rFonts w:ascii="Times New Roman" w:hAnsi="Times New Roman"/>
        </w:rPr>
      </w:pPr>
      <w:bookmarkStart w:id="74" w:name="_Hlk187913480"/>
      <w:bookmarkStart w:id="75" w:name="_Hlk218522891"/>
      <w:r w:rsidRPr="0085742C">
        <w:rPr>
          <w:rStyle w:val="normaltextrun"/>
          <w:rFonts w:ascii="Times New Roman" w:hAnsi="Times New Roman"/>
          <w:b/>
          <w:bCs/>
          <w:color w:val="000000"/>
          <w:sz w:val="20"/>
          <w:szCs w:val="20"/>
          <w:shd w:val="clear" w:color="auto" w:fill="FFFFFF"/>
        </w:rPr>
        <w:t>Please address emails to </w:t>
      </w:r>
      <w:r w:rsidRPr="0085742C">
        <w:rPr>
          <w:rStyle w:val="normaltextrun"/>
          <w:rFonts w:ascii="Times New Roman" w:hAnsi="Times New Roman"/>
          <w:b/>
          <w:bCs/>
          <w:color w:val="0000FF"/>
          <w:sz w:val="20"/>
          <w:szCs w:val="20"/>
          <w:u w:val="single"/>
          <w:shd w:val="clear" w:color="auto" w:fill="FFFFFF"/>
        </w:rPr>
        <w:t>br</w:t>
      </w:r>
      <w:r>
        <w:rPr>
          <w:rStyle w:val="normaltextrun"/>
          <w:rFonts w:ascii="Times New Roman" w:hAnsi="Times New Roman"/>
          <w:b/>
          <w:bCs/>
          <w:color w:val="0000FF"/>
          <w:sz w:val="20"/>
          <w:szCs w:val="20"/>
          <w:u w:val="single"/>
          <w:shd w:val="clear" w:color="auto" w:fill="FFFFFF"/>
        </w:rPr>
        <w:t>indlra</w:t>
      </w:r>
      <w:r w:rsidRPr="0085742C">
        <w:rPr>
          <w:rStyle w:val="normaltextrun"/>
          <w:rFonts w:ascii="Times New Roman" w:hAnsi="Times New Roman"/>
          <w:b/>
          <w:bCs/>
          <w:color w:val="0000FF"/>
          <w:sz w:val="20"/>
          <w:szCs w:val="20"/>
          <w:u w:val="single"/>
          <w:shd w:val="clear" w:color="auto" w:fill="FFFFFF"/>
        </w:rPr>
        <w:t>@musc.edu</w:t>
      </w:r>
      <w:r w:rsidRPr="0085742C">
        <w:rPr>
          <w:rStyle w:val="normaltextrun"/>
          <w:rFonts w:ascii="Times New Roman" w:hAnsi="Times New Roman"/>
          <w:b/>
          <w:bCs/>
          <w:color w:val="000000"/>
          <w:sz w:val="20"/>
          <w:szCs w:val="20"/>
          <w:shd w:val="clear" w:color="auto" w:fill="FFFFFF"/>
        </w:rPr>
        <w:t> and put the solicitation number and name in the subject line</w:t>
      </w:r>
      <w:bookmarkEnd w:id="74"/>
      <w:r w:rsidRPr="0085742C">
        <w:rPr>
          <w:rStyle w:val="normaltextrun"/>
          <w:rFonts w:ascii="Times New Roman" w:hAnsi="Times New Roman"/>
          <w:b/>
          <w:bCs/>
          <w:color w:val="000000"/>
          <w:sz w:val="20"/>
          <w:szCs w:val="20"/>
          <w:shd w:val="clear" w:color="auto" w:fill="FFFFFF"/>
        </w:rPr>
        <w:t>.</w:t>
      </w:r>
      <w:r w:rsidRPr="0085742C">
        <w:rPr>
          <w:rStyle w:val="eop"/>
          <w:rFonts w:ascii="Times New Roman" w:hAnsi="Times New Roman"/>
          <w:color w:val="000000"/>
          <w:sz w:val="20"/>
          <w:szCs w:val="20"/>
          <w:shd w:val="clear" w:color="auto" w:fill="FFFFFF"/>
        </w:rPr>
        <w:t> </w:t>
      </w:r>
      <w:bookmarkStart w:id="76" w:name="_Hlk187913465"/>
    </w:p>
    <w:bookmarkEnd w:id="75"/>
    <w:bookmarkEnd w:id="76"/>
    <w:p w14:paraId="5E7DF6B2" w14:textId="77777777" w:rsidR="00480CD7" w:rsidRDefault="00480CD7">
      <w:pPr>
        <w:widowControl w:val="0"/>
        <w:autoSpaceDE w:val="0"/>
        <w:autoSpaceDN w:val="0"/>
        <w:adjustRightInd w:val="0"/>
        <w:spacing w:before="40" w:after="0" w:line="240" w:lineRule="auto"/>
        <w:rPr>
          <w:rFonts w:ascii="Times" w:hAnsi="Times" w:cs="Times"/>
          <w:kern w:val="0"/>
        </w:rPr>
      </w:pPr>
    </w:p>
    <w:p w14:paraId="216DFA16"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131FD54B" w14:textId="77777777" w:rsidR="00F77D1C" w:rsidRPr="00F74AD9" w:rsidRDefault="00F77D1C" w:rsidP="00F74AD9">
      <w:pPr>
        <w:pStyle w:val="Heading2"/>
        <w:rPr>
          <w:rFonts w:ascii="Times New Roman" w:hAnsi="Times New Roman"/>
          <w:i w:val="0"/>
          <w:iCs w:val="0"/>
          <w:sz w:val="22"/>
          <w:szCs w:val="22"/>
        </w:rPr>
      </w:pPr>
      <w:bookmarkStart w:id="77" w:name="_Toc226105500"/>
      <w:bookmarkStart w:id="78" w:name="SC_02_2A100_1"/>
      <w:r w:rsidRPr="00F74AD9">
        <w:rPr>
          <w:rFonts w:ascii="Times New Roman" w:hAnsi="Times New Roman"/>
          <w:i w:val="0"/>
          <w:iCs w:val="0"/>
          <w:sz w:val="22"/>
          <w:szCs w:val="22"/>
        </w:rPr>
        <w:t>REJECTION/CANCELLATION (JAN 2004)</w:t>
      </w:r>
      <w:bookmarkEnd w:id="77"/>
    </w:p>
    <w:bookmarkEnd w:id="78"/>
    <w:p w14:paraId="474653AB" w14:textId="77777777" w:rsidR="00F77D1C" w:rsidRDefault="00F77D1C">
      <w:pPr>
        <w:widowControl w:val="0"/>
        <w:autoSpaceDE w:val="0"/>
        <w:autoSpaceDN w:val="0"/>
        <w:adjustRightInd w:val="0"/>
        <w:spacing w:before="40" w:after="0" w:line="240" w:lineRule="auto"/>
        <w:rPr>
          <w:rFonts w:ascii="Times" w:hAnsi="Times" w:cs="Times"/>
          <w:kern w:val="0"/>
        </w:rPr>
      </w:pPr>
      <w:r>
        <w:rPr>
          <w:rFonts w:ascii="Times New Roman" w:hAnsi="Times New Roman"/>
          <w:color w:val="000000"/>
          <w:kern w:val="0"/>
          <w:sz w:val="20"/>
          <w:szCs w:val="20"/>
        </w:rPr>
        <w:t>The State may cancel this solicitation in whole or in part. The State may reject any or all proposals in whole or in part. [SC Code Section 11-35-1710 &amp; R.19-445.2065] [02-2A100-1]</w:t>
      </w:r>
    </w:p>
    <w:p w14:paraId="7004B484"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7F8E0D48" w14:textId="77777777" w:rsidR="00B056D7" w:rsidRPr="00F74AD9" w:rsidRDefault="00B056D7" w:rsidP="00F74AD9">
      <w:pPr>
        <w:pStyle w:val="Heading2"/>
        <w:rPr>
          <w:rFonts w:ascii="Times New Roman" w:hAnsi="Times New Roman"/>
          <w:i w:val="0"/>
          <w:iCs w:val="0"/>
          <w:sz w:val="22"/>
          <w:szCs w:val="22"/>
        </w:rPr>
      </w:pPr>
      <w:bookmarkStart w:id="79" w:name="_Toc192164913"/>
      <w:bookmarkStart w:id="80" w:name="_Toc208844770"/>
      <w:bookmarkStart w:id="81" w:name="_Toc213236042"/>
      <w:bookmarkStart w:id="82" w:name="_Toc214460397"/>
      <w:bookmarkStart w:id="83" w:name="_Toc226105501"/>
      <w:r w:rsidRPr="00F74AD9">
        <w:rPr>
          <w:rFonts w:ascii="Times New Roman" w:hAnsi="Times New Roman"/>
          <w:i w:val="0"/>
          <w:iCs w:val="0"/>
          <w:sz w:val="22"/>
          <w:szCs w:val="22"/>
        </w:rPr>
        <w:t>RESPONSIVENESS (MAR 2024):</w:t>
      </w:r>
      <w:bookmarkEnd w:id="79"/>
      <w:bookmarkEnd w:id="80"/>
      <w:bookmarkEnd w:id="81"/>
      <w:bookmarkEnd w:id="82"/>
      <w:bookmarkEnd w:id="83"/>
      <w:r w:rsidRPr="00F74AD9">
        <w:rPr>
          <w:rFonts w:ascii="Times New Roman" w:hAnsi="Times New Roman"/>
          <w:i w:val="0"/>
          <w:iCs w:val="0"/>
          <w:sz w:val="22"/>
          <w:szCs w:val="22"/>
        </w:rPr>
        <w:t xml:space="preserve"> </w:t>
      </w:r>
    </w:p>
    <w:p w14:paraId="07A08190" w14:textId="77777777" w:rsidR="00B056D7" w:rsidRPr="00B056D7" w:rsidRDefault="00B056D7" w:rsidP="00B056D7">
      <w:pPr>
        <w:widowControl w:val="0"/>
        <w:autoSpaceDE w:val="0"/>
        <w:autoSpaceDN w:val="0"/>
        <w:adjustRightInd w:val="0"/>
        <w:spacing w:after="0" w:line="240" w:lineRule="auto"/>
        <w:jc w:val="both"/>
        <w:rPr>
          <w:rFonts w:ascii="Times New Roman" w:hAnsi="Times New Roman"/>
          <w:color w:val="000000"/>
          <w:sz w:val="18"/>
          <w:szCs w:val="18"/>
        </w:rPr>
      </w:pPr>
      <w:r w:rsidRPr="00B056D7">
        <w:rPr>
          <w:rFonts w:ascii="Times New Roman" w:hAnsi="Times New Roman"/>
          <w:sz w:val="20"/>
          <w:szCs w:val="20"/>
        </w:rPr>
        <w:t>(a) Award will not be made on a nonresponsive offer. An offer is nonresponsive (i) if it does not constitute an unambiguous offer to enter into a contract with the State, or (ii) if it imposes conditions inconsistent with, or does not unambiguously agree to, the solicitation’s material requirements. (b) Bid as Specified. Offers for supplies or services other than those specified will not be considered unless authorized by the Solicitation. [02-2A105-3]</w:t>
      </w:r>
      <w:r w:rsidRPr="00B056D7">
        <w:rPr>
          <w:rFonts w:ascii="Times New Roman" w:hAnsi="Times New Roman"/>
          <w:color w:val="000000"/>
          <w:sz w:val="18"/>
          <w:szCs w:val="18"/>
        </w:rPr>
        <w:t xml:space="preserve"> </w:t>
      </w:r>
    </w:p>
    <w:p w14:paraId="33973546" w14:textId="77777777" w:rsidR="00B056D7" w:rsidRPr="00B056D7" w:rsidRDefault="00B056D7" w:rsidP="00B056D7">
      <w:pPr>
        <w:widowControl w:val="0"/>
        <w:autoSpaceDE w:val="0"/>
        <w:autoSpaceDN w:val="0"/>
        <w:adjustRightInd w:val="0"/>
        <w:spacing w:after="0" w:line="240" w:lineRule="auto"/>
        <w:jc w:val="both"/>
        <w:rPr>
          <w:rFonts w:ascii="Times New Roman" w:hAnsi="Times New Roman"/>
          <w:color w:val="000000"/>
          <w:sz w:val="18"/>
          <w:szCs w:val="18"/>
        </w:rPr>
      </w:pPr>
    </w:p>
    <w:p w14:paraId="0CF1B028" w14:textId="4BA7FE7A" w:rsidR="00F74AD9"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2EFFB2CB" w14:textId="77777777" w:rsidR="00F77D1C" w:rsidRPr="00F74AD9" w:rsidRDefault="00F77D1C" w:rsidP="00F74AD9">
      <w:pPr>
        <w:pStyle w:val="Heading2"/>
        <w:spacing w:before="0"/>
        <w:rPr>
          <w:rFonts w:ascii="Times New Roman" w:hAnsi="Times New Roman"/>
          <w:i w:val="0"/>
          <w:iCs w:val="0"/>
          <w:sz w:val="22"/>
          <w:szCs w:val="22"/>
        </w:rPr>
      </w:pPr>
      <w:bookmarkStart w:id="84" w:name="_Toc226105502"/>
      <w:bookmarkStart w:id="85" w:name="SC_02_2A115_1"/>
      <w:r w:rsidRPr="00F74AD9">
        <w:rPr>
          <w:rFonts w:ascii="Times New Roman" w:hAnsi="Times New Roman"/>
          <w:i w:val="0"/>
          <w:iCs w:val="0"/>
          <w:sz w:val="22"/>
          <w:szCs w:val="22"/>
        </w:rPr>
        <w:lastRenderedPageBreak/>
        <w:t>SIGNING YOUR OFFER (JAN 2004)</w:t>
      </w:r>
      <w:bookmarkEnd w:id="84"/>
    </w:p>
    <w:bookmarkEnd w:id="85"/>
    <w:p w14:paraId="227ADB6E"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Every Offer must be signed by an individual with actual authority to bind the Offeror. (a) If the Offeror is an individual, the Offer must be signed by that individual. If the Offeror is an individual doing business as a firm, the Offer must be submitted in the firm name, signed by the individual, and state that the individual is doing business as a firm. (b) If the Offeror is a partnership, the Offer must be submitted in the partnership name, followed by the words by its Partner, and signed by a general partner. (c) If the Offeror is a corporation, the Offer must be submitted in the corporate name, followed by the signature and title of the person authorized to sign. (d) An Offer may be submitted by a joint </w:t>
      </w:r>
      <w:proofErr w:type="spellStart"/>
      <w:r>
        <w:rPr>
          <w:rFonts w:ascii="Times New Roman" w:hAnsi="Times New Roman"/>
          <w:color w:val="000000"/>
          <w:kern w:val="0"/>
          <w:sz w:val="20"/>
          <w:szCs w:val="20"/>
        </w:rPr>
        <w:t>venturer</w:t>
      </w:r>
      <w:proofErr w:type="spellEnd"/>
      <w:r>
        <w:rPr>
          <w:rFonts w:ascii="Times New Roman" w:hAnsi="Times New Roman"/>
          <w:color w:val="000000"/>
          <w:kern w:val="0"/>
          <w:sz w:val="20"/>
          <w:szCs w:val="20"/>
        </w:rPr>
        <w:t xml:space="preserve"> involving any combination of individuals, partnerships, or corporations. If the Offeror is a joint venture, the Offer must be submitted in the name of the Joint Venture and signed by every participant in the joint venture in the manner prescribed in paragraphs (a) through (c) above for each type of participant. (e) If an Offer is signed by an agent, other than as stated in subparagraphs (a) through (d) above, the Offer must state that is has been signed by an Agent. Upon request, Offeror must provide proof of the agent's authorization to bind the principal. [02-2A115-1]</w:t>
      </w:r>
    </w:p>
    <w:p w14:paraId="5E40E1F3" w14:textId="77777777" w:rsidR="00F77D1C" w:rsidRDefault="00F77D1C" w:rsidP="00F74AD9">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7A29230E" w14:textId="77777777" w:rsidR="00F77D1C" w:rsidRPr="00F74AD9" w:rsidRDefault="00F77D1C" w:rsidP="00F74AD9">
      <w:pPr>
        <w:pStyle w:val="Heading2"/>
        <w:rPr>
          <w:rFonts w:ascii="Times New Roman" w:hAnsi="Times New Roman"/>
          <w:i w:val="0"/>
          <w:iCs w:val="0"/>
          <w:sz w:val="22"/>
          <w:szCs w:val="22"/>
        </w:rPr>
      </w:pPr>
      <w:bookmarkStart w:id="86" w:name="_Toc226105503"/>
      <w:bookmarkStart w:id="87" w:name="SC_02_2A120_3"/>
      <w:r w:rsidRPr="00F74AD9">
        <w:rPr>
          <w:rFonts w:ascii="Times New Roman" w:hAnsi="Times New Roman"/>
          <w:i w:val="0"/>
          <w:iCs w:val="0"/>
          <w:sz w:val="22"/>
          <w:szCs w:val="22"/>
        </w:rPr>
        <w:t>STATE OFFICE CLOSINGS (JAN 2004)</w:t>
      </w:r>
      <w:bookmarkEnd w:id="86"/>
    </w:p>
    <w:bookmarkEnd w:id="87"/>
    <w:p w14:paraId="1732D2FD" w14:textId="77777777" w:rsidR="00F77D1C" w:rsidRDefault="00F77D1C" w:rsidP="00F74AD9">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 xml:space="preserve">If an emergency or unanticipated event interrupts normal government processes so that offers cannot be received at the government office designated for receipt of bids by the exact time specified in the solicitation, the time specified for receipt of offers will be deemed to be extended to the same time of day specified in the solicitation on the first work day on which normal government processes resume. In lieu of an automatic extension, an Amendment may be issued to reschedule bid opening. If state offices are closed at the time a pre-bid or pre-proposal conference is scheduled, an Amendment will be issued to reschedule the conference. Useful information may be available at: </w:t>
      </w:r>
      <w:r>
        <w:rPr>
          <w:rFonts w:ascii="Times New Roman" w:hAnsi="Times New Roman"/>
          <w:color w:val="000000"/>
          <w:kern w:val="0"/>
        </w:rPr>
        <w:t xml:space="preserve">  https://scemd.org/closings/</w:t>
      </w:r>
    </w:p>
    <w:p w14:paraId="13D4F3FA"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[02-2A120-3]</w:t>
      </w:r>
    </w:p>
    <w:p w14:paraId="6BA07CE8"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06E4CE3D" w14:textId="77777777" w:rsidR="00F77D1C" w:rsidRPr="00D764CF" w:rsidRDefault="00F77D1C" w:rsidP="00D764CF">
      <w:pPr>
        <w:pStyle w:val="Heading2"/>
        <w:rPr>
          <w:rFonts w:ascii="Times New Roman" w:hAnsi="Times New Roman"/>
          <w:i w:val="0"/>
          <w:iCs w:val="0"/>
          <w:sz w:val="22"/>
          <w:szCs w:val="22"/>
        </w:rPr>
      </w:pPr>
      <w:bookmarkStart w:id="88" w:name="_Toc226105504"/>
      <w:bookmarkStart w:id="89" w:name="SC_02_2A125_3"/>
      <w:r w:rsidRPr="00D764CF">
        <w:rPr>
          <w:rFonts w:ascii="Times New Roman" w:hAnsi="Times New Roman"/>
          <w:i w:val="0"/>
          <w:iCs w:val="0"/>
          <w:sz w:val="22"/>
          <w:szCs w:val="22"/>
        </w:rPr>
        <w:t>DISCLOSURE OF YOUR BID / PROPOSAL and SUBMITTING CONFIDENTIAL DATA (FEB 2021)</w:t>
      </w:r>
      <w:bookmarkEnd w:id="88"/>
    </w:p>
    <w:bookmarkEnd w:id="89"/>
    <w:p w14:paraId="12C8BAAD" w14:textId="77777777" w:rsidR="00F77D1C" w:rsidRDefault="00F77D1C" w:rsidP="00D764CF">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 xml:space="preserve">(a) According to Section 11-35-410, any person submitting a document in response or with regard to any solicitation or other request must "comply with instructions provided in the solicitation for marking information exempt from public disclosure. Information not marked as required by the applicable instructions may be disclosed to the public." </w:t>
      </w:r>
      <w:r>
        <w:rPr>
          <w:rFonts w:ascii="Times New Roman" w:hAnsi="Times New Roman"/>
          <w:b/>
          <w:bCs/>
          <w:color w:val="000000"/>
          <w:kern w:val="0"/>
          <w:sz w:val="20"/>
          <w:szCs w:val="20"/>
        </w:rPr>
        <w:t>IF YOU IDENTIFY YOUR ENTIRE RESPONSE AS EXEMPT FROM PUBLIC DISCLOSURE, OR IF YOU DO NOT SUBMIT A REDACTED COPY AS REQUIRED, THE STATE MAY, IN ITS SOLE DISCRETION, DETERMINE YOUR BID OR PROPOSAL NONRESPONSIVE AND INELIGIBLE FOR AWARD.</w:t>
      </w:r>
      <w:r>
        <w:rPr>
          <w:rFonts w:ascii="Times New Roman" w:hAnsi="Times New Roman"/>
          <w:color w:val="000000"/>
          <w:kern w:val="0"/>
          <w:sz w:val="20"/>
          <w:szCs w:val="20"/>
        </w:rPr>
        <w:t xml:space="preserve"> (b) By submitting a response to this solicitation or request, Offeror (1) agrees to the public disclosure of every page, or portion thereof,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or portion thereof, was redacted and conspicuously marked "Trade Secret" or "Confidential" or "Protected", (2) agrees that any information not redacted and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(c) If your offer includes any information that you claim is exempt from public disclosure, you must submit one complete copy of your offer from which you have removed or concealed such information (the redacted copy). Except for the information removed or concealed, the redacted copy must be identical to your original offer. (d) Do not mark your entire response (bid, proposal, quote, etc.) as confidential, trade secret, or protected. If only portions of a page are subject to some protection, do not redact the entire page. The redacted copy must reflect the same pagination as the original and show the empty space from which information was redacted. The Procurement Officer must be able to view, search, copy and print the redacted copy without a password. If your response, or any part thereof, is improperly marked as confidential or trade secret or protected, the State may, in its sole discretion, determine it nonresponsive. (e) On the redacted copy, you must identify the basis of your claim by marking each redaction as follows: You must separately mark with the word "CONFIDENTIAL" every page, or portion thereof, that you redacted and claim as exempt from public disclosure because it is either (1) a trade secret as defined in Section 30-4-40(a)(1) of the Freedom of Information Act, or (2) privileged and confidential, as that phrase is used in Section 11-35-410. You must separately mark with the words "TRADE SECRET" every page, or portion thereof, that you redacted and claim as exempt from public disclosure as a trade secret pursuant to Section 39-8-20 of the Trade Secrets Act. You must separately mark with the word "PROTECTED" every page, or portion thereof, that you redacted and claim as exempt from public disclosure pursuant to Section 11-35- 1810. All markings must be conspicuous; use color, bold, underlining, or some other method in order to conspicuously distinguish the mark from the other text. (f) In determining whether to release documents, the State will detrimentally rely on your redaction and marking of documents, as required by these bidding instructions, as being either </w:t>
      </w:r>
      <w:r>
        <w:rPr>
          <w:rFonts w:ascii="Times New Roman" w:hAnsi="Times New Roman"/>
          <w:color w:val="000000"/>
          <w:kern w:val="0"/>
          <w:sz w:val="20"/>
          <w:szCs w:val="20"/>
        </w:rPr>
        <w:lastRenderedPageBreak/>
        <w:t xml:space="preserve">"Confidential" or "Trade Secret" or "Protected". By submitting a response, you agree to defend, indemnify and hold harmless the State of South Carolina, its agencies, officers and employees, from every claim, demand, loss, expense, cost, damage or injury, including attorney's fees, arising out of or resulting from withholding information by the State of South Carolina or any of its agencies, that you have redacted or marked as "Confidential" or "Trade Secret" or "Protected". (All references to S.C. Code of Laws.) [02-2A125-3] </w:t>
      </w:r>
    </w:p>
    <w:p w14:paraId="39AE4162" w14:textId="77777777" w:rsidR="00F77D1C" w:rsidRDefault="00F77D1C" w:rsidP="00D764CF">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7AF77B10" w14:textId="77777777" w:rsidR="00F77D1C" w:rsidRPr="007C47A7" w:rsidRDefault="00F77D1C" w:rsidP="007C47A7">
      <w:pPr>
        <w:pStyle w:val="Heading2"/>
        <w:rPr>
          <w:rFonts w:ascii="Times New Roman" w:hAnsi="Times New Roman"/>
          <w:i w:val="0"/>
          <w:iCs w:val="0"/>
          <w:sz w:val="22"/>
          <w:szCs w:val="22"/>
        </w:rPr>
      </w:pPr>
      <w:bookmarkStart w:id="90" w:name="_Toc226105505"/>
      <w:bookmarkStart w:id="91" w:name="SC_02_2A130_2"/>
      <w:r w:rsidRPr="007C47A7">
        <w:rPr>
          <w:rFonts w:ascii="Times New Roman" w:hAnsi="Times New Roman"/>
          <w:i w:val="0"/>
          <w:iCs w:val="0"/>
          <w:sz w:val="22"/>
          <w:szCs w:val="22"/>
        </w:rPr>
        <w:t>SUBMITTING A PAPER OFFER OR MODIFICATION (MAR 2015)</w:t>
      </w:r>
      <w:bookmarkEnd w:id="90"/>
    </w:p>
    <w:bookmarkEnd w:id="91"/>
    <w:p w14:paraId="03390822" w14:textId="77777777" w:rsidR="00F77D1C" w:rsidRDefault="00F77D1C" w:rsidP="007C47A7">
      <w:pPr>
        <w:widowControl w:val="0"/>
        <w:autoSpaceDE w:val="0"/>
        <w:autoSpaceDN w:val="0"/>
        <w:adjustRightInd w:val="0"/>
        <w:spacing w:before="40"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xml:space="preserve">Unless specifically instructed otherwise in the solicitation, you should submit your offer or modification in accordance with the clause titled "ON-LINE BIDDING INSTRUCTIONS." </w:t>
      </w:r>
      <w:r w:rsidRPr="00895AA8">
        <w:rPr>
          <w:rFonts w:ascii="Times New Roman" w:hAnsi="Times New Roman"/>
          <w:color w:val="FF0000"/>
          <w:kern w:val="0"/>
          <w:sz w:val="20"/>
          <w:szCs w:val="20"/>
        </w:rPr>
        <w:t>Paper offers are discouraged.</w:t>
      </w:r>
      <w:r>
        <w:rPr>
          <w:rFonts w:ascii="Times New Roman" w:hAnsi="Times New Roman"/>
          <w:color w:val="000000"/>
          <w:kern w:val="0"/>
          <w:sz w:val="20"/>
          <w:szCs w:val="20"/>
        </w:rPr>
        <w:t xml:space="preserve"> If you must submit a paper offer or modification the following instructions apply. (a) All prices and notations should be printed in ink or typewritten. Errors should be crossed out, corrections entered and initialed by the person signing the bid. Do not modify the solicitation document itself (including bid schedule). (b) (1) All copies of the offer or modification, and any other documents required to be submitted with the offer shall be enclosed in a sealed, opaque envelope or package. (2) Submit your offer or modification to the address on the Cover Page. (3) The envelope or package must show the time and date specified for opening, the solicitation number, and the name and address of the bidder. If the offer or modification is sent by mail or special delivery service (UPS, Federal Express, etc.), the outermost envelope or wrapper must be labeled "OFFER ENCLOSED" on the face thereof. (c) If you are responding to more than one solicitation, submit each offer in a separate envelope or package. (d) Submit the number of copies indicated on the Cover Page. (e) Facsimile or e-mail offers, modifications, or withdrawals, will not be considered unless authorized by the Solicitation. [02-2A130-2]</w:t>
      </w:r>
    </w:p>
    <w:p w14:paraId="43BA6344" w14:textId="42394574" w:rsidR="00895AA8" w:rsidRDefault="00895AA8" w:rsidP="00895AA8">
      <w:pPr>
        <w:rPr>
          <w:rFonts w:ascii="Times New Roman" w:hAnsi="Times New Roman"/>
          <w:color w:val="0563C1"/>
          <w:sz w:val="20"/>
          <w:szCs w:val="20"/>
          <w:u w:val="single"/>
        </w:rPr>
      </w:pPr>
      <w:r w:rsidRPr="0026242F">
        <w:rPr>
          <w:rFonts w:ascii="Times New Roman" w:hAnsi="Times New Roman"/>
          <w:color w:val="FF0000"/>
          <w:sz w:val="20"/>
          <w:szCs w:val="20"/>
        </w:rPr>
        <w:t xml:space="preserve">If you need to submit a paper bid, notify by email </w:t>
      </w:r>
      <w:hyperlink r:id="rId23" w:history="1">
        <w:r w:rsidR="0026242F" w:rsidRPr="0026242F">
          <w:rPr>
            <w:rStyle w:val="Hyperlink"/>
            <w:rFonts w:ascii="Times New Roman" w:hAnsi="Times New Roman"/>
            <w:sz w:val="20"/>
            <w:szCs w:val="20"/>
          </w:rPr>
          <w:t>brindlra@musc.edu</w:t>
        </w:r>
      </w:hyperlink>
      <w:r w:rsidR="0026242F">
        <w:rPr>
          <w:rFonts w:ascii="Times New Roman" w:hAnsi="Times New Roman"/>
          <w:color w:val="FF0000"/>
          <w:sz w:val="20"/>
          <w:szCs w:val="20"/>
        </w:rPr>
        <w:t xml:space="preserve"> </w:t>
      </w:r>
    </w:p>
    <w:p w14:paraId="2CD9BBB2" w14:textId="77777777" w:rsidR="00984457" w:rsidRPr="007C47A7" w:rsidRDefault="00984457" w:rsidP="007C47A7">
      <w:pPr>
        <w:pStyle w:val="Heading2"/>
        <w:rPr>
          <w:rFonts w:ascii="Times New Roman" w:hAnsi="Times New Roman"/>
          <w:i w:val="0"/>
          <w:iCs w:val="0"/>
          <w:sz w:val="22"/>
          <w:szCs w:val="22"/>
        </w:rPr>
      </w:pPr>
      <w:bookmarkStart w:id="92" w:name="_Toc192164919"/>
      <w:bookmarkStart w:id="93" w:name="_Toc208844776"/>
      <w:bookmarkStart w:id="94" w:name="_Toc213236048"/>
      <w:bookmarkStart w:id="95" w:name="_Toc214460403"/>
      <w:bookmarkStart w:id="96" w:name="_Toc226105506"/>
      <w:r w:rsidRPr="007C47A7">
        <w:rPr>
          <w:rFonts w:ascii="Times New Roman" w:hAnsi="Times New Roman"/>
          <w:i w:val="0"/>
          <w:iCs w:val="0"/>
          <w:sz w:val="22"/>
          <w:szCs w:val="22"/>
        </w:rPr>
        <w:t>VENDOR REGISTRATION MANDATORY (MAY 2024)</w:t>
      </w:r>
      <w:bookmarkEnd w:id="92"/>
      <w:bookmarkEnd w:id="93"/>
      <w:bookmarkEnd w:id="94"/>
      <w:bookmarkEnd w:id="95"/>
      <w:bookmarkEnd w:id="96"/>
    </w:p>
    <w:p w14:paraId="380262B2" w14:textId="77777777" w:rsidR="00984457" w:rsidRDefault="00984457" w:rsidP="00984457">
      <w:pPr>
        <w:widowControl w:val="0"/>
        <w:autoSpaceDE w:val="0"/>
        <w:autoSpaceDN w:val="0"/>
        <w:adjustRightInd w:val="0"/>
        <w:spacing w:after="0" w:line="240" w:lineRule="auto"/>
        <w:jc w:val="both"/>
        <w:rPr>
          <w:rFonts w:ascii="Times New Roman" w:hAnsi="Times New Roman"/>
          <w:sz w:val="20"/>
          <w:szCs w:val="20"/>
        </w:rPr>
      </w:pPr>
      <w:r w:rsidRPr="00984457">
        <w:rPr>
          <w:rFonts w:ascii="Times New Roman" w:hAnsi="Times New Roman"/>
          <w:sz w:val="20"/>
          <w:szCs w:val="20"/>
        </w:rPr>
        <w:t xml:space="preserve">You must have a state vendor number to be eligible to submit an offer. To obtain a state vendor number, visit www.procurement.sc.gov and select Doing Business with Us. Then select New Vendor Registration. (To determine if your business is already registered, go to "Vendor Search"). Upon registration, you will be assigned a state vendor number. </w:t>
      </w:r>
      <w:r w:rsidRPr="00984457">
        <w:rPr>
          <w:rFonts w:ascii="Times New Roman" w:hAnsi="Times New Roman"/>
          <w:b/>
          <w:bCs/>
          <w:sz w:val="20"/>
          <w:szCs w:val="20"/>
        </w:rPr>
        <w:t>Note that your vendor registration submission may take up to 30 days to process due to high numbers of registrants.</w:t>
      </w:r>
      <w:r w:rsidRPr="00984457">
        <w:rPr>
          <w:rFonts w:ascii="Times New Roman" w:hAnsi="Times New Roman"/>
          <w:sz w:val="20"/>
          <w:szCs w:val="20"/>
        </w:rPr>
        <w:t xml:space="preserve"> Vendors must keep their vendor information current. If you are already registered and know your User ID and Password, you can update your information by selecting Update Vendor Registration. If you need to update information but do not have your User ID/Password, you must complete a new vendor registration and On Step 9 – Messages to Administration indicate “Update vendor number” with your existing 10-digit vendor number. (Please note that vendor registration does not substitute for any obligation to register with the S.C. Secretary of State or S.C. Department of Revenue. You can register with the agencies at South Carolina Business One Stop, </w:t>
      </w:r>
      <w:hyperlink r:id="rId24" w:history="1">
        <w:r w:rsidRPr="00984457">
          <w:rPr>
            <w:rFonts w:ascii="Times New Roman" w:hAnsi="Times New Roman"/>
            <w:color w:val="467886"/>
            <w:sz w:val="20"/>
            <w:szCs w:val="20"/>
            <w:u w:val="single"/>
          </w:rPr>
          <w:t>http://scbos.sc.gov</w:t>
        </w:r>
      </w:hyperlink>
      <w:r w:rsidRPr="00984457">
        <w:rPr>
          <w:rFonts w:ascii="Times New Roman" w:hAnsi="Times New Roman"/>
          <w:sz w:val="20"/>
          <w:szCs w:val="20"/>
        </w:rPr>
        <w:t xml:space="preserve"> ) [02-2A145-2]</w:t>
      </w:r>
    </w:p>
    <w:p w14:paraId="58FF8C95" w14:textId="77777777" w:rsidR="008775AB" w:rsidRDefault="008775AB" w:rsidP="00984457">
      <w:pPr>
        <w:widowControl w:val="0"/>
        <w:autoSpaceDE w:val="0"/>
        <w:autoSpaceDN w:val="0"/>
        <w:adjustRightInd w:val="0"/>
        <w:spacing w:after="0" w:line="240" w:lineRule="auto"/>
        <w:jc w:val="both"/>
        <w:rPr>
          <w:rFonts w:ascii="Times New Roman" w:hAnsi="Times New Roman"/>
          <w:sz w:val="20"/>
          <w:szCs w:val="20"/>
        </w:rPr>
      </w:pPr>
    </w:p>
    <w:p w14:paraId="31B8399B" w14:textId="77777777" w:rsidR="00F77D1C" w:rsidRPr="007C47A7" w:rsidRDefault="00F77D1C" w:rsidP="007C47A7">
      <w:pPr>
        <w:pStyle w:val="Heading2"/>
        <w:rPr>
          <w:rFonts w:ascii="Times New Roman" w:hAnsi="Times New Roman"/>
          <w:i w:val="0"/>
          <w:iCs w:val="0"/>
          <w:sz w:val="22"/>
          <w:szCs w:val="22"/>
        </w:rPr>
      </w:pPr>
      <w:bookmarkStart w:id="97" w:name="_Toc226105507"/>
      <w:bookmarkStart w:id="98" w:name="SC_02_2A150_1"/>
      <w:r w:rsidRPr="007C47A7">
        <w:rPr>
          <w:rFonts w:ascii="Times New Roman" w:hAnsi="Times New Roman"/>
          <w:i w:val="0"/>
          <w:iCs w:val="0"/>
          <w:sz w:val="22"/>
          <w:szCs w:val="22"/>
        </w:rPr>
        <w:t>WITHDRAWAL OR CORRECTION OF OFFER (JAN 2004)</w:t>
      </w:r>
      <w:bookmarkEnd w:id="97"/>
    </w:p>
    <w:bookmarkEnd w:id="98"/>
    <w:p w14:paraId="0386AC3B" w14:textId="77777777" w:rsidR="00F77D1C" w:rsidRDefault="00F77D1C" w:rsidP="007C47A7">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Offers may be withdrawn by written notice received at any time before the exact time set for opening. If the Solicitation authorizes facsimile offers, offers may be withdrawn via facsimile received at any time before the exact time set for opening. A bid may be withdrawn in person by a bidder or its authorized representative if, before the exact time set for opening, the identity of the person requesting withdrawal is established and the person signs a receipt for the bid. The withdrawal and correction of Offers is governed by S.C. Code Section 11-35-1520 and Regulation 19-445.2085. [02-2A150-1]</w:t>
      </w:r>
    </w:p>
    <w:p w14:paraId="6089FA65"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2857DFEA" w14:textId="77777777" w:rsidR="00F77D1C" w:rsidRDefault="00F77D1C">
      <w:pPr>
        <w:pageBreakBefore/>
        <w:widowControl w:val="0"/>
        <w:autoSpaceDE w:val="0"/>
        <w:autoSpaceDN w:val="0"/>
        <w:adjustRightInd w:val="0"/>
        <w:spacing w:after="0" w:line="240" w:lineRule="auto"/>
        <w:rPr>
          <w:rFonts w:ascii="Times" w:hAnsi="Times" w:cs="Times"/>
          <w:kern w:val="0"/>
        </w:rPr>
      </w:pPr>
      <w:bookmarkStart w:id="99" w:name="SECTION_IIB"/>
      <w:r>
        <w:rPr>
          <w:rFonts w:ascii="Times New Roman" w:hAnsi="Times New Roman"/>
          <w:color w:val="FFFFFF"/>
          <w:kern w:val="0"/>
          <w:sz w:val="2"/>
          <w:szCs w:val="2"/>
        </w:rPr>
        <w:lastRenderedPageBreak/>
        <w:t>SAP</w:t>
      </w:r>
    </w:p>
    <w:bookmarkEnd w:id="99"/>
    <w:p w14:paraId="4E35EB13"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0588144B" w14:textId="77777777" w:rsidR="00F77D1C" w:rsidRPr="007C47A7" w:rsidRDefault="00F77D1C" w:rsidP="007C47A7">
      <w:pPr>
        <w:pStyle w:val="Heading1"/>
        <w:rPr>
          <w:rFonts w:ascii="Times New Roman" w:hAnsi="Times New Roman"/>
          <w:sz w:val="24"/>
          <w:szCs w:val="24"/>
        </w:rPr>
      </w:pPr>
      <w:bookmarkStart w:id="100" w:name="_Toc226105508"/>
      <w:r w:rsidRPr="007C47A7">
        <w:rPr>
          <w:rFonts w:ascii="Times New Roman" w:hAnsi="Times New Roman"/>
          <w:sz w:val="24"/>
          <w:szCs w:val="24"/>
        </w:rPr>
        <w:t>II. INSTRUCTIONS TO OFFERORS -- B. SPECIAL INSTRUCTIONS</w:t>
      </w:r>
      <w:bookmarkEnd w:id="100"/>
    </w:p>
    <w:p w14:paraId="507F334C"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3ADFD156" w14:textId="77777777" w:rsidR="00F77D1C" w:rsidRPr="007C47A7" w:rsidRDefault="00F77D1C" w:rsidP="007C47A7">
      <w:pPr>
        <w:pStyle w:val="Heading2"/>
        <w:rPr>
          <w:rFonts w:ascii="Times New Roman" w:hAnsi="Times New Roman"/>
          <w:i w:val="0"/>
          <w:iCs w:val="0"/>
          <w:sz w:val="22"/>
          <w:szCs w:val="22"/>
        </w:rPr>
      </w:pPr>
      <w:bookmarkStart w:id="101" w:name="_Toc226105509"/>
      <w:bookmarkStart w:id="102" w:name="SC_02_2B025_1"/>
      <w:r w:rsidRPr="007C47A7">
        <w:rPr>
          <w:rFonts w:ascii="Times New Roman" w:hAnsi="Times New Roman"/>
          <w:i w:val="0"/>
          <w:iCs w:val="0"/>
          <w:sz w:val="22"/>
          <w:szCs w:val="22"/>
        </w:rPr>
        <w:t>CONFERENCE - PRE-BID/PROPOSAL (JAN 2006)</w:t>
      </w:r>
      <w:bookmarkEnd w:id="101"/>
    </w:p>
    <w:bookmarkEnd w:id="102"/>
    <w:p w14:paraId="376EAB35" w14:textId="77777777" w:rsidR="00984457" w:rsidRPr="00561954" w:rsidRDefault="00984457" w:rsidP="00984457">
      <w:pPr>
        <w:widowControl w:val="0"/>
        <w:autoSpaceDE w:val="0"/>
        <w:autoSpaceDN w:val="0"/>
        <w:adjustRightInd w:val="0"/>
        <w:spacing w:before="40" w:after="0" w:line="240" w:lineRule="auto"/>
        <w:rPr>
          <w:rFonts w:ascii="Times New Roman" w:hAnsi="Times New Roman"/>
          <w:b/>
          <w:bCs/>
          <w:sz w:val="20"/>
          <w:szCs w:val="20"/>
        </w:rPr>
      </w:pPr>
      <w:r w:rsidRPr="00984457">
        <w:rPr>
          <w:rFonts w:ascii="Times New Roman" w:hAnsi="Times New Roman"/>
          <w:color w:val="000000"/>
          <w:kern w:val="0"/>
          <w:sz w:val="20"/>
          <w:szCs w:val="20"/>
        </w:rPr>
        <w:t>Pre-Bid/Proposal Conference Date and Time:</w:t>
      </w:r>
      <w:r w:rsidRPr="00561954">
        <w:rPr>
          <w:rFonts w:ascii="Times New Roman" w:hAnsi="Times New Roman"/>
          <w:b/>
          <w:bCs/>
          <w:color w:val="000000"/>
          <w:kern w:val="0"/>
          <w:sz w:val="20"/>
          <w:szCs w:val="20"/>
        </w:rPr>
        <w:t xml:space="preserve"> </w:t>
      </w:r>
      <w:r w:rsidRPr="00561954">
        <w:rPr>
          <w:rFonts w:ascii="Times New Roman" w:hAnsi="Times New Roman"/>
          <w:b/>
          <w:bCs/>
          <w:sz w:val="20"/>
          <w:szCs w:val="20"/>
          <w:shd w:val="clear" w:color="auto" w:fill="FFFF00"/>
        </w:rPr>
        <w:t>See Cover Page One for Information</w:t>
      </w:r>
      <w:r w:rsidRPr="00561954">
        <w:rPr>
          <w:rFonts w:ascii="Times New Roman" w:hAnsi="Times New Roman"/>
          <w:b/>
          <w:bCs/>
          <w:sz w:val="20"/>
          <w:szCs w:val="20"/>
        </w:rPr>
        <w:t> </w:t>
      </w:r>
    </w:p>
    <w:p w14:paraId="2BAAD75D" w14:textId="77777777" w:rsidR="00F77D1C" w:rsidRDefault="00F77D1C" w:rsidP="007C47A7">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Due to the importance of all offerors having a clear understanding of the specifications and requirements of this solicitation, a conference of potential offerors will be held on the date specified on the cover page. Bring a copy of the solicitation with you. Any changes resulting from this conference will be noted in a written amendment to the solicitation. Your failure to attend will not relieve the Contractor from responsibility for estimating properly the difficulty and cost of successfully performing the work, or for proceeding to successfully perform the work without additional expense to the State. The State assumes no responsibility for any conclusions or interpretations made by the Contractor based on the information made available at the conference. Nor does the State assume responsibility for any understanding reached or representation made concerning conditions which can affect the work by any of its officers or agents before the execution of this contract, unless that understanding or representation is expressly stated in this contract. [02-2B025-1]</w:t>
      </w:r>
    </w:p>
    <w:p w14:paraId="5414CCB9"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3CFEA90D" w14:textId="77777777" w:rsidR="00984457" w:rsidRPr="007C47A7" w:rsidRDefault="00984457" w:rsidP="007C47A7">
      <w:pPr>
        <w:pStyle w:val="Heading2"/>
        <w:rPr>
          <w:rFonts w:ascii="Times New Roman" w:hAnsi="Times New Roman"/>
          <w:i w:val="0"/>
          <w:iCs w:val="0"/>
          <w:sz w:val="22"/>
          <w:szCs w:val="22"/>
        </w:rPr>
      </w:pPr>
      <w:bookmarkStart w:id="103" w:name="_Toc192164924"/>
      <w:bookmarkStart w:id="104" w:name="_Toc208844781"/>
      <w:bookmarkStart w:id="105" w:name="_Toc213236053"/>
      <w:bookmarkStart w:id="106" w:name="_Toc214460407"/>
      <w:bookmarkStart w:id="107" w:name="_Toc226105510"/>
      <w:bookmarkStart w:id="108" w:name="SC_02_2B111_1"/>
      <w:r w:rsidRPr="007C47A7">
        <w:rPr>
          <w:rFonts w:ascii="Times New Roman" w:hAnsi="Times New Roman"/>
          <w:i w:val="0"/>
          <w:iCs w:val="0"/>
          <w:sz w:val="22"/>
          <w:szCs w:val="22"/>
        </w:rPr>
        <w:t>ON-LINE BIDDING INSTRUCTIONS (MODIFIED)</w:t>
      </w:r>
      <w:bookmarkEnd w:id="103"/>
      <w:bookmarkEnd w:id="104"/>
      <w:bookmarkEnd w:id="105"/>
      <w:bookmarkEnd w:id="106"/>
      <w:bookmarkEnd w:id="107"/>
    </w:p>
    <w:p w14:paraId="10A83B61" w14:textId="77777777" w:rsidR="00984457" w:rsidRPr="00984457" w:rsidRDefault="00984457" w:rsidP="00984457">
      <w:pPr>
        <w:widowControl w:val="0"/>
        <w:autoSpaceDE w:val="0"/>
        <w:autoSpaceDN w:val="0"/>
        <w:adjustRightInd w:val="0"/>
        <w:spacing w:before="40" w:after="0" w:line="240" w:lineRule="auto"/>
        <w:jc w:val="both"/>
        <w:rPr>
          <w:rFonts w:ascii="Times" w:hAnsi="Times" w:cs="Times"/>
        </w:rPr>
      </w:pPr>
      <w:bookmarkStart w:id="109" w:name="_Hlk28855016"/>
      <w:r w:rsidRPr="00984457">
        <w:rPr>
          <w:rFonts w:ascii="Times New Roman" w:hAnsi="Times New Roman"/>
          <w:color w:val="000000"/>
          <w:sz w:val="20"/>
          <w:szCs w:val="20"/>
        </w:rPr>
        <w:t>(a) Mandatory Registration. You must register before you can submit an offer online! See clause entitled "VENDOR REGISTRATION MANDATORY."</w:t>
      </w:r>
    </w:p>
    <w:p w14:paraId="20FAC20B" w14:textId="77777777" w:rsidR="00984457" w:rsidRPr="00984457" w:rsidRDefault="00984457" w:rsidP="00984457">
      <w:pPr>
        <w:widowControl w:val="0"/>
        <w:autoSpaceDE w:val="0"/>
        <w:autoSpaceDN w:val="0"/>
        <w:adjustRightInd w:val="0"/>
        <w:spacing w:after="0" w:line="240" w:lineRule="auto"/>
        <w:jc w:val="both"/>
        <w:rPr>
          <w:rFonts w:ascii="Times" w:hAnsi="Times" w:cs="Times"/>
        </w:rPr>
      </w:pPr>
      <w:r w:rsidRPr="00984457">
        <w:rPr>
          <w:rFonts w:ascii="Times New Roman" w:hAnsi="Times New Roman"/>
          <w:color w:val="000000"/>
          <w:sz w:val="20"/>
          <w:szCs w:val="20"/>
        </w:rPr>
        <w:t>(b) Steps for On-Line Bidding</w:t>
      </w:r>
    </w:p>
    <w:p w14:paraId="4EF2F69D" w14:textId="77777777" w:rsidR="00984457" w:rsidRPr="00984457" w:rsidRDefault="00984457" w:rsidP="00984457">
      <w:pPr>
        <w:widowControl w:val="0"/>
        <w:autoSpaceDE w:val="0"/>
        <w:autoSpaceDN w:val="0"/>
        <w:adjustRightInd w:val="0"/>
        <w:spacing w:after="0" w:line="240" w:lineRule="auto"/>
        <w:jc w:val="both"/>
        <w:rPr>
          <w:rFonts w:ascii="Times" w:hAnsi="Times" w:cs="Times"/>
        </w:rPr>
      </w:pPr>
      <w:r w:rsidRPr="00984457">
        <w:rPr>
          <w:rFonts w:ascii="Times New Roman" w:hAnsi="Times New Roman"/>
          <w:color w:val="000000"/>
          <w:sz w:val="20"/>
          <w:szCs w:val="20"/>
        </w:rPr>
        <w:t> 1. The link provided on the solicitation's Cover Page will take you to our web based on-line bidding system, where you will enter and/or upload your offer.</w:t>
      </w:r>
    </w:p>
    <w:p w14:paraId="59EBBDF9" w14:textId="77777777" w:rsidR="00984457" w:rsidRPr="00984457" w:rsidRDefault="00984457" w:rsidP="00984457">
      <w:pPr>
        <w:widowControl w:val="0"/>
        <w:autoSpaceDE w:val="0"/>
        <w:autoSpaceDN w:val="0"/>
        <w:adjustRightInd w:val="0"/>
        <w:spacing w:after="0" w:line="240" w:lineRule="auto"/>
        <w:jc w:val="both"/>
        <w:rPr>
          <w:rFonts w:ascii="Times" w:hAnsi="Times" w:cs="Times"/>
        </w:rPr>
      </w:pPr>
      <w:r w:rsidRPr="00984457">
        <w:rPr>
          <w:rFonts w:ascii="Times New Roman" w:hAnsi="Times New Roman"/>
          <w:color w:val="000000"/>
          <w:sz w:val="20"/>
          <w:szCs w:val="20"/>
        </w:rPr>
        <w:t xml:space="preserve"> 2.  Follow the general user instructions posted at </w:t>
      </w:r>
      <w:hyperlink r:id="rId25" w:history="1">
        <w:r w:rsidRPr="00984457">
          <w:rPr>
            <w:rFonts w:ascii="Times New Roman" w:hAnsi="Times New Roman"/>
            <w:color w:val="0563C1"/>
            <w:sz w:val="20"/>
            <w:szCs w:val="20"/>
            <w:u w:val="single"/>
          </w:rPr>
          <w:t>www.procurement.sc.gov</w:t>
        </w:r>
      </w:hyperlink>
      <w:r w:rsidRPr="00984457">
        <w:rPr>
          <w:rFonts w:ascii="Times New Roman" w:hAnsi="Times New Roman"/>
          <w:color w:val="000000"/>
          <w:sz w:val="20"/>
          <w:szCs w:val="20"/>
        </w:rPr>
        <w:t xml:space="preserve"> under the heading "Submitting Offers."</w:t>
      </w:r>
    </w:p>
    <w:p w14:paraId="43E3EA99" w14:textId="77777777" w:rsidR="00984457" w:rsidRPr="00984457" w:rsidRDefault="00984457" w:rsidP="00984457">
      <w:pPr>
        <w:widowControl w:val="0"/>
        <w:autoSpaceDE w:val="0"/>
        <w:autoSpaceDN w:val="0"/>
        <w:adjustRightInd w:val="0"/>
        <w:spacing w:after="0" w:line="240" w:lineRule="auto"/>
        <w:jc w:val="both"/>
        <w:rPr>
          <w:rFonts w:ascii="Times" w:hAnsi="Times" w:cs="Times"/>
        </w:rPr>
      </w:pPr>
      <w:r w:rsidRPr="00984457">
        <w:rPr>
          <w:rFonts w:ascii="Times New Roman" w:hAnsi="Times New Roman"/>
          <w:color w:val="000000"/>
          <w:sz w:val="20"/>
          <w:szCs w:val="20"/>
        </w:rPr>
        <w:t> 3.  Confirm your offer has a status of "submitted" by refreshing the "RFx and Auctions" screen.</w:t>
      </w:r>
    </w:p>
    <w:p w14:paraId="19ABD410" w14:textId="77777777" w:rsidR="00984457" w:rsidRPr="00984457" w:rsidRDefault="00984457" w:rsidP="00984457">
      <w:pPr>
        <w:widowControl w:val="0"/>
        <w:autoSpaceDE w:val="0"/>
        <w:autoSpaceDN w:val="0"/>
        <w:adjustRightInd w:val="0"/>
        <w:spacing w:after="0" w:line="240" w:lineRule="auto"/>
        <w:jc w:val="both"/>
        <w:rPr>
          <w:rFonts w:ascii="Times" w:hAnsi="Times" w:cs="Times"/>
        </w:rPr>
      </w:pPr>
      <w:r w:rsidRPr="00984457">
        <w:rPr>
          <w:rFonts w:ascii="Times New Roman" w:hAnsi="Times New Roman"/>
          <w:color w:val="000000"/>
          <w:sz w:val="20"/>
          <w:szCs w:val="20"/>
        </w:rPr>
        <w:t xml:space="preserve"> </w:t>
      </w:r>
      <w:r w:rsidRPr="00984457">
        <w:rPr>
          <w:rFonts w:ascii="Times New Roman" w:hAnsi="Times New Roman"/>
          <w:b/>
          <w:bCs/>
          <w:color w:val="000000"/>
          <w:sz w:val="20"/>
          <w:szCs w:val="20"/>
        </w:rPr>
        <w:t>Only offers with a status of "submitted" have been received by the State.</w:t>
      </w:r>
      <w:r w:rsidRPr="00984457">
        <w:rPr>
          <w:rFonts w:ascii="Times New Roman" w:hAnsi="Times New Roman"/>
          <w:color w:val="000000"/>
          <w:sz w:val="20"/>
          <w:szCs w:val="20"/>
        </w:rPr>
        <w:t xml:space="preserve"> </w:t>
      </w:r>
    </w:p>
    <w:p w14:paraId="6FF3338A" w14:textId="77777777" w:rsidR="00984457" w:rsidRPr="00984457" w:rsidRDefault="00984457" w:rsidP="00984457">
      <w:pPr>
        <w:widowControl w:val="0"/>
        <w:autoSpaceDE w:val="0"/>
        <w:autoSpaceDN w:val="0"/>
        <w:adjustRightInd w:val="0"/>
        <w:spacing w:after="0" w:line="240" w:lineRule="auto"/>
        <w:jc w:val="both"/>
        <w:rPr>
          <w:rFonts w:ascii="Times" w:hAnsi="Times" w:cs="Times"/>
        </w:rPr>
      </w:pPr>
      <w:r w:rsidRPr="00984457">
        <w:rPr>
          <w:rFonts w:ascii="Times New Roman" w:hAnsi="Times New Roman"/>
          <w:color w:val="000000"/>
          <w:sz w:val="20"/>
          <w:szCs w:val="20"/>
        </w:rPr>
        <w:t xml:space="preserve"> </w:t>
      </w:r>
      <w:r w:rsidRPr="00984457">
        <w:rPr>
          <w:rFonts w:ascii="Times New Roman" w:hAnsi="Times New Roman"/>
          <w:b/>
          <w:bCs/>
          <w:color w:val="000000"/>
          <w:sz w:val="20"/>
          <w:szCs w:val="20"/>
        </w:rPr>
        <w:t>Offers with a status of "saved" have not been received.</w:t>
      </w:r>
      <w:r w:rsidRPr="00984457">
        <w:rPr>
          <w:rFonts w:ascii="Times New Roman" w:hAnsi="Times New Roman"/>
          <w:color w:val="000000"/>
          <w:sz w:val="20"/>
          <w:szCs w:val="20"/>
        </w:rPr>
        <w:t xml:space="preserve"> </w:t>
      </w:r>
    </w:p>
    <w:p w14:paraId="600D2B25" w14:textId="77777777" w:rsidR="00984457" w:rsidRPr="00984457" w:rsidRDefault="00984457" w:rsidP="00984457">
      <w:pPr>
        <w:widowControl w:val="0"/>
        <w:autoSpaceDE w:val="0"/>
        <w:autoSpaceDN w:val="0"/>
        <w:adjustRightInd w:val="0"/>
        <w:spacing w:after="0" w:line="240" w:lineRule="auto"/>
        <w:jc w:val="both"/>
        <w:rPr>
          <w:rFonts w:ascii="Times" w:hAnsi="Times" w:cs="Times"/>
        </w:rPr>
      </w:pPr>
      <w:r w:rsidRPr="00984457">
        <w:rPr>
          <w:rFonts w:ascii="Times New Roman" w:hAnsi="Times New Roman"/>
          <w:color w:val="000000"/>
          <w:sz w:val="20"/>
          <w:szCs w:val="20"/>
        </w:rPr>
        <w:t> 4.  Save or print a copy of your offer using the "Print Preview" button after your offer has been submitted.</w:t>
      </w:r>
    </w:p>
    <w:p w14:paraId="743D0793" w14:textId="77777777" w:rsidR="00984457" w:rsidRPr="00984457" w:rsidRDefault="00984457" w:rsidP="00984457">
      <w:pPr>
        <w:widowControl w:val="0"/>
        <w:autoSpaceDE w:val="0"/>
        <w:autoSpaceDN w:val="0"/>
        <w:adjustRightInd w:val="0"/>
        <w:spacing w:after="0" w:line="240" w:lineRule="auto"/>
        <w:jc w:val="both"/>
        <w:rPr>
          <w:rFonts w:ascii="Times" w:hAnsi="Times" w:cs="Times"/>
        </w:rPr>
      </w:pPr>
    </w:p>
    <w:p w14:paraId="64588A23" w14:textId="77777777" w:rsidR="00984457" w:rsidRPr="00984457" w:rsidRDefault="00984457" w:rsidP="00984457">
      <w:pPr>
        <w:widowControl w:val="0"/>
        <w:autoSpaceDE w:val="0"/>
        <w:autoSpaceDN w:val="0"/>
        <w:adjustRightInd w:val="0"/>
        <w:spacing w:after="0" w:line="240" w:lineRule="auto"/>
        <w:jc w:val="both"/>
        <w:rPr>
          <w:rFonts w:ascii="Times New Roman" w:hAnsi="Times New Roman"/>
          <w:color w:val="000000"/>
          <w:sz w:val="20"/>
          <w:szCs w:val="20"/>
        </w:rPr>
      </w:pPr>
      <w:r w:rsidRPr="00984457">
        <w:rPr>
          <w:rFonts w:ascii="Times New Roman" w:hAnsi="Times New Roman"/>
          <w:color w:val="000000"/>
          <w:sz w:val="20"/>
          <w:szCs w:val="20"/>
        </w:rPr>
        <w:t>If you encounter problems submitting your bid, you may:</w:t>
      </w:r>
    </w:p>
    <w:p w14:paraId="33B844BF" w14:textId="77777777" w:rsidR="00984457" w:rsidRPr="00984457" w:rsidRDefault="00984457" w:rsidP="00984457">
      <w:pPr>
        <w:widowControl w:val="0"/>
        <w:autoSpaceDE w:val="0"/>
        <w:autoSpaceDN w:val="0"/>
        <w:adjustRightInd w:val="0"/>
        <w:spacing w:after="0" w:line="240" w:lineRule="auto"/>
        <w:jc w:val="both"/>
        <w:rPr>
          <w:rFonts w:ascii="Times New Roman" w:hAnsi="Times New Roman"/>
          <w:color w:val="000000"/>
          <w:sz w:val="20"/>
          <w:szCs w:val="20"/>
        </w:rPr>
      </w:pPr>
    </w:p>
    <w:p w14:paraId="3F3219AB" w14:textId="77777777" w:rsidR="00984457" w:rsidRPr="00984457" w:rsidRDefault="00984457" w:rsidP="00984457">
      <w:pPr>
        <w:widowControl w:val="0"/>
        <w:numPr>
          <w:ilvl w:val="0"/>
          <w:numId w:val="3"/>
        </w:numPr>
        <w:autoSpaceDE w:val="0"/>
        <w:autoSpaceDN w:val="0"/>
        <w:adjustRightInd w:val="0"/>
        <w:spacing w:after="0" w:line="240" w:lineRule="auto"/>
        <w:jc w:val="both"/>
        <w:rPr>
          <w:rFonts w:ascii="Times New Roman" w:hAnsi="Times New Roman"/>
          <w:color w:val="000000"/>
          <w:sz w:val="20"/>
          <w:szCs w:val="20"/>
        </w:rPr>
      </w:pPr>
      <w:r w:rsidRPr="00984457">
        <w:rPr>
          <w:rFonts w:ascii="Times New Roman" w:hAnsi="Times New Roman"/>
          <w:color w:val="000000"/>
          <w:sz w:val="20"/>
          <w:szCs w:val="20"/>
        </w:rPr>
        <w:t>contact the SCEIS Service Desk at (803) 896-0001 (select option 1 for SCEIS help); or,</w:t>
      </w:r>
    </w:p>
    <w:p w14:paraId="000F9D80" w14:textId="77777777" w:rsidR="00984457" w:rsidRPr="00984457" w:rsidRDefault="00984457" w:rsidP="00984457">
      <w:pPr>
        <w:widowControl w:val="0"/>
        <w:autoSpaceDE w:val="0"/>
        <w:autoSpaceDN w:val="0"/>
        <w:adjustRightInd w:val="0"/>
        <w:spacing w:after="0" w:line="240" w:lineRule="auto"/>
        <w:jc w:val="both"/>
        <w:rPr>
          <w:rFonts w:ascii="Times New Roman" w:hAnsi="Times New Roman"/>
          <w:color w:val="0563C1"/>
          <w:sz w:val="20"/>
          <w:szCs w:val="20"/>
          <w:u w:val="single"/>
        </w:rPr>
      </w:pPr>
      <w:r w:rsidRPr="00984457">
        <w:rPr>
          <w:rFonts w:ascii="Times New Roman" w:hAnsi="Times New Roman"/>
          <w:color w:val="000000"/>
          <w:sz w:val="20"/>
          <w:szCs w:val="20"/>
        </w:rPr>
        <w:t xml:space="preserve">submit a SCEIS Service Desk Vendor Ticket Form: </w:t>
      </w:r>
      <w:hyperlink r:id="rId26" w:history="1">
        <w:r w:rsidRPr="00984457">
          <w:rPr>
            <w:rFonts w:ascii="Times New Roman" w:hAnsi="Times New Roman"/>
            <w:color w:val="0563C1"/>
            <w:sz w:val="20"/>
            <w:szCs w:val="20"/>
            <w:u w:val="single"/>
          </w:rPr>
          <w:t>http://www.sceis.sc.gov/vendorrequests/</w:t>
        </w:r>
      </w:hyperlink>
      <w:bookmarkEnd w:id="109"/>
    </w:p>
    <w:p w14:paraId="7219EBF2" w14:textId="77777777" w:rsidR="00984457" w:rsidRDefault="00984457">
      <w:pPr>
        <w:widowControl w:val="0"/>
        <w:autoSpaceDE w:val="0"/>
        <w:autoSpaceDN w:val="0"/>
        <w:adjustRightInd w:val="0"/>
        <w:spacing w:before="40" w:after="0" w:line="240" w:lineRule="auto"/>
        <w:rPr>
          <w:rFonts w:ascii="Arial" w:hAnsi="Arial" w:cs="Arial"/>
          <w:b/>
          <w:bCs/>
          <w:color w:val="000000"/>
          <w:kern w:val="0"/>
          <w:sz w:val="20"/>
          <w:szCs w:val="20"/>
        </w:rPr>
      </w:pPr>
    </w:p>
    <w:p w14:paraId="677DA8CF" w14:textId="77777777" w:rsidR="00984457" w:rsidRDefault="00984457">
      <w:pPr>
        <w:widowControl w:val="0"/>
        <w:autoSpaceDE w:val="0"/>
        <w:autoSpaceDN w:val="0"/>
        <w:adjustRightInd w:val="0"/>
        <w:spacing w:before="40" w:after="0" w:line="240" w:lineRule="auto"/>
        <w:rPr>
          <w:rFonts w:ascii="Arial" w:hAnsi="Arial" w:cs="Arial"/>
          <w:b/>
          <w:bCs/>
          <w:color w:val="000000"/>
          <w:kern w:val="0"/>
          <w:sz w:val="20"/>
          <w:szCs w:val="20"/>
        </w:rPr>
      </w:pPr>
    </w:p>
    <w:p w14:paraId="5AC20B74" w14:textId="77777777" w:rsidR="00F77D1C" w:rsidRPr="007C47A7" w:rsidRDefault="00F77D1C" w:rsidP="007C47A7">
      <w:pPr>
        <w:pStyle w:val="Heading2"/>
        <w:rPr>
          <w:rFonts w:ascii="Times New Roman" w:hAnsi="Times New Roman"/>
          <w:i w:val="0"/>
          <w:iCs w:val="0"/>
          <w:sz w:val="22"/>
          <w:szCs w:val="22"/>
        </w:rPr>
      </w:pPr>
      <w:bookmarkStart w:id="110" w:name="_Toc226105511"/>
      <w:r w:rsidRPr="001D7497">
        <w:rPr>
          <w:rFonts w:ascii="Times New Roman" w:hAnsi="Times New Roman"/>
          <w:i w:val="0"/>
          <w:iCs w:val="0"/>
          <w:sz w:val="22"/>
          <w:szCs w:val="22"/>
        </w:rPr>
        <w:t>PREFERENCES - A NOTICE TO VENDORS (SEP 2009)</w:t>
      </w:r>
      <w:bookmarkEnd w:id="110"/>
    </w:p>
    <w:bookmarkEnd w:id="108"/>
    <w:p w14:paraId="613E3D73" w14:textId="77777777" w:rsidR="00F77D1C" w:rsidRDefault="00F77D1C" w:rsidP="007C47A7">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 xml:space="preserve">On June 16, 2009, the South Carolina General Assembly rewrote the law governing preferences available to in-state vendors, vendors using in-state subcontractors, and vendors selling in-state or US end products. This law appears in Section 11-35-1524 of the South Carolina Code of Laws. A summary of the new preferences is available at </w:t>
      </w:r>
      <w:r>
        <w:rPr>
          <w:rFonts w:ascii="Times New Roman" w:hAnsi="Times New Roman"/>
          <w:color w:val="000000"/>
          <w:kern w:val="0"/>
          <w:sz w:val="20"/>
          <w:szCs w:val="20"/>
          <w:u w:val="single" w:color="000000"/>
        </w:rPr>
        <w:t>www.procurement.sc.gov/preferences</w:t>
      </w:r>
      <w:r>
        <w:rPr>
          <w:rFonts w:ascii="Times New Roman" w:hAnsi="Times New Roman"/>
          <w:color w:val="000000"/>
          <w:kern w:val="0"/>
          <w:sz w:val="20"/>
          <w:szCs w:val="20"/>
        </w:rPr>
        <w:t xml:space="preserve"> . </w:t>
      </w:r>
      <w:r>
        <w:rPr>
          <w:rFonts w:ascii="Times New Roman" w:hAnsi="Times New Roman"/>
          <w:i/>
          <w:iCs/>
          <w:color w:val="000000"/>
          <w:kern w:val="0"/>
          <w:sz w:val="20"/>
          <w:szCs w:val="20"/>
        </w:rPr>
        <w:t>ALL THE PREFERENCES MUST BE CLAIMED AND ARE APPLIED BY LINE ITEM, REGARDLESS OF WHETHER AWARD IS MADE BY ITEM OR LOT.</w:t>
      </w:r>
      <w:r>
        <w:rPr>
          <w:rFonts w:ascii="Times New Roman" w:hAnsi="Times New Roman"/>
          <w:color w:val="000000"/>
          <w:kern w:val="0"/>
          <w:sz w:val="20"/>
          <w:szCs w:val="20"/>
        </w:rPr>
        <w:t xml:space="preserve"> </w:t>
      </w:r>
      <w:r>
        <w:rPr>
          <w:rFonts w:ascii="Times New Roman" w:hAnsi="Times New Roman"/>
          <w:b/>
          <w:bCs/>
          <w:color w:val="000000"/>
          <w:kern w:val="0"/>
          <w:sz w:val="20"/>
          <w:szCs w:val="20"/>
        </w:rPr>
        <w:t>VENDORS ARE CAUTIONED TO CAREFULLY REVIEW THE STATUTE BEFORE CLAIMING ANY PREFERENCES. THE REQUIREMENTS TO QUALIFY HAVE CHANGED. IF YOU REQUEST A PREFERENCE, YOU ARE CERTIFYING THAT YOUR OFFER QUALIFIES FOR THE PREFERENCE YOU'VE CLAIMED. IMPROPERLY REQUESTING A PREFERENCE CAN HAVE SERIOUS CONSEQUENCES.</w:t>
      </w:r>
      <w:r>
        <w:rPr>
          <w:rFonts w:ascii="Times New Roman" w:hAnsi="Times New Roman"/>
          <w:color w:val="000000"/>
          <w:kern w:val="0"/>
          <w:sz w:val="20"/>
          <w:szCs w:val="20"/>
        </w:rPr>
        <w:t xml:space="preserve"> [11-35-1524(E)(4)&amp;(6)] [02-2B111-1] </w:t>
      </w:r>
    </w:p>
    <w:p w14:paraId="2BC85C97"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4094D157" w14:textId="77777777" w:rsidR="00F77D1C" w:rsidRPr="007C47A7" w:rsidRDefault="00F77D1C" w:rsidP="007C47A7">
      <w:pPr>
        <w:pStyle w:val="Heading2"/>
        <w:rPr>
          <w:rFonts w:ascii="Times New Roman" w:hAnsi="Times New Roman"/>
          <w:i w:val="0"/>
          <w:iCs w:val="0"/>
          <w:sz w:val="22"/>
          <w:szCs w:val="22"/>
        </w:rPr>
      </w:pPr>
      <w:bookmarkStart w:id="111" w:name="_Toc226105512"/>
      <w:bookmarkStart w:id="112" w:name="SC_02_2B112_1"/>
      <w:r w:rsidRPr="001D7497">
        <w:rPr>
          <w:rFonts w:ascii="Times New Roman" w:hAnsi="Times New Roman"/>
          <w:i w:val="0"/>
          <w:iCs w:val="0"/>
          <w:sz w:val="22"/>
          <w:szCs w:val="22"/>
        </w:rPr>
        <w:t>PREFERENCES - SC/US END-PRODUCT (SEP 2009)</w:t>
      </w:r>
      <w:bookmarkEnd w:id="111"/>
    </w:p>
    <w:bookmarkEnd w:id="112"/>
    <w:p w14:paraId="282FD132" w14:textId="77777777" w:rsidR="00F77D1C" w:rsidRDefault="00F77D1C" w:rsidP="007C47A7">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 xml:space="preserve">Section 11-35-1524 provides a preference to vendors offering South Carolina end-products or US end-products, if those products are made, manufactured, or grown in SC or the US, respectively. An end-product is the tangible project identified for acquisition in this solicitation, including all component parts in final form and ready for the use intended. The terms </w:t>
      </w:r>
      <w:r>
        <w:rPr>
          <w:rFonts w:ascii="Times New Roman" w:hAnsi="Times New Roman"/>
          <w:color w:val="000000"/>
          <w:kern w:val="0"/>
          <w:sz w:val="20"/>
          <w:szCs w:val="20"/>
        </w:rPr>
        <w:lastRenderedPageBreak/>
        <w:t>"made," "manufactured," and "grown" are defined by Section 11-35-1524(A). By signing your offer and checking the appropriate space(s) provided and identified on the bid schedule, you certify that the end-product(s) is either made, manufactured or grown in South Carolina, or other states of the United States, as applicable. Preference will be applied as required by law. Post award substitutions are prohibited. See "Substitutions Prohibited - End Product Preferences (Sep 2009)" provision. [02-2B112-1]</w:t>
      </w:r>
    </w:p>
    <w:p w14:paraId="4D7935CB"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3E11834A" w14:textId="77777777" w:rsidR="00F77D1C" w:rsidRPr="007C47A7" w:rsidRDefault="00F77D1C" w:rsidP="007C47A7">
      <w:pPr>
        <w:pStyle w:val="Heading2"/>
        <w:rPr>
          <w:rFonts w:ascii="Times New Roman" w:hAnsi="Times New Roman"/>
          <w:i w:val="0"/>
          <w:iCs w:val="0"/>
          <w:sz w:val="22"/>
          <w:szCs w:val="22"/>
        </w:rPr>
      </w:pPr>
      <w:bookmarkStart w:id="113" w:name="_Toc226105513"/>
      <w:bookmarkStart w:id="114" w:name="SC_02_2B114_1"/>
      <w:r w:rsidRPr="001D7497">
        <w:rPr>
          <w:rFonts w:ascii="Times New Roman" w:hAnsi="Times New Roman"/>
          <w:i w:val="0"/>
          <w:iCs w:val="0"/>
          <w:sz w:val="22"/>
          <w:szCs w:val="22"/>
        </w:rPr>
        <w:t>PREFERENCES - RESIDENT VENDOR PREFERENCE (SEP 2009)</w:t>
      </w:r>
      <w:bookmarkEnd w:id="113"/>
    </w:p>
    <w:bookmarkEnd w:id="114"/>
    <w:p w14:paraId="40E67FDB" w14:textId="77777777" w:rsidR="00F77D1C" w:rsidRDefault="00F77D1C" w:rsidP="007C47A7">
      <w:pPr>
        <w:widowControl w:val="0"/>
        <w:autoSpaceDE w:val="0"/>
        <w:autoSpaceDN w:val="0"/>
        <w:adjustRightInd w:val="0"/>
        <w:spacing w:before="40"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To qualify for the RVP, you must maintain an office in this state. An office is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 five hours a week each. In addition, you must either: (1) maintain at a location in South Carolina at the time of the bid an inventory of expendable items which are representative of the general type of commodities for which the award will be made and which have a minimum total value, based on the bid price, equal to the lesser of fifty thousand dollars [$50,000] or the annual amount of the contract; or (2) be a manufacturer headquartered and having an annual payroll of at least one million dollars in South Carolina and the end product being sold is either made or processed from raw materials into a finished end product by that manufacturer or its affiliate (as defined in Section 1563 of the Internal Revenue Code). [02-2B114-1]</w:t>
      </w:r>
    </w:p>
    <w:p w14:paraId="65C3C375" w14:textId="77777777" w:rsidR="00984457" w:rsidRDefault="00984457" w:rsidP="007C47A7">
      <w:pPr>
        <w:widowControl w:val="0"/>
        <w:autoSpaceDE w:val="0"/>
        <w:autoSpaceDN w:val="0"/>
        <w:adjustRightInd w:val="0"/>
        <w:spacing w:before="40" w:after="0" w:line="240" w:lineRule="auto"/>
        <w:jc w:val="both"/>
        <w:rPr>
          <w:rFonts w:ascii="Times New Roman" w:hAnsi="Times New Roman"/>
          <w:color w:val="000000"/>
          <w:kern w:val="0"/>
          <w:sz w:val="20"/>
          <w:szCs w:val="20"/>
        </w:rPr>
      </w:pPr>
    </w:p>
    <w:p w14:paraId="222E439C" w14:textId="77777777" w:rsidR="00984457" w:rsidRPr="007C47A7" w:rsidRDefault="00984457" w:rsidP="007C47A7">
      <w:pPr>
        <w:pStyle w:val="Heading2"/>
        <w:rPr>
          <w:rFonts w:ascii="Times New Roman" w:hAnsi="Times New Roman"/>
          <w:i w:val="0"/>
          <w:iCs w:val="0"/>
          <w:sz w:val="22"/>
          <w:szCs w:val="22"/>
        </w:rPr>
      </w:pPr>
      <w:bookmarkStart w:id="115" w:name="_Toc213236054"/>
      <w:bookmarkStart w:id="116" w:name="_Toc214460411"/>
      <w:bookmarkStart w:id="117" w:name="_Toc226105514"/>
      <w:bookmarkStart w:id="118" w:name="_Hlk177564789"/>
      <w:r w:rsidRPr="007C47A7">
        <w:rPr>
          <w:rFonts w:ascii="Times New Roman" w:hAnsi="Times New Roman"/>
          <w:i w:val="0"/>
          <w:iCs w:val="0"/>
          <w:sz w:val="22"/>
          <w:szCs w:val="22"/>
        </w:rPr>
        <w:t>PROTEST - CPO - MMO ADDRESS (MAR 2024 MODIFIED):</w:t>
      </w:r>
      <w:bookmarkEnd w:id="115"/>
      <w:bookmarkEnd w:id="116"/>
      <w:bookmarkEnd w:id="117"/>
      <w:r w:rsidRPr="007C47A7">
        <w:rPr>
          <w:rFonts w:ascii="Times New Roman" w:hAnsi="Times New Roman"/>
          <w:i w:val="0"/>
          <w:iCs w:val="0"/>
          <w:sz w:val="22"/>
          <w:szCs w:val="22"/>
        </w:rPr>
        <w:t xml:space="preserve"> </w:t>
      </w:r>
    </w:p>
    <w:p w14:paraId="63E484EC" w14:textId="77777777" w:rsidR="00984457" w:rsidRPr="00984457" w:rsidRDefault="00984457" w:rsidP="007C47A7">
      <w:pPr>
        <w:spacing w:after="0"/>
        <w:jc w:val="both"/>
        <w:rPr>
          <w:rFonts w:ascii="Times New Roman" w:hAnsi="Times New Roman"/>
          <w:sz w:val="20"/>
          <w:szCs w:val="20"/>
        </w:rPr>
      </w:pPr>
      <w:r w:rsidRPr="00984457">
        <w:rPr>
          <w:rFonts w:ascii="Times New Roman" w:hAnsi="Times New Roman"/>
          <w:sz w:val="20"/>
          <w:szCs w:val="20"/>
        </w:rPr>
        <w:t>Any protest must be addressed to the Chief Procurement Officer, Materials Management Office, and submitted in writing.</w:t>
      </w:r>
    </w:p>
    <w:p w14:paraId="50CC35FD" w14:textId="77777777" w:rsidR="00984457" w:rsidRPr="00984457" w:rsidRDefault="00984457" w:rsidP="007C47A7">
      <w:pPr>
        <w:spacing w:after="0"/>
        <w:jc w:val="both"/>
        <w:rPr>
          <w:rFonts w:ascii="Times New Roman" w:hAnsi="Times New Roman"/>
          <w:sz w:val="20"/>
          <w:szCs w:val="20"/>
        </w:rPr>
      </w:pPr>
      <w:r w:rsidRPr="00984457">
        <w:rPr>
          <w:rFonts w:ascii="Times New Roman" w:hAnsi="Times New Roman"/>
          <w:sz w:val="20"/>
          <w:szCs w:val="20"/>
        </w:rPr>
        <w:t xml:space="preserve">(a) by email to </w:t>
      </w:r>
      <w:hyperlink r:id="rId27" w:history="1">
        <w:r w:rsidRPr="00984457">
          <w:rPr>
            <w:rFonts w:ascii="Times New Roman" w:hAnsi="Times New Roman"/>
            <w:color w:val="467886"/>
            <w:sz w:val="20"/>
            <w:szCs w:val="20"/>
            <w:u w:val="single"/>
          </w:rPr>
          <w:t>protest-mmo@mmo.state.sc.us</w:t>
        </w:r>
      </w:hyperlink>
      <w:r w:rsidRPr="00984457">
        <w:rPr>
          <w:rFonts w:ascii="Times New Roman" w:hAnsi="Times New Roman"/>
          <w:sz w:val="20"/>
          <w:szCs w:val="20"/>
        </w:rPr>
        <w:t>, or</w:t>
      </w:r>
    </w:p>
    <w:p w14:paraId="45400619" w14:textId="77777777" w:rsidR="00984457" w:rsidRPr="00984457" w:rsidRDefault="00984457" w:rsidP="007C47A7">
      <w:pPr>
        <w:spacing w:after="0"/>
        <w:jc w:val="both"/>
        <w:rPr>
          <w:rFonts w:ascii="Times New Roman" w:hAnsi="Times New Roman"/>
          <w:sz w:val="20"/>
          <w:szCs w:val="20"/>
        </w:rPr>
      </w:pPr>
      <w:r w:rsidRPr="00984457">
        <w:rPr>
          <w:rFonts w:ascii="Times New Roman" w:hAnsi="Times New Roman"/>
          <w:sz w:val="20"/>
          <w:szCs w:val="20"/>
        </w:rPr>
        <w:t>(b) by post or delivery to 1333 Main Street, Columbia, SC 29201. [02-2B122-2]</w:t>
      </w:r>
    </w:p>
    <w:p w14:paraId="4436C918" w14:textId="77777777" w:rsidR="00984457" w:rsidRPr="007C47A7" w:rsidRDefault="00984457" w:rsidP="007C47A7">
      <w:pPr>
        <w:pStyle w:val="Heading2"/>
        <w:rPr>
          <w:rFonts w:ascii="Times New Roman" w:hAnsi="Times New Roman"/>
          <w:i w:val="0"/>
          <w:iCs w:val="0"/>
          <w:sz w:val="22"/>
          <w:szCs w:val="22"/>
        </w:rPr>
      </w:pPr>
      <w:bookmarkStart w:id="119" w:name="_Toc213236055"/>
      <w:bookmarkStart w:id="120" w:name="_Toc214460412"/>
      <w:bookmarkStart w:id="121" w:name="_Toc226105515"/>
      <w:r w:rsidRPr="007C47A7">
        <w:rPr>
          <w:rFonts w:ascii="Times New Roman" w:hAnsi="Times New Roman"/>
          <w:i w:val="0"/>
          <w:iCs w:val="0"/>
          <w:sz w:val="22"/>
          <w:szCs w:val="22"/>
        </w:rPr>
        <w:t>RESPONSIVENESS – CORRECTION OF NON-CONFORMITY (MAR 2024)</w:t>
      </w:r>
      <w:bookmarkEnd w:id="119"/>
      <w:bookmarkEnd w:id="120"/>
      <w:bookmarkEnd w:id="121"/>
    </w:p>
    <w:p w14:paraId="04CD79A9" w14:textId="77777777" w:rsidR="007C47A7" w:rsidRDefault="00984457" w:rsidP="007C47A7">
      <w:pPr>
        <w:jc w:val="both"/>
        <w:rPr>
          <w:rFonts w:ascii="Times New Roman" w:hAnsi="Times New Roman"/>
          <w:sz w:val="20"/>
          <w:szCs w:val="20"/>
        </w:rPr>
      </w:pPr>
      <w:r w:rsidRPr="00984457">
        <w:rPr>
          <w:rFonts w:ascii="Times New Roman" w:hAnsi="Times New Roman"/>
          <w:sz w:val="20"/>
          <w:szCs w:val="20"/>
        </w:rPr>
        <w:t>Offerors will not be given an opportunity to correct any material nonconformity. Any deficiency resulting from a minor informality may be cured or waived at the sole discretion of the Procurement Officer. [02-2B127-1]</w:t>
      </w:r>
      <w:bookmarkEnd w:id="118"/>
    </w:p>
    <w:p w14:paraId="59C0F700" w14:textId="77777777" w:rsidR="00F77D1C" w:rsidRPr="007C47A7" w:rsidRDefault="00F77D1C" w:rsidP="007C47A7">
      <w:pPr>
        <w:pStyle w:val="Heading2"/>
        <w:rPr>
          <w:rFonts w:ascii="Times New Roman" w:hAnsi="Times New Roman"/>
          <w:i w:val="0"/>
          <w:iCs w:val="0"/>
          <w:sz w:val="22"/>
          <w:szCs w:val="22"/>
        </w:rPr>
      </w:pPr>
      <w:bookmarkStart w:id="122" w:name="_Toc226105516"/>
      <w:bookmarkStart w:id="123" w:name="SC_02_2B170_1"/>
      <w:r w:rsidRPr="007C47A7">
        <w:rPr>
          <w:rFonts w:ascii="Times New Roman" w:hAnsi="Times New Roman"/>
          <w:i w:val="0"/>
          <w:iCs w:val="0"/>
          <w:sz w:val="22"/>
          <w:szCs w:val="22"/>
        </w:rPr>
        <w:t>UNIT PRICES REQUIRED (JAN 2006)</w:t>
      </w:r>
      <w:bookmarkEnd w:id="122"/>
    </w:p>
    <w:bookmarkEnd w:id="123"/>
    <w:p w14:paraId="5AD09417" w14:textId="77777777" w:rsidR="00F77D1C" w:rsidRDefault="00F77D1C">
      <w:pPr>
        <w:widowControl w:val="0"/>
        <w:autoSpaceDE w:val="0"/>
        <w:autoSpaceDN w:val="0"/>
        <w:adjustRightInd w:val="0"/>
        <w:spacing w:before="40" w:after="0" w:line="240" w:lineRule="auto"/>
        <w:rPr>
          <w:rFonts w:ascii="Times" w:hAnsi="Times" w:cs="Times"/>
          <w:kern w:val="0"/>
        </w:rPr>
      </w:pPr>
      <w:r>
        <w:rPr>
          <w:rFonts w:ascii="Times New Roman" w:hAnsi="Times New Roman"/>
          <w:color w:val="000000"/>
          <w:kern w:val="0"/>
          <w:sz w:val="20"/>
          <w:szCs w:val="20"/>
        </w:rPr>
        <w:t>Unit price to be shown for each item. [02-2B170-1]</w:t>
      </w:r>
    </w:p>
    <w:p w14:paraId="0ECE0F13"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122501C7" w14:textId="77777777" w:rsidR="00F77D1C" w:rsidRDefault="00F77D1C">
      <w:pPr>
        <w:pageBreakBefore/>
        <w:widowControl w:val="0"/>
        <w:autoSpaceDE w:val="0"/>
        <w:autoSpaceDN w:val="0"/>
        <w:adjustRightInd w:val="0"/>
        <w:spacing w:after="0" w:line="240" w:lineRule="auto"/>
        <w:rPr>
          <w:rFonts w:ascii="Times" w:hAnsi="Times" w:cs="Times"/>
          <w:kern w:val="0"/>
        </w:rPr>
      </w:pPr>
      <w:bookmarkStart w:id="124" w:name="SECTION_III"/>
      <w:r>
        <w:rPr>
          <w:rFonts w:ascii="Times New Roman" w:hAnsi="Times New Roman"/>
          <w:color w:val="FFFFFF"/>
          <w:kern w:val="0"/>
          <w:sz w:val="2"/>
          <w:szCs w:val="2"/>
        </w:rPr>
        <w:lastRenderedPageBreak/>
        <w:t>SAP</w:t>
      </w:r>
    </w:p>
    <w:bookmarkEnd w:id="124"/>
    <w:p w14:paraId="30C1F9C6"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1C97E98A" w14:textId="77777777" w:rsidR="00F77D1C" w:rsidRPr="007C47A7" w:rsidRDefault="00F77D1C" w:rsidP="007C47A7">
      <w:pPr>
        <w:pStyle w:val="Heading1"/>
        <w:rPr>
          <w:rFonts w:ascii="Times New Roman" w:hAnsi="Times New Roman"/>
          <w:sz w:val="24"/>
          <w:szCs w:val="24"/>
        </w:rPr>
      </w:pPr>
      <w:bookmarkStart w:id="125" w:name="_Toc226105517"/>
      <w:r w:rsidRPr="007C47A7">
        <w:rPr>
          <w:rFonts w:ascii="Times New Roman" w:hAnsi="Times New Roman"/>
          <w:sz w:val="24"/>
          <w:szCs w:val="24"/>
        </w:rPr>
        <w:t>III. SCOPE OF WORK/SPECIFICATIONS</w:t>
      </w:r>
      <w:bookmarkEnd w:id="125"/>
    </w:p>
    <w:p w14:paraId="0AE706FD"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5C03BFB2" w14:textId="77610E39" w:rsidR="00F769F6" w:rsidRPr="00AC0A03" w:rsidRDefault="002B7B65" w:rsidP="00F769F6">
      <w:pPr>
        <w:widowControl w:val="0"/>
        <w:autoSpaceDE w:val="0"/>
        <w:autoSpaceDN w:val="0"/>
        <w:adjustRightInd w:val="0"/>
        <w:spacing w:after="0" w:line="240" w:lineRule="auto"/>
        <w:jc w:val="both"/>
        <w:rPr>
          <w:rFonts w:ascii="Times New Roman" w:hAnsi="Times New Roman"/>
          <w:bCs/>
          <w:sz w:val="20"/>
          <w:szCs w:val="22"/>
        </w:rPr>
      </w:pPr>
      <w:r w:rsidRPr="00AC0A03">
        <w:rPr>
          <w:rFonts w:ascii="Times New Roman" w:hAnsi="Times New Roman"/>
          <w:sz w:val="20"/>
          <w:szCs w:val="20"/>
        </w:rPr>
        <w:t xml:space="preserve">The Medical University of South Carolina (MUSC) is seeking bids for the purchase, and delivery of one (1) </w:t>
      </w:r>
      <w:r w:rsidR="00AA1166" w:rsidRPr="00AC0A03">
        <w:rPr>
          <w:rFonts w:ascii="Times New Roman" w:hAnsi="Times New Roman"/>
          <w:sz w:val="20"/>
          <w:szCs w:val="20"/>
        </w:rPr>
        <w:t>Magventure</w:t>
      </w:r>
      <w:r w:rsidR="00E2693B" w:rsidRPr="00AC0A03">
        <w:rPr>
          <w:rFonts w:ascii="Times New Roman" w:hAnsi="Times New Roman"/>
          <w:sz w:val="20"/>
          <w:szCs w:val="20"/>
        </w:rPr>
        <w:t xml:space="preserve"> </w:t>
      </w:r>
      <w:r w:rsidR="00D01817" w:rsidRPr="00AC0A03">
        <w:rPr>
          <w:rFonts w:ascii="Times New Roman" w:hAnsi="Times New Roman"/>
          <w:sz w:val="20"/>
          <w:szCs w:val="20"/>
        </w:rPr>
        <w:t>MagPro X100</w:t>
      </w:r>
      <w:r w:rsidR="00AA1166" w:rsidRPr="00AC0A03">
        <w:rPr>
          <w:rFonts w:ascii="Times New Roman" w:hAnsi="Times New Roman"/>
          <w:sz w:val="20"/>
          <w:szCs w:val="20"/>
        </w:rPr>
        <w:t xml:space="preserve"> </w:t>
      </w:r>
      <w:r w:rsidR="005664F1" w:rsidRPr="00AC0A03">
        <w:rPr>
          <w:rFonts w:ascii="Times New Roman" w:hAnsi="Times New Roman"/>
          <w:sz w:val="20"/>
          <w:szCs w:val="20"/>
        </w:rPr>
        <w:t>TMS</w:t>
      </w:r>
      <w:r w:rsidR="00687E6E" w:rsidRPr="00AC0A03">
        <w:rPr>
          <w:rFonts w:ascii="Times New Roman" w:hAnsi="Times New Roman"/>
          <w:sz w:val="20"/>
          <w:szCs w:val="20"/>
        </w:rPr>
        <w:t xml:space="preserve"> system</w:t>
      </w:r>
      <w:r w:rsidR="00B13540">
        <w:rPr>
          <w:rFonts w:ascii="Times New Roman" w:hAnsi="Times New Roman"/>
          <w:sz w:val="20"/>
          <w:szCs w:val="20"/>
        </w:rPr>
        <w:t xml:space="preserve"> </w:t>
      </w:r>
      <w:r w:rsidR="00B13540" w:rsidRPr="00B13540">
        <w:rPr>
          <w:rFonts w:ascii="Times New Roman" w:hAnsi="Times New Roman"/>
          <w:sz w:val="20"/>
          <w:szCs w:val="20"/>
        </w:rPr>
        <w:t>or approved equivalent</w:t>
      </w:r>
      <w:r w:rsidR="005664F1" w:rsidRPr="00AC0A03">
        <w:rPr>
          <w:rFonts w:ascii="Times New Roman" w:hAnsi="Times New Roman"/>
          <w:sz w:val="20"/>
          <w:szCs w:val="20"/>
        </w:rPr>
        <w:t xml:space="preserve">. </w:t>
      </w:r>
      <w:r w:rsidR="00F769F6" w:rsidRPr="00AC0A03">
        <w:rPr>
          <w:rFonts w:ascii="Times New Roman" w:hAnsi="Times New Roman"/>
          <w:bCs/>
          <w:sz w:val="20"/>
          <w:szCs w:val="22"/>
        </w:rPr>
        <w:t>The scope of use of the system will be very broad, ranging from traditional single pulse and paired pulse applications to intervention sessions relying on repetitive TM</w:t>
      </w:r>
      <w:r w:rsidR="000178DB" w:rsidRPr="00AC0A03">
        <w:rPr>
          <w:rFonts w:ascii="Times New Roman" w:hAnsi="Times New Roman"/>
          <w:bCs/>
          <w:sz w:val="20"/>
          <w:szCs w:val="22"/>
        </w:rPr>
        <w:t>S</w:t>
      </w:r>
      <w:r w:rsidR="00F769F6" w:rsidRPr="00AC0A03">
        <w:rPr>
          <w:rFonts w:ascii="Times New Roman" w:hAnsi="Times New Roman"/>
          <w:bCs/>
          <w:sz w:val="20"/>
          <w:szCs w:val="22"/>
        </w:rPr>
        <w:t xml:space="preserve"> (e.g. theta burst stimulation). The system is also needed for more advanced EEG-rTMS closed-loop protocols.  </w:t>
      </w:r>
    </w:p>
    <w:p w14:paraId="16DDFAD0" w14:textId="77777777" w:rsidR="00F769F6" w:rsidRPr="00AC0A03" w:rsidRDefault="00F769F6" w:rsidP="00F769F6">
      <w:pPr>
        <w:widowControl w:val="0"/>
        <w:autoSpaceDE w:val="0"/>
        <w:autoSpaceDN w:val="0"/>
        <w:adjustRightInd w:val="0"/>
        <w:spacing w:after="0" w:line="240" w:lineRule="auto"/>
        <w:rPr>
          <w:rFonts w:ascii="Times New Roman" w:hAnsi="Times New Roman"/>
          <w:bCs/>
          <w:sz w:val="20"/>
          <w:szCs w:val="22"/>
        </w:rPr>
      </w:pPr>
    </w:p>
    <w:p w14:paraId="5CEBCDA9" w14:textId="77777777" w:rsidR="00F769F6" w:rsidRPr="00AC0A03" w:rsidRDefault="00F769F6" w:rsidP="00F769F6">
      <w:pPr>
        <w:widowControl w:val="0"/>
        <w:numPr>
          <w:ilvl w:val="0"/>
          <w:numId w:val="1"/>
        </w:numPr>
        <w:autoSpaceDE w:val="0"/>
        <w:autoSpaceDN w:val="0"/>
        <w:adjustRightInd w:val="0"/>
        <w:spacing w:after="0" w:line="240" w:lineRule="auto"/>
        <w:rPr>
          <w:rFonts w:ascii="Times New Roman" w:hAnsi="Times New Roman"/>
          <w:bCs/>
          <w:sz w:val="20"/>
          <w:szCs w:val="22"/>
        </w:rPr>
      </w:pPr>
      <w:r w:rsidRPr="00AC0A03">
        <w:rPr>
          <w:rFonts w:ascii="Times New Roman" w:hAnsi="Times New Roman"/>
          <w:bCs/>
          <w:sz w:val="20"/>
          <w:szCs w:val="22"/>
        </w:rPr>
        <w:t xml:space="preserve">The system must be able to or include: </w:t>
      </w:r>
    </w:p>
    <w:p w14:paraId="5D3DACE7" w14:textId="77777777" w:rsidR="00F769F6" w:rsidRPr="00AC0A03" w:rsidRDefault="00F769F6" w:rsidP="00F769F6">
      <w:pPr>
        <w:widowControl w:val="0"/>
        <w:autoSpaceDE w:val="0"/>
        <w:autoSpaceDN w:val="0"/>
        <w:adjustRightInd w:val="0"/>
        <w:spacing w:after="0" w:line="240" w:lineRule="auto"/>
        <w:rPr>
          <w:rFonts w:ascii="Times New Roman" w:hAnsi="Times New Roman"/>
          <w:bCs/>
          <w:sz w:val="20"/>
          <w:szCs w:val="22"/>
        </w:rPr>
      </w:pPr>
    </w:p>
    <w:p w14:paraId="221EF1F6" w14:textId="0C86F99F" w:rsidR="00F769F6" w:rsidRPr="00AC0A03" w:rsidRDefault="00F769F6" w:rsidP="00F769F6">
      <w:pPr>
        <w:widowControl w:val="0"/>
        <w:numPr>
          <w:ilvl w:val="0"/>
          <w:numId w:val="1"/>
        </w:numPr>
        <w:autoSpaceDE w:val="0"/>
        <w:autoSpaceDN w:val="0"/>
        <w:adjustRightInd w:val="0"/>
        <w:spacing w:line="240" w:lineRule="auto"/>
        <w:rPr>
          <w:rFonts w:ascii="Times New Roman" w:hAnsi="Times New Roman"/>
          <w:bCs/>
          <w:sz w:val="20"/>
          <w:szCs w:val="22"/>
        </w:rPr>
      </w:pPr>
      <w:r w:rsidRPr="00AC0A03">
        <w:rPr>
          <w:rFonts w:ascii="Times New Roman" w:hAnsi="Times New Roman"/>
          <w:bCs/>
          <w:sz w:val="20"/>
          <w:szCs w:val="22"/>
        </w:rPr>
        <w:t>support single pulse, paired pulse and repetitive pulses</w:t>
      </w:r>
      <w:r w:rsidR="0010016A" w:rsidRPr="00AC0A03">
        <w:rPr>
          <w:rFonts w:ascii="Times New Roman" w:hAnsi="Times New Roman"/>
          <w:bCs/>
          <w:sz w:val="20"/>
          <w:szCs w:val="22"/>
        </w:rPr>
        <w:t xml:space="preserve"> (</w:t>
      </w:r>
      <w:proofErr w:type="spellStart"/>
      <w:r w:rsidR="006809BA" w:rsidRPr="00AC0A03">
        <w:rPr>
          <w:rFonts w:ascii="Times New Roman" w:hAnsi="Times New Roman"/>
          <w:bCs/>
          <w:sz w:val="20"/>
          <w:szCs w:val="22"/>
        </w:rPr>
        <w:t>e.g</w:t>
      </w:r>
      <w:proofErr w:type="spellEnd"/>
      <w:r w:rsidR="006809BA" w:rsidRPr="00AC0A03">
        <w:rPr>
          <w:rFonts w:ascii="Times New Roman" w:hAnsi="Times New Roman"/>
          <w:bCs/>
          <w:sz w:val="20"/>
          <w:szCs w:val="22"/>
        </w:rPr>
        <w:t xml:space="preserve"> </w:t>
      </w:r>
      <w:proofErr w:type="spellStart"/>
      <w:r w:rsidR="006809BA" w:rsidRPr="00AC0A03">
        <w:rPr>
          <w:rFonts w:ascii="Times New Roman" w:hAnsi="Times New Roman"/>
          <w:bCs/>
          <w:sz w:val="20"/>
          <w:szCs w:val="22"/>
        </w:rPr>
        <w:t>Magventure</w:t>
      </w:r>
      <w:proofErr w:type="spellEnd"/>
      <w:r w:rsidR="006809BA" w:rsidRPr="00AC0A03">
        <w:rPr>
          <w:rFonts w:ascii="Times New Roman" w:hAnsi="Times New Roman"/>
          <w:bCs/>
          <w:sz w:val="20"/>
          <w:szCs w:val="22"/>
        </w:rPr>
        <w:t xml:space="preserve"> </w:t>
      </w:r>
      <w:proofErr w:type="spellStart"/>
      <w:r w:rsidR="0010016A" w:rsidRPr="00AC0A03">
        <w:rPr>
          <w:rFonts w:ascii="Times New Roman" w:hAnsi="Times New Roman"/>
          <w:bCs/>
          <w:sz w:val="20"/>
          <w:szCs w:val="22"/>
        </w:rPr>
        <w:t>MagOption</w:t>
      </w:r>
      <w:proofErr w:type="spellEnd"/>
      <w:r w:rsidR="0010016A" w:rsidRPr="00AC0A03">
        <w:rPr>
          <w:rFonts w:ascii="Times New Roman" w:hAnsi="Times New Roman"/>
          <w:bCs/>
          <w:sz w:val="20"/>
          <w:szCs w:val="22"/>
        </w:rPr>
        <w:t>)</w:t>
      </w:r>
      <w:r w:rsidRPr="00AC0A03">
        <w:rPr>
          <w:rFonts w:ascii="Times New Roman" w:hAnsi="Times New Roman"/>
          <w:bCs/>
          <w:sz w:val="20"/>
          <w:szCs w:val="22"/>
        </w:rPr>
        <w:t xml:space="preserve"> in addition to having advanced cooling capability to quickly cool the coil during accelerated protocols</w:t>
      </w:r>
      <w:r w:rsidR="0010016A" w:rsidRPr="00AC0A03">
        <w:rPr>
          <w:rFonts w:ascii="Times New Roman" w:hAnsi="Times New Roman"/>
          <w:bCs/>
          <w:sz w:val="20"/>
          <w:szCs w:val="22"/>
        </w:rPr>
        <w:t xml:space="preserve"> (</w:t>
      </w:r>
      <w:proofErr w:type="spellStart"/>
      <w:r w:rsidR="006809BA" w:rsidRPr="00AC0A03">
        <w:rPr>
          <w:rFonts w:ascii="Times New Roman" w:hAnsi="Times New Roman"/>
          <w:bCs/>
          <w:sz w:val="20"/>
          <w:szCs w:val="22"/>
        </w:rPr>
        <w:t>e.g</w:t>
      </w:r>
      <w:proofErr w:type="spellEnd"/>
      <w:r w:rsidR="006809BA" w:rsidRPr="00AC0A03">
        <w:rPr>
          <w:rFonts w:ascii="Times New Roman" w:hAnsi="Times New Roman"/>
          <w:bCs/>
          <w:sz w:val="20"/>
          <w:szCs w:val="22"/>
        </w:rPr>
        <w:t xml:space="preserve"> </w:t>
      </w:r>
      <w:proofErr w:type="spellStart"/>
      <w:r w:rsidR="006809BA" w:rsidRPr="00AC0A03">
        <w:rPr>
          <w:rFonts w:ascii="Times New Roman" w:hAnsi="Times New Roman"/>
          <w:bCs/>
          <w:sz w:val="20"/>
          <w:szCs w:val="22"/>
        </w:rPr>
        <w:t>Magventure</w:t>
      </w:r>
      <w:proofErr w:type="spellEnd"/>
      <w:r w:rsidR="006809BA" w:rsidRPr="00AC0A03">
        <w:rPr>
          <w:rFonts w:ascii="Times New Roman" w:hAnsi="Times New Roman"/>
          <w:bCs/>
          <w:sz w:val="20"/>
          <w:szCs w:val="22"/>
        </w:rPr>
        <w:t xml:space="preserve"> </w:t>
      </w:r>
      <w:r w:rsidR="00F04F33" w:rsidRPr="00AC0A03">
        <w:rPr>
          <w:rFonts w:ascii="Times New Roman" w:hAnsi="Times New Roman"/>
          <w:bCs/>
          <w:sz w:val="20"/>
          <w:szCs w:val="22"/>
        </w:rPr>
        <w:t>high-performance coil cooler</w:t>
      </w:r>
      <w:r w:rsidR="0010016A" w:rsidRPr="00AC0A03">
        <w:rPr>
          <w:rFonts w:ascii="Times New Roman" w:hAnsi="Times New Roman"/>
          <w:bCs/>
          <w:sz w:val="20"/>
          <w:szCs w:val="22"/>
        </w:rPr>
        <w:t>)</w:t>
      </w:r>
      <w:r w:rsidRPr="00AC0A03">
        <w:rPr>
          <w:rFonts w:ascii="Times New Roman" w:hAnsi="Times New Roman"/>
          <w:bCs/>
          <w:sz w:val="20"/>
          <w:szCs w:val="22"/>
        </w:rPr>
        <w:t>.</w:t>
      </w:r>
    </w:p>
    <w:p w14:paraId="18352E41" w14:textId="0AD875B7" w:rsidR="00F769F6" w:rsidRPr="00AC0A03" w:rsidRDefault="00F769F6" w:rsidP="00F769F6">
      <w:pPr>
        <w:widowControl w:val="0"/>
        <w:numPr>
          <w:ilvl w:val="0"/>
          <w:numId w:val="1"/>
        </w:numPr>
        <w:autoSpaceDE w:val="0"/>
        <w:autoSpaceDN w:val="0"/>
        <w:adjustRightInd w:val="0"/>
        <w:spacing w:line="240" w:lineRule="auto"/>
        <w:rPr>
          <w:rFonts w:ascii="Times New Roman" w:hAnsi="Times New Roman"/>
          <w:bCs/>
          <w:sz w:val="20"/>
          <w:szCs w:val="22"/>
        </w:rPr>
      </w:pPr>
      <w:r w:rsidRPr="00AC0A03">
        <w:rPr>
          <w:rFonts w:ascii="Times New Roman" w:hAnsi="Times New Roman"/>
          <w:bCs/>
          <w:sz w:val="20"/>
          <w:szCs w:val="22"/>
        </w:rPr>
        <w:t xml:space="preserve">a </w:t>
      </w:r>
      <w:r w:rsidR="000B48C1" w:rsidRPr="00AC0A03">
        <w:rPr>
          <w:rFonts w:ascii="Times New Roman" w:hAnsi="Times New Roman"/>
          <w:bCs/>
          <w:sz w:val="20"/>
          <w:szCs w:val="22"/>
        </w:rPr>
        <w:t>motor mapping coil</w:t>
      </w:r>
      <w:r w:rsidR="004B1E18" w:rsidRPr="00AC0A03">
        <w:rPr>
          <w:rFonts w:ascii="Times New Roman" w:hAnsi="Times New Roman"/>
          <w:bCs/>
          <w:sz w:val="20"/>
          <w:szCs w:val="22"/>
        </w:rPr>
        <w:t xml:space="preserve"> (</w:t>
      </w:r>
      <w:r w:rsidR="00A85405" w:rsidRPr="00AC0A03">
        <w:rPr>
          <w:rFonts w:ascii="Times New Roman" w:hAnsi="Times New Roman"/>
          <w:bCs/>
          <w:sz w:val="20"/>
          <w:szCs w:val="22"/>
        </w:rPr>
        <w:t xml:space="preserve">e.g. </w:t>
      </w:r>
      <w:r w:rsidR="005407F8" w:rsidRPr="00AC0A03">
        <w:rPr>
          <w:rFonts w:ascii="Times New Roman" w:hAnsi="Times New Roman"/>
          <w:bCs/>
          <w:sz w:val="20"/>
          <w:szCs w:val="22"/>
        </w:rPr>
        <w:t xml:space="preserve">Magventure </w:t>
      </w:r>
      <w:r w:rsidR="004B1E18" w:rsidRPr="00AC0A03">
        <w:rPr>
          <w:rFonts w:ascii="Times New Roman" w:hAnsi="Times New Roman"/>
          <w:bCs/>
          <w:sz w:val="20"/>
          <w:szCs w:val="22"/>
        </w:rPr>
        <w:t>C-B60)</w:t>
      </w:r>
      <w:r w:rsidR="000B48C1" w:rsidRPr="00AC0A03">
        <w:rPr>
          <w:rFonts w:ascii="Times New Roman" w:hAnsi="Times New Roman"/>
          <w:bCs/>
          <w:sz w:val="20"/>
          <w:szCs w:val="22"/>
        </w:rPr>
        <w:t xml:space="preserve">, a </w:t>
      </w:r>
      <w:r w:rsidRPr="00AC0A03">
        <w:rPr>
          <w:rFonts w:ascii="Times New Roman" w:hAnsi="Times New Roman"/>
          <w:bCs/>
          <w:sz w:val="20"/>
          <w:szCs w:val="22"/>
        </w:rPr>
        <w:t>cooled figure-8 coil</w:t>
      </w:r>
      <w:r w:rsidR="004B1E18" w:rsidRPr="00AC0A03">
        <w:rPr>
          <w:rFonts w:ascii="Times New Roman" w:hAnsi="Times New Roman"/>
          <w:bCs/>
          <w:sz w:val="20"/>
          <w:szCs w:val="22"/>
        </w:rPr>
        <w:t xml:space="preserve"> (</w:t>
      </w:r>
      <w:r w:rsidR="00A85405" w:rsidRPr="00AC0A03">
        <w:rPr>
          <w:rFonts w:ascii="Times New Roman" w:hAnsi="Times New Roman"/>
          <w:bCs/>
          <w:sz w:val="20"/>
          <w:szCs w:val="22"/>
        </w:rPr>
        <w:t xml:space="preserve">e.g. </w:t>
      </w:r>
      <w:r w:rsidR="005407F8" w:rsidRPr="00AC0A03">
        <w:rPr>
          <w:rFonts w:ascii="Times New Roman" w:hAnsi="Times New Roman"/>
          <w:bCs/>
          <w:sz w:val="20"/>
          <w:szCs w:val="22"/>
        </w:rPr>
        <w:t xml:space="preserve">Magventure </w:t>
      </w:r>
      <w:r w:rsidR="004B1E18" w:rsidRPr="00AC0A03">
        <w:rPr>
          <w:rFonts w:ascii="Times New Roman" w:hAnsi="Times New Roman"/>
          <w:bCs/>
          <w:sz w:val="20"/>
          <w:szCs w:val="22"/>
        </w:rPr>
        <w:t>Cool C</w:t>
      </w:r>
      <w:r w:rsidR="00637A15" w:rsidRPr="00AC0A03">
        <w:rPr>
          <w:rFonts w:ascii="Times New Roman" w:hAnsi="Times New Roman"/>
          <w:bCs/>
          <w:sz w:val="20"/>
          <w:szCs w:val="22"/>
        </w:rPr>
        <w:t>-B65 A/P)</w:t>
      </w:r>
      <w:r w:rsidRPr="00AC0A03">
        <w:rPr>
          <w:rFonts w:ascii="Times New Roman" w:hAnsi="Times New Roman"/>
          <w:bCs/>
          <w:sz w:val="20"/>
          <w:szCs w:val="22"/>
        </w:rPr>
        <w:t xml:space="preserve"> and a cooled double-cone</w:t>
      </w:r>
      <w:r w:rsidR="002158B0" w:rsidRPr="00AC0A03">
        <w:rPr>
          <w:rFonts w:ascii="Times New Roman" w:hAnsi="Times New Roman"/>
          <w:bCs/>
          <w:sz w:val="20"/>
          <w:szCs w:val="22"/>
        </w:rPr>
        <w:t>/bent</w:t>
      </w:r>
      <w:r w:rsidRPr="00AC0A03">
        <w:rPr>
          <w:rFonts w:ascii="Times New Roman" w:hAnsi="Times New Roman"/>
          <w:bCs/>
          <w:sz w:val="20"/>
          <w:szCs w:val="22"/>
        </w:rPr>
        <w:t xml:space="preserve"> coil</w:t>
      </w:r>
      <w:r w:rsidR="00637A15" w:rsidRPr="00AC0A03">
        <w:rPr>
          <w:rFonts w:ascii="Times New Roman" w:hAnsi="Times New Roman"/>
          <w:bCs/>
          <w:sz w:val="20"/>
          <w:szCs w:val="22"/>
        </w:rPr>
        <w:t xml:space="preserve"> (</w:t>
      </w:r>
      <w:r w:rsidR="00A85405" w:rsidRPr="00AC0A03">
        <w:rPr>
          <w:rFonts w:ascii="Times New Roman" w:hAnsi="Times New Roman"/>
          <w:bCs/>
          <w:sz w:val="20"/>
          <w:szCs w:val="22"/>
        </w:rPr>
        <w:t xml:space="preserve">e.g. </w:t>
      </w:r>
      <w:r w:rsidR="005407F8" w:rsidRPr="00AC0A03">
        <w:rPr>
          <w:rFonts w:ascii="Times New Roman" w:hAnsi="Times New Roman"/>
          <w:bCs/>
          <w:sz w:val="20"/>
          <w:szCs w:val="22"/>
        </w:rPr>
        <w:t xml:space="preserve">Magventure </w:t>
      </w:r>
      <w:r w:rsidR="00E2693B" w:rsidRPr="00AC0A03">
        <w:rPr>
          <w:rFonts w:ascii="Times New Roman" w:hAnsi="Times New Roman"/>
          <w:bCs/>
          <w:sz w:val="20"/>
          <w:szCs w:val="22"/>
        </w:rPr>
        <w:t>Cool D-B80)</w:t>
      </w:r>
      <w:r w:rsidRPr="00AC0A03">
        <w:rPr>
          <w:rFonts w:ascii="Times New Roman" w:hAnsi="Times New Roman"/>
          <w:bCs/>
          <w:sz w:val="20"/>
          <w:szCs w:val="22"/>
        </w:rPr>
        <w:t>. Sham treatment capability is desired</w:t>
      </w:r>
      <w:r w:rsidR="004B1E18" w:rsidRPr="00AC0A03">
        <w:rPr>
          <w:rFonts w:ascii="Times New Roman" w:hAnsi="Times New Roman"/>
          <w:bCs/>
          <w:sz w:val="20"/>
          <w:szCs w:val="22"/>
        </w:rPr>
        <w:t xml:space="preserve"> with the cooled figure-8 coil</w:t>
      </w:r>
      <w:r w:rsidRPr="00AC0A03">
        <w:rPr>
          <w:rFonts w:ascii="Times New Roman" w:hAnsi="Times New Roman"/>
          <w:bCs/>
          <w:sz w:val="20"/>
          <w:szCs w:val="22"/>
        </w:rPr>
        <w:t xml:space="preserve">. </w:t>
      </w:r>
    </w:p>
    <w:p w14:paraId="7EB53F48" w14:textId="77777777" w:rsidR="0003077D" w:rsidRPr="00AC0A03" w:rsidRDefault="00F769F6" w:rsidP="00F769F6">
      <w:pPr>
        <w:numPr>
          <w:ilvl w:val="0"/>
          <w:numId w:val="1"/>
        </w:numPr>
        <w:spacing w:line="259" w:lineRule="auto"/>
        <w:rPr>
          <w:rFonts w:ascii="Times New Roman" w:hAnsi="Times New Roman"/>
          <w:bCs/>
          <w:sz w:val="20"/>
          <w:szCs w:val="22"/>
        </w:rPr>
      </w:pPr>
      <w:r w:rsidRPr="00AC0A03">
        <w:rPr>
          <w:rFonts w:ascii="Times New Roman" w:hAnsi="Times New Roman"/>
          <w:bCs/>
          <w:sz w:val="20"/>
          <w:szCs w:val="22"/>
        </w:rPr>
        <w:t>support external triggering</w:t>
      </w:r>
    </w:p>
    <w:p w14:paraId="23957C8B" w14:textId="754EA7C9" w:rsidR="00547B8E" w:rsidRPr="00AC0A03" w:rsidRDefault="00F769F6" w:rsidP="00B05353">
      <w:pPr>
        <w:numPr>
          <w:ilvl w:val="0"/>
          <w:numId w:val="1"/>
        </w:numPr>
        <w:spacing w:line="259" w:lineRule="auto"/>
        <w:rPr>
          <w:rFonts w:ascii="Times New Roman" w:hAnsi="Times New Roman"/>
          <w:bCs/>
          <w:sz w:val="20"/>
          <w:szCs w:val="22"/>
        </w:rPr>
      </w:pPr>
      <w:r w:rsidRPr="00AC0A03">
        <w:rPr>
          <w:rFonts w:ascii="Times New Roman" w:hAnsi="Times New Roman"/>
          <w:bCs/>
          <w:sz w:val="20"/>
          <w:szCs w:val="22"/>
        </w:rPr>
        <w:t xml:space="preserve"> must include a treatment chair with a coil support (e.g. </w:t>
      </w:r>
      <w:r w:rsidR="005407F8" w:rsidRPr="00AC0A03">
        <w:rPr>
          <w:rFonts w:ascii="Times New Roman" w:hAnsi="Times New Roman"/>
          <w:bCs/>
          <w:sz w:val="20"/>
          <w:szCs w:val="22"/>
        </w:rPr>
        <w:t>MagVenture Flow Arm</w:t>
      </w:r>
      <w:r w:rsidRPr="00AC0A03">
        <w:rPr>
          <w:rFonts w:ascii="Times New Roman" w:hAnsi="Times New Roman"/>
          <w:bCs/>
          <w:sz w:val="20"/>
          <w:szCs w:val="22"/>
        </w:rPr>
        <w:t xml:space="preserve">), and a mechanism to support and stabilize the head, such as a vacuum pillow. </w:t>
      </w:r>
    </w:p>
    <w:p w14:paraId="60F60985" w14:textId="77777777" w:rsidR="00F769F6" w:rsidRPr="00AC0A03" w:rsidRDefault="00F769F6" w:rsidP="00F769F6">
      <w:pPr>
        <w:widowControl w:val="0"/>
        <w:numPr>
          <w:ilvl w:val="0"/>
          <w:numId w:val="1"/>
        </w:numPr>
        <w:autoSpaceDE w:val="0"/>
        <w:autoSpaceDN w:val="0"/>
        <w:adjustRightInd w:val="0"/>
        <w:spacing w:line="240" w:lineRule="auto"/>
        <w:rPr>
          <w:rFonts w:ascii="Times New Roman" w:hAnsi="Times New Roman"/>
          <w:kern w:val="0"/>
          <w:sz w:val="20"/>
          <w:szCs w:val="20"/>
        </w:rPr>
      </w:pPr>
      <w:r w:rsidRPr="00AC0A03">
        <w:rPr>
          <w:rFonts w:ascii="Times New Roman" w:hAnsi="Times New Roman"/>
          <w:bCs/>
          <w:sz w:val="20"/>
          <w:szCs w:val="22"/>
        </w:rPr>
        <w:t>be compatible with a neuronavigation solution.</w:t>
      </w:r>
      <w:r w:rsidRPr="00AC0A03">
        <w:rPr>
          <w:rFonts w:ascii="Times New Roman" w:hAnsi="Times New Roman"/>
          <w:kern w:val="0"/>
          <w:sz w:val="20"/>
          <w:szCs w:val="20"/>
        </w:rPr>
        <w:t xml:space="preserve"> </w:t>
      </w:r>
    </w:p>
    <w:p w14:paraId="59D82D39" w14:textId="77777777" w:rsidR="00F769F6" w:rsidRPr="00AC0A03" w:rsidRDefault="00F769F6" w:rsidP="00F769F6">
      <w:pPr>
        <w:widowControl w:val="0"/>
        <w:autoSpaceDE w:val="0"/>
        <w:autoSpaceDN w:val="0"/>
        <w:adjustRightInd w:val="0"/>
        <w:spacing w:after="0" w:line="240" w:lineRule="auto"/>
        <w:rPr>
          <w:rFonts w:ascii="Times New Roman" w:hAnsi="Times New Roman"/>
          <w:color w:val="000000"/>
          <w:kern w:val="0"/>
          <w:sz w:val="20"/>
          <w:szCs w:val="20"/>
        </w:rPr>
      </w:pPr>
    </w:p>
    <w:p w14:paraId="554BD1DA" w14:textId="77777777" w:rsidR="00F769F6" w:rsidRPr="00AC0A03" w:rsidRDefault="00F769F6" w:rsidP="00F769F6">
      <w:pPr>
        <w:spacing w:line="259" w:lineRule="auto"/>
        <w:rPr>
          <w:rFonts w:ascii="Times New Roman" w:hAnsi="Times New Roman"/>
          <w:b/>
          <w:bCs/>
          <w:sz w:val="20"/>
          <w:szCs w:val="22"/>
          <w:u w:val="single"/>
        </w:rPr>
      </w:pPr>
      <w:r w:rsidRPr="00AC0A03">
        <w:rPr>
          <w:rFonts w:ascii="Times New Roman" w:hAnsi="Times New Roman"/>
          <w:b/>
          <w:bCs/>
          <w:sz w:val="20"/>
          <w:szCs w:val="22"/>
          <w:u w:val="single"/>
        </w:rPr>
        <w:t>Performance Requirements</w:t>
      </w:r>
    </w:p>
    <w:p w14:paraId="58BE727C" w14:textId="77777777" w:rsidR="00F769F6" w:rsidRPr="00AC0A03" w:rsidRDefault="00F769F6" w:rsidP="00F769F6">
      <w:pPr>
        <w:spacing w:line="259" w:lineRule="auto"/>
        <w:rPr>
          <w:rFonts w:ascii="Times New Roman" w:hAnsi="Times New Roman"/>
          <w:bCs/>
          <w:sz w:val="20"/>
          <w:szCs w:val="22"/>
        </w:rPr>
      </w:pPr>
      <w:r w:rsidRPr="00AC0A03">
        <w:rPr>
          <w:rFonts w:ascii="Times New Roman" w:hAnsi="Times New Roman"/>
          <w:bCs/>
          <w:sz w:val="20"/>
          <w:szCs w:val="22"/>
        </w:rPr>
        <w:t>Critical performance requirements are:</w:t>
      </w:r>
    </w:p>
    <w:p w14:paraId="1D3AD42B" w14:textId="77777777" w:rsidR="00F769F6" w:rsidRPr="00AC0A03" w:rsidRDefault="00F769F6" w:rsidP="00F769F6">
      <w:pPr>
        <w:pStyle w:val="ListParagraph"/>
        <w:widowControl/>
        <w:numPr>
          <w:ilvl w:val="0"/>
          <w:numId w:val="2"/>
        </w:numPr>
        <w:autoSpaceDE/>
        <w:autoSpaceDN/>
        <w:adjustRightInd/>
        <w:spacing w:after="160" w:line="259" w:lineRule="auto"/>
        <w:rPr>
          <w:bCs/>
          <w:sz w:val="20"/>
          <w:szCs w:val="22"/>
        </w:rPr>
      </w:pPr>
      <w:r w:rsidRPr="00AC0A03">
        <w:rPr>
          <w:bCs/>
          <w:sz w:val="20"/>
          <w:szCs w:val="22"/>
        </w:rPr>
        <w:t>Ability to run single pulse, paired pulse and rTMS protocols (e.g. theta burst)</w:t>
      </w:r>
    </w:p>
    <w:p w14:paraId="74EA3648" w14:textId="77777777" w:rsidR="00F769F6" w:rsidRPr="00AC0A03" w:rsidRDefault="00F769F6" w:rsidP="00F769F6">
      <w:pPr>
        <w:pStyle w:val="ListParagraph"/>
        <w:widowControl/>
        <w:numPr>
          <w:ilvl w:val="0"/>
          <w:numId w:val="2"/>
        </w:numPr>
        <w:autoSpaceDE/>
        <w:autoSpaceDN/>
        <w:adjustRightInd/>
        <w:spacing w:after="160" w:line="259" w:lineRule="auto"/>
        <w:rPr>
          <w:bCs/>
          <w:sz w:val="20"/>
          <w:szCs w:val="22"/>
        </w:rPr>
      </w:pPr>
      <w:r w:rsidRPr="00AC0A03">
        <w:rPr>
          <w:bCs/>
          <w:sz w:val="20"/>
          <w:szCs w:val="22"/>
        </w:rPr>
        <w:t>Compatibility with external triggers, support for pulse frequencies of at least 15 Hz</w:t>
      </w:r>
    </w:p>
    <w:p w14:paraId="58315EFE" w14:textId="77777777" w:rsidR="00F769F6" w:rsidRPr="00AC0A03" w:rsidRDefault="00F769F6" w:rsidP="00F769F6">
      <w:pPr>
        <w:pStyle w:val="ListParagraph"/>
        <w:widowControl/>
        <w:numPr>
          <w:ilvl w:val="0"/>
          <w:numId w:val="2"/>
        </w:numPr>
        <w:autoSpaceDE/>
        <w:autoSpaceDN/>
        <w:adjustRightInd/>
        <w:spacing w:after="160" w:line="259" w:lineRule="auto"/>
        <w:rPr>
          <w:bCs/>
          <w:sz w:val="20"/>
          <w:szCs w:val="22"/>
        </w:rPr>
      </w:pPr>
      <w:r w:rsidRPr="00AC0A03">
        <w:rPr>
          <w:bCs/>
          <w:sz w:val="20"/>
          <w:szCs w:val="22"/>
        </w:rPr>
        <w:t>Compatibility with cooled and non-cooled figure-8 and double cone coils. Sham condition needs to be supported.</w:t>
      </w:r>
    </w:p>
    <w:p w14:paraId="79161368" w14:textId="6A817AB7" w:rsidR="00F769F6" w:rsidRPr="00AC0A03" w:rsidRDefault="00F769F6" w:rsidP="00F769F6">
      <w:pPr>
        <w:pStyle w:val="ListParagraph"/>
        <w:widowControl/>
        <w:numPr>
          <w:ilvl w:val="0"/>
          <w:numId w:val="2"/>
        </w:numPr>
        <w:autoSpaceDE/>
        <w:autoSpaceDN/>
        <w:adjustRightInd/>
        <w:spacing w:after="160" w:line="259" w:lineRule="auto"/>
        <w:rPr>
          <w:bCs/>
          <w:sz w:val="20"/>
          <w:szCs w:val="22"/>
        </w:rPr>
      </w:pPr>
      <w:r w:rsidRPr="00AC0A03">
        <w:rPr>
          <w:bCs/>
          <w:sz w:val="20"/>
          <w:szCs w:val="22"/>
        </w:rPr>
        <w:t>High performance cooling solution required. The system nee</w:t>
      </w:r>
      <w:r w:rsidRPr="00896C4F">
        <w:rPr>
          <w:bCs/>
          <w:sz w:val="20"/>
          <w:szCs w:val="22"/>
        </w:rPr>
        <w:t xml:space="preserve">ds </w:t>
      </w:r>
      <w:r w:rsidR="00896C4F" w:rsidRPr="00896C4F">
        <w:rPr>
          <w:bCs/>
          <w:sz w:val="20"/>
          <w:szCs w:val="22"/>
        </w:rPr>
        <w:t>to stay</w:t>
      </w:r>
      <w:r w:rsidRPr="00AC0A03">
        <w:rPr>
          <w:bCs/>
          <w:sz w:val="20"/>
          <w:szCs w:val="22"/>
        </w:rPr>
        <w:t xml:space="preserve"> functional during an accelerated rTMS treatment day consisting of 6 sessions with 3000 pulses each</w:t>
      </w:r>
      <w:r w:rsidR="00896C4F">
        <w:rPr>
          <w:bCs/>
          <w:sz w:val="20"/>
          <w:szCs w:val="22"/>
        </w:rPr>
        <w:t xml:space="preserve"> without overheating.</w:t>
      </w:r>
      <w:r w:rsidRPr="00AC0A03">
        <w:rPr>
          <w:bCs/>
          <w:sz w:val="20"/>
          <w:szCs w:val="22"/>
        </w:rPr>
        <w:t xml:space="preserve"> A session lasts about 45 minutes and there are about 30-60 minutes between sessions.</w:t>
      </w:r>
    </w:p>
    <w:p w14:paraId="5EF37484" w14:textId="77777777" w:rsidR="00F769F6" w:rsidRPr="00AC0A03" w:rsidRDefault="00F769F6" w:rsidP="00F769F6">
      <w:pPr>
        <w:pStyle w:val="ListParagraph"/>
        <w:widowControl/>
        <w:numPr>
          <w:ilvl w:val="0"/>
          <w:numId w:val="2"/>
        </w:numPr>
        <w:autoSpaceDE/>
        <w:autoSpaceDN/>
        <w:adjustRightInd/>
        <w:spacing w:after="160" w:line="259" w:lineRule="auto"/>
        <w:rPr>
          <w:bCs/>
          <w:sz w:val="20"/>
          <w:szCs w:val="22"/>
        </w:rPr>
      </w:pPr>
      <w:r w:rsidRPr="00AC0A03">
        <w:rPr>
          <w:bCs/>
          <w:sz w:val="20"/>
          <w:szCs w:val="22"/>
        </w:rPr>
        <w:t>Compatibility with a neuronavigation system (such as Rogue Research Brainsight)</w:t>
      </w:r>
    </w:p>
    <w:p w14:paraId="79D3E30F" w14:textId="77777777" w:rsidR="00AA1166" w:rsidRPr="00AC0A03" w:rsidRDefault="00AA1166" w:rsidP="00AA1166">
      <w:pPr>
        <w:pStyle w:val="ListParagraph"/>
        <w:widowControl/>
        <w:autoSpaceDE/>
        <w:autoSpaceDN/>
        <w:adjustRightInd/>
        <w:spacing w:after="160" w:line="259" w:lineRule="auto"/>
        <w:rPr>
          <w:bCs/>
          <w:sz w:val="20"/>
          <w:szCs w:val="22"/>
        </w:rPr>
      </w:pPr>
    </w:p>
    <w:p w14:paraId="0F1F5109" w14:textId="77777777" w:rsidR="00AA1166" w:rsidRPr="00AC0A03" w:rsidRDefault="00AA1166" w:rsidP="00AA1166">
      <w:pPr>
        <w:pStyle w:val="NormalWeb"/>
        <w:spacing w:before="0" w:beforeAutospacing="0" w:after="120" w:afterAutospacing="0"/>
        <w:jc w:val="both"/>
        <w:rPr>
          <w:sz w:val="20"/>
          <w:szCs w:val="20"/>
        </w:rPr>
      </w:pPr>
      <w:r w:rsidRPr="00AC0A03">
        <w:rPr>
          <w:sz w:val="20"/>
          <w:szCs w:val="20"/>
        </w:rPr>
        <w:t>The stated name, make and model is for the purpose of describing the standard of quality, performance and characteristics desired. It is not intended to restrict competition but solely to indicate type and quality desired.</w:t>
      </w:r>
    </w:p>
    <w:p w14:paraId="3F748463" w14:textId="77777777" w:rsidR="00AA1166" w:rsidRPr="00AC0A03" w:rsidRDefault="00AA1166" w:rsidP="00AA1166">
      <w:pPr>
        <w:pStyle w:val="NormalWeb"/>
        <w:spacing w:before="0" w:beforeAutospacing="0" w:after="120" w:afterAutospacing="0"/>
        <w:jc w:val="both"/>
        <w:rPr>
          <w:sz w:val="20"/>
          <w:szCs w:val="20"/>
        </w:rPr>
      </w:pPr>
      <w:r w:rsidRPr="00AC0A03">
        <w:rPr>
          <w:sz w:val="20"/>
          <w:szCs w:val="20"/>
        </w:rPr>
        <w:t>MUSC will be the sole determiner of whether an item is equivalent. If Offeror is submitting a bid for a product other than that stated, complete specifications must be included with the bid submission.</w:t>
      </w:r>
    </w:p>
    <w:p w14:paraId="740793B1" w14:textId="77777777" w:rsidR="00AA1166" w:rsidRDefault="00AA1166" w:rsidP="00AA1166">
      <w:pPr>
        <w:pStyle w:val="NormalWeb"/>
        <w:spacing w:before="0" w:beforeAutospacing="0" w:after="120" w:afterAutospacing="0"/>
        <w:jc w:val="both"/>
        <w:rPr>
          <w:sz w:val="20"/>
          <w:szCs w:val="20"/>
        </w:rPr>
      </w:pPr>
      <w:r w:rsidRPr="00AC0A03">
        <w:rPr>
          <w:sz w:val="20"/>
          <w:szCs w:val="20"/>
        </w:rPr>
        <w:t>Vendors are encouraged to notify the procurement officer immediately if they feel any of these specifications unduly restricts competition.</w:t>
      </w:r>
    </w:p>
    <w:p w14:paraId="48478A2A" w14:textId="77777777" w:rsidR="00AC0A03" w:rsidRDefault="00AC0A03" w:rsidP="00AA1166">
      <w:pPr>
        <w:pStyle w:val="NormalWeb"/>
        <w:spacing w:before="0" w:beforeAutospacing="0" w:after="120" w:afterAutospacing="0"/>
        <w:jc w:val="both"/>
        <w:rPr>
          <w:sz w:val="20"/>
          <w:szCs w:val="20"/>
        </w:rPr>
      </w:pPr>
    </w:p>
    <w:p w14:paraId="4EF8029C" w14:textId="77777777" w:rsidR="00AC0A03" w:rsidRDefault="00AC0A03" w:rsidP="00AA1166">
      <w:pPr>
        <w:pStyle w:val="NormalWeb"/>
        <w:spacing w:before="0" w:beforeAutospacing="0" w:after="120" w:afterAutospacing="0"/>
        <w:jc w:val="both"/>
        <w:rPr>
          <w:sz w:val="20"/>
          <w:szCs w:val="20"/>
        </w:rPr>
      </w:pPr>
    </w:p>
    <w:p w14:paraId="7F62E6C2" w14:textId="77777777" w:rsidR="00AC0A03" w:rsidRPr="00616A2D" w:rsidRDefault="00AC0A03" w:rsidP="00AA1166">
      <w:pPr>
        <w:pStyle w:val="NormalWeb"/>
        <w:spacing w:before="0" w:beforeAutospacing="0" w:after="120" w:afterAutospacing="0"/>
        <w:jc w:val="both"/>
        <w:rPr>
          <w:sz w:val="20"/>
          <w:szCs w:val="20"/>
        </w:rPr>
      </w:pPr>
    </w:p>
    <w:p w14:paraId="253CBCD5" w14:textId="77777777" w:rsidR="00F77D1C" w:rsidRPr="007C47A7" w:rsidRDefault="00F77D1C" w:rsidP="007C47A7">
      <w:pPr>
        <w:pStyle w:val="Heading2"/>
        <w:rPr>
          <w:rFonts w:ascii="Times New Roman" w:hAnsi="Times New Roman"/>
          <w:i w:val="0"/>
          <w:iCs w:val="0"/>
          <w:sz w:val="22"/>
          <w:szCs w:val="22"/>
        </w:rPr>
      </w:pPr>
      <w:bookmarkStart w:id="126" w:name="_Toc226105518"/>
      <w:bookmarkStart w:id="127" w:name="SC_03_3030_1"/>
      <w:r w:rsidRPr="007C47A7">
        <w:rPr>
          <w:rFonts w:ascii="Times New Roman" w:hAnsi="Times New Roman"/>
          <w:i w:val="0"/>
          <w:iCs w:val="0"/>
          <w:sz w:val="22"/>
          <w:szCs w:val="22"/>
        </w:rPr>
        <w:lastRenderedPageBreak/>
        <w:t>DELIVERY/PERFORMANCE LOCATION -- SPECIFIED (JAN 2006)</w:t>
      </w:r>
      <w:bookmarkEnd w:id="126"/>
    </w:p>
    <w:bookmarkEnd w:id="127"/>
    <w:p w14:paraId="2624F965" w14:textId="77777777" w:rsidR="00F77D1C" w:rsidRDefault="00F77D1C">
      <w:pPr>
        <w:widowControl w:val="0"/>
        <w:autoSpaceDE w:val="0"/>
        <w:autoSpaceDN w:val="0"/>
        <w:adjustRightInd w:val="0"/>
        <w:spacing w:before="40" w:after="0" w:line="240" w:lineRule="auto"/>
        <w:rPr>
          <w:rFonts w:ascii="Times" w:hAnsi="Times" w:cs="Times"/>
          <w:kern w:val="0"/>
        </w:rPr>
      </w:pPr>
      <w:r>
        <w:rPr>
          <w:rFonts w:ascii="Times New Roman" w:hAnsi="Times New Roman"/>
          <w:color w:val="000000"/>
          <w:kern w:val="0"/>
          <w:sz w:val="20"/>
          <w:szCs w:val="20"/>
        </w:rPr>
        <w:t xml:space="preserve"> </w:t>
      </w:r>
    </w:p>
    <w:p w14:paraId="73804C23" w14:textId="77777777" w:rsidR="00F77D1C" w:rsidRDefault="00F77D1C">
      <w:pPr>
        <w:widowControl w:val="0"/>
        <w:autoSpaceDE w:val="0"/>
        <w:autoSpaceDN w:val="0"/>
        <w:adjustRightInd w:val="0"/>
        <w:spacing w:before="40" w:after="0" w:line="240" w:lineRule="auto"/>
        <w:rPr>
          <w:rFonts w:ascii="Times" w:hAnsi="Times" w:cs="Times"/>
          <w:kern w:val="0"/>
        </w:rPr>
      </w:pPr>
      <w:r>
        <w:rPr>
          <w:rFonts w:ascii="Times New Roman" w:hAnsi="Times New Roman"/>
          <w:color w:val="000000"/>
          <w:kern w:val="0"/>
          <w:sz w:val="20"/>
          <w:szCs w:val="20"/>
        </w:rPr>
        <w:t xml:space="preserve">After award, all deliveries shall be made and all services provided to the following address, unless otherwise specified:  </w:t>
      </w:r>
    </w:p>
    <w:p w14:paraId="1BF5E09D" w14:textId="77777777" w:rsidR="00F77D1C" w:rsidRDefault="00F77D1C">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t>[03-3030-1]</w:t>
      </w:r>
    </w:p>
    <w:p w14:paraId="42B6B14A" w14:textId="77777777" w:rsidR="00F769F6" w:rsidRDefault="00F769F6">
      <w:pPr>
        <w:widowControl w:val="0"/>
        <w:autoSpaceDE w:val="0"/>
        <w:autoSpaceDN w:val="0"/>
        <w:adjustRightInd w:val="0"/>
        <w:spacing w:after="0" w:line="240" w:lineRule="auto"/>
        <w:rPr>
          <w:rFonts w:ascii="Times New Roman" w:hAnsi="Times New Roman"/>
          <w:color w:val="000000"/>
          <w:kern w:val="0"/>
          <w:sz w:val="20"/>
          <w:szCs w:val="20"/>
        </w:rPr>
      </w:pPr>
    </w:p>
    <w:p w14:paraId="75BC3DF2" w14:textId="77777777" w:rsidR="00F27CE2" w:rsidRPr="00AC0A03" w:rsidRDefault="00152D79">
      <w:pPr>
        <w:widowControl w:val="0"/>
        <w:autoSpaceDE w:val="0"/>
        <w:autoSpaceDN w:val="0"/>
        <w:adjustRightInd w:val="0"/>
        <w:spacing w:after="0" w:line="240" w:lineRule="auto"/>
        <w:rPr>
          <w:rFonts w:ascii="Times New Roman" w:hAnsi="Times New Roman"/>
          <w:color w:val="000000"/>
          <w:kern w:val="0"/>
          <w:sz w:val="20"/>
          <w:szCs w:val="20"/>
        </w:rPr>
      </w:pPr>
      <w:r w:rsidRPr="00AC0A03">
        <w:rPr>
          <w:rFonts w:ascii="Times New Roman" w:hAnsi="Times New Roman"/>
          <w:color w:val="000000"/>
          <w:kern w:val="0"/>
          <w:sz w:val="20"/>
          <w:szCs w:val="20"/>
        </w:rPr>
        <w:t xml:space="preserve">Kathleen Mindick </w:t>
      </w:r>
    </w:p>
    <w:p w14:paraId="51A1537D" w14:textId="2432DEEB" w:rsidR="00F769F6" w:rsidRPr="00AC0A03" w:rsidRDefault="00F769F6" w:rsidP="00F769F6">
      <w:pPr>
        <w:widowControl w:val="0"/>
        <w:autoSpaceDE w:val="0"/>
        <w:autoSpaceDN w:val="0"/>
        <w:adjustRightInd w:val="0"/>
        <w:spacing w:after="0" w:line="240" w:lineRule="auto"/>
        <w:rPr>
          <w:rFonts w:ascii="Times New Roman" w:hAnsi="Times New Roman"/>
          <w:kern w:val="0"/>
          <w:sz w:val="20"/>
          <w:szCs w:val="20"/>
        </w:rPr>
      </w:pPr>
      <w:r w:rsidRPr="00AC0A03">
        <w:rPr>
          <w:rFonts w:ascii="Times New Roman" w:hAnsi="Times New Roman"/>
          <w:kern w:val="0"/>
          <w:sz w:val="20"/>
          <w:szCs w:val="20"/>
        </w:rPr>
        <w:t xml:space="preserve">College of Health Professions Building </w:t>
      </w:r>
      <w:r w:rsidR="00540CFB">
        <w:rPr>
          <w:rFonts w:ascii="Times New Roman" w:hAnsi="Times New Roman"/>
          <w:kern w:val="0"/>
          <w:sz w:val="20"/>
          <w:szCs w:val="20"/>
        </w:rPr>
        <w:t>D</w:t>
      </w:r>
    </w:p>
    <w:p w14:paraId="350CD5E0" w14:textId="537D5022" w:rsidR="00F769F6" w:rsidRPr="00AC0A03" w:rsidRDefault="00F769F6" w:rsidP="00F769F6">
      <w:pPr>
        <w:widowControl w:val="0"/>
        <w:autoSpaceDE w:val="0"/>
        <w:autoSpaceDN w:val="0"/>
        <w:adjustRightInd w:val="0"/>
        <w:spacing w:after="0" w:line="240" w:lineRule="auto"/>
        <w:rPr>
          <w:rFonts w:ascii="Times New Roman" w:hAnsi="Times New Roman"/>
          <w:kern w:val="0"/>
          <w:sz w:val="20"/>
          <w:szCs w:val="20"/>
        </w:rPr>
      </w:pPr>
      <w:r w:rsidRPr="00AC0A03">
        <w:rPr>
          <w:rFonts w:ascii="Times New Roman" w:hAnsi="Times New Roman"/>
          <w:kern w:val="0"/>
          <w:sz w:val="20"/>
          <w:szCs w:val="20"/>
        </w:rPr>
        <w:t>7</w:t>
      </w:r>
      <w:r w:rsidR="00540CFB">
        <w:rPr>
          <w:rFonts w:ascii="Times New Roman" w:hAnsi="Times New Roman"/>
          <w:kern w:val="0"/>
          <w:sz w:val="20"/>
          <w:szCs w:val="20"/>
        </w:rPr>
        <w:t>4</w:t>
      </w:r>
      <w:r w:rsidRPr="00AC0A03">
        <w:rPr>
          <w:rFonts w:ascii="Times New Roman" w:hAnsi="Times New Roman"/>
          <w:kern w:val="0"/>
          <w:sz w:val="20"/>
          <w:szCs w:val="20"/>
        </w:rPr>
        <w:t xml:space="preserve"> President </w:t>
      </w:r>
      <w:r w:rsidR="00540CFB">
        <w:rPr>
          <w:rFonts w:ascii="Times New Roman" w:hAnsi="Times New Roman"/>
          <w:kern w:val="0"/>
          <w:sz w:val="20"/>
          <w:szCs w:val="20"/>
        </w:rPr>
        <w:t>S</w:t>
      </w:r>
      <w:r w:rsidRPr="00AC0A03">
        <w:rPr>
          <w:rFonts w:ascii="Times New Roman" w:hAnsi="Times New Roman"/>
          <w:kern w:val="0"/>
          <w:sz w:val="20"/>
          <w:szCs w:val="20"/>
        </w:rPr>
        <w:t>treet</w:t>
      </w:r>
      <w:r w:rsidR="00540CFB">
        <w:rPr>
          <w:rFonts w:ascii="Times New Roman" w:hAnsi="Times New Roman"/>
          <w:kern w:val="0"/>
          <w:sz w:val="20"/>
          <w:szCs w:val="20"/>
        </w:rPr>
        <w:t>, MSC 7</w:t>
      </w:r>
      <w:r w:rsidR="00080BCD">
        <w:rPr>
          <w:rFonts w:ascii="Times New Roman" w:hAnsi="Times New Roman"/>
          <w:kern w:val="0"/>
          <w:sz w:val="20"/>
          <w:szCs w:val="20"/>
        </w:rPr>
        <w:t>4</w:t>
      </w:r>
      <w:r w:rsidR="00540CFB">
        <w:rPr>
          <w:rFonts w:ascii="Times New Roman" w:hAnsi="Times New Roman"/>
          <w:kern w:val="0"/>
          <w:sz w:val="20"/>
          <w:szCs w:val="20"/>
        </w:rPr>
        <w:t>0, Room D605</w:t>
      </w:r>
    </w:p>
    <w:p w14:paraId="4875C8B1" w14:textId="77777777" w:rsidR="00F769F6" w:rsidRPr="00AC0A03" w:rsidRDefault="00F769F6" w:rsidP="00F769F6">
      <w:pPr>
        <w:widowControl w:val="0"/>
        <w:autoSpaceDE w:val="0"/>
        <w:autoSpaceDN w:val="0"/>
        <w:adjustRightInd w:val="0"/>
        <w:spacing w:after="0" w:line="240" w:lineRule="auto"/>
        <w:rPr>
          <w:rFonts w:ascii="Times New Roman" w:hAnsi="Times New Roman"/>
          <w:kern w:val="0"/>
          <w:sz w:val="20"/>
          <w:szCs w:val="20"/>
        </w:rPr>
      </w:pPr>
      <w:r w:rsidRPr="00AC0A03">
        <w:rPr>
          <w:rFonts w:ascii="Times New Roman" w:hAnsi="Times New Roman"/>
          <w:kern w:val="0"/>
          <w:sz w:val="20"/>
          <w:szCs w:val="20"/>
        </w:rPr>
        <w:t xml:space="preserve">Charleston, SC </w:t>
      </w:r>
      <w:r w:rsidR="00152D79" w:rsidRPr="00AC0A03">
        <w:rPr>
          <w:rFonts w:ascii="Times New Roman" w:hAnsi="Times New Roman"/>
          <w:kern w:val="0"/>
          <w:sz w:val="20"/>
          <w:szCs w:val="20"/>
        </w:rPr>
        <w:t>29425</w:t>
      </w:r>
    </w:p>
    <w:p w14:paraId="69A111BA" w14:textId="77777777" w:rsidR="00F769F6" w:rsidRDefault="00F769F6">
      <w:pPr>
        <w:widowControl w:val="0"/>
        <w:autoSpaceDE w:val="0"/>
        <w:autoSpaceDN w:val="0"/>
        <w:adjustRightInd w:val="0"/>
        <w:spacing w:after="0" w:line="240" w:lineRule="auto"/>
        <w:rPr>
          <w:rFonts w:ascii="Times" w:hAnsi="Times" w:cs="Times"/>
          <w:kern w:val="0"/>
        </w:rPr>
      </w:pPr>
    </w:p>
    <w:p w14:paraId="63320E32"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25FC1B4B" w14:textId="77777777" w:rsidR="00AA1166" w:rsidRPr="00AA1166" w:rsidRDefault="00AA1166" w:rsidP="00AA1166">
      <w:pPr>
        <w:keepNext/>
        <w:spacing w:before="240" w:after="60" w:line="256" w:lineRule="auto"/>
        <w:outlineLvl w:val="1"/>
        <w:rPr>
          <w:rFonts w:ascii="Times New Roman" w:hAnsi="Times New Roman"/>
          <w:b/>
          <w:bCs/>
          <w:iCs/>
          <w:color w:val="000000"/>
          <w:kern w:val="0"/>
          <w:sz w:val="22"/>
          <w:szCs w:val="22"/>
        </w:rPr>
      </w:pPr>
      <w:bookmarkStart w:id="128" w:name="_Toc214460416"/>
      <w:bookmarkStart w:id="129" w:name="_Toc226105519"/>
      <w:bookmarkStart w:id="130" w:name="SC_03_3055_1"/>
      <w:r w:rsidRPr="00AA1166">
        <w:rPr>
          <w:rFonts w:ascii="Times New Roman" w:hAnsi="Times New Roman"/>
          <w:b/>
          <w:bCs/>
          <w:iCs/>
          <w:color w:val="000000"/>
          <w:kern w:val="0"/>
          <w:sz w:val="22"/>
          <w:szCs w:val="22"/>
        </w:rPr>
        <w:t>DELIVERY DATE – PURCHASE ORDER (JAN 2006):</w:t>
      </w:r>
      <w:bookmarkEnd w:id="128"/>
      <w:bookmarkEnd w:id="129"/>
      <w:r w:rsidRPr="00AA1166">
        <w:rPr>
          <w:rFonts w:ascii="Times New Roman" w:hAnsi="Times New Roman"/>
          <w:b/>
          <w:bCs/>
          <w:iCs/>
          <w:color w:val="000000"/>
          <w:kern w:val="0"/>
          <w:sz w:val="22"/>
          <w:szCs w:val="22"/>
        </w:rPr>
        <w:t xml:space="preserve"> </w:t>
      </w:r>
    </w:p>
    <w:p w14:paraId="53AFD3A7" w14:textId="77777777" w:rsidR="00AA1166" w:rsidRDefault="00AA1166" w:rsidP="00AA1166">
      <w:pPr>
        <w:widowControl w:val="0"/>
        <w:autoSpaceDE w:val="0"/>
        <w:autoSpaceDN w:val="0"/>
        <w:adjustRightInd w:val="0"/>
        <w:spacing w:before="40" w:after="0" w:line="240" w:lineRule="auto"/>
        <w:jc w:val="both"/>
        <w:rPr>
          <w:rFonts w:ascii="Times New Roman" w:hAnsi="Times New Roman"/>
          <w:iCs/>
          <w:color w:val="000000"/>
          <w:kern w:val="0"/>
          <w:sz w:val="20"/>
          <w:szCs w:val="20"/>
        </w:rPr>
      </w:pPr>
      <w:r w:rsidRPr="00AC0A03">
        <w:rPr>
          <w:rFonts w:ascii="Times New Roman" w:hAnsi="Times New Roman"/>
          <w:iCs/>
          <w:color w:val="000000"/>
          <w:kern w:val="0"/>
          <w:sz w:val="20"/>
          <w:szCs w:val="20"/>
        </w:rPr>
        <w:t>All items shall be delivered within sixty (60) days after receipt of purchase order. [03-3038-1]</w:t>
      </w:r>
    </w:p>
    <w:p w14:paraId="6BEEEACE" w14:textId="77777777" w:rsidR="00AA1166" w:rsidRPr="00AA1166" w:rsidRDefault="00AA1166" w:rsidP="00AA1166">
      <w:pPr>
        <w:widowControl w:val="0"/>
        <w:autoSpaceDE w:val="0"/>
        <w:autoSpaceDN w:val="0"/>
        <w:adjustRightInd w:val="0"/>
        <w:spacing w:before="40" w:after="0" w:line="240" w:lineRule="auto"/>
        <w:jc w:val="both"/>
        <w:rPr>
          <w:rFonts w:ascii="Times New Roman" w:hAnsi="Times New Roman"/>
          <w:color w:val="000000"/>
          <w:kern w:val="0"/>
          <w:sz w:val="20"/>
          <w:szCs w:val="20"/>
        </w:rPr>
      </w:pPr>
    </w:p>
    <w:p w14:paraId="6DFE1F51" w14:textId="77777777" w:rsidR="00F77D1C" w:rsidRPr="007C47A7" w:rsidRDefault="00F77D1C" w:rsidP="007C47A7">
      <w:pPr>
        <w:pStyle w:val="Heading2"/>
        <w:rPr>
          <w:rFonts w:ascii="Times New Roman" w:hAnsi="Times New Roman"/>
          <w:i w:val="0"/>
          <w:iCs w:val="0"/>
          <w:sz w:val="22"/>
          <w:szCs w:val="22"/>
        </w:rPr>
      </w:pPr>
      <w:bookmarkStart w:id="131" w:name="_Toc226105520"/>
      <w:r w:rsidRPr="007C47A7">
        <w:rPr>
          <w:rFonts w:ascii="Times New Roman" w:hAnsi="Times New Roman"/>
          <w:i w:val="0"/>
          <w:iCs w:val="0"/>
          <w:sz w:val="22"/>
          <w:szCs w:val="22"/>
        </w:rPr>
        <w:t>OPERATIONAL MANUALS (JAN 2006)</w:t>
      </w:r>
      <w:bookmarkEnd w:id="131"/>
    </w:p>
    <w:bookmarkEnd w:id="130"/>
    <w:p w14:paraId="4904625B" w14:textId="77777777" w:rsidR="00F77D1C" w:rsidRDefault="00F77D1C">
      <w:pPr>
        <w:widowControl w:val="0"/>
        <w:autoSpaceDE w:val="0"/>
        <w:autoSpaceDN w:val="0"/>
        <w:adjustRightInd w:val="0"/>
        <w:spacing w:before="40" w:after="0" w:line="240" w:lineRule="auto"/>
        <w:rPr>
          <w:rFonts w:ascii="Times" w:hAnsi="Times" w:cs="Times"/>
          <w:kern w:val="0"/>
        </w:rPr>
      </w:pPr>
      <w:r>
        <w:rPr>
          <w:rFonts w:ascii="Times New Roman" w:hAnsi="Times New Roman"/>
          <w:color w:val="000000"/>
          <w:kern w:val="0"/>
          <w:sz w:val="20"/>
          <w:szCs w:val="20"/>
        </w:rPr>
        <w:t>Unless otherwise specified, contractor shall provide one operational manual for each item acquired. [03-3055-1]</w:t>
      </w:r>
    </w:p>
    <w:p w14:paraId="483E27AE"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13852A43" w14:textId="77777777" w:rsidR="00F77D1C" w:rsidRPr="007C47A7" w:rsidRDefault="00F77D1C" w:rsidP="007C47A7">
      <w:pPr>
        <w:pStyle w:val="Heading2"/>
        <w:rPr>
          <w:rFonts w:ascii="Times New Roman" w:hAnsi="Times New Roman"/>
          <w:i w:val="0"/>
          <w:iCs w:val="0"/>
          <w:sz w:val="22"/>
          <w:szCs w:val="22"/>
        </w:rPr>
      </w:pPr>
      <w:bookmarkStart w:id="132" w:name="_Toc226105521"/>
      <w:bookmarkStart w:id="133" w:name="SC_03_3060_1"/>
      <w:r w:rsidRPr="007C47A7">
        <w:rPr>
          <w:rFonts w:ascii="Times New Roman" w:hAnsi="Times New Roman"/>
          <w:i w:val="0"/>
          <w:iCs w:val="0"/>
          <w:sz w:val="22"/>
          <w:szCs w:val="22"/>
        </w:rPr>
        <w:t>QUALITY -- NEW (JAN 2006)</w:t>
      </w:r>
      <w:bookmarkEnd w:id="132"/>
    </w:p>
    <w:bookmarkEnd w:id="133"/>
    <w:p w14:paraId="76B2FCF7" w14:textId="77777777" w:rsidR="00F77D1C" w:rsidRDefault="00F77D1C">
      <w:pPr>
        <w:widowControl w:val="0"/>
        <w:autoSpaceDE w:val="0"/>
        <w:autoSpaceDN w:val="0"/>
        <w:adjustRightInd w:val="0"/>
        <w:spacing w:before="40" w:after="0" w:line="240" w:lineRule="auto"/>
        <w:rPr>
          <w:rFonts w:ascii="Times" w:hAnsi="Times" w:cs="Times"/>
          <w:kern w:val="0"/>
        </w:rPr>
      </w:pPr>
      <w:r>
        <w:rPr>
          <w:rFonts w:ascii="Times New Roman" w:hAnsi="Times New Roman"/>
          <w:color w:val="000000"/>
          <w:kern w:val="0"/>
          <w:sz w:val="20"/>
          <w:szCs w:val="20"/>
        </w:rPr>
        <w:t>All items must be new. [03-3060-1]</w:t>
      </w:r>
    </w:p>
    <w:p w14:paraId="4B9F8B83"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42B7FD20" w14:textId="74E21445" w:rsidR="00F77D1C" w:rsidRPr="007C47A7" w:rsidRDefault="00F77D1C" w:rsidP="007C47A7">
      <w:pPr>
        <w:pStyle w:val="Heading2"/>
        <w:rPr>
          <w:rFonts w:ascii="Times New Roman" w:hAnsi="Times New Roman"/>
          <w:i w:val="0"/>
          <w:iCs w:val="0"/>
          <w:sz w:val="22"/>
          <w:szCs w:val="22"/>
        </w:rPr>
      </w:pPr>
      <w:bookmarkStart w:id="134" w:name="_Toc226105522"/>
      <w:bookmarkStart w:id="135" w:name="SC_03_3075_1"/>
      <w:r w:rsidRPr="00561954">
        <w:rPr>
          <w:rFonts w:ascii="Times New Roman" w:hAnsi="Times New Roman"/>
          <w:i w:val="0"/>
          <w:iCs w:val="0"/>
          <w:sz w:val="22"/>
          <w:szCs w:val="22"/>
        </w:rPr>
        <w:t>TECHNICAL SUPPORT -- INCLUDED (JAN 2006)</w:t>
      </w:r>
      <w:bookmarkEnd w:id="134"/>
      <w:r w:rsidR="008F2D5D" w:rsidRPr="00561954">
        <w:rPr>
          <w:rFonts w:ascii="Times New Roman" w:hAnsi="Times New Roman"/>
          <w:i w:val="0"/>
          <w:iCs w:val="0"/>
          <w:sz w:val="22"/>
          <w:szCs w:val="22"/>
        </w:rPr>
        <w:t xml:space="preserve"> </w:t>
      </w:r>
    </w:p>
    <w:bookmarkEnd w:id="135"/>
    <w:p w14:paraId="27769AFB" w14:textId="52EB76DC" w:rsidR="00F77D1C" w:rsidRDefault="00F77D1C">
      <w:pPr>
        <w:widowControl w:val="0"/>
        <w:autoSpaceDE w:val="0"/>
        <w:autoSpaceDN w:val="0"/>
        <w:adjustRightInd w:val="0"/>
        <w:spacing w:before="40" w:after="0" w:line="240" w:lineRule="auto"/>
        <w:rPr>
          <w:rFonts w:ascii="Times" w:hAnsi="Times" w:cs="Times"/>
          <w:kern w:val="0"/>
        </w:rPr>
      </w:pPr>
      <w:r>
        <w:rPr>
          <w:rFonts w:ascii="Times New Roman" w:hAnsi="Times New Roman"/>
          <w:color w:val="000000"/>
          <w:kern w:val="0"/>
          <w:sz w:val="20"/>
          <w:szCs w:val="20"/>
        </w:rPr>
        <w:t>Upon request, contractor shall provide technical assistance or service. Such service shall be available within</w:t>
      </w:r>
      <w:r w:rsidR="006C4D83">
        <w:rPr>
          <w:rFonts w:ascii="Times New Roman" w:hAnsi="Times New Roman"/>
          <w:color w:val="000000"/>
          <w:kern w:val="0"/>
          <w:sz w:val="20"/>
          <w:szCs w:val="20"/>
        </w:rPr>
        <w:t xml:space="preserve"> 24 business </w:t>
      </w:r>
      <w:r>
        <w:rPr>
          <w:rFonts w:ascii="Times New Roman" w:hAnsi="Times New Roman"/>
          <w:color w:val="000000"/>
          <w:kern w:val="0"/>
          <w:sz w:val="20"/>
          <w:szCs w:val="20"/>
        </w:rPr>
        <w:t xml:space="preserve"> hours following request. [03-3075-1]</w:t>
      </w:r>
    </w:p>
    <w:p w14:paraId="0C24474F"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6E5A6453" w14:textId="77777777" w:rsidR="00F77D1C" w:rsidRDefault="00F77D1C">
      <w:pPr>
        <w:pageBreakBefore/>
        <w:widowControl w:val="0"/>
        <w:autoSpaceDE w:val="0"/>
        <w:autoSpaceDN w:val="0"/>
        <w:adjustRightInd w:val="0"/>
        <w:spacing w:after="0" w:line="240" w:lineRule="auto"/>
        <w:rPr>
          <w:rFonts w:ascii="Times" w:hAnsi="Times" w:cs="Times"/>
          <w:kern w:val="0"/>
        </w:rPr>
      </w:pPr>
      <w:bookmarkStart w:id="136" w:name="SECTION_IV"/>
      <w:r>
        <w:rPr>
          <w:rFonts w:ascii="Times New Roman" w:hAnsi="Times New Roman"/>
          <w:color w:val="FFFFFF"/>
          <w:kern w:val="0"/>
          <w:sz w:val="2"/>
          <w:szCs w:val="2"/>
        </w:rPr>
        <w:lastRenderedPageBreak/>
        <w:t>SAP</w:t>
      </w:r>
    </w:p>
    <w:p w14:paraId="1CC7AD94" w14:textId="77777777" w:rsidR="00F77D1C" w:rsidRPr="007C47A7" w:rsidRDefault="00F77D1C" w:rsidP="007C47A7">
      <w:pPr>
        <w:pStyle w:val="Heading1"/>
        <w:rPr>
          <w:rFonts w:ascii="Times New Roman" w:hAnsi="Times New Roman"/>
          <w:sz w:val="24"/>
          <w:szCs w:val="24"/>
        </w:rPr>
      </w:pPr>
      <w:bookmarkStart w:id="137" w:name="_Toc226105523"/>
      <w:bookmarkEnd w:id="136"/>
      <w:r w:rsidRPr="007C47A7">
        <w:rPr>
          <w:rFonts w:ascii="Times New Roman" w:hAnsi="Times New Roman"/>
          <w:sz w:val="24"/>
          <w:szCs w:val="24"/>
        </w:rPr>
        <w:t>IV. INFORMATION FOR OFFERORS TO SUBMIT</w:t>
      </w:r>
      <w:bookmarkEnd w:id="137"/>
    </w:p>
    <w:p w14:paraId="335AD01F"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3DEF086F" w14:textId="77777777" w:rsidR="00F77D1C" w:rsidRPr="007C47A7" w:rsidRDefault="00F77D1C" w:rsidP="007C47A7">
      <w:pPr>
        <w:pStyle w:val="Heading2"/>
        <w:rPr>
          <w:rFonts w:ascii="Times New Roman" w:hAnsi="Times New Roman"/>
          <w:i w:val="0"/>
          <w:iCs w:val="0"/>
          <w:sz w:val="22"/>
          <w:szCs w:val="22"/>
        </w:rPr>
      </w:pPr>
      <w:bookmarkStart w:id="138" w:name="_Toc226105524"/>
      <w:bookmarkStart w:id="139" w:name="SC_04_4010_2"/>
      <w:r w:rsidRPr="007C47A7">
        <w:rPr>
          <w:rFonts w:ascii="Times New Roman" w:hAnsi="Times New Roman"/>
          <w:i w:val="0"/>
          <w:iCs w:val="0"/>
          <w:sz w:val="22"/>
          <w:szCs w:val="22"/>
        </w:rPr>
        <w:t>INFORMATION FOR OFFERORS TO SUBMIT -- GENERAL (MAR 2015)</w:t>
      </w:r>
      <w:bookmarkEnd w:id="138"/>
    </w:p>
    <w:bookmarkEnd w:id="139"/>
    <w:p w14:paraId="162355A1" w14:textId="77777777" w:rsidR="00F77D1C" w:rsidRDefault="00F77D1C" w:rsidP="007C47A7">
      <w:pPr>
        <w:widowControl w:val="0"/>
        <w:autoSpaceDE w:val="0"/>
        <w:autoSpaceDN w:val="0"/>
        <w:adjustRightInd w:val="0"/>
        <w:spacing w:before="40" w:after="0" w:line="240" w:lineRule="auto"/>
        <w:jc w:val="both"/>
        <w:rPr>
          <w:rFonts w:ascii="Times New Roman" w:hAnsi="Times New Roman"/>
          <w:color w:val="000000"/>
          <w:kern w:val="0"/>
          <w:sz w:val="20"/>
          <w:szCs w:val="20"/>
        </w:rPr>
      </w:pPr>
      <w:r w:rsidRPr="008775AB">
        <w:rPr>
          <w:rFonts w:ascii="Times New Roman" w:hAnsi="Times New Roman"/>
          <w:b/>
          <w:bCs/>
          <w:kern w:val="0"/>
          <w:sz w:val="20"/>
          <w:szCs w:val="20"/>
        </w:rPr>
        <w:t>You shall submit a signed Cover Page and Page Two.</w:t>
      </w:r>
      <w:r>
        <w:rPr>
          <w:rFonts w:ascii="Times New Roman" w:hAnsi="Times New Roman"/>
          <w:color w:val="000000"/>
          <w:kern w:val="0"/>
          <w:sz w:val="20"/>
          <w:szCs w:val="20"/>
        </w:rPr>
        <w:t xml:space="preserve"> If you submit your offer electronically, you must upload an image of a signed Cover Page and Page Two. Your offer should include all other information and documents requested in this part and in parts II.B. Special Instructions; III. Scope of Work; V. Qualifications; VIII. Bidding Schedule/Price Proposal; and any appropriate attachments addressed in Part IX. Attachments to Solicitations. You should submit a summary of all insurance policies you have or plan to acquire to comply with the insurance requirements stated herein, if any, including policy types; coverage types; limits, sub-limits, and deductibles for each policy and coverage type; the carrier's A.M. Best rating; and whether the policy is written on an occurrence or claims-made basis. [04-4010-2]</w:t>
      </w:r>
    </w:p>
    <w:p w14:paraId="16B4F970" w14:textId="1B4B3EEF" w:rsidR="0072352F" w:rsidRDefault="0072352F" w:rsidP="007C47A7">
      <w:pPr>
        <w:widowControl w:val="0"/>
        <w:autoSpaceDE w:val="0"/>
        <w:autoSpaceDN w:val="0"/>
        <w:adjustRightInd w:val="0"/>
        <w:spacing w:before="40" w:after="0" w:line="240" w:lineRule="auto"/>
        <w:jc w:val="both"/>
        <w:rPr>
          <w:rFonts w:ascii="Times" w:hAnsi="Times" w:cs="Times"/>
          <w:kern w:val="0"/>
        </w:rPr>
      </w:pPr>
    </w:p>
    <w:p w14:paraId="56CA4FF4" w14:textId="77777777" w:rsidR="0072352F" w:rsidRDefault="0072352F" w:rsidP="007C47A7">
      <w:pPr>
        <w:widowControl w:val="0"/>
        <w:autoSpaceDE w:val="0"/>
        <w:autoSpaceDN w:val="0"/>
        <w:adjustRightInd w:val="0"/>
        <w:spacing w:before="40" w:after="0" w:line="240" w:lineRule="auto"/>
        <w:jc w:val="both"/>
        <w:rPr>
          <w:rFonts w:ascii="Times" w:hAnsi="Times" w:cs="Times"/>
          <w:kern w:val="0"/>
        </w:rPr>
      </w:pPr>
    </w:p>
    <w:p w14:paraId="6498CA04" w14:textId="2E3BB921" w:rsidR="00F77D1C" w:rsidRDefault="00F77D1C">
      <w:pPr>
        <w:widowControl w:val="0"/>
        <w:autoSpaceDE w:val="0"/>
        <w:autoSpaceDN w:val="0"/>
        <w:adjustRightInd w:val="0"/>
        <w:spacing w:after="0" w:line="240" w:lineRule="auto"/>
        <w:rPr>
          <w:rFonts w:ascii="Times" w:hAnsi="Times" w:cs="Times"/>
          <w:kern w:val="0"/>
        </w:rPr>
      </w:pPr>
    </w:p>
    <w:p w14:paraId="548AF510" w14:textId="77777777" w:rsidR="00F77D1C" w:rsidRDefault="00F77D1C">
      <w:pPr>
        <w:pageBreakBefore/>
        <w:widowControl w:val="0"/>
        <w:autoSpaceDE w:val="0"/>
        <w:autoSpaceDN w:val="0"/>
        <w:adjustRightInd w:val="0"/>
        <w:spacing w:after="0" w:line="240" w:lineRule="auto"/>
        <w:rPr>
          <w:rFonts w:ascii="Times" w:hAnsi="Times" w:cs="Times"/>
          <w:kern w:val="0"/>
        </w:rPr>
      </w:pPr>
      <w:bookmarkStart w:id="140" w:name="SECTION_V"/>
      <w:r>
        <w:rPr>
          <w:rFonts w:ascii="Times New Roman" w:hAnsi="Times New Roman"/>
          <w:color w:val="FFFFFF"/>
          <w:kern w:val="0"/>
          <w:sz w:val="2"/>
          <w:szCs w:val="2"/>
        </w:rPr>
        <w:lastRenderedPageBreak/>
        <w:t>SAP</w:t>
      </w:r>
    </w:p>
    <w:bookmarkEnd w:id="140"/>
    <w:p w14:paraId="71E83915"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74E2C566" w14:textId="77777777" w:rsidR="00F77D1C" w:rsidRPr="00E84115" w:rsidRDefault="00F77D1C" w:rsidP="00E84115">
      <w:pPr>
        <w:pStyle w:val="Heading1"/>
        <w:rPr>
          <w:rFonts w:ascii="Times New Roman" w:hAnsi="Times New Roman"/>
          <w:sz w:val="24"/>
          <w:szCs w:val="24"/>
        </w:rPr>
      </w:pPr>
      <w:bookmarkStart w:id="141" w:name="_Toc226105525"/>
      <w:r w:rsidRPr="00E84115">
        <w:rPr>
          <w:rFonts w:ascii="Times New Roman" w:hAnsi="Times New Roman"/>
          <w:sz w:val="24"/>
          <w:szCs w:val="24"/>
        </w:rPr>
        <w:t>V. QUALIFICATIONS</w:t>
      </w:r>
      <w:bookmarkEnd w:id="141"/>
    </w:p>
    <w:p w14:paraId="3ABBD41D"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52C53254" w14:textId="77777777" w:rsidR="00F77D1C" w:rsidRPr="00E84115" w:rsidRDefault="00F77D1C" w:rsidP="00E84115">
      <w:pPr>
        <w:pStyle w:val="Heading2"/>
        <w:rPr>
          <w:rFonts w:ascii="Times New Roman" w:hAnsi="Times New Roman"/>
          <w:i w:val="0"/>
          <w:iCs w:val="0"/>
          <w:sz w:val="22"/>
          <w:szCs w:val="22"/>
        </w:rPr>
      </w:pPr>
      <w:bookmarkStart w:id="142" w:name="_Toc226105526"/>
      <w:bookmarkStart w:id="143" w:name="SC_05_5005_2"/>
      <w:r w:rsidRPr="00E84115">
        <w:rPr>
          <w:rFonts w:ascii="Times New Roman" w:hAnsi="Times New Roman"/>
          <w:i w:val="0"/>
          <w:iCs w:val="0"/>
          <w:sz w:val="22"/>
          <w:szCs w:val="22"/>
        </w:rPr>
        <w:t>QUALIFICATIONS OF OFFEROR (MAR 2015)</w:t>
      </w:r>
      <w:bookmarkEnd w:id="142"/>
    </w:p>
    <w:bookmarkEnd w:id="143"/>
    <w:p w14:paraId="72289987" w14:textId="77777777" w:rsidR="00F77D1C" w:rsidRDefault="00F77D1C" w:rsidP="007C47A7">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 xml:space="preserve">(1) To be eligible for award, you must have the capability in all respects to perform fully the contract requirements and the integrity and reliability which will assure good faith performance. We may also consider a documented commitment from a satisfactory source that will provide you with a capability. We may consider information from any source at any time prior to award. We may elect to consider (i) key personnel, any predecessor business, and any key personnel of any predecessor business, including any facts arising prior to the date a business was established, and/or (ii) any subcontractor you identify. (2) You must promptly furnish satisfactory evidence of responsibility upon request. Unreasonable failure to supply requested information is grounds for rejection. (3) </w:t>
      </w:r>
      <w:r>
        <w:rPr>
          <w:rFonts w:ascii="Times New Roman" w:hAnsi="Times New Roman"/>
          <w:b/>
          <w:bCs/>
          <w:color w:val="000000"/>
          <w:kern w:val="0"/>
          <w:sz w:val="20"/>
          <w:szCs w:val="20"/>
        </w:rPr>
        <w:t>Corporate subsidiaries are cautioned that the financial capability of an affiliated or parent company will not be considered in determining financial capability;</w:t>
      </w:r>
      <w:r>
        <w:rPr>
          <w:rFonts w:ascii="Times New Roman" w:hAnsi="Times New Roman"/>
          <w:color w:val="000000"/>
          <w:kern w:val="0"/>
          <w:sz w:val="20"/>
          <w:szCs w:val="20"/>
        </w:rPr>
        <w:t xml:space="preserve"> however, we may elect to consider any security, e.g., letter of credit, performance bond, parent-company corporate guaranty, that you offer to provide. Instructions and forms to help assure acceptability are posted on procurement.sc.gov, link to "Standard Clauses &amp; Provisions." [05-5005-2] </w:t>
      </w:r>
    </w:p>
    <w:p w14:paraId="1A96C828" w14:textId="77777777" w:rsidR="00F77D1C" w:rsidRDefault="00F77D1C">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t xml:space="preserve"> </w:t>
      </w:r>
    </w:p>
    <w:p w14:paraId="224BC505" w14:textId="77777777" w:rsidR="00984457" w:rsidRPr="00E84115" w:rsidRDefault="00984457" w:rsidP="00E84115">
      <w:pPr>
        <w:pStyle w:val="Heading2"/>
        <w:rPr>
          <w:rFonts w:ascii="Times New Roman" w:hAnsi="Times New Roman"/>
          <w:i w:val="0"/>
          <w:iCs w:val="0"/>
          <w:sz w:val="22"/>
          <w:szCs w:val="22"/>
        </w:rPr>
      </w:pPr>
      <w:bookmarkStart w:id="144" w:name="_Toc208844797"/>
      <w:bookmarkStart w:id="145" w:name="_Toc213236066"/>
      <w:bookmarkStart w:id="146" w:name="_Toc214460426"/>
      <w:bookmarkStart w:id="147" w:name="_Toc226105527"/>
      <w:r w:rsidRPr="00E84115">
        <w:rPr>
          <w:rFonts w:ascii="Times New Roman" w:hAnsi="Times New Roman"/>
          <w:i w:val="0"/>
          <w:iCs w:val="0"/>
          <w:sz w:val="22"/>
          <w:szCs w:val="22"/>
        </w:rPr>
        <w:t>QUALIFICATIONS -- REQUIRED INFORMATION (MODIFIED)</w:t>
      </w:r>
      <w:bookmarkEnd w:id="144"/>
      <w:bookmarkEnd w:id="145"/>
      <w:bookmarkEnd w:id="146"/>
      <w:bookmarkEnd w:id="147"/>
    </w:p>
    <w:p w14:paraId="4FD218D2" w14:textId="77777777" w:rsidR="00984457" w:rsidRPr="00984457" w:rsidRDefault="00984457" w:rsidP="00984457">
      <w:pPr>
        <w:widowControl w:val="0"/>
        <w:autoSpaceDE w:val="0"/>
        <w:autoSpaceDN w:val="0"/>
        <w:adjustRightInd w:val="0"/>
        <w:spacing w:before="40" w:after="0" w:line="240" w:lineRule="auto"/>
        <w:jc w:val="both"/>
        <w:rPr>
          <w:rFonts w:ascii="Times New Roman" w:hAnsi="Times New Roman"/>
          <w:color w:val="000000"/>
          <w:sz w:val="20"/>
          <w:szCs w:val="20"/>
        </w:rPr>
      </w:pPr>
      <w:r w:rsidRPr="00984457">
        <w:rPr>
          <w:rFonts w:ascii="Times New Roman" w:hAnsi="Times New Roman"/>
          <w:color w:val="000000"/>
          <w:sz w:val="20"/>
          <w:szCs w:val="20"/>
        </w:rPr>
        <w:t xml:space="preserve">If requested, suppliers shall submit the following information or documentation for you and for any subcontractor (at any tier level) that you identify pursuant to the clause titled Subcontractor - Identification. Err on the side of inclusion. You represent that the information provided is complete. </w:t>
      </w:r>
    </w:p>
    <w:p w14:paraId="4A0F1F7B" w14:textId="77777777" w:rsidR="00984457" w:rsidRPr="00984457" w:rsidRDefault="00984457" w:rsidP="00984457">
      <w:pPr>
        <w:widowControl w:val="0"/>
        <w:autoSpaceDE w:val="0"/>
        <w:autoSpaceDN w:val="0"/>
        <w:adjustRightInd w:val="0"/>
        <w:spacing w:before="40" w:after="0" w:line="240" w:lineRule="auto"/>
        <w:jc w:val="both"/>
        <w:rPr>
          <w:rFonts w:ascii="Times New Roman" w:hAnsi="Times New Roman"/>
          <w:color w:val="000000"/>
          <w:sz w:val="20"/>
          <w:szCs w:val="20"/>
        </w:rPr>
      </w:pPr>
      <w:r w:rsidRPr="00984457">
        <w:rPr>
          <w:rFonts w:ascii="Times New Roman" w:hAnsi="Times New Roman"/>
          <w:color w:val="000000"/>
          <w:sz w:val="20"/>
          <w:szCs w:val="20"/>
        </w:rPr>
        <w:t xml:space="preserve">(a) The general history and experience of the business in providing work of similar size and scope. </w:t>
      </w:r>
    </w:p>
    <w:p w14:paraId="4137A0CD" w14:textId="77777777" w:rsidR="00984457" w:rsidRPr="00984457" w:rsidRDefault="00984457" w:rsidP="00984457">
      <w:pPr>
        <w:widowControl w:val="0"/>
        <w:autoSpaceDE w:val="0"/>
        <w:autoSpaceDN w:val="0"/>
        <w:adjustRightInd w:val="0"/>
        <w:spacing w:before="40" w:after="0" w:line="240" w:lineRule="auto"/>
        <w:jc w:val="both"/>
        <w:rPr>
          <w:rFonts w:ascii="Times New Roman" w:hAnsi="Times New Roman"/>
          <w:color w:val="000000"/>
          <w:sz w:val="20"/>
          <w:szCs w:val="20"/>
        </w:rPr>
      </w:pPr>
      <w:r w:rsidRPr="00984457">
        <w:rPr>
          <w:rFonts w:ascii="Times New Roman" w:hAnsi="Times New Roman"/>
          <w:color w:val="000000"/>
          <w:sz w:val="20"/>
          <w:szCs w:val="20"/>
        </w:rPr>
        <w:t xml:space="preserve">(b) A detailed, narrative statement listing the three most recent, comparable contracts (including contact information) which have been performed. For each contract, describe how the supplies or services provided are similar to those requested by this solicitation, and how they differ. </w:t>
      </w:r>
    </w:p>
    <w:p w14:paraId="0E20C0A0" w14:textId="77777777" w:rsidR="00984457" w:rsidRPr="00984457" w:rsidRDefault="00984457" w:rsidP="00984457">
      <w:pPr>
        <w:widowControl w:val="0"/>
        <w:autoSpaceDE w:val="0"/>
        <w:autoSpaceDN w:val="0"/>
        <w:adjustRightInd w:val="0"/>
        <w:spacing w:before="40" w:after="0" w:line="240" w:lineRule="auto"/>
        <w:jc w:val="both"/>
        <w:rPr>
          <w:rFonts w:ascii="Times New Roman" w:hAnsi="Times New Roman"/>
          <w:color w:val="000000"/>
          <w:sz w:val="20"/>
          <w:szCs w:val="20"/>
        </w:rPr>
      </w:pPr>
      <w:r w:rsidRPr="00984457">
        <w:rPr>
          <w:rFonts w:ascii="Times New Roman" w:hAnsi="Times New Roman"/>
          <w:color w:val="000000"/>
          <w:sz w:val="20"/>
          <w:szCs w:val="20"/>
        </w:rPr>
        <w:t xml:space="preserve">(c) A list of every business for which supplies or services substantially similar to those sought with this solicitation have been provided, at any time during the past three years. </w:t>
      </w:r>
    </w:p>
    <w:p w14:paraId="198A8009" w14:textId="77777777" w:rsidR="00984457" w:rsidRPr="00984457" w:rsidRDefault="00984457" w:rsidP="00984457">
      <w:pPr>
        <w:widowControl w:val="0"/>
        <w:autoSpaceDE w:val="0"/>
        <w:autoSpaceDN w:val="0"/>
        <w:adjustRightInd w:val="0"/>
        <w:spacing w:before="40" w:after="0" w:line="240" w:lineRule="auto"/>
        <w:jc w:val="both"/>
        <w:rPr>
          <w:rFonts w:ascii="Times New Roman" w:hAnsi="Times New Roman"/>
          <w:color w:val="000000"/>
          <w:sz w:val="20"/>
          <w:szCs w:val="20"/>
        </w:rPr>
      </w:pPr>
      <w:r w:rsidRPr="00984457">
        <w:rPr>
          <w:rFonts w:ascii="Times New Roman" w:hAnsi="Times New Roman"/>
          <w:color w:val="000000"/>
          <w:sz w:val="20"/>
          <w:szCs w:val="20"/>
        </w:rPr>
        <w:t xml:space="preserve">(d) A list of every South Carolina public body for which supplies or services have been provided at any time during the past three years, if any. </w:t>
      </w:r>
    </w:p>
    <w:p w14:paraId="715E9ECD" w14:textId="77777777" w:rsidR="00984457" w:rsidRPr="00984457" w:rsidRDefault="00984457" w:rsidP="00984457">
      <w:pPr>
        <w:widowControl w:val="0"/>
        <w:autoSpaceDE w:val="0"/>
        <w:autoSpaceDN w:val="0"/>
        <w:adjustRightInd w:val="0"/>
        <w:spacing w:before="40" w:after="0" w:line="240" w:lineRule="auto"/>
        <w:jc w:val="both"/>
        <w:rPr>
          <w:rFonts w:ascii="Times New Roman" w:hAnsi="Times New Roman"/>
          <w:color w:val="000000"/>
          <w:sz w:val="20"/>
          <w:szCs w:val="20"/>
        </w:rPr>
      </w:pPr>
      <w:r w:rsidRPr="00984457">
        <w:rPr>
          <w:rFonts w:ascii="Times New Roman" w:hAnsi="Times New Roman"/>
          <w:color w:val="000000"/>
          <w:sz w:val="20"/>
          <w:szCs w:val="20"/>
        </w:rPr>
        <w:t xml:space="preserve">(e) List of failed projects, suspensions, debarments, and significant litigation. [05-5015-2] </w:t>
      </w:r>
    </w:p>
    <w:p w14:paraId="55FF0DE4" w14:textId="77777777" w:rsidR="00984457" w:rsidRDefault="00984457">
      <w:pPr>
        <w:widowControl w:val="0"/>
        <w:autoSpaceDE w:val="0"/>
        <w:autoSpaceDN w:val="0"/>
        <w:adjustRightInd w:val="0"/>
        <w:spacing w:after="0" w:line="240" w:lineRule="auto"/>
        <w:rPr>
          <w:rFonts w:ascii="Times" w:hAnsi="Times" w:cs="Times"/>
          <w:kern w:val="0"/>
        </w:rPr>
      </w:pPr>
    </w:p>
    <w:p w14:paraId="76394E8D" w14:textId="3A9A5293" w:rsidR="000B5B10" w:rsidRDefault="000B5B10">
      <w:pPr>
        <w:widowControl w:val="0"/>
        <w:autoSpaceDE w:val="0"/>
        <w:autoSpaceDN w:val="0"/>
        <w:adjustRightInd w:val="0"/>
        <w:spacing w:after="0" w:line="240" w:lineRule="auto"/>
        <w:rPr>
          <w:rFonts w:ascii="Times" w:hAnsi="Times" w:cs="Times"/>
          <w:kern w:val="0"/>
        </w:rPr>
      </w:pPr>
    </w:p>
    <w:p w14:paraId="34C4C190" w14:textId="77777777" w:rsidR="00F77D1C" w:rsidRDefault="00F77D1C">
      <w:pPr>
        <w:pageBreakBefore/>
        <w:widowControl w:val="0"/>
        <w:autoSpaceDE w:val="0"/>
        <w:autoSpaceDN w:val="0"/>
        <w:adjustRightInd w:val="0"/>
        <w:spacing w:after="0" w:line="240" w:lineRule="auto"/>
        <w:rPr>
          <w:rFonts w:ascii="Times" w:hAnsi="Times" w:cs="Times"/>
          <w:kern w:val="0"/>
        </w:rPr>
      </w:pPr>
      <w:bookmarkStart w:id="148" w:name="SECTION_VI"/>
      <w:r>
        <w:rPr>
          <w:rFonts w:ascii="Times New Roman" w:hAnsi="Times New Roman"/>
          <w:color w:val="FFFFFF"/>
          <w:kern w:val="0"/>
          <w:sz w:val="2"/>
          <w:szCs w:val="2"/>
        </w:rPr>
        <w:lastRenderedPageBreak/>
        <w:t>SAP</w:t>
      </w:r>
    </w:p>
    <w:bookmarkEnd w:id="148"/>
    <w:p w14:paraId="7B429411"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44373973" w14:textId="77777777" w:rsidR="00F77D1C" w:rsidRPr="00E84115" w:rsidRDefault="00F77D1C" w:rsidP="00E84115">
      <w:pPr>
        <w:pStyle w:val="Heading1"/>
        <w:rPr>
          <w:rFonts w:ascii="Times New Roman" w:hAnsi="Times New Roman"/>
          <w:sz w:val="24"/>
          <w:szCs w:val="24"/>
        </w:rPr>
      </w:pPr>
      <w:bookmarkStart w:id="149" w:name="_Toc226105528"/>
      <w:r w:rsidRPr="00E84115">
        <w:rPr>
          <w:rFonts w:ascii="Times New Roman" w:hAnsi="Times New Roman"/>
          <w:sz w:val="24"/>
          <w:szCs w:val="24"/>
        </w:rPr>
        <w:t>VI. AWARD CRITERIA</w:t>
      </w:r>
      <w:bookmarkEnd w:id="149"/>
    </w:p>
    <w:p w14:paraId="15A3D290"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48D1935D" w14:textId="77777777" w:rsidR="00F77D1C" w:rsidRPr="00E84115" w:rsidRDefault="00F77D1C" w:rsidP="00E84115">
      <w:pPr>
        <w:pStyle w:val="Heading2"/>
        <w:rPr>
          <w:rFonts w:ascii="Times New Roman" w:hAnsi="Times New Roman"/>
          <w:i w:val="0"/>
          <w:iCs w:val="0"/>
          <w:sz w:val="22"/>
          <w:szCs w:val="22"/>
        </w:rPr>
      </w:pPr>
      <w:bookmarkStart w:id="150" w:name="_Toc226105529"/>
      <w:bookmarkStart w:id="151" w:name="SC_06_6020_1"/>
      <w:r w:rsidRPr="00E84115">
        <w:rPr>
          <w:rFonts w:ascii="Times New Roman" w:hAnsi="Times New Roman"/>
          <w:i w:val="0"/>
          <w:iCs w:val="0"/>
          <w:sz w:val="22"/>
          <w:szCs w:val="22"/>
        </w:rPr>
        <w:t>AWARD CRITERIA -- BIDS (JAN 2006)</w:t>
      </w:r>
      <w:bookmarkEnd w:id="150"/>
    </w:p>
    <w:bookmarkEnd w:id="151"/>
    <w:p w14:paraId="2B0F2157" w14:textId="77777777" w:rsidR="00F77D1C" w:rsidRDefault="00F77D1C">
      <w:pPr>
        <w:widowControl w:val="0"/>
        <w:autoSpaceDE w:val="0"/>
        <w:autoSpaceDN w:val="0"/>
        <w:adjustRightInd w:val="0"/>
        <w:spacing w:before="40" w:after="0" w:line="240" w:lineRule="auto"/>
        <w:rPr>
          <w:rFonts w:ascii="Times" w:hAnsi="Times" w:cs="Times"/>
          <w:kern w:val="0"/>
        </w:rPr>
      </w:pPr>
      <w:r>
        <w:rPr>
          <w:rFonts w:ascii="Times New Roman" w:hAnsi="Times New Roman"/>
          <w:color w:val="000000"/>
          <w:kern w:val="0"/>
          <w:sz w:val="20"/>
          <w:szCs w:val="20"/>
        </w:rPr>
        <w:t>Award will be made to the lowest responsible and responsive bidder(s). [06-6020-1]</w:t>
      </w:r>
    </w:p>
    <w:p w14:paraId="7E7ED62D"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69B3F890" w14:textId="77777777" w:rsidR="00F77D1C" w:rsidRPr="00E84115" w:rsidRDefault="00F77D1C" w:rsidP="00E84115">
      <w:pPr>
        <w:pStyle w:val="Heading2"/>
        <w:rPr>
          <w:rFonts w:ascii="Times New Roman" w:hAnsi="Times New Roman"/>
          <w:i w:val="0"/>
          <w:iCs w:val="0"/>
          <w:sz w:val="22"/>
          <w:szCs w:val="22"/>
        </w:rPr>
      </w:pPr>
      <w:bookmarkStart w:id="152" w:name="_Toc226105531"/>
      <w:bookmarkStart w:id="153" w:name="SC_06_6075_1"/>
      <w:r w:rsidRPr="00E84115">
        <w:rPr>
          <w:rFonts w:ascii="Times New Roman" w:hAnsi="Times New Roman"/>
          <w:i w:val="0"/>
          <w:iCs w:val="0"/>
          <w:sz w:val="22"/>
          <w:szCs w:val="22"/>
        </w:rPr>
        <w:t>UNIT PRICE GOVERNS (JAN 2006)</w:t>
      </w:r>
      <w:bookmarkEnd w:id="152"/>
    </w:p>
    <w:bookmarkEnd w:id="153"/>
    <w:p w14:paraId="3853A3F9" w14:textId="77777777" w:rsidR="00F77D1C" w:rsidRDefault="00F77D1C">
      <w:pPr>
        <w:widowControl w:val="0"/>
        <w:autoSpaceDE w:val="0"/>
        <w:autoSpaceDN w:val="0"/>
        <w:adjustRightInd w:val="0"/>
        <w:spacing w:before="40" w:after="0" w:line="240" w:lineRule="auto"/>
        <w:rPr>
          <w:rFonts w:ascii="Times" w:hAnsi="Times" w:cs="Times"/>
          <w:kern w:val="0"/>
        </w:rPr>
      </w:pPr>
      <w:r>
        <w:rPr>
          <w:rFonts w:ascii="Times New Roman" w:hAnsi="Times New Roman"/>
          <w:color w:val="000000"/>
          <w:kern w:val="0"/>
          <w:sz w:val="20"/>
          <w:szCs w:val="20"/>
        </w:rPr>
        <w:t>In determining award, unit prices will govern over extended prices unless otherwise stated. [06-6075-1]</w:t>
      </w:r>
    </w:p>
    <w:p w14:paraId="7BC6645D"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05054CFC" w14:textId="77777777" w:rsidR="00F77D1C" w:rsidRDefault="00F77D1C">
      <w:pPr>
        <w:pageBreakBefore/>
        <w:widowControl w:val="0"/>
        <w:autoSpaceDE w:val="0"/>
        <w:autoSpaceDN w:val="0"/>
        <w:adjustRightInd w:val="0"/>
        <w:spacing w:after="0" w:line="240" w:lineRule="auto"/>
        <w:rPr>
          <w:rFonts w:ascii="Times" w:hAnsi="Times" w:cs="Times"/>
          <w:kern w:val="0"/>
        </w:rPr>
      </w:pPr>
      <w:bookmarkStart w:id="154" w:name="SECTION_VIIA"/>
      <w:r>
        <w:rPr>
          <w:rFonts w:ascii="Times New Roman" w:hAnsi="Times New Roman"/>
          <w:color w:val="FFFFFF"/>
          <w:kern w:val="0"/>
          <w:sz w:val="2"/>
          <w:szCs w:val="2"/>
        </w:rPr>
        <w:lastRenderedPageBreak/>
        <w:t>SAP</w:t>
      </w:r>
    </w:p>
    <w:bookmarkEnd w:id="154"/>
    <w:p w14:paraId="37670323"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05F03A46" w14:textId="77777777" w:rsidR="00F77D1C" w:rsidRPr="00E84115" w:rsidRDefault="00F77D1C" w:rsidP="00E84115">
      <w:pPr>
        <w:pStyle w:val="Heading1"/>
        <w:rPr>
          <w:rFonts w:ascii="Times New Roman" w:hAnsi="Times New Roman"/>
          <w:sz w:val="24"/>
          <w:szCs w:val="24"/>
        </w:rPr>
      </w:pPr>
      <w:bookmarkStart w:id="155" w:name="_Toc226105532"/>
      <w:r w:rsidRPr="00E84115">
        <w:rPr>
          <w:rFonts w:ascii="Times New Roman" w:hAnsi="Times New Roman"/>
          <w:sz w:val="24"/>
          <w:szCs w:val="24"/>
        </w:rPr>
        <w:t>VII. TERMS AND CONDITIONS -- A. GENERAL</w:t>
      </w:r>
      <w:bookmarkEnd w:id="155"/>
    </w:p>
    <w:p w14:paraId="6BF839C3"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2CCCDFBB" w14:textId="77777777" w:rsidR="00F77D1C" w:rsidRPr="00E84115" w:rsidRDefault="00F77D1C" w:rsidP="00E84115">
      <w:pPr>
        <w:pStyle w:val="Heading2"/>
        <w:rPr>
          <w:rFonts w:ascii="Times New Roman" w:hAnsi="Times New Roman"/>
          <w:i w:val="0"/>
          <w:iCs w:val="0"/>
          <w:sz w:val="22"/>
          <w:szCs w:val="22"/>
        </w:rPr>
      </w:pPr>
      <w:bookmarkStart w:id="156" w:name="_Toc226105533"/>
      <w:bookmarkStart w:id="157" w:name="SC_07_7A004_2"/>
      <w:r w:rsidRPr="00E84115">
        <w:rPr>
          <w:rFonts w:ascii="Times New Roman" w:hAnsi="Times New Roman"/>
          <w:i w:val="0"/>
          <w:iCs w:val="0"/>
          <w:sz w:val="22"/>
          <w:szCs w:val="22"/>
        </w:rPr>
        <w:t>ASSIGNMENT, NOVATION, AND CHANGE OF NAME, IDENTITY, OR STRUCTURE (FEB 2015)</w:t>
      </w:r>
      <w:bookmarkEnd w:id="156"/>
    </w:p>
    <w:bookmarkEnd w:id="157"/>
    <w:p w14:paraId="4AAFE65E" w14:textId="77777777" w:rsidR="00F77D1C" w:rsidRDefault="00F77D1C" w:rsidP="007C47A7">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 xml:space="preserve">(a) Contractor shall not assign this contract, or its rights, obligations, or any other interest arising from this contract, or delegate any of its performance obligations, without the express written consent of the responsible procurement officer. The foregoing restriction does not apply to a transfer that occurs by operation of law (e.g., bankruptcy; corporate reorganizations and consolidations, but not including partial asset sales). Notwithstanding the foregoing, contractor may assign monies receivable under the contract provided that the state shall have no obligation to make payment to an assignee until thirty days after contractor (not the assignee) has provided the responsible procurement officer with (i) proof of the assignment, (ii) the identity (by contract number) of the specific state contract to which the assignment applies, and (iii) the name of the assignee and the exact address or account information to which assigned payments should be made. (b) If contractor amends, modifies, or otherwise changes its name, its identity (including its trade name), or its </w:t>
      </w:r>
      <w:proofErr w:type="gramStart"/>
      <w:r>
        <w:rPr>
          <w:rFonts w:ascii="Times New Roman" w:hAnsi="Times New Roman"/>
          <w:color w:val="000000"/>
          <w:kern w:val="0"/>
          <w:sz w:val="20"/>
          <w:szCs w:val="20"/>
        </w:rPr>
        <w:t>corporate,</w:t>
      </w:r>
      <w:proofErr w:type="gramEnd"/>
      <w:r>
        <w:rPr>
          <w:rFonts w:ascii="Times New Roman" w:hAnsi="Times New Roman"/>
          <w:color w:val="000000"/>
          <w:kern w:val="0"/>
          <w:sz w:val="20"/>
          <w:szCs w:val="20"/>
        </w:rPr>
        <w:t xml:space="preserve"> partnership or other structure, or its FEIN, contractor shall provide the procurement officer prompt written notice of such change. (c) Any name change, transfer, assignment, or novation is subject to the conditions and approval required by Regulation 19-445.2180, which does not restrict transfers by operation of law. [07-7A004-2]</w:t>
      </w:r>
    </w:p>
    <w:p w14:paraId="59259165" w14:textId="77777777" w:rsidR="00F77D1C" w:rsidRDefault="00F77D1C" w:rsidP="007C47A7">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1147A317" w14:textId="77777777" w:rsidR="00F77D1C" w:rsidRPr="00E84115" w:rsidRDefault="00F77D1C" w:rsidP="00E84115">
      <w:pPr>
        <w:pStyle w:val="Heading2"/>
        <w:rPr>
          <w:rFonts w:ascii="Times New Roman" w:hAnsi="Times New Roman"/>
          <w:i w:val="0"/>
          <w:iCs w:val="0"/>
          <w:sz w:val="22"/>
          <w:szCs w:val="22"/>
        </w:rPr>
      </w:pPr>
      <w:bookmarkStart w:id="158" w:name="_Toc226105534"/>
      <w:bookmarkStart w:id="159" w:name="SC_07_7A005_2"/>
      <w:r w:rsidRPr="00E84115">
        <w:rPr>
          <w:rFonts w:ascii="Times New Roman" w:hAnsi="Times New Roman"/>
          <w:i w:val="0"/>
          <w:iCs w:val="0"/>
          <w:sz w:val="22"/>
          <w:szCs w:val="22"/>
        </w:rPr>
        <w:t>BANKRUPTCY - GENERAL (FEB 2015)</w:t>
      </w:r>
      <w:bookmarkEnd w:id="158"/>
    </w:p>
    <w:bookmarkEnd w:id="159"/>
    <w:p w14:paraId="04486334" w14:textId="77777777" w:rsidR="00F77D1C" w:rsidRDefault="00F77D1C" w:rsidP="007C47A7">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(a) Notice. In the event the Contractor enters into proceedings relating to bankruptcy, whether voluntary or involuntary, the Contractor agrees to furnish written notification of the bankruptcy to the Using Governmental Unit. This notification shall be furnished within two (2) days of the initiation of the proceedings relating to the bankruptcy filing. This notification shall include the date on which the bankruptcy petition was filed, the identity of the court in which the bankruptcy petition was filed, and a listing of all State contracts against which final payment has not been made. This obligation remains in effect until final payment under this Contract. (b) Termination. This contract is voidable and subject to immediate termination by the State upon the contractor's insolvency, including the filing of proceedings in bankruptcy. [07-7A005-2]</w:t>
      </w:r>
    </w:p>
    <w:p w14:paraId="68127E0E"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287AD9D2" w14:textId="77777777" w:rsidR="00F77D1C" w:rsidRPr="00E84115" w:rsidRDefault="00F77D1C" w:rsidP="00E84115">
      <w:pPr>
        <w:pStyle w:val="Heading2"/>
        <w:rPr>
          <w:rFonts w:ascii="Times New Roman" w:hAnsi="Times New Roman"/>
          <w:i w:val="0"/>
          <w:iCs w:val="0"/>
          <w:sz w:val="22"/>
          <w:szCs w:val="22"/>
        </w:rPr>
      </w:pPr>
      <w:bookmarkStart w:id="160" w:name="_Toc226105535"/>
      <w:bookmarkStart w:id="161" w:name="SC_07_7A010_1"/>
      <w:r w:rsidRPr="00E84115">
        <w:rPr>
          <w:rFonts w:ascii="Times New Roman" w:hAnsi="Times New Roman"/>
          <w:i w:val="0"/>
          <w:iCs w:val="0"/>
          <w:sz w:val="22"/>
          <w:szCs w:val="22"/>
        </w:rPr>
        <w:t>CHOICE-OF-LAW (JAN 2006)</w:t>
      </w:r>
      <w:bookmarkEnd w:id="160"/>
    </w:p>
    <w:bookmarkEnd w:id="161"/>
    <w:p w14:paraId="0C031500" w14:textId="77777777" w:rsidR="00F77D1C" w:rsidRDefault="00F77D1C" w:rsidP="007C47A7">
      <w:pPr>
        <w:widowControl w:val="0"/>
        <w:autoSpaceDE w:val="0"/>
        <w:autoSpaceDN w:val="0"/>
        <w:adjustRightInd w:val="0"/>
        <w:spacing w:before="40"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The Agreement, any dispute, claim, or controversy relating to the Agreement, and all the rights and obligations of the parties shall, in all respects, be interpreted, construed, enforced and governed by and under the laws of the State of South Carolina, except its choice of law rules. As used in this paragraph, the term "Agreement" means any transaction or agreement arising out of, relating to, or contemplated by the solicitation. [07-7A010-1]</w:t>
      </w:r>
    </w:p>
    <w:p w14:paraId="6D494DF4" w14:textId="77777777" w:rsidR="006B3D2E" w:rsidRDefault="006B3D2E" w:rsidP="007C47A7">
      <w:pPr>
        <w:widowControl w:val="0"/>
        <w:autoSpaceDE w:val="0"/>
        <w:autoSpaceDN w:val="0"/>
        <w:adjustRightInd w:val="0"/>
        <w:spacing w:before="40" w:after="0" w:line="240" w:lineRule="auto"/>
        <w:jc w:val="both"/>
        <w:rPr>
          <w:rFonts w:ascii="Times New Roman" w:hAnsi="Times New Roman"/>
          <w:color w:val="000000"/>
          <w:kern w:val="0"/>
          <w:sz w:val="20"/>
          <w:szCs w:val="20"/>
        </w:rPr>
      </w:pPr>
    </w:p>
    <w:p w14:paraId="3040893F" w14:textId="77777777" w:rsidR="006B3D2E" w:rsidRPr="00E84115" w:rsidRDefault="006B3D2E" w:rsidP="00E84115">
      <w:pPr>
        <w:pStyle w:val="Heading2"/>
        <w:rPr>
          <w:rFonts w:ascii="Times New Roman" w:hAnsi="Times New Roman"/>
          <w:i w:val="0"/>
          <w:iCs w:val="0"/>
          <w:sz w:val="22"/>
          <w:szCs w:val="22"/>
        </w:rPr>
      </w:pPr>
      <w:bookmarkStart w:id="162" w:name="_Toc192164953"/>
      <w:bookmarkStart w:id="163" w:name="_Toc208844804"/>
      <w:bookmarkStart w:id="164" w:name="_Toc213236075"/>
      <w:bookmarkStart w:id="165" w:name="_Toc214460435"/>
      <w:bookmarkStart w:id="166" w:name="_Toc226105536"/>
      <w:bookmarkStart w:id="167" w:name="_Hlk163767222"/>
      <w:r w:rsidRPr="00E84115">
        <w:rPr>
          <w:rFonts w:ascii="Times New Roman" w:hAnsi="Times New Roman"/>
          <w:i w:val="0"/>
          <w:iCs w:val="0"/>
          <w:sz w:val="22"/>
          <w:szCs w:val="22"/>
        </w:rPr>
        <w:t>CONTRACT AWARDED PURSUANT TO CODE (MAR 2024):</w:t>
      </w:r>
      <w:bookmarkEnd w:id="162"/>
      <w:bookmarkEnd w:id="163"/>
      <w:bookmarkEnd w:id="164"/>
      <w:bookmarkEnd w:id="165"/>
      <w:bookmarkEnd w:id="166"/>
      <w:r w:rsidRPr="00E84115">
        <w:rPr>
          <w:rFonts w:ascii="Times New Roman" w:hAnsi="Times New Roman"/>
          <w:i w:val="0"/>
          <w:iCs w:val="0"/>
          <w:sz w:val="22"/>
          <w:szCs w:val="22"/>
        </w:rPr>
        <w:t xml:space="preserve"> </w:t>
      </w:r>
    </w:p>
    <w:p w14:paraId="36DDF640" w14:textId="77777777" w:rsidR="006B3D2E" w:rsidRPr="006B3D2E" w:rsidRDefault="006B3D2E" w:rsidP="006B3D2E">
      <w:pPr>
        <w:widowControl w:val="0"/>
        <w:autoSpaceDE w:val="0"/>
        <w:autoSpaceDN w:val="0"/>
        <w:adjustRightInd w:val="0"/>
        <w:spacing w:before="40" w:after="0" w:line="240" w:lineRule="auto"/>
        <w:jc w:val="both"/>
        <w:rPr>
          <w:rFonts w:ascii="Times New Roman" w:hAnsi="Times New Roman"/>
        </w:rPr>
      </w:pPr>
      <w:r w:rsidRPr="006B3D2E">
        <w:rPr>
          <w:rFonts w:ascii="Times New Roman" w:hAnsi="Times New Roman"/>
          <w:sz w:val="20"/>
          <w:szCs w:val="20"/>
        </w:rPr>
        <w:t>Any contract resulting from this solicitation is formed pursuant to the South Carolina Consolidated Procurement Code and is deemed to incorporate all applicable provisions thereof and the ensuing regulations. See also clause titled “Code of Laws Available.” [07-7A012-1]</w:t>
      </w:r>
    </w:p>
    <w:bookmarkEnd w:id="167"/>
    <w:p w14:paraId="7C3CD036" w14:textId="77777777" w:rsidR="006B3D2E" w:rsidRDefault="006B3D2E">
      <w:pPr>
        <w:widowControl w:val="0"/>
        <w:autoSpaceDE w:val="0"/>
        <w:autoSpaceDN w:val="0"/>
        <w:adjustRightInd w:val="0"/>
        <w:spacing w:before="40" w:after="0" w:line="240" w:lineRule="auto"/>
        <w:rPr>
          <w:rFonts w:ascii="Times" w:hAnsi="Times" w:cs="Times"/>
          <w:kern w:val="0"/>
        </w:rPr>
      </w:pPr>
    </w:p>
    <w:p w14:paraId="440C9516"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31C0555E" w14:textId="77777777" w:rsidR="006B3D2E" w:rsidRPr="00E84115" w:rsidRDefault="006B3D2E" w:rsidP="00E84115">
      <w:pPr>
        <w:pStyle w:val="Heading2"/>
        <w:rPr>
          <w:rFonts w:ascii="Times New Roman" w:hAnsi="Times New Roman"/>
          <w:i w:val="0"/>
          <w:iCs w:val="0"/>
          <w:sz w:val="22"/>
          <w:szCs w:val="22"/>
        </w:rPr>
      </w:pPr>
      <w:bookmarkStart w:id="168" w:name="_Toc192164954"/>
      <w:bookmarkStart w:id="169" w:name="_Toc208844805"/>
      <w:bookmarkStart w:id="170" w:name="_Toc213236076"/>
      <w:bookmarkStart w:id="171" w:name="_Toc214460436"/>
      <w:bookmarkStart w:id="172" w:name="_Toc226105537"/>
      <w:r w:rsidRPr="00E84115">
        <w:rPr>
          <w:rFonts w:ascii="Times New Roman" w:hAnsi="Times New Roman"/>
          <w:i w:val="0"/>
          <w:iCs w:val="0"/>
          <w:sz w:val="22"/>
          <w:szCs w:val="22"/>
        </w:rPr>
        <w:t>CONTRACT DOCUMENTS &amp; ORDER OF PRECEDENCE (MAY 2024)</w:t>
      </w:r>
      <w:bookmarkEnd w:id="168"/>
      <w:bookmarkEnd w:id="169"/>
      <w:bookmarkEnd w:id="170"/>
      <w:bookmarkEnd w:id="171"/>
      <w:bookmarkEnd w:id="172"/>
    </w:p>
    <w:p w14:paraId="3A97D1F6" w14:textId="77777777" w:rsidR="006B3D2E" w:rsidRPr="006B3D2E" w:rsidRDefault="006B3D2E" w:rsidP="006B3D2E">
      <w:pPr>
        <w:widowControl w:val="0"/>
        <w:autoSpaceDE w:val="0"/>
        <w:autoSpaceDN w:val="0"/>
        <w:adjustRightInd w:val="0"/>
        <w:spacing w:before="40" w:after="0" w:line="240" w:lineRule="auto"/>
        <w:jc w:val="both"/>
        <w:rPr>
          <w:rFonts w:ascii="Times New Roman" w:hAnsi="Times New Roman"/>
          <w:sz w:val="20"/>
          <w:szCs w:val="20"/>
        </w:rPr>
      </w:pPr>
      <w:r w:rsidRPr="006B3D2E">
        <w:rPr>
          <w:rFonts w:ascii="Times New Roman" w:hAnsi="Times New Roman"/>
          <w:sz w:val="20"/>
          <w:szCs w:val="20"/>
        </w:rPr>
        <w:t>(a) Any contract resulting from this solicitation shall consist of the following documents: (1) the solicitation, as amended, (2) your offer, as amended, (3) any statement reflecting the State’s final acceptance (a/k/a “award”), and (4) purchase orders. These documents shall be read to be consistent and complementary. Any conflict among these documents shall be resolved by giving priority to these documents in the order listed above.</w:t>
      </w:r>
    </w:p>
    <w:p w14:paraId="6D5EA9E6" w14:textId="77777777" w:rsidR="006B3D2E" w:rsidRPr="006B3D2E" w:rsidRDefault="006B3D2E" w:rsidP="006B3D2E">
      <w:pPr>
        <w:spacing w:after="0" w:line="240" w:lineRule="auto"/>
        <w:jc w:val="both"/>
        <w:rPr>
          <w:rFonts w:ascii="Times New Roman" w:hAnsi="Times New Roman"/>
          <w:kern w:val="0"/>
          <w:sz w:val="20"/>
          <w:szCs w:val="20"/>
        </w:rPr>
      </w:pPr>
      <w:r w:rsidRPr="006B3D2E">
        <w:rPr>
          <w:rFonts w:ascii="Times New Roman" w:hAnsi="Times New Roman"/>
          <w:kern w:val="0"/>
          <w:sz w:val="20"/>
          <w:szCs w:val="20"/>
        </w:rPr>
        <w:t xml:space="preserve">(b) The terms and conditions of documents (1) through (4) above shall apply notwithstanding any additional or different terms and conditions in any other document, including without limitation, (i) any instrument submitted by the State other than a purchase order, (ii) any invoice or other document submitted by Contractor, or (iii) any privacy policy, terms of use, </w:t>
      </w:r>
      <w:r w:rsidRPr="006B3D2E">
        <w:rPr>
          <w:rFonts w:ascii="Times New Roman" w:hAnsi="Times New Roman"/>
          <w:kern w:val="0"/>
          <w:sz w:val="20"/>
          <w:szCs w:val="20"/>
        </w:rPr>
        <w:lastRenderedPageBreak/>
        <w:t>or end user agreement. Except as otherwise allowed by the solicitation, the terms and conditions of all such documents and any purchase orders shall be void and of no effect.</w:t>
      </w:r>
    </w:p>
    <w:p w14:paraId="63A8CD18" w14:textId="77777777" w:rsidR="006B3D2E" w:rsidRPr="006B3D2E" w:rsidRDefault="006B3D2E" w:rsidP="006B3D2E">
      <w:pPr>
        <w:jc w:val="both"/>
        <w:rPr>
          <w:rFonts w:ascii="Times New Roman" w:hAnsi="Times New Roman"/>
          <w:sz w:val="20"/>
          <w:szCs w:val="20"/>
        </w:rPr>
      </w:pPr>
      <w:r w:rsidRPr="006B3D2E">
        <w:rPr>
          <w:rFonts w:ascii="Times New Roman" w:hAnsi="Times New Roman"/>
          <w:sz w:val="20"/>
          <w:szCs w:val="20"/>
        </w:rPr>
        <w:t>(c) No contract, license, or other agreement containing contractual terms and conditions will be signed by any Using Governmental Unit. Any document signed or otherwise agreed to by persons other than the Procurement Officer shall be void and of no effect. [07-7A015-2]</w:t>
      </w:r>
    </w:p>
    <w:p w14:paraId="5DD10B53"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37AC67CA" w14:textId="77777777" w:rsidR="00F77D1C" w:rsidRPr="00E84115" w:rsidRDefault="00F77D1C" w:rsidP="00E84115">
      <w:pPr>
        <w:pStyle w:val="Heading2"/>
        <w:rPr>
          <w:rFonts w:ascii="Times New Roman" w:hAnsi="Times New Roman"/>
          <w:i w:val="0"/>
          <w:iCs w:val="0"/>
          <w:sz w:val="22"/>
          <w:szCs w:val="22"/>
        </w:rPr>
      </w:pPr>
      <w:bookmarkStart w:id="173" w:name="_Toc226105538"/>
      <w:bookmarkStart w:id="174" w:name="SC_07_7A020_1"/>
      <w:r w:rsidRPr="00E84115">
        <w:rPr>
          <w:rFonts w:ascii="Times New Roman" w:hAnsi="Times New Roman"/>
          <w:i w:val="0"/>
          <w:iCs w:val="0"/>
          <w:sz w:val="22"/>
          <w:szCs w:val="22"/>
        </w:rPr>
        <w:t>DISCOUNT FOR PROMPT PAYMENT (JAN 2006)</w:t>
      </w:r>
      <w:bookmarkEnd w:id="173"/>
    </w:p>
    <w:bookmarkEnd w:id="174"/>
    <w:p w14:paraId="6C1674CA" w14:textId="77777777" w:rsidR="00F77D1C" w:rsidRDefault="00F77D1C" w:rsidP="007C47A7">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(a) Discounts for prompt payment will not be considered in the evaluation of offers. However, any offered discount will form a part of the award, and will be taken if payment is made within the discount period indicated in the offer by the offeror. As an alternative to offering a discount for prompt payment in conjunction with the offer, offerors awarded contracts may include discounts for prompt payment on individual invoices.</w:t>
      </w:r>
    </w:p>
    <w:p w14:paraId="348B635E" w14:textId="77777777" w:rsidR="00F77D1C" w:rsidRDefault="00F77D1C" w:rsidP="007C47A7">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626FDBE5" w14:textId="77777777" w:rsidR="00F77D1C" w:rsidRDefault="00F77D1C" w:rsidP="007C47A7">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(b) In connection with any discount offered for prompt payment, time shall be computed from the date of the invoice. If the Contractor has not placed a date on the invoice, the due date shall be calculated from the date the designated billing office receives a proper invoice, provided the state annotates such invoice with the date of receipt at the time of receipt. For the purpose of computing the discount earned, payment shall be considered to have been made on the date that appears on the payment check or, for an electronic funds transfer, the specified payment date. When the discount </w:t>
      </w:r>
      <w:proofErr w:type="spellStart"/>
      <w:r>
        <w:rPr>
          <w:rFonts w:ascii="Times New Roman" w:hAnsi="Times New Roman"/>
          <w:color w:val="000000"/>
          <w:kern w:val="0"/>
          <w:sz w:val="20"/>
          <w:szCs w:val="20"/>
        </w:rPr>
        <w:t>date</w:t>
      </w:r>
      <w:proofErr w:type="spellEnd"/>
      <w:r>
        <w:rPr>
          <w:rFonts w:ascii="Times New Roman" w:hAnsi="Times New Roman"/>
          <w:color w:val="000000"/>
          <w:kern w:val="0"/>
          <w:sz w:val="20"/>
          <w:szCs w:val="20"/>
        </w:rPr>
        <w:t xml:space="preserve"> falls on a Saturday, Sunday, or legal holiday when Federal Government offices are closed and Government business is not expected to be conducted, payment may be made on the following business day.</w:t>
      </w:r>
      <w:r w:rsidR="007C47A7">
        <w:rPr>
          <w:rFonts w:ascii="Times New Roman" w:hAnsi="Times New Roman"/>
          <w:color w:val="000000"/>
          <w:kern w:val="0"/>
          <w:sz w:val="20"/>
          <w:szCs w:val="20"/>
        </w:rPr>
        <w:t xml:space="preserve"> </w:t>
      </w:r>
      <w:r>
        <w:rPr>
          <w:rFonts w:ascii="Times New Roman" w:hAnsi="Times New Roman"/>
          <w:color w:val="000000"/>
          <w:kern w:val="0"/>
          <w:sz w:val="20"/>
          <w:szCs w:val="20"/>
        </w:rPr>
        <w:t>[07-7A020-1]</w:t>
      </w:r>
    </w:p>
    <w:p w14:paraId="7853DCB8"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44477AB3" w14:textId="77777777" w:rsidR="006B3D2E" w:rsidRPr="00E84115" w:rsidRDefault="006B3D2E" w:rsidP="00E84115">
      <w:pPr>
        <w:pStyle w:val="Heading2"/>
        <w:rPr>
          <w:rFonts w:ascii="Times New Roman" w:hAnsi="Times New Roman"/>
          <w:i w:val="0"/>
          <w:iCs w:val="0"/>
          <w:sz w:val="22"/>
          <w:szCs w:val="22"/>
        </w:rPr>
      </w:pPr>
      <w:bookmarkStart w:id="175" w:name="_Toc192164956"/>
      <w:bookmarkStart w:id="176" w:name="_Toc208844807"/>
      <w:bookmarkStart w:id="177" w:name="_Toc213236078"/>
      <w:bookmarkStart w:id="178" w:name="_Toc214460438"/>
      <w:bookmarkStart w:id="179" w:name="_Toc226105539"/>
      <w:bookmarkStart w:id="180" w:name="_Hlk175132547"/>
      <w:r w:rsidRPr="00E84115">
        <w:rPr>
          <w:rFonts w:ascii="Times New Roman" w:hAnsi="Times New Roman"/>
          <w:i w:val="0"/>
          <w:iCs w:val="0"/>
          <w:sz w:val="22"/>
          <w:szCs w:val="22"/>
        </w:rPr>
        <w:t>DISPUTES (MAY 2024)</w:t>
      </w:r>
      <w:bookmarkEnd w:id="175"/>
      <w:bookmarkEnd w:id="176"/>
      <w:bookmarkEnd w:id="177"/>
      <w:bookmarkEnd w:id="178"/>
      <w:bookmarkEnd w:id="179"/>
    </w:p>
    <w:p w14:paraId="053B089C" w14:textId="77777777" w:rsidR="006B3D2E" w:rsidRPr="006B3D2E" w:rsidRDefault="006B3D2E" w:rsidP="006B3D2E">
      <w:pPr>
        <w:spacing w:after="0" w:line="240" w:lineRule="auto"/>
        <w:jc w:val="both"/>
        <w:rPr>
          <w:rFonts w:ascii="Times New Roman" w:hAnsi="Times New Roman"/>
          <w:kern w:val="0"/>
          <w:sz w:val="20"/>
        </w:rPr>
      </w:pPr>
      <w:r w:rsidRPr="006B3D2E">
        <w:rPr>
          <w:rFonts w:ascii="Times New Roman" w:hAnsi="Times New Roman"/>
          <w:kern w:val="0"/>
          <w:sz w:val="20"/>
        </w:rPr>
        <w:t>(1) Choice-of-Forum. All disputes, claims, or controversies relating to the Agreement shall be resolved exclusively by the appropriate Chief Procurement Officer in accordance with Title 11, Chapter 35, Article 17 of the South Carolina Code of Laws, or in the absence of jurisdiction, only in the Court of Common Pleas for, or a federal court located in, Richland County, State of South Carolina. Contractor agrees that any act by the government regarding the Agreement is not a waiver of either the government’s sovereign immunity or the government’s immunity under the Eleventh Amendment of the United States Constitution. As used in this paragraph, the term “Agreement” means any transaction or agreement arising out of, relating to, or contemplated by the solicitation. The government does not consent to the jurisdiction of any judicial or administrative tribunals in any other state or to any forum of alternative dispute resolution. (2) Service of Process. Contractor consents that any papers, notices, or process necessary or proper for the initiation or continuation of any disputes, claims, or controversies relating to the Agreement; for any court action in connection therewith; or for the entry of judgment on any award made, may be served on Contractor by certified mail (return receipt requested) addressed to Contractor at the address provided as the Notice Address on Page Two or by personal service or by any other manner that is permitted by law, in or outside South Carolina. Notice by certified mail is deemed duly given upon deposit in the United States mail. [07-7A025-2]</w:t>
      </w:r>
    </w:p>
    <w:bookmarkEnd w:id="180"/>
    <w:p w14:paraId="44C60B82"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7CB454F6"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2D2C604C" w14:textId="77777777" w:rsidR="00F77D1C" w:rsidRPr="00E84115" w:rsidRDefault="00F77D1C" w:rsidP="00E84115">
      <w:pPr>
        <w:pStyle w:val="Heading2"/>
        <w:rPr>
          <w:rFonts w:ascii="Times New Roman" w:hAnsi="Times New Roman"/>
          <w:i w:val="0"/>
          <w:iCs w:val="0"/>
          <w:sz w:val="22"/>
          <w:szCs w:val="22"/>
        </w:rPr>
      </w:pPr>
      <w:bookmarkStart w:id="181" w:name="_Toc226105540"/>
      <w:bookmarkStart w:id="182" w:name="SC_07_7A035_1"/>
      <w:r w:rsidRPr="00E84115">
        <w:rPr>
          <w:rFonts w:ascii="Times New Roman" w:hAnsi="Times New Roman"/>
          <w:i w:val="0"/>
          <w:iCs w:val="0"/>
          <w:sz w:val="22"/>
          <w:szCs w:val="22"/>
        </w:rPr>
        <w:t>FALSE CLAIMS (JAN 2006)</w:t>
      </w:r>
      <w:bookmarkEnd w:id="181"/>
    </w:p>
    <w:bookmarkEnd w:id="182"/>
    <w:p w14:paraId="1A771210" w14:textId="77777777" w:rsidR="00F77D1C" w:rsidRDefault="00F77D1C" w:rsidP="007C47A7">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According to the S.C. Code of Laws Section 16-13-240, "a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crime. [07-7A035-1]</w:t>
      </w:r>
    </w:p>
    <w:p w14:paraId="64FCAA1B"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4C16B3C9" w14:textId="77777777" w:rsidR="00F77D1C" w:rsidRPr="00E84115" w:rsidRDefault="00F77D1C" w:rsidP="00E84115">
      <w:pPr>
        <w:pStyle w:val="Heading2"/>
        <w:rPr>
          <w:rFonts w:ascii="Times New Roman" w:hAnsi="Times New Roman"/>
          <w:i w:val="0"/>
          <w:iCs w:val="0"/>
          <w:sz w:val="22"/>
          <w:szCs w:val="22"/>
        </w:rPr>
      </w:pPr>
      <w:bookmarkStart w:id="183" w:name="_Toc226105541"/>
      <w:bookmarkStart w:id="184" w:name="SC_07_7A040_1"/>
      <w:r w:rsidRPr="00E84115">
        <w:rPr>
          <w:rFonts w:ascii="Times New Roman" w:hAnsi="Times New Roman"/>
          <w:i w:val="0"/>
          <w:iCs w:val="0"/>
          <w:sz w:val="22"/>
          <w:szCs w:val="22"/>
        </w:rPr>
        <w:t>FIXED PRICING REQUIRED (JAN 2006)</w:t>
      </w:r>
      <w:bookmarkEnd w:id="183"/>
    </w:p>
    <w:bookmarkEnd w:id="184"/>
    <w:p w14:paraId="1DFC0807" w14:textId="77777777" w:rsidR="00F77D1C" w:rsidRDefault="00F77D1C" w:rsidP="007C47A7">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Any pricing provided by contractor shall include all costs for performing the work associated with that price. Except as otherwise provided in this solicitation, contractor's price shall be fixed for the duration of this contract, including option terms. This clause does not prohibit contractor from offering lower pricing after award. [07-7A040-1]</w:t>
      </w:r>
    </w:p>
    <w:p w14:paraId="68CCBE7F"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11B4F2B2" w14:textId="77777777" w:rsidR="00F77D1C" w:rsidRPr="00E84115" w:rsidRDefault="00F77D1C" w:rsidP="00E84115">
      <w:pPr>
        <w:pStyle w:val="Heading2"/>
        <w:rPr>
          <w:rFonts w:ascii="Times New Roman" w:hAnsi="Times New Roman"/>
          <w:i w:val="0"/>
          <w:iCs w:val="0"/>
          <w:sz w:val="22"/>
          <w:szCs w:val="22"/>
        </w:rPr>
      </w:pPr>
      <w:bookmarkStart w:id="185" w:name="_Toc226105542"/>
      <w:bookmarkStart w:id="186" w:name="SC_07_7A045_2"/>
      <w:r w:rsidRPr="00E84115">
        <w:rPr>
          <w:rFonts w:ascii="Times New Roman" w:hAnsi="Times New Roman"/>
          <w:i w:val="0"/>
          <w:iCs w:val="0"/>
          <w:sz w:val="22"/>
          <w:szCs w:val="22"/>
        </w:rPr>
        <w:lastRenderedPageBreak/>
        <w:t>NO INDEMNITY OR DEFENSE (FEB 2015)</w:t>
      </w:r>
      <w:bookmarkEnd w:id="185"/>
    </w:p>
    <w:bookmarkEnd w:id="186"/>
    <w:p w14:paraId="65CF40FF" w14:textId="77777777" w:rsidR="00F77D1C" w:rsidRDefault="00F77D1C" w:rsidP="007C47A7">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Any term or condition is void to the extent it requires the State to indemnify, defend, or pay attorney's fees to anyone for any reason. [07-7A045-2]</w:t>
      </w:r>
    </w:p>
    <w:p w14:paraId="5AFD6887"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469FE07A" w14:textId="77777777" w:rsidR="006B3D2E" w:rsidRPr="00E84115" w:rsidRDefault="006B3D2E" w:rsidP="00E84115">
      <w:pPr>
        <w:pStyle w:val="Heading2"/>
        <w:rPr>
          <w:rFonts w:ascii="Times New Roman" w:hAnsi="Times New Roman"/>
          <w:i w:val="0"/>
          <w:iCs w:val="0"/>
          <w:sz w:val="22"/>
          <w:szCs w:val="22"/>
        </w:rPr>
      </w:pPr>
      <w:bookmarkStart w:id="187" w:name="_Toc192164960"/>
      <w:bookmarkStart w:id="188" w:name="_Toc208844811"/>
      <w:bookmarkStart w:id="189" w:name="_Toc213236082"/>
      <w:bookmarkStart w:id="190" w:name="_Toc214460442"/>
      <w:bookmarkStart w:id="191" w:name="_Toc226105543"/>
      <w:bookmarkStart w:id="192" w:name="_Hlk175132573"/>
      <w:r w:rsidRPr="00E84115">
        <w:rPr>
          <w:rFonts w:ascii="Times New Roman" w:hAnsi="Times New Roman"/>
          <w:i w:val="0"/>
          <w:iCs w:val="0"/>
          <w:sz w:val="22"/>
          <w:szCs w:val="22"/>
        </w:rPr>
        <w:t>NOTICE (MAY 2024)</w:t>
      </w:r>
      <w:bookmarkEnd w:id="187"/>
      <w:bookmarkEnd w:id="188"/>
      <w:bookmarkEnd w:id="189"/>
      <w:bookmarkEnd w:id="190"/>
      <w:bookmarkEnd w:id="191"/>
    </w:p>
    <w:p w14:paraId="7E739590" w14:textId="77777777" w:rsidR="006B3D2E" w:rsidRPr="006B3D2E" w:rsidRDefault="006B3D2E" w:rsidP="006B3D2E">
      <w:pPr>
        <w:jc w:val="both"/>
        <w:rPr>
          <w:rFonts w:ascii="Times New Roman" w:hAnsi="Times New Roman"/>
          <w:b/>
          <w:bCs/>
          <w:sz w:val="18"/>
          <w:szCs w:val="18"/>
        </w:rPr>
      </w:pPr>
      <w:r w:rsidRPr="006B3D2E">
        <w:rPr>
          <w:rFonts w:ascii="Times New Roman" w:hAnsi="Times New Roman"/>
          <w:sz w:val="20"/>
          <w:szCs w:val="20"/>
        </w:rPr>
        <w:t>(A) After award, any notices shall be in writing and shall be deemed duly given (1) upon actual delivery, if delivery is by hand, (2) upon receipt by the transmitting party of automated confirmation or answer back from the recipient’s device if delivery is by telex, telegram, facsimile, or electronic mail, or (3) ten days after deposit into the United States mail, if postage is prepaid, a return receipt is requested, and either registered or certified mail is used. (B) Notice to contractor shall be to the address identified as the Notice Address on Page Two. Notice to the state shall be to the Procurement Officer’s address on the Cover Page. Either party may designate a different address for notice by giving notice in accordance with this paragraph. [07-7A050-2]</w:t>
      </w:r>
    </w:p>
    <w:bookmarkEnd w:id="192"/>
    <w:p w14:paraId="333DAF12"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607225D2" w14:textId="77777777" w:rsidR="00F77D1C" w:rsidRPr="00E84115" w:rsidRDefault="00F77D1C" w:rsidP="00E84115">
      <w:pPr>
        <w:pStyle w:val="Heading2"/>
        <w:rPr>
          <w:rFonts w:ascii="Times New Roman" w:hAnsi="Times New Roman"/>
          <w:i w:val="0"/>
          <w:iCs w:val="0"/>
          <w:sz w:val="22"/>
          <w:szCs w:val="22"/>
        </w:rPr>
      </w:pPr>
      <w:bookmarkStart w:id="193" w:name="_Toc226105544"/>
      <w:bookmarkStart w:id="194" w:name="SC_07_7A053_1"/>
      <w:r w:rsidRPr="00E84115">
        <w:rPr>
          <w:rFonts w:ascii="Times New Roman" w:hAnsi="Times New Roman"/>
          <w:i w:val="0"/>
          <w:iCs w:val="0"/>
          <w:sz w:val="22"/>
          <w:szCs w:val="22"/>
        </w:rPr>
        <w:t>OPEN TRADE (JUN 2015)</w:t>
      </w:r>
      <w:bookmarkEnd w:id="193"/>
    </w:p>
    <w:bookmarkEnd w:id="194"/>
    <w:p w14:paraId="1621D2CA" w14:textId="77777777" w:rsidR="00F77D1C" w:rsidRDefault="00F77D1C" w:rsidP="007C47A7">
      <w:pPr>
        <w:widowControl w:val="0"/>
        <w:autoSpaceDE w:val="0"/>
        <w:autoSpaceDN w:val="0"/>
        <w:adjustRightInd w:val="0"/>
        <w:spacing w:before="40"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During the contract term, including any renewals or extensions, Contractor will not engage in the boycott of a person or an entity based in or doing business with a jurisdiction with whom South Carolina can enjoy open trade, as defined in SC Code Section 11-35-5300. [07-7A053-1]</w:t>
      </w:r>
    </w:p>
    <w:p w14:paraId="2AA05FA2" w14:textId="77777777" w:rsidR="006B3D2E" w:rsidRDefault="006B3D2E">
      <w:pPr>
        <w:widowControl w:val="0"/>
        <w:autoSpaceDE w:val="0"/>
        <w:autoSpaceDN w:val="0"/>
        <w:adjustRightInd w:val="0"/>
        <w:spacing w:before="40" w:after="0" w:line="240" w:lineRule="auto"/>
        <w:rPr>
          <w:rFonts w:ascii="Times New Roman" w:hAnsi="Times New Roman"/>
          <w:color w:val="000000"/>
          <w:kern w:val="0"/>
          <w:sz w:val="20"/>
          <w:szCs w:val="20"/>
        </w:rPr>
      </w:pPr>
    </w:p>
    <w:p w14:paraId="658191EE" w14:textId="77777777" w:rsidR="006B3D2E" w:rsidRPr="00E84115" w:rsidRDefault="006B3D2E" w:rsidP="00E84115">
      <w:pPr>
        <w:pStyle w:val="Heading2"/>
        <w:rPr>
          <w:rFonts w:ascii="Times New Roman" w:hAnsi="Times New Roman"/>
          <w:i w:val="0"/>
          <w:iCs w:val="0"/>
          <w:sz w:val="22"/>
          <w:szCs w:val="22"/>
        </w:rPr>
      </w:pPr>
      <w:bookmarkStart w:id="195" w:name="_Toc192164962"/>
      <w:bookmarkStart w:id="196" w:name="_Toc208844813"/>
      <w:bookmarkStart w:id="197" w:name="_Toc213236084"/>
      <w:bookmarkStart w:id="198" w:name="_Toc214460444"/>
      <w:bookmarkStart w:id="199" w:name="_Toc226105545"/>
      <w:bookmarkStart w:id="200" w:name="_Hlk175132590"/>
      <w:r w:rsidRPr="00E84115">
        <w:rPr>
          <w:rFonts w:ascii="Times New Roman" w:hAnsi="Times New Roman"/>
          <w:i w:val="0"/>
          <w:iCs w:val="0"/>
          <w:sz w:val="22"/>
          <w:szCs w:val="22"/>
        </w:rPr>
        <w:t>ORGANIZATIONAL CONFLICT OF INTEREST (JUL 2023)</w:t>
      </w:r>
      <w:bookmarkEnd w:id="195"/>
      <w:bookmarkEnd w:id="196"/>
      <w:bookmarkEnd w:id="197"/>
      <w:bookmarkEnd w:id="198"/>
      <w:bookmarkEnd w:id="199"/>
    </w:p>
    <w:p w14:paraId="36C84DA0" w14:textId="77777777" w:rsidR="006B3D2E" w:rsidRPr="006B3D2E" w:rsidRDefault="006B3D2E" w:rsidP="006B3D2E">
      <w:pPr>
        <w:jc w:val="both"/>
        <w:rPr>
          <w:rFonts w:ascii="Times New Roman" w:hAnsi="Times New Roman"/>
          <w:sz w:val="20"/>
          <w:szCs w:val="20"/>
        </w:rPr>
      </w:pPr>
      <w:r w:rsidRPr="006B3D2E">
        <w:rPr>
          <w:rFonts w:ascii="Times New Roman" w:hAnsi="Times New Roman"/>
          <w:sz w:val="20"/>
          <w:szCs w:val="20"/>
        </w:rPr>
        <w:t>(a) The Contractor agrees to immediately advise the Procurement Officer if an actual or potential organizational conflict of interest is discovered after award, and to make a full written disclosure promptly thereafter to the Procurement Officer. This disclosure shall include a description of actions which the Contractor has taken or proposes to take, after consultation with the Procurement Officer, to avoid, mitigate, or neutralize the actual or potential conflict.</w:t>
      </w:r>
    </w:p>
    <w:p w14:paraId="3D56B7C3" w14:textId="77777777" w:rsidR="006B3D2E" w:rsidRPr="006B3D2E" w:rsidRDefault="006B3D2E" w:rsidP="006B3D2E">
      <w:pPr>
        <w:jc w:val="both"/>
        <w:rPr>
          <w:rFonts w:ascii="Times New Roman" w:hAnsi="Times New Roman"/>
          <w:sz w:val="20"/>
          <w:szCs w:val="20"/>
        </w:rPr>
      </w:pPr>
      <w:r w:rsidRPr="006B3D2E">
        <w:rPr>
          <w:rFonts w:ascii="Times New Roman" w:hAnsi="Times New Roman"/>
          <w:sz w:val="20"/>
          <w:szCs w:val="20"/>
        </w:rPr>
        <w:t>(b) The State may terminate this contract for convenience, in whole or in part, if it deems such termination necessary to avoid an organizational conflict of interest. Contractor’s failure to include an appropriate termination for convenience clause in any subcontract shall not increase the obligation of the State beyond what it would have been if the subcontract had contained such a clause.</w:t>
      </w:r>
    </w:p>
    <w:p w14:paraId="42D47600" w14:textId="77777777" w:rsidR="006B3D2E" w:rsidRPr="006B3D2E" w:rsidRDefault="006B3D2E" w:rsidP="006B3D2E">
      <w:pPr>
        <w:widowControl w:val="0"/>
        <w:autoSpaceDE w:val="0"/>
        <w:autoSpaceDN w:val="0"/>
        <w:adjustRightInd w:val="0"/>
        <w:spacing w:before="40" w:after="0" w:line="240" w:lineRule="auto"/>
        <w:jc w:val="both"/>
        <w:rPr>
          <w:rFonts w:ascii="Times New Roman" w:hAnsi="Times New Roman"/>
        </w:rPr>
      </w:pPr>
      <w:r w:rsidRPr="006B3D2E">
        <w:rPr>
          <w:rFonts w:ascii="Times New Roman" w:hAnsi="Times New Roman"/>
          <w:sz w:val="20"/>
          <w:szCs w:val="20"/>
        </w:rPr>
        <w:t>(c) The disclosure required by paragraph (a) of this provision is a material obligation of the contract. If the Contractor knew or should have known of an organizational conflict of interest prior to award, or discovers an actual or potential conflict after award, and does not disclose, or misrepresents, relevant information to the Procurement Officer, the State may terminate the contract for default. [07-7A054-1]</w:t>
      </w:r>
    </w:p>
    <w:bookmarkEnd w:id="200"/>
    <w:p w14:paraId="37388B0B" w14:textId="5222C141" w:rsidR="00F77D1C" w:rsidRDefault="00F77D1C">
      <w:pPr>
        <w:widowControl w:val="0"/>
        <w:autoSpaceDE w:val="0"/>
        <w:autoSpaceDN w:val="0"/>
        <w:adjustRightInd w:val="0"/>
        <w:spacing w:after="0" w:line="240" w:lineRule="auto"/>
        <w:rPr>
          <w:rFonts w:ascii="Times" w:hAnsi="Times" w:cs="Times"/>
          <w:kern w:val="0"/>
        </w:rPr>
      </w:pPr>
    </w:p>
    <w:p w14:paraId="0F3AF001" w14:textId="77777777" w:rsidR="006B3D2E" w:rsidRPr="00E84115" w:rsidRDefault="006B3D2E" w:rsidP="00E84115">
      <w:pPr>
        <w:pStyle w:val="Heading2"/>
        <w:rPr>
          <w:rFonts w:ascii="Times New Roman" w:hAnsi="Times New Roman"/>
          <w:i w:val="0"/>
          <w:iCs w:val="0"/>
          <w:sz w:val="22"/>
          <w:szCs w:val="22"/>
        </w:rPr>
      </w:pPr>
      <w:bookmarkStart w:id="201" w:name="_Toc213236085"/>
      <w:bookmarkStart w:id="202" w:name="_Toc214460445"/>
      <w:bookmarkStart w:id="203" w:name="_Toc226105546"/>
      <w:bookmarkStart w:id="204" w:name="_Hlk175132630"/>
      <w:bookmarkStart w:id="205" w:name="_Hlk177565189"/>
      <w:r w:rsidRPr="00E84115">
        <w:rPr>
          <w:rFonts w:ascii="Times New Roman" w:hAnsi="Times New Roman"/>
          <w:i w:val="0"/>
          <w:iCs w:val="0"/>
          <w:sz w:val="22"/>
          <w:szCs w:val="22"/>
        </w:rPr>
        <w:t>PAYMENT and INTEREST (MODIFIED)</w:t>
      </w:r>
      <w:bookmarkEnd w:id="201"/>
      <w:bookmarkEnd w:id="202"/>
      <w:bookmarkEnd w:id="203"/>
    </w:p>
    <w:p w14:paraId="63160305" w14:textId="77777777" w:rsidR="006B3D2E" w:rsidRPr="006B3D2E" w:rsidRDefault="006B3D2E" w:rsidP="006B3D2E">
      <w:pPr>
        <w:widowControl w:val="0"/>
        <w:autoSpaceDE w:val="0"/>
        <w:autoSpaceDN w:val="0"/>
        <w:adjustRightInd w:val="0"/>
        <w:spacing w:before="40" w:after="0" w:line="240" w:lineRule="auto"/>
        <w:jc w:val="both"/>
        <w:rPr>
          <w:rFonts w:ascii="Times" w:hAnsi="Times" w:cs="Times"/>
        </w:rPr>
      </w:pPr>
      <w:r w:rsidRPr="006B3D2E">
        <w:rPr>
          <w:rFonts w:ascii="Times New Roman" w:hAnsi="Times New Roman"/>
          <w:color w:val="000000"/>
          <w:sz w:val="20"/>
          <w:szCs w:val="20"/>
        </w:rPr>
        <w:t xml:space="preserve">    (a) The State shall pay the Contractor, after the submission of proper invoices or vouchers, the   prices stipulated in this contract for supplies delivered and accepted or services rendered and accepted</w:t>
      </w:r>
      <w:proofErr w:type="gramStart"/>
      <w:r w:rsidRPr="006B3D2E">
        <w:rPr>
          <w:rFonts w:ascii="Times New Roman" w:hAnsi="Times New Roman"/>
          <w:color w:val="000000"/>
          <w:sz w:val="20"/>
          <w:szCs w:val="20"/>
        </w:rPr>
        <w:t>, less</w:t>
      </w:r>
      <w:proofErr w:type="gramEnd"/>
      <w:r w:rsidRPr="006B3D2E">
        <w:rPr>
          <w:rFonts w:ascii="Times New Roman" w:hAnsi="Times New Roman"/>
          <w:color w:val="000000"/>
          <w:sz w:val="20"/>
          <w:szCs w:val="20"/>
        </w:rPr>
        <w:t xml:space="preserve"> any deductions provided in this contract. Unless otherwise specified herein, including the purchase order, payment shall not be made on partial deliveries accepted by the Government.     </w:t>
      </w:r>
    </w:p>
    <w:p w14:paraId="5E7EBA8B" w14:textId="77777777" w:rsidR="006B3D2E" w:rsidRPr="006B3D2E" w:rsidRDefault="006B3D2E" w:rsidP="006B3D2E">
      <w:pPr>
        <w:widowControl w:val="0"/>
        <w:autoSpaceDE w:val="0"/>
        <w:autoSpaceDN w:val="0"/>
        <w:adjustRightInd w:val="0"/>
        <w:spacing w:after="0" w:line="240" w:lineRule="auto"/>
        <w:jc w:val="both"/>
        <w:rPr>
          <w:rFonts w:ascii="Times" w:hAnsi="Times" w:cs="Times"/>
          <w:kern w:val="0"/>
        </w:rPr>
      </w:pPr>
      <w:r w:rsidRPr="006B3D2E">
        <w:rPr>
          <w:rFonts w:ascii="Times New Roman" w:hAnsi="Times New Roman"/>
          <w:color w:val="000000"/>
          <w:sz w:val="20"/>
          <w:szCs w:val="20"/>
        </w:rPr>
        <w:t xml:space="preserve">     (b) Notwithstanding any other provision, payment shall be made in accordance with S.C. Code Section 11-35-45, or Chapter 6 of Title 29 (real property improvements) when applicable, which provides the Contractor's exclusive means of recovering any type of interest from the Owner. Contractor waives imposition of an interest penalty unless the invoice submitted specifies that the late penalty is applicable. Except as set forth in this paragraph, the State shall not be liable for the payment of interest on any debt or claim arising out of or related to this contract for any reason. (c) Amounts due to the State shall bear interest at the rate of interest established by the South Carolina Comptroller General pursuant to Section 11-35-45 ("an amount not to exceed fifteen percent each year"), as amended, unless otherwise required by Section 29-6-30. (d) Any other basis for interest, including but not limited to general (pre- and post-judgment) or specific interest statutes, including S.C. Code Ann. Section 34-31-20, are expressly waived by both parties. If a court, despite this agreement and waiver, requires </w:t>
      </w:r>
      <w:r w:rsidRPr="006B3D2E">
        <w:rPr>
          <w:rFonts w:ascii="Times New Roman" w:hAnsi="Times New Roman"/>
          <w:color w:val="000000"/>
          <w:sz w:val="20"/>
          <w:szCs w:val="20"/>
        </w:rPr>
        <w:lastRenderedPageBreak/>
        <w:t>that interest be paid on any debt by either party other than as provided by items (c) above, the parties further agree that the applicable interest rate for any given calendar year shall be the lowest prime rate as listed in the first edition of the Wall Street Journal published for each year, applied as simple interest without compounding. (e) The State shall have all of its common law, equitable and statutory rights of set-off.</w:t>
      </w:r>
      <w:bookmarkEnd w:id="204"/>
      <w:bookmarkEnd w:id="205"/>
      <w:r w:rsidRPr="006B3D2E">
        <w:rPr>
          <w:rFonts w:ascii="Times New Roman" w:hAnsi="Times New Roman"/>
          <w:color w:val="000000"/>
          <w:kern w:val="0"/>
          <w:sz w:val="20"/>
          <w:szCs w:val="20"/>
        </w:rPr>
        <w:t xml:space="preserve"> [07-7A055-4]    </w:t>
      </w:r>
    </w:p>
    <w:p w14:paraId="3EC75DA2"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015FE25A" w14:textId="77777777" w:rsidR="00F77D1C" w:rsidRPr="00E84115" w:rsidRDefault="00F77D1C" w:rsidP="00E84115">
      <w:pPr>
        <w:pStyle w:val="Heading2"/>
        <w:rPr>
          <w:rFonts w:ascii="Times New Roman" w:hAnsi="Times New Roman"/>
          <w:i w:val="0"/>
          <w:iCs w:val="0"/>
          <w:sz w:val="22"/>
          <w:szCs w:val="22"/>
        </w:rPr>
      </w:pPr>
      <w:bookmarkStart w:id="206" w:name="_Toc226105547"/>
      <w:bookmarkStart w:id="207" w:name="SC_07_7A060_1"/>
      <w:r w:rsidRPr="00E84115">
        <w:rPr>
          <w:rFonts w:ascii="Times New Roman" w:hAnsi="Times New Roman"/>
          <w:i w:val="0"/>
          <w:iCs w:val="0"/>
          <w:sz w:val="22"/>
          <w:szCs w:val="22"/>
        </w:rPr>
        <w:t>PUBLICITY (JAN 2006)</w:t>
      </w:r>
      <w:bookmarkEnd w:id="206"/>
    </w:p>
    <w:bookmarkEnd w:id="207"/>
    <w:p w14:paraId="567B49A5" w14:textId="77777777" w:rsidR="00F77D1C" w:rsidRDefault="00F77D1C" w:rsidP="007C47A7">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Contractor shall not publish any comments or quotes by State employees, or include the State in either news releases or a published list of customers, without the prior written approval of the Procurement Officer. [07-7A060-1]</w:t>
      </w:r>
    </w:p>
    <w:p w14:paraId="52C52C90" w14:textId="77777777" w:rsidR="00F77D1C" w:rsidRDefault="00F77D1C" w:rsidP="007C47A7">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714B6BA6" w14:textId="77777777" w:rsidR="00F77D1C" w:rsidRPr="00E84115" w:rsidRDefault="00F77D1C" w:rsidP="00E84115">
      <w:pPr>
        <w:pStyle w:val="Heading2"/>
        <w:rPr>
          <w:rFonts w:ascii="Times New Roman" w:hAnsi="Times New Roman"/>
          <w:i w:val="0"/>
          <w:iCs w:val="0"/>
          <w:sz w:val="22"/>
          <w:szCs w:val="22"/>
        </w:rPr>
      </w:pPr>
      <w:bookmarkStart w:id="208" w:name="_Toc226105548"/>
      <w:bookmarkStart w:id="209" w:name="SC_07_7A065_1"/>
      <w:r w:rsidRPr="00E84115">
        <w:rPr>
          <w:rFonts w:ascii="Times New Roman" w:hAnsi="Times New Roman"/>
          <w:i w:val="0"/>
          <w:iCs w:val="0"/>
          <w:sz w:val="22"/>
          <w:szCs w:val="22"/>
        </w:rPr>
        <w:t>PURCHASE ORDERS (JAN 2006)</w:t>
      </w:r>
      <w:bookmarkEnd w:id="208"/>
    </w:p>
    <w:bookmarkEnd w:id="209"/>
    <w:p w14:paraId="756DA940" w14:textId="77777777" w:rsidR="00F77D1C" w:rsidRDefault="00F77D1C" w:rsidP="007C47A7">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Contractor shall not perform any work prior to the receipt of a purchase order from the using governmental unit. The using governmental unit shall order any supplies or services to be furnished under this contract by issuing a purchase order. Purchase orders may be used to elect any options available under this contract, e.g., quantity, item, delivery date, payment method, but are subject to all terms and conditions of this contract. Purchase orders may be electronic. No particular form is required. An order placed pursuant to the purchasing card provision qualifies as a purchase order. [07-7A065-1]</w:t>
      </w:r>
    </w:p>
    <w:p w14:paraId="0B02F676"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0BB5CA3D" w14:textId="77777777" w:rsidR="00F77D1C" w:rsidRPr="00E84115" w:rsidRDefault="00F77D1C" w:rsidP="00E84115">
      <w:pPr>
        <w:pStyle w:val="Heading2"/>
        <w:rPr>
          <w:rFonts w:ascii="Times New Roman" w:hAnsi="Times New Roman"/>
          <w:i w:val="0"/>
          <w:iCs w:val="0"/>
          <w:sz w:val="22"/>
          <w:szCs w:val="22"/>
        </w:rPr>
      </w:pPr>
      <w:bookmarkStart w:id="210" w:name="_Toc226105549"/>
      <w:bookmarkStart w:id="211" w:name="SC_07_7A075_1"/>
      <w:r w:rsidRPr="00E84115">
        <w:rPr>
          <w:rFonts w:ascii="Times New Roman" w:hAnsi="Times New Roman"/>
          <w:i w:val="0"/>
          <w:iCs w:val="0"/>
          <w:sz w:val="22"/>
          <w:szCs w:val="22"/>
        </w:rPr>
        <w:t>SURVIVAL OF OBLIGATIONS (JAN 2006)</w:t>
      </w:r>
      <w:bookmarkEnd w:id="210"/>
    </w:p>
    <w:bookmarkEnd w:id="211"/>
    <w:p w14:paraId="581C3092" w14:textId="77777777" w:rsidR="00F77D1C" w:rsidRDefault="00F77D1C" w:rsidP="007C47A7">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The Parties' rights and obligations which, by their nature, would continue beyond the termination, cancellation, rejection, or expiration of this contract shall survive such termination, cancellation, rejection, or expiration, including, but not limited to, the rights and obligations created by the following clauses: Indemnification - Third Party Claims, Intellectual Property Indemnification, and any provisions regarding warranty or audit. [07-7A075-1]</w:t>
      </w:r>
    </w:p>
    <w:p w14:paraId="4C802389"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6AE01815" w14:textId="77777777" w:rsidR="00F77D1C" w:rsidRPr="00E84115" w:rsidRDefault="00F77D1C" w:rsidP="00E84115">
      <w:pPr>
        <w:pStyle w:val="Heading2"/>
        <w:rPr>
          <w:rFonts w:ascii="Times New Roman" w:hAnsi="Times New Roman"/>
          <w:i w:val="0"/>
          <w:iCs w:val="0"/>
          <w:sz w:val="22"/>
          <w:szCs w:val="22"/>
        </w:rPr>
      </w:pPr>
      <w:bookmarkStart w:id="212" w:name="_Toc226105550"/>
      <w:bookmarkStart w:id="213" w:name="SC_07_7A080_1"/>
      <w:r w:rsidRPr="00E84115">
        <w:rPr>
          <w:rFonts w:ascii="Times New Roman" w:hAnsi="Times New Roman"/>
          <w:i w:val="0"/>
          <w:iCs w:val="0"/>
          <w:sz w:val="22"/>
          <w:szCs w:val="22"/>
        </w:rPr>
        <w:t>TAXES (JAN 2006)</w:t>
      </w:r>
      <w:bookmarkEnd w:id="212"/>
    </w:p>
    <w:bookmarkEnd w:id="213"/>
    <w:p w14:paraId="3208CB40" w14:textId="77777777" w:rsidR="00F77D1C" w:rsidRDefault="00F77D1C" w:rsidP="007C47A7">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Any tax the contractor may be required to collect or pay upon the sale, use or delivery of the products shall be paid by the State, and such sums shall be due and payable to the contractor upon acceptance. Any personal property taxes levied after delivery shall be paid by the State. It shall be solely the State's obligation, after payment to contractor, to challenge the applicability of any tax by negotiation with, or action against, the taxing authority. Contractor agrees to refund any tax collected, which is subsequently determined not to be proper and for which a refund has been paid to contractor by the taxing authority. In the event that the contractor fails to pay, or delays in paying, to any taxing authorities, sums paid by the State to contractor, contractor shall be liable to the State for any loss (such as the assessment of additional interest) caused by virtue of this failure or delay. Taxes based on Contractor's net income or assets shall be the sole responsibility of the contractor. [07-7A080-1]</w:t>
      </w:r>
    </w:p>
    <w:p w14:paraId="166A2634" w14:textId="77777777" w:rsidR="00F77D1C" w:rsidRDefault="00F77D1C" w:rsidP="007C47A7">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0148451A" w14:textId="77777777" w:rsidR="00F77D1C" w:rsidRPr="00E84115" w:rsidRDefault="00F77D1C" w:rsidP="00E84115">
      <w:pPr>
        <w:pStyle w:val="Heading2"/>
        <w:rPr>
          <w:rFonts w:ascii="Times New Roman" w:hAnsi="Times New Roman"/>
          <w:i w:val="0"/>
          <w:iCs w:val="0"/>
          <w:sz w:val="22"/>
          <w:szCs w:val="22"/>
        </w:rPr>
      </w:pPr>
      <w:bookmarkStart w:id="214" w:name="_Toc226105551"/>
      <w:bookmarkStart w:id="215" w:name="SC_07_7A085_1"/>
      <w:r w:rsidRPr="00E84115">
        <w:rPr>
          <w:rFonts w:ascii="Times New Roman" w:hAnsi="Times New Roman"/>
          <w:i w:val="0"/>
          <w:iCs w:val="0"/>
          <w:sz w:val="22"/>
          <w:szCs w:val="22"/>
        </w:rPr>
        <w:t>TERMINATION DUE TO UNAVAILABILITY OF FUNDS (JAN 2006)</w:t>
      </w:r>
      <w:bookmarkEnd w:id="214"/>
    </w:p>
    <w:bookmarkEnd w:id="215"/>
    <w:p w14:paraId="4C8FB05D" w14:textId="77777777" w:rsidR="00F77D1C" w:rsidRDefault="00F77D1C" w:rsidP="007C47A7">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 xml:space="preserve">Payment and performance obligations for succeeding fiscal periods shall be subject to the availability and appropriation of funds therefor. When funds are not appropriated or otherwise made available to support continuation of performance in a subsequent fiscal period, the contract shall be canceled. In the event of </w:t>
      </w:r>
      <w:proofErr w:type="gramStart"/>
      <w:r>
        <w:rPr>
          <w:rFonts w:ascii="Times New Roman" w:hAnsi="Times New Roman"/>
          <w:color w:val="000000"/>
          <w:kern w:val="0"/>
          <w:sz w:val="20"/>
          <w:szCs w:val="20"/>
        </w:rPr>
        <w:t>a cancellation</w:t>
      </w:r>
      <w:proofErr w:type="gramEnd"/>
      <w:r>
        <w:rPr>
          <w:rFonts w:ascii="Times New Roman" w:hAnsi="Times New Roman"/>
          <w:color w:val="000000"/>
          <w:kern w:val="0"/>
          <w:sz w:val="20"/>
          <w:szCs w:val="20"/>
        </w:rPr>
        <w:t xml:space="preserve"> pursuant to this paragraph, contractor will be </w:t>
      </w:r>
      <w:proofErr w:type="gramStart"/>
      <w:r>
        <w:rPr>
          <w:rFonts w:ascii="Times New Roman" w:hAnsi="Times New Roman"/>
          <w:color w:val="000000"/>
          <w:kern w:val="0"/>
          <w:sz w:val="20"/>
          <w:szCs w:val="20"/>
        </w:rPr>
        <w:t>reimbursed</w:t>
      </w:r>
      <w:proofErr w:type="gramEnd"/>
      <w:r>
        <w:rPr>
          <w:rFonts w:ascii="Times New Roman" w:hAnsi="Times New Roman"/>
          <w:color w:val="000000"/>
          <w:kern w:val="0"/>
          <w:sz w:val="20"/>
          <w:szCs w:val="20"/>
        </w:rPr>
        <w:t xml:space="preserve"> the resulting unamortized, reasonably incurred, nonrecurring costs. </w:t>
      </w:r>
      <w:proofErr w:type="gramStart"/>
      <w:r>
        <w:rPr>
          <w:rFonts w:ascii="Times New Roman" w:hAnsi="Times New Roman"/>
          <w:color w:val="000000"/>
          <w:kern w:val="0"/>
          <w:sz w:val="20"/>
          <w:szCs w:val="20"/>
        </w:rPr>
        <w:t>Contractor</w:t>
      </w:r>
      <w:proofErr w:type="gramEnd"/>
      <w:r>
        <w:rPr>
          <w:rFonts w:ascii="Times New Roman" w:hAnsi="Times New Roman"/>
          <w:color w:val="000000"/>
          <w:kern w:val="0"/>
          <w:sz w:val="20"/>
          <w:szCs w:val="20"/>
        </w:rPr>
        <w:t xml:space="preserve"> will not be </w:t>
      </w:r>
      <w:proofErr w:type="gramStart"/>
      <w:r>
        <w:rPr>
          <w:rFonts w:ascii="Times New Roman" w:hAnsi="Times New Roman"/>
          <w:color w:val="000000"/>
          <w:kern w:val="0"/>
          <w:sz w:val="20"/>
          <w:szCs w:val="20"/>
        </w:rPr>
        <w:t>reimbursed</w:t>
      </w:r>
      <w:proofErr w:type="gramEnd"/>
      <w:r>
        <w:rPr>
          <w:rFonts w:ascii="Times New Roman" w:hAnsi="Times New Roman"/>
          <w:color w:val="000000"/>
          <w:kern w:val="0"/>
          <w:sz w:val="20"/>
          <w:szCs w:val="20"/>
        </w:rPr>
        <w:t xml:space="preserve"> any costs amortized beyond the initial contract term. [07-7A085-1]</w:t>
      </w:r>
    </w:p>
    <w:p w14:paraId="3F6DC949"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71CFD13B" w14:textId="77777777" w:rsidR="00F77D1C" w:rsidRPr="00E84115" w:rsidRDefault="00F77D1C" w:rsidP="00E84115">
      <w:pPr>
        <w:pStyle w:val="Heading2"/>
        <w:rPr>
          <w:rFonts w:ascii="Times New Roman" w:hAnsi="Times New Roman"/>
          <w:i w:val="0"/>
          <w:iCs w:val="0"/>
          <w:sz w:val="22"/>
          <w:szCs w:val="22"/>
        </w:rPr>
      </w:pPr>
      <w:bookmarkStart w:id="216" w:name="_Toc226105552"/>
      <w:bookmarkStart w:id="217" w:name="SC_07_7A090_1"/>
      <w:r w:rsidRPr="00E84115">
        <w:rPr>
          <w:rFonts w:ascii="Times New Roman" w:hAnsi="Times New Roman"/>
          <w:i w:val="0"/>
          <w:iCs w:val="0"/>
          <w:sz w:val="22"/>
          <w:szCs w:val="22"/>
        </w:rPr>
        <w:t>THIRD PARTY BENEFICIARY (JAN 2006)</w:t>
      </w:r>
      <w:bookmarkEnd w:id="216"/>
    </w:p>
    <w:bookmarkEnd w:id="217"/>
    <w:p w14:paraId="4C9AAADC" w14:textId="77777777" w:rsidR="00F77D1C" w:rsidRDefault="00F77D1C" w:rsidP="007C47A7">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This Contract is made solely and specifically among and for the benefit of the parties hereto, and their respective successors and assigns, and no other person will have any rights, interest, or claims hereunder or be entitled to any benefits under or on account of this Contract as a third party beneficiary or otherwise. [07-7A090-1]</w:t>
      </w:r>
    </w:p>
    <w:p w14:paraId="64999F73"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7486DD55" w14:textId="77777777" w:rsidR="00F77D1C" w:rsidRPr="00E84115" w:rsidRDefault="00F77D1C" w:rsidP="00E84115">
      <w:pPr>
        <w:pStyle w:val="Heading2"/>
        <w:rPr>
          <w:rFonts w:ascii="Times New Roman" w:hAnsi="Times New Roman"/>
          <w:i w:val="0"/>
          <w:iCs w:val="0"/>
          <w:sz w:val="22"/>
          <w:szCs w:val="22"/>
        </w:rPr>
      </w:pPr>
      <w:bookmarkStart w:id="218" w:name="_Toc226105553"/>
      <w:bookmarkStart w:id="219" w:name="SC_07_7A095_1"/>
      <w:r w:rsidRPr="00E84115">
        <w:rPr>
          <w:rFonts w:ascii="Times New Roman" w:hAnsi="Times New Roman"/>
          <w:i w:val="0"/>
          <w:iCs w:val="0"/>
          <w:sz w:val="22"/>
          <w:szCs w:val="22"/>
        </w:rPr>
        <w:lastRenderedPageBreak/>
        <w:t>WAIVER (JAN 2006)</w:t>
      </w:r>
      <w:bookmarkEnd w:id="218"/>
    </w:p>
    <w:bookmarkEnd w:id="219"/>
    <w:p w14:paraId="74E60EEB" w14:textId="77777777" w:rsidR="00F77D1C" w:rsidRDefault="00F77D1C" w:rsidP="007C47A7">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The State does not waive any prior or subsequent breach of the terms of the Contract by making payments on the Contract, by failing to terminate the Contract for lack of performance, or by failing to strictly or promptly insist upon any term of the Contract. Only the Procurement Officer has actual authority to waive any of the State's rights under this Contract. Any waiver must be in writing. [07-7A095-1]</w:t>
      </w:r>
    </w:p>
    <w:p w14:paraId="38D7561E" w14:textId="77777777" w:rsidR="00F77D1C" w:rsidRDefault="00F77D1C" w:rsidP="007C47A7">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380F8368" w14:textId="77777777" w:rsidR="00F77D1C" w:rsidRDefault="00F77D1C">
      <w:pPr>
        <w:pageBreakBefore/>
        <w:widowControl w:val="0"/>
        <w:autoSpaceDE w:val="0"/>
        <w:autoSpaceDN w:val="0"/>
        <w:adjustRightInd w:val="0"/>
        <w:spacing w:after="0" w:line="240" w:lineRule="auto"/>
        <w:rPr>
          <w:rFonts w:ascii="Times" w:hAnsi="Times" w:cs="Times"/>
          <w:kern w:val="0"/>
        </w:rPr>
      </w:pPr>
      <w:bookmarkStart w:id="220" w:name="SECTION_VIIB"/>
      <w:r>
        <w:rPr>
          <w:rFonts w:ascii="Times New Roman" w:hAnsi="Times New Roman"/>
          <w:color w:val="FFFFFF"/>
          <w:kern w:val="0"/>
          <w:sz w:val="2"/>
          <w:szCs w:val="2"/>
        </w:rPr>
        <w:lastRenderedPageBreak/>
        <w:t>SAP</w:t>
      </w:r>
    </w:p>
    <w:bookmarkEnd w:id="220"/>
    <w:p w14:paraId="463103B3"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6167B87A" w14:textId="77777777" w:rsidR="00F77D1C" w:rsidRPr="00E84115" w:rsidRDefault="00F77D1C" w:rsidP="00E84115">
      <w:pPr>
        <w:pStyle w:val="Heading1"/>
        <w:rPr>
          <w:rFonts w:ascii="Times New Roman" w:hAnsi="Times New Roman"/>
          <w:sz w:val="24"/>
          <w:szCs w:val="24"/>
        </w:rPr>
      </w:pPr>
      <w:bookmarkStart w:id="221" w:name="_Toc226105554"/>
      <w:r w:rsidRPr="00E84115">
        <w:rPr>
          <w:rFonts w:ascii="Times New Roman" w:hAnsi="Times New Roman"/>
          <w:sz w:val="24"/>
          <w:szCs w:val="24"/>
        </w:rPr>
        <w:t>VII. TERMS AND CONDITIONS -- B. SPECIAL</w:t>
      </w:r>
      <w:bookmarkEnd w:id="221"/>
    </w:p>
    <w:p w14:paraId="631D00FA"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6ABB5CCC" w14:textId="77777777" w:rsidR="006B3D2E" w:rsidRPr="00E84115" w:rsidRDefault="006B3D2E" w:rsidP="00E84115">
      <w:pPr>
        <w:pStyle w:val="Heading2"/>
        <w:rPr>
          <w:rFonts w:ascii="Times New Roman" w:hAnsi="Times New Roman"/>
          <w:i w:val="0"/>
          <w:iCs w:val="0"/>
          <w:sz w:val="22"/>
          <w:szCs w:val="22"/>
        </w:rPr>
      </w:pPr>
      <w:bookmarkStart w:id="222" w:name="_Toc109742388"/>
      <w:bookmarkStart w:id="223" w:name="_Toc213236093"/>
      <w:bookmarkStart w:id="224" w:name="_Toc214460454"/>
      <w:bookmarkStart w:id="225" w:name="_Toc226105555"/>
      <w:bookmarkStart w:id="226" w:name="_Hlk175132668"/>
      <w:bookmarkStart w:id="227" w:name="SC_07_7B025_1"/>
      <w:r w:rsidRPr="00E84115">
        <w:rPr>
          <w:rFonts w:ascii="Times New Roman" w:hAnsi="Times New Roman"/>
          <w:i w:val="0"/>
          <w:iCs w:val="0"/>
          <w:sz w:val="22"/>
          <w:szCs w:val="22"/>
        </w:rPr>
        <w:t>BADGES (MUSC)</w:t>
      </w:r>
      <w:bookmarkEnd w:id="222"/>
      <w:bookmarkEnd w:id="223"/>
      <w:bookmarkEnd w:id="224"/>
      <w:bookmarkEnd w:id="225"/>
      <w:r w:rsidRPr="00E84115">
        <w:rPr>
          <w:rFonts w:ascii="Times New Roman" w:hAnsi="Times New Roman"/>
          <w:i w:val="0"/>
          <w:iCs w:val="0"/>
          <w:sz w:val="22"/>
          <w:szCs w:val="22"/>
        </w:rPr>
        <w:t xml:space="preserve"> </w:t>
      </w:r>
    </w:p>
    <w:p w14:paraId="30E3E01E" w14:textId="77777777" w:rsidR="006B3D2E" w:rsidRPr="006B3D2E" w:rsidRDefault="006B3D2E" w:rsidP="006B3D2E">
      <w:pPr>
        <w:jc w:val="both"/>
        <w:rPr>
          <w:rFonts w:ascii="Times New Roman" w:hAnsi="Times New Roman"/>
          <w:sz w:val="20"/>
        </w:rPr>
      </w:pPr>
      <w:r w:rsidRPr="006B3D2E">
        <w:rPr>
          <w:rFonts w:ascii="Times New Roman" w:hAnsi="Times New Roman"/>
          <w:sz w:val="20"/>
        </w:rPr>
        <w:t>Contractor shall be responsible for expenses incurred in having all personnel working on the MUSC campus obtain MUSC Identification Badges. This includes a background check and possible Drug and Tuberculosis (TB) Testing. Badges must be obtained prior to contract performance commencement.</w:t>
      </w:r>
    </w:p>
    <w:p w14:paraId="141D7173" w14:textId="77777777" w:rsidR="00F77D1C" w:rsidRPr="00E84115" w:rsidRDefault="00F77D1C" w:rsidP="00E84115">
      <w:pPr>
        <w:pStyle w:val="Heading2"/>
        <w:rPr>
          <w:rFonts w:ascii="Times New Roman" w:hAnsi="Times New Roman"/>
          <w:i w:val="0"/>
          <w:iCs w:val="0"/>
          <w:sz w:val="22"/>
          <w:szCs w:val="22"/>
        </w:rPr>
      </w:pPr>
      <w:bookmarkStart w:id="228" w:name="_Toc226105556"/>
      <w:bookmarkEnd w:id="226"/>
      <w:r w:rsidRPr="00E84115">
        <w:rPr>
          <w:rFonts w:ascii="Times New Roman" w:hAnsi="Times New Roman"/>
          <w:i w:val="0"/>
          <w:iCs w:val="0"/>
          <w:sz w:val="22"/>
          <w:szCs w:val="22"/>
        </w:rPr>
        <w:t>CHANGES (JAN 2006)</w:t>
      </w:r>
      <w:bookmarkEnd w:id="228"/>
    </w:p>
    <w:bookmarkEnd w:id="227"/>
    <w:p w14:paraId="4896144E" w14:textId="77777777" w:rsidR="00F77D1C" w:rsidRDefault="00F77D1C" w:rsidP="007C47A7">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 xml:space="preserve">(1) Contract Modification. By a written order, at any time, and without notice </w:t>
      </w:r>
      <w:proofErr w:type="gramStart"/>
      <w:r>
        <w:rPr>
          <w:rFonts w:ascii="Times New Roman" w:hAnsi="Times New Roman"/>
          <w:color w:val="000000"/>
          <w:kern w:val="0"/>
          <w:sz w:val="20"/>
          <w:szCs w:val="20"/>
        </w:rPr>
        <w:t>to</w:t>
      </w:r>
      <w:proofErr w:type="gramEnd"/>
      <w:r>
        <w:rPr>
          <w:rFonts w:ascii="Times New Roman" w:hAnsi="Times New Roman"/>
          <w:color w:val="000000"/>
          <w:kern w:val="0"/>
          <w:sz w:val="20"/>
          <w:szCs w:val="20"/>
        </w:rPr>
        <w:t xml:space="preserve"> any surety, the Procurement Officer may, subject to all appropriate adjustments, make changes within the general scope of this contract in any one or more of the following:</w:t>
      </w:r>
    </w:p>
    <w:p w14:paraId="4095D1C6" w14:textId="77777777" w:rsidR="00F77D1C" w:rsidRDefault="00F77D1C" w:rsidP="007C47A7">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4E9D5FD0" w14:textId="77777777" w:rsidR="00F77D1C" w:rsidRDefault="00F77D1C" w:rsidP="007C47A7">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(a) drawings, designs, or specifications, if the supplies to be furnished are to be specially manufactured for the [State] in accordance therewith;</w:t>
      </w:r>
    </w:p>
    <w:p w14:paraId="067181F6" w14:textId="77777777" w:rsidR="00F77D1C" w:rsidRDefault="00F77D1C" w:rsidP="007C47A7">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(b) method of shipment or packing;</w:t>
      </w:r>
    </w:p>
    <w:p w14:paraId="4B937436" w14:textId="77777777" w:rsidR="00F77D1C" w:rsidRDefault="00F77D1C" w:rsidP="007C47A7">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(c) place of delivery;</w:t>
      </w:r>
    </w:p>
    <w:p w14:paraId="72DE1E25" w14:textId="77777777" w:rsidR="00F77D1C" w:rsidRDefault="00F77D1C" w:rsidP="007C47A7">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(d) description of services to be performed;</w:t>
      </w:r>
    </w:p>
    <w:p w14:paraId="4E376C2C" w14:textId="77777777" w:rsidR="00F77D1C" w:rsidRDefault="00F77D1C" w:rsidP="007C47A7">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(e) time of performance (i.e., hours of the day, days of the week, etc.); or,</w:t>
      </w:r>
    </w:p>
    <w:p w14:paraId="3F3DC234" w14:textId="77777777" w:rsidR="00F77D1C" w:rsidRDefault="00F77D1C" w:rsidP="007C47A7">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(f) place of performance of the services. Subparagraphs (a) to (c) apply only if supplies are furnished under this contract. Subparagraphs (d) to (f) apply only if services are performed under this contract.</w:t>
      </w:r>
    </w:p>
    <w:p w14:paraId="3F502626" w14:textId="77777777" w:rsidR="00F77D1C" w:rsidRDefault="00F77D1C" w:rsidP="007C47A7">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00D450CE" w14:textId="77777777" w:rsidR="00F77D1C" w:rsidRDefault="00F77D1C" w:rsidP="007C47A7">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(2) Adjustments of Price or Time for Performance. If any such change increases or decreases the contractor's cost of, or the time required for, performance of any part of the work under this contract, whether or not changed by the order, an adjustment shall be made in the contract price, the delivery schedule, or both, and the contract modified in writing accordingly. Any adjustment in contract price made pursuant to this clause shall be determined in accordance with the Price Adjustment Clause of this contract. Failure of the parties to agree to an adjustment shall not excuse the contractor from proceeding with the contract as changed, provided that the State promptly and duly make such provisional adjustments in payment or time for performance as may be reasonable. By proceeding with the work, the contractor shall not be deemed to have prejudiced any claim for additional compensation, or an extension of time for completion.</w:t>
      </w:r>
    </w:p>
    <w:p w14:paraId="6C2CAFDF" w14:textId="77777777" w:rsidR="00F77D1C" w:rsidRDefault="00F77D1C" w:rsidP="007C47A7">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(3) Time Period for Claim. Within 30 days after receipt of a written contract modification under Paragraph (1) of this clause, unless such period is extended by the Procurement Officer in writing, the contractor shall file notice of intent to assert a claim for an adjustment. Later notification shall not bar the contractor's claim unless the State is prejudiced by the delay in notification.</w:t>
      </w:r>
    </w:p>
    <w:p w14:paraId="0963F155" w14:textId="77777777" w:rsidR="00F77D1C" w:rsidRDefault="00F77D1C" w:rsidP="007C47A7">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(4) Claim Barred After Final Payment. No claim by the contractor for an adjustment hereunder shall be allowed if notice is not given prior to final payment under this contract.</w:t>
      </w:r>
      <w:r w:rsidR="007C47A7">
        <w:rPr>
          <w:rFonts w:ascii="Times New Roman" w:hAnsi="Times New Roman"/>
          <w:color w:val="000000"/>
          <w:kern w:val="0"/>
          <w:sz w:val="20"/>
          <w:szCs w:val="20"/>
        </w:rPr>
        <w:t xml:space="preserve"> </w:t>
      </w:r>
      <w:r>
        <w:rPr>
          <w:rFonts w:ascii="Times New Roman" w:hAnsi="Times New Roman"/>
          <w:color w:val="000000"/>
          <w:kern w:val="0"/>
          <w:sz w:val="20"/>
          <w:szCs w:val="20"/>
        </w:rPr>
        <w:t>[07-7B025-1]</w:t>
      </w:r>
    </w:p>
    <w:p w14:paraId="5A2DF782"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1CAE2436" w14:textId="77777777" w:rsidR="006B3D2E" w:rsidRPr="00E84115" w:rsidRDefault="006B3D2E" w:rsidP="00E84115">
      <w:pPr>
        <w:pStyle w:val="Heading2"/>
        <w:rPr>
          <w:rFonts w:ascii="Times New Roman" w:hAnsi="Times New Roman"/>
          <w:i w:val="0"/>
          <w:iCs w:val="0"/>
          <w:sz w:val="22"/>
          <w:szCs w:val="22"/>
        </w:rPr>
      </w:pPr>
      <w:bookmarkStart w:id="229" w:name="_Toc192164974"/>
      <w:bookmarkStart w:id="230" w:name="_Toc207875071"/>
      <w:bookmarkStart w:id="231" w:name="_Toc213236096"/>
      <w:bookmarkStart w:id="232" w:name="_Toc214460457"/>
      <w:bookmarkStart w:id="233" w:name="_Toc226105558"/>
      <w:bookmarkStart w:id="234" w:name="SC_07_7B035_1"/>
      <w:r w:rsidRPr="00E84115">
        <w:rPr>
          <w:rFonts w:ascii="Times New Roman" w:hAnsi="Times New Roman"/>
          <w:i w:val="0"/>
          <w:iCs w:val="0"/>
          <w:sz w:val="22"/>
          <w:szCs w:val="22"/>
        </w:rPr>
        <w:t>COMPLIANCE WITH LAWS (JAN 2006)</w:t>
      </w:r>
      <w:bookmarkEnd w:id="229"/>
      <w:bookmarkEnd w:id="230"/>
      <w:bookmarkEnd w:id="231"/>
      <w:bookmarkEnd w:id="232"/>
      <w:bookmarkEnd w:id="233"/>
    </w:p>
    <w:bookmarkEnd w:id="234"/>
    <w:p w14:paraId="5FAFF38C" w14:textId="77777777" w:rsidR="006B3D2E" w:rsidRPr="006B3D2E" w:rsidRDefault="006B3D2E" w:rsidP="006B3D2E">
      <w:pPr>
        <w:widowControl w:val="0"/>
        <w:autoSpaceDE w:val="0"/>
        <w:autoSpaceDN w:val="0"/>
        <w:adjustRightInd w:val="0"/>
        <w:spacing w:before="40" w:after="0" w:line="240" w:lineRule="auto"/>
        <w:jc w:val="both"/>
        <w:rPr>
          <w:rFonts w:ascii="Times New Roman" w:hAnsi="Times New Roman"/>
          <w:color w:val="000000"/>
          <w:kern w:val="0"/>
          <w:sz w:val="20"/>
          <w:szCs w:val="20"/>
        </w:rPr>
      </w:pPr>
      <w:r w:rsidRPr="006B3D2E">
        <w:rPr>
          <w:rFonts w:ascii="Times New Roman" w:hAnsi="Times New Roman"/>
          <w:color w:val="000000"/>
          <w:kern w:val="0"/>
          <w:sz w:val="20"/>
          <w:szCs w:val="20"/>
        </w:rPr>
        <w:t>During the term of the contract, contractor shall comply with all applicable provisions of laws, codes, ordinances, rules, regulations, and tariffs. [07-7B035-1]</w:t>
      </w:r>
    </w:p>
    <w:p w14:paraId="7C1F2A15" w14:textId="77777777" w:rsidR="006B3D2E" w:rsidRDefault="006B3D2E" w:rsidP="006B3D2E">
      <w:pPr>
        <w:widowControl w:val="0"/>
        <w:autoSpaceDE w:val="0"/>
        <w:autoSpaceDN w:val="0"/>
        <w:adjustRightInd w:val="0"/>
        <w:spacing w:before="40" w:after="0" w:line="240" w:lineRule="auto"/>
        <w:jc w:val="both"/>
        <w:rPr>
          <w:rFonts w:ascii="Times New Roman" w:hAnsi="Times New Roman"/>
          <w:color w:val="000000"/>
          <w:kern w:val="0"/>
          <w:sz w:val="20"/>
          <w:szCs w:val="20"/>
        </w:rPr>
      </w:pPr>
    </w:p>
    <w:p w14:paraId="2010DE94" w14:textId="77777777" w:rsidR="006B3D2E" w:rsidRPr="00E84115" w:rsidRDefault="006B3D2E" w:rsidP="00E84115">
      <w:pPr>
        <w:pStyle w:val="Heading2"/>
        <w:rPr>
          <w:rFonts w:ascii="Times New Roman" w:hAnsi="Times New Roman"/>
          <w:i w:val="0"/>
          <w:iCs w:val="0"/>
          <w:sz w:val="22"/>
          <w:szCs w:val="22"/>
        </w:rPr>
      </w:pPr>
      <w:bookmarkStart w:id="235" w:name="_Toc213236098"/>
      <w:bookmarkStart w:id="236" w:name="_Toc214460458"/>
      <w:bookmarkStart w:id="237" w:name="_Toc226105559"/>
      <w:r w:rsidRPr="00E84115">
        <w:rPr>
          <w:rFonts w:ascii="Times New Roman" w:hAnsi="Times New Roman"/>
          <w:i w:val="0"/>
          <w:iCs w:val="0"/>
          <w:sz w:val="22"/>
          <w:szCs w:val="22"/>
        </w:rPr>
        <w:t>CONTRACTOR PERSONNEL (MODIFIED)</w:t>
      </w:r>
      <w:bookmarkEnd w:id="235"/>
      <w:bookmarkEnd w:id="236"/>
      <w:bookmarkEnd w:id="237"/>
    </w:p>
    <w:p w14:paraId="423784C5" w14:textId="77777777" w:rsidR="006B3D2E" w:rsidRPr="006B3D2E" w:rsidRDefault="006B3D2E" w:rsidP="007C47A7">
      <w:pPr>
        <w:widowControl w:val="0"/>
        <w:autoSpaceDE w:val="0"/>
        <w:autoSpaceDN w:val="0"/>
        <w:adjustRightInd w:val="0"/>
        <w:spacing w:after="0" w:line="240" w:lineRule="auto"/>
        <w:jc w:val="both"/>
        <w:rPr>
          <w:rFonts w:ascii="Times New Roman" w:hAnsi="Times New Roman"/>
          <w:sz w:val="20"/>
        </w:rPr>
      </w:pPr>
      <w:r w:rsidRPr="006B3D2E">
        <w:rPr>
          <w:rFonts w:ascii="Times New Roman" w:hAnsi="Times New Roman"/>
          <w:sz w:val="20"/>
        </w:rPr>
        <w:t>Contractor’s employees shall wear uniforms provided by the contractor and shall be reasonably neat and clean. At a minimum the uniform shall bear the contractor’s name or</w:t>
      </w:r>
      <w:r w:rsidRPr="006B3D2E">
        <w:rPr>
          <w:rFonts w:ascii="Times New Roman" w:hAnsi="Times New Roman"/>
          <w:spacing w:val="-9"/>
          <w:sz w:val="20"/>
        </w:rPr>
        <w:t xml:space="preserve"> </w:t>
      </w:r>
      <w:r w:rsidRPr="006B3D2E">
        <w:rPr>
          <w:rFonts w:ascii="Times New Roman" w:hAnsi="Times New Roman"/>
          <w:sz w:val="20"/>
        </w:rPr>
        <w:t>logo.</w:t>
      </w:r>
    </w:p>
    <w:p w14:paraId="66ED4B76" w14:textId="77777777" w:rsidR="006B3D2E" w:rsidRPr="006B3D2E" w:rsidRDefault="006B3D2E" w:rsidP="007C47A7">
      <w:pPr>
        <w:widowControl w:val="0"/>
        <w:autoSpaceDE w:val="0"/>
        <w:autoSpaceDN w:val="0"/>
        <w:adjustRightInd w:val="0"/>
        <w:spacing w:after="0" w:line="240" w:lineRule="auto"/>
        <w:jc w:val="both"/>
        <w:rPr>
          <w:rFonts w:ascii="Times New Roman" w:hAnsi="Times New Roman"/>
          <w:sz w:val="20"/>
        </w:rPr>
      </w:pPr>
    </w:p>
    <w:p w14:paraId="3874DC2A" w14:textId="77777777" w:rsidR="006B3D2E" w:rsidRPr="006B3D2E" w:rsidRDefault="006B3D2E" w:rsidP="007C47A7">
      <w:pPr>
        <w:widowControl w:val="0"/>
        <w:autoSpaceDE w:val="0"/>
        <w:autoSpaceDN w:val="0"/>
        <w:spacing w:after="0" w:line="240" w:lineRule="auto"/>
        <w:jc w:val="both"/>
        <w:rPr>
          <w:rFonts w:ascii="Times New Roman" w:hAnsi="Times New Roman"/>
          <w:sz w:val="6"/>
          <w:szCs w:val="8"/>
        </w:rPr>
      </w:pPr>
    </w:p>
    <w:p w14:paraId="762EF91E" w14:textId="77777777" w:rsidR="006B3D2E" w:rsidRPr="006B3D2E" w:rsidRDefault="006B3D2E" w:rsidP="007C47A7">
      <w:pPr>
        <w:widowControl w:val="0"/>
        <w:tabs>
          <w:tab w:val="left" w:pos="840"/>
        </w:tabs>
        <w:autoSpaceDE w:val="0"/>
        <w:autoSpaceDN w:val="0"/>
        <w:spacing w:after="0" w:line="240" w:lineRule="auto"/>
        <w:ind w:right="156"/>
        <w:jc w:val="both"/>
        <w:rPr>
          <w:rFonts w:ascii="Times New Roman" w:hAnsi="Times New Roman"/>
          <w:sz w:val="20"/>
        </w:rPr>
      </w:pPr>
      <w:r w:rsidRPr="006B3D2E">
        <w:rPr>
          <w:rFonts w:ascii="Times New Roman" w:hAnsi="Times New Roman"/>
          <w:sz w:val="20"/>
        </w:rPr>
        <w:t>Employees shall carry identification prepared by the contractor and MUSC Public Safety. Contractor shall pay for all badges and</w:t>
      </w:r>
      <w:r w:rsidRPr="006B3D2E">
        <w:rPr>
          <w:rFonts w:ascii="Times New Roman" w:hAnsi="Times New Roman"/>
          <w:spacing w:val="-30"/>
          <w:sz w:val="20"/>
        </w:rPr>
        <w:t xml:space="preserve"> </w:t>
      </w:r>
      <w:r w:rsidRPr="006B3D2E">
        <w:rPr>
          <w:rFonts w:ascii="Times New Roman" w:hAnsi="Times New Roman"/>
          <w:sz w:val="20"/>
        </w:rPr>
        <w:t>identification.</w:t>
      </w:r>
    </w:p>
    <w:p w14:paraId="0317E724" w14:textId="77777777" w:rsidR="006B3D2E" w:rsidRPr="006B3D2E" w:rsidRDefault="006B3D2E" w:rsidP="007C47A7">
      <w:pPr>
        <w:widowControl w:val="0"/>
        <w:tabs>
          <w:tab w:val="left" w:pos="840"/>
        </w:tabs>
        <w:autoSpaceDE w:val="0"/>
        <w:autoSpaceDN w:val="0"/>
        <w:spacing w:after="0" w:line="240" w:lineRule="auto"/>
        <w:ind w:right="156"/>
        <w:jc w:val="both"/>
        <w:rPr>
          <w:rFonts w:ascii="Times New Roman" w:hAnsi="Times New Roman"/>
          <w:sz w:val="20"/>
        </w:rPr>
      </w:pPr>
    </w:p>
    <w:p w14:paraId="470B11A4" w14:textId="77777777" w:rsidR="006B3D2E" w:rsidRPr="006B3D2E" w:rsidRDefault="006B3D2E" w:rsidP="007C47A7">
      <w:pPr>
        <w:widowControl w:val="0"/>
        <w:tabs>
          <w:tab w:val="left" w:pos="841"/>
        </w:tabs>
        <w:autoSpaceDE w:val="0"/>
        <w:autoSpaceDN w:val="0"/>
        <w:spacing w:line="240" w:lineRule="auto"/>
        <w:ind w:right="622"/>
        <w:jc w:val="both"/>
        <w:rPr>
          <w:rFonts w:ascii="Times New Roman" w:hAnsi="Times New Roman"/>
          <w:sz w:val="20"/>
        </w:rPr>
      </w:pPr>
      <w:r w:rsidRPr="006B3D2E">
        <w:rPr>
          <w:rFonts w:ascii="Times New Roman" w:hAnsi="Times New Roman"/>
          <w:sz w:val="20"/>
        </w:rPr>
        <w:lastRenderedPageBreak/>
        <w:t>Contractors shall abide by rules and regulations set forth by MUSC.</w:t>
      </w:r>
    </w:p>
    <w:p w14:paraId="0EB097F3" w14:textId="77777777" w:rsidR="006B3D2E" w:rsidRPr="006B3D2E" w:rsidRDefault="006B3D2E" w:rsidP="007C47A7">
      <w:pPr>
        <w:widowControl w:val="0"/>
        <w:tabs>
          <w:tab w:val="left" w:pos="841"/>
        </w:tabs>
        <w:autoSpaceDE w:val="0"/>
        <w:autoSpaceDN w:val="0"/>
        <w:spacing w:line="240" w:lineRule="auto"/>
        <w:ind w:right="431"/>
        <w:jc w:val="both"/>
        <w:rPr>
          <w:rFonts w:ascii="Times New Roman" w:hAnsi="Times New Roman"/>
          <w:sz w:val="20"/>
        </w:rPr>
      </w:pPr>
      <w:r w:rsidRPr="006B3D2E">
        <w:rPr>
          <w:rFonts w:ascii="Times New Roman" w:hAnsi="Times New Roman"/>
          <w:sz w:val="20"/>
        </w:rPr>
        <w:t>Offensive</w:t>
      </w:r>
      <w:r w:rsidRPr="006B3D2E">
        <w:rPr>
          <w:rFonts w:ascii="Times New Roman" w:hAnsi="Times New Roman"/>
          <w:spacing w:val="-4"/>
          <w:sz w:val="20"/>
        </w:rPr>
        <w:t xml:space="preserve"> </w:t>
      </w:r>
      <w:r w:rsidRPr="006B3D2E">
        <w:rPr>
          <w:rFonts w:ascii="Times New Roman" w:hAnsi="Times New Roman"/>
          <w:sz w:val="20"/>
        </w:rPr>
        <w:t>Situations.</w:t>
      </w:r>
      <w:r w:rsidRPr="006B3D2E">
        <w:rPr>
          <w:rFonts w:ascii="Times New Roman" w:hAnsi="Times New Roman"/>
          <w:spacing w:val="-5"/>
          <w:sz w:val="20"/>
        </w:rPr>
        <w:t xml:space="preserve"> </w:t>
      </w:r>
      <w:r w:rsidRPr="006B3D2E">
        <w:rPr>
          <w:rFonts w:ascii="Times New Roman" w:hAnsi="Times New Roman"/>
          <w:sz w:val="20"/>
        </w:rPr>
        <w:t>MUSC</w:t>
      </w:r>
      <w:r w:rsidRPr="006B3D2E">
        <w:rPr>
          <w:rFonts w:ascii="Times New Roman" w:hAnsi="Times New Roman"/>
          <w:spacing w:val="-4"/>
          <w:sz w:val="20"/>
        </w:rPr>
        <w:t xml:space="preserve"> </w:t>
      </w:r>
      <w:r w:rsidRPr="006B3D2E">
        <w:rPr>
          <w:rFonts w:ascii="Times New Roman" w:hAnsi="Times New Roman"/>
          <w:sz w:val="20"/>
        </w:rPr>
        <w:t>is</w:t>
      </w:r>
      <w:r w:rsidRPr="006B3D2E">
        <w:rPr>
          <w:rFonts w:ascii="Times New Roman" w:hAnsi="Times New Roman"/>
          <w:spacing w:val="-5"/>
          <w:sz w:val="20"/>
        </w:rPr>
        <w:t xml:space="preserve"> </w:t>
      </w:r>
      <w:r w:rsidRPr="006B3D2E">
        <w:rPr>
          <w:rFonts w:ascii="Times New Roman" w:hAnsi="Times New Roman"/>
          <w:sz w:val="20"/>
        </w:rPr>
        <w:t>a</w:t>
      </w:r>
      <w:r w:rsidRPr="006B3D2E">
        <w:rPr>
          <w:rFonts w:ascii="Times New Roman" w:hAnsi="Times New Roman"/>
          <w:spacing w:val="-5"/>
          <w:sz w:val="20"/>
        </w:rPr>
        <w:t xml:space="preserve"> </w:t>
      </w:r>
      <w:r w:rsidRPr="006B3D2E">
        <w:rPr>
          <w:rFonts w:ascii="Times New Roman" w:hAnsi="Times New Roman"/>
          <w:sz w:val="20"/>
        </w:rPr>
        <w:t>hospital</w:t>
      </w:r>
      <w:r w:rsidRPr="006B3D2E">
        <w:rPr>
          <w:rFonts w:ascii="Times New Roman" w:hAnsi="Times New Roman"/>
          <w:spacing w:val="-4"/>
          <w:sz w:val="20"/>
        </w:rPr>
        <w:t xml:space="preserve"> </w:t>
      </w:r>
      <w:r w:rsidRPr="006B3D2E">
        <w:rPr>
          <w:rFonts w:ascii="Times New Roman" w:hAnsi="Times New Roman"/>
          <w:sz w:val="20"/>
        </w:rPr>
        <w:t>which</w:t>
      </w:r>
      <w:r w:rsidRPr="006B3D2E">
        <w:rPr>
          <w:rFonts w:ascii="Times New Roman" w:hAnsi="Times New Roman"/>
          <w:spacing w:val="-5"/>
          <w:sz w:val="20"/>
        </w:rPr>
        <w:t xml:space="preserve"> </w:t>
      </w:r>
      <w:r w:rsidRPr="006B3D2E">
        <w:rPr>
          <w:rFonts w:ascii="Times New Roman" w:hAnsi="Times New Roman"/>
          <w:sz w:val="20"/>
        </w:rPr>
        <w:t>provides</w:t>
      </w:r>
      <w:r w:rsidRPr="006B3D2E">
        <w:rPr>
          <w:rFonts w:ascii="Times New Roman" w:hAnsi="Times New Roman"/>
          <w:spacing w:val="-6"/>
          <w:sz w:val="20"/>
        </w:rPr>
        <w:t xml:space="preserve"> </w:t>
      </w:r>
      <w:r w:rsidRPr="006B3D2E">
        <w:rPr>
          <w:rFonts w:ascii="Times New Roman" w:hAnsi="Times New Roman"/>
          <w:sz w:val="20"/>
        </w:rPr>
        <w:t>teaching,</w:t>
      </w:r>
      <w:r w:rsidRPr="006B3D2E">
        <w:rPr>
          <w:rFonts w:ascii="Times New Roman" w:hAnsi="Times New Roman"/>
          <w:spacing w:val="-6"/>
          <w:sz w:val="20"/>
        </w:rPr>
        <w:t xml:space="preserve"> </w:t>
      </w:r>
      <w:r w:rsidRPr="006B3D2E">
        <w:rPr>
          <w:rFonts w:ascii="Times New Roman" w:hAnsi="Times New Roman"/>
          <w:sz w:val="20"/>
        </w:rPr>
        <w:t>research</w:t>
      </w:r>
      <w:r w:rsidRPr="006B3D2E">
        <w:rPr>
          <w:rFonts w:ascii="Times New Roman" w:hAnsi="Times New Roman"/>
          <w:spacing w:val="-5"/>
          <w:sz w:val="20"/>
        </w:rPr>
        <w:t xml:space="preserve"> </w:t>
      </w:r>
      <w:r w:rsidRPr="006B3D2E">
        <w:rPr>
          <w:rFonts w:ascii="Times New Roman" w:hAnsi="Times New Roman"/>
          <w:sz w:val="20"/>
        </w:rPr>
        <w:t>and health care. The contractor shall ensure their personnel are cautioned against interruptions, noise or offensive situations, which may interfere with patients, students, faculty and</w:t>
      </w:r>
      <w:r w:rsidRPr="006B3D2E">
        <w:rPr>
          <w:rFonts w:ascii="Times New Roman" w:hAnsi="Times New Roman"/>
          <w:spacing w:val="-13"/>
          <w:sz w:val="20"/>
        </w:rPr>
        <w:t xml:space="preserve"> </w:t>
      </w:r>
      <w:r w:rsidRPr="006B3D2E">
        <w:rPr>
          <w:rFonts w:ascii="Times New Roman" w:hAnsi="Times New Roman"/>
          <w:sz w:val="20"/>
        </w:rPr>
        <w:t>employees.</w:t>
      </w:r>
    </w:p>
    <w:p w14:paraId="27C207D1" w14:textId="77777777" w:rsidR="006B3D2E" w:rsidRDefault="006B3D2E" w:rsidP="007C47A7">
      <w:pPr>
        <w:widowControl w:val="0"/>
        <w:autoSpaceDE w:val="0"/>
        <w:autoSpaceDN w:val="0"/>
        <w:adjustRightInd w:val="0"/>
        <w:spacing w:before="40" w:after="0" w:line="240" w:lineRule="auto"/>
        <w:jc w:val="both"/>
        <w:rPr>
          <w:rFonts w:ascii="Times" w:hAnsi="Times" w:cs="Times"/>
          <w:kern w:val="0"/>
        </w:rPr>
      </w:pPr>
    </w:p>
    <w:p w14:paraId="59B29BCA" w14:textId="77777777" w:rsidR="00F77D1C" w:rsidRPr="00EC12A4" w:rsidRDefault="00F77D1C" w:rsidP="00EC12A4">
      <w:pPr>
        <w:pStyle w:val="Heading2"/>
        <w:rPr>
          <w:rFonts w:ascii="Times New Roman" w:hAnsi="Times New Roman"/>
          <w:i w:val="0"/>
          <w:iCs w:val="0"/>
          <w:sz w:val="22"/>
          <w:szCs w:val="22"/>
        </w:rPr>
      </w:pPr>
      <w:r w:rsidRPr="00EC12A4">
        <w:rPr>
          <w:rFonts w:ascii="Times New Roman" w:hAnsi="Times New Roman"/>
          <w:i w:val="0"/>
          <w:iCs w:val="0"/>
          <w:color w:val="000000"/>
          <w:kern w:val="0"/>
          <w:sz w:val="22"/>
          <w:szCs w:val="22"/>
        </w:rPr>
        <w:t xml:space="preserve"> </w:t>
      </w:r>
      <w:bookmarkStart w:id="238" w:name="_Toc226105560"/>
      <w:bookmarkStart w:id="239" w:name="SC_07_7B045_1"/>
      <w:r w:rsidRPr="00EC12A4">
        <w:rPr>
          <w:rFonts w:ascii="Times New Roman" w:hAnsi="Times New Roman"/>
          <w:i w:val="0"/>
          <w:iCs w:val="0"/>
          <w:sz w:val="22"/>
          <w:szCs w:val="22"/>
        </w:rPr>
        <w:t>CONTRACT LIMITATIONS (JAN 2006)</w:t>
      </w:r>
      <w:bookmarkEnd w:id="238"/>
    </w:p>
    <w:bookmarkEnd w:id="239"/>
    <w:p w14:paraId="340F7D6F" w14:textId="77777777" w:rsidR="00F77D1C" w:rsidRDefault="00F77D1C" w:rsidP="00EC12A4">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No sales may be made pursuant to this contract for any item or service that is not expressly listed. No sales may be made pursuant to this contract after expiration of this contract. Violation of this provision may result in termination of this contract and may subject contractor to suspension or debarment. [07-7B045-1]</w:t>
      </w:r>
    </w:p>
    <w:p w14:paraId="514BD820"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65AF246E" w14:textId="77777777" w:rsidR="00F77D1C" w:rsidRPr="00E84115" w:rsidRDefault="00F77D1C" w:rsidP="00E84115">
      <w:pPr>
        <w:pStyle w:val="Heading2"/>
        <w:rPr>
          <w:rFonts w:ascii="Times New Roman" w:hAnsi="Times New Roman"/>
          <w:i w:val="0"/>
          <w:iCs w:val="0"/>
          <w:sz w:val="22"/>
          <w:szCs w:val="22"/>
        </w:rPr>
      </w:pPr>
      <w:bookmarkStart w:id="240" w:name="_Toc226105561"/>
      <w:bookmarkStart w:id="241" w:name="SC_07_7B075_1"/>
      <w:r w:rsidRPr="00E84115">
        <w:rPr>
          <w:rFonts w:ascii="Times New Roman" w:hAnsi="Times New Roman"/>
          <w:i w:val="0"/>
          <w:iCs w:val="0"/>
          <w:sz w:val="22"/>
          <w:szCs w:val="22"/>
        </w:rPr>
        <w:t>DEFAULT (JAN 2006)</w:t>
      </w:r>
      <w:bookmarkEnd w:id="240"/>
    </w:p>
    <w:bookmarkEnd w:id="241"/>
    <w:p w14:paraId="0B1583E1" w14:textId="77777777" w:rsidR="00F77D1C" w:rsidRDefault="00F77D1C" w:rsidP="00EC12A4">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(a) (1) The State may, subject to paragraphs (c) and (d) of this clause, by written notice of default to the Contractor, terminate this contract in whole or in part if the Contractor fails to:</w:t>
      </w:r>
    </w:p>
    <w:p w14:paraId="53710223"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316BE9C8"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(i) Deliver the supplies or to perform the services within the time specified in this contract or any extension;</w:t>
      </w:r>
    </w:p>
    <w:p w14:paraId="13F47B2B"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2525EE79"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(ii) Make progress, so as to endanger performance of this contract (but see paragraph (a)(2) of this clause); or</w:t>
      </w:r>
    </w:p>
    <w:p w14:paraId="3B3A673B"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4A972304"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(iii) Perform any of the other material provisions of this contract (but see paragraph (a)(2) of this clause).</w:t>
      </w:r>
    </w:p>
    <w:p w14:paraId="23272F77"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3154A7FF"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(2) The State's right to terminate this contract under subdivisions (a)(1)(ii) and (1)(iii) of this clause, may be exercised if the Contractor does not cure such failure within 10 days (or more if authorized in writing by the Procurement Officer) after receipt of the notice from the Procurement Officer specifying the failure.</w:t>
      </w:r>
    </w:p>
    <w:p w14:paraId="17BDAB38"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625E450E"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(b) If the State terminates this contract in whole or in part, it may acquire, under the terms and in the manner the Procurement Officer considers appropriate, supplies or services similar to those terminated, and the Contractor will be liable to the State for any excess costs for those supplies or services. However, the Contractor shall continue the work not terminated.</w:t>
      </w:r>
    </w:p>
    <w:p w14:paraId="558C0F63"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793738FB"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(c) Except for defaults of subcontractors at any tier, the Contractor shall not be liable for any excess costs if the failure to perform the contract arises from causes beyond the control and without the fault or negligence of the Contractor. Examples of such causes include (1) acts of God or of the public enemy, (2) acts of the State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w:t>
      </w:r>
    </w:p>
    <w:p w14:paraId="5691E43A"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35ED6667"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(d) 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p>
    <w:p w14:paraId="6F7E5562"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5C9E73E1"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(e) If this contract is terminated for default, the State may require the Contractor to transfer title and deliver to the State, as directed by the Procurement Officer, any (1) completed supplies, and (2) partially completed supplies and materials, parts, tools, dies, jigs, fixtures, plans, drawings, information, and contract rights (collectively referred to as "manufacturing materials" in this clause) that the Contractor has specifically produced or acquired for the terminated portion of this contract. Upon direction of the Procurement Officer, the Contractor shall also protect and preserve property in its possession in which the State has an interest.</w:t>
      </w:r>
    </w:p>
    <w:p w14:paraId="45D07281"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68C58AB0"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(f) The State shall pay contract price for completed supplies delivered and accepted. The Contractor and Procurement Officer shall agree on the amount of payment for manufacturing materials delivered and accepted and for the protection and preservation of the property; if the parties fail to agree, the Procurement Officer shall set an amount subject to the Contractor's rights under the Disputes clause. Failure to agree will be a dispute under the Disputes clause. The State may withhold from </w:t>
      </w:r>
      <w:r>
        <w:rPr>
          <w:rFonts w:ascii="Times New Roman" w:hAnsi="Times New Roman"/>
          <w:color w:val="000000"/>
          <w:kern w:val="0"/>
          <w:sz w:val="20"/>
          <w:szCs w:val="20"/>
        </w:rPr>
        <w:lastRenderedPageBreak/>
        <w:t>these amounts any sum the Procurement Officer determines to be necessary to protect the State against loss because of outstanding liens or claims of former lien holders.</w:t>
      </w:r>
    </w:p>
    <w:p w14:paraId="7D667B3E"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5F92FCA5"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(g) If, after termination, it is determined that the Contractor was not in default, or that the default was excusable, the rights and obligations of the parties shall, if the contract contains a clause providing for termination for convenience of the State, be the same as if the termination had been issued for the convenience of the State. If, in the foregoing circumstances, this contract does not contain a clause providing for termination for convenience of the State, the contract shall be adjusted to compensate for such termination and the contract modified accordingly subject to the contractor's rights under the Disputes clause.</w:t>
      </w:r>
    </w:p>
    <w:p w14:paraId="24F3415A"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 </w:t>
      </w:r>
    </w:p>
    <w:p w14:paraId="231ED364"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(h) The rights and remedies of the State in this clause are in addition to any other rights and remedies provided by law or under this contract.</w:t>
      </w:r>
      <w:r w:rsidR="00EC12A4">
        <w:rPr>
          <w:rFonts w:ascii="Times New Roman" w:hAnsi="Times New Roman"/>
          <w:color w:val="000000"/>
          <w:kern w:val="0"/>
          <w:sz w:val="20"/>
          <w:szCs w:val="20"/>
        </w:rPr>
        <w:t xml:space="preserve"> </w:t>
      </w:r>
      <w:r>
        <w:rPr>
          <w:rFonts w:ascii="Times New Roman" w:hAnsi="Times New Roman"/>
          <w:color w:val="000000"/>
          <w:kern w:val="0"/>
          <w:sz w:val="20"/>
          <w:szCs w:val="20"/>
        </w:rPr>
        <w:t>[07-7B075-1]</w:t>
      </w:r>
    </w:p>
    <w:p w14:paraId="70A077EB"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676A9040" w14:textId="77777777" w:rsidR="00F77D1C" w:rsidRPr="00E84115" w:rsidRDefault="00F77D1C" w:rsidP="00E84115">
      <w:pPr>
        <w:pStyle w:val="Heading2"/>
        <w:rPr>
          <w:rFonts w:ascii="Times New Roman" w:hAnsi="Times New Roman"/>
          <w:i w:val="0"/>
          <w:iCs w:val="0"/>
          <w:sz w:val="22"/>
          <w:szCs w:val="22"/>
        </w:rPr>
      </w:pPr>
      <w:bookmarkStart w:id="242" w:name="_Toc226105564"/>
      <w:bookmarkStart w:id="243" w:name="SC_07_7B185_1"/>
      <w:r w:rsidRPr="00E84115">
        <w:rPr>
          <w:rFonts w:ascii="Times New Roman" w:hAnsi="Times New Roman"/>
          <w:i w:val="0"/>
          <w:iCs w:val="0"/>
          <w:sz w:val="22"/>
          <w:szCs w:val="22"/>
        </w:rPr>
        <w:t>PRICING DATA -- AUDIT -- INSPECTION (JAN 2006)</w:t>
      </w:r>
      <w:bookmarkEnd w:id="242"/>
    </w:p>
    <w:bookmarkEnd w:id="243"/>
    <w:p w14:paraId="7E2CE80C" w14:textId="77777777" w:rsidR="00F77D1C" w:rsidRDefault="00F77D1C" w:rsidP="00EC12A4">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Clause Included Pursuant to Section 11-35-1830, - 2210, &amp; -2220] (a) Cost or Pricing Data. Upon Procurement Officer's request, you shall submit cost or pricing data, as defined by 48 C.F.R. Section 2.101 (2004), prior to either (1) any award to contractor pursuant to 11-35-1530 or 11-35-1560, if the total contract price exceeds $500,000, or (2) execution of a change order or contract modification with contractor which exceeds $100,000. Your price, including profit or fee, shall be adjusted to exclude any significant sums by which the state finds that such price was increased because you furnished cost or pricing data that was inaccurate, incomplete, or not current as of the date agreed upon between parties. (b) Records Retention. You shall maintain your records for three years from the date of final payment, or longer if requested by the chief Procurement Officer. The state may audit your records at reasonable times and places. As used in this subparagraph (b), the term "records" means any books or records that relate to cost or pricing data submitted pursuant to this clause. In addition to the obligation stated in this subparagraph (b), you shall retain all records and allow any audits provided for by 11-35-2220(2). (c) Inspection. At reasonable times, the state may inspect any part of your place of business which is related to performance of the work. (d) Instructions Certification. When you submit data pursuant to subparagraph (a), you shall (1) do so in accordance with the instructions appearing in Table 15-2 of 48 C.F.R. Section 15.408 (2004) (adapted as necessary for the state context), and (2) submit a Certificate of Current Cost or Pricing Data, as prescribed by 48 CFR Section 15.406-2(a) (adapted as necessary for the state context). (e) Subcontracts. You shall include the above text of this clause in all of your subcontracts. (f) Nothing in this clause limits any other rights of the state. [07-7B185-1]</w:t>
      </w:r>
    </w:p>
    <w:p w14:paraId="1BCF1DC8"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73B63A39" w14:textId="77777777" w:rsidR="00F77D1C" w:rsidRPr="00E84115" w:rsidRDefault="00F77D1C" w:rsidP="00E84115">
      <w:pPr>
        <w:pStyle w:val="Heading2"/>
        <w:rPr>
          <w:rFonts w:ascii="Times New Roman" w:hAnsi="Times New Roman"/>
          <w:i w:val="0"/>
          <w:iCs w:val="0"/>
          <w:sz w:val="22"/>
          <w:szCs w:val="22"/>
        </w:rPr>
      </w:pPr>
      <w:bookmarkStart w:id="244" w:name="_Toc226105565"/>
      <w:bookmarkStart w:id="245" w:name="SC_07_7B220_1"/>
      <w:r w:rsidRPr="00E84115">
        <w:rPr>
          <w:rFonts w:ascii="Times New Roman" w:hAnsi="Times New Roman"/>
          <w:i w:val="0"/>
          <w:iCs w:val="0"/>
          <w:sz w:val="22"/>
          <w:szCs w:val="22"/>
        </w:rPr>
        <w:t>SHIPPING / RISK OF LOSS (JAN 2006)</w:t>
      </w:r>
      <w:bookmarkEnd w:id="244"/>
    </w:p>
    <w:bookmarkEnd w:id="245"/>
    <w:p w14:paraId="30E4A23B" w14:textId="77777777" w:rsidR="00F77D1C" w:rsidRDefault="00F77D1C" w:rsidP="00EC12A4">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F.O.B. Destination. Destination is the shipping dock of the Using Governmental Units' designated receiving site, or other location, as specified herein. (See Delivery clause) [07-7B220-1]</w:t>
      </w:r>
    </w:p>
    <w:p w14:paraId="4E307F49"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358FE2CB" w14:textId="77777777" w:rsidR="00F77D1C" w:rsidRPr="00E84115" w:rsidRDefault="00F77D1C" w:rsidP="00E84115">
      <w:pPr>
        <w:pStyle w:val="Heading2"/>
        <w:rPr>
          <w:rFonts w:ascii="Times New Roman" w:hAnsi="Times New Roman"/>
          <w:i w:val="0"/>
          <w:iCs w:val="0"/>
          <w:sz w:val="22"/>
          <w:szCs w:val="22"/>
        </w:rPr>
      </w:pPr>
      <w:bookmarkStart w:id="246" w:name="_Toc226105566"/>
      <w:bookmarkStart w:id="247" w:name="SC_07_7B236_1"/>
      <w:r w:rsidRPr="00E84115">
        <w:rPr>
          <w:rFonts w:ascii="Times New Roman" w:hAnsi="Times New Roman"/>
          <w:i w:val="0"/>
          <w:iCs w:val="0"/>
          <w:sz w:val="22"/>
          <w:szCs w:val="22"/>
        </w:rPr>
        <w:t>SUBSTITUTIONS PROHIBITED - END PRODUCT PREFERENCES (SEP 2009)</w:t>
      </w:r>
      <w:bookmarkEnd w:id="246"/>
    </w:p>
    <w:bookmarkEnd w:id="247"/>
    <w:p w14:paraId="6BFC6654" w14:textId="77777777" w:rsidR="00F77D1C" w:rsidRDefault="00F77D1C" w:rsidP="00EC12A4">
      <w:pPr>
        <w:widowControl w:val="0"/>
        <w:autoSpaceDE w:val="0"/>
        <w:autoSpaceDN w:val="0"/>
        <w:adjustRightInd w:val="0"/>
        <w:spacing w:before="40"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xml:space="preserve">If you receive the award as a result of the South Carolina end product or United States end product preference, you may not substitute a nonqualifying end product for a qualified end product. If you violate this provision, the State may terminate your contract for </w:t>
      </w:r>
      <w:proofErr w:type="gramStart"/>
      <w:r>
        <w:rPr>
          <w:rFonts w:ascii="Times New Roman" w:hAnsi="Times New Roman"/>
          <w:color w:val="000000"/>
          <w:kern w:val="0"/>
          <w:sz w:val="20"/>
          <w:szCs w:val="20"/>
        </w:rPr>
        <w:t>cause</w:t>
      </w:r>
      <w:proofErr w:type="gramEnd"/>
      <w:r>
        <w:rPr>
          <w:rFonts w:ascii="Times New Roman" w:hAnsi="Times New Roman"/>
          <w:color w:val="000000"/>
          <w:kern w:val="0"/>
          <w:sz w:val="20"/>
          <w:szCs w:val="20"/>
        </w:rPr>
        <w:t xml:space="preserve"> and you may be debarred. In addition, you shall </w:t>
      </w:r>
      <w:proofErr w:type="gramStart"/>
      <w:r>
        <w:rPr>
          <w:rFonts w:ascii="Times New Roman" w:hAnsi="Times New Roman"/>
          <w:color w:val="000000"/>
          <w:kern w:val="0"/>
          <w:sz w:val="20"/>
          <w:szCs w:val="20"/>
        </w:rPr>
        <w:t>pay to</w:t>
      </w:r>
      <w:proofErr w:type="gramEnd"/>
      <w:r>
        <w:rPr>
          <w:rFonts w:ascii="Times New Roman" w:hAnsi="Times New Roman"/>
          <w:color w:val="000000"/>
          <w:kern w:val="0"/>
          <w:sz w:val="20"/>
          <w:szCs w:val="20"/>
        </w:rPr>
        <w:t xml:space="preserve"> the State an amount equal to twice the difference between the price paid by the State and your evaluated price for the item for which you delivered a substitute. [11-35-1534(B)(4)] [07-7B236-1]</w:t>
      </w:r>
    </w:p>
    <w:p w14:paraId="4CEE8386" w14:textId="77777777" w:rsidR="006B3D2E" w:rsidRDefault="006B3D2E" w:rsidP="00EC12A4">
      <w:pPr>
        <w:widowControl w:val="0"/>
        <w:autoSpaceDE w:val="0"/>
        <w:autoSpaceDN w:val="0"/>
        <w:adjustRightInd w:val="0"/>
        <w:spacing w:before="40" w:after="0" w:line="240" w:lineRule="auto"/>
        <w:jc w:val="both"/>
        <w:rPr>
          <w:rFonts w:ascii="Times New Roman" w:hAnsi="Times New Roman"/>
          <w:color w:val="000000"/>
          <w:kern w:val="0"/>
          <w:sz w:val="20"/>
          <w:szCs w:val="20"/>
        </w:rPr>
      </w:pPr>
    </w:p>
    <w:p w14:paraId="753891CE" w14:textId="77777777" w:rsidR="006B3D2E" w:rsidRPr="00E84115" w:rsidRDefault="006B3D2E" w:rsidP="00E84115">
      <w:pPr>
        <w:pStyle w:val="Heading2"/>
        <w:rPr>
          <w:rFonts w:ascii="Times New Roman" w:hAnsi="Times New Roman"/>
          <w:i w:val="0"/>
          <w:iCs w:val="0"/>
          <w:sz w:val="22"/>
          <w:szCs w:val="22"/>
        </w:rPr>
      </w:pPr>
      <w:bookmarkStart w:id="248" w:name="_Toc109742404"/>
      <w:bookmarkStart w:id="249" w:name="_Toc213236110"/>
      <w:bookmarkStart w:id="250" w:name="_Toc214460466"/>
      <w:bookmarkStart w:id="251" w:name="_Toc226105567"/>
      <w:bookmarkStart w:id="252" w:name="_Hlk175132721"/>
      <w:r w:rsidRPr="00E84115">
        <w:rPr>
          <w:rFonts w:ascii="Times New Roman" w:hAnsi="Times New Roman"/>
          <w:i w:val="0"/>
          <w:iCs w:val="0"/>
          <w:sz w:val="22"/>
          <w:szCs w:val="22"/>
        </w:rPr>
        <w:t>SMOKING POLICY (MUSC)</w:t>
      </w:r>
      <w:bookmarkEnd w:id="248"/>
      <w:bookmarkEnd w:id="249"/>
      <w:bookmarkEnd w:id="250"/>
      <w:bookmarkEnd w:id="251"/>
      <w:r w:rsidRPr="00E84115">
        <w:rPr>
          <w:rFonts w:ascii="Times New Roman" w:hAnsi="Times New Roman"/>
          <w:i w:val="0"/>
          <w:iCs w:val="0"/>
          <w:sz w:val="22"/>
          <w:szCs w:val="22"/>
        </w:rPr>
        <w:t xml:space="preserve">  </w:t>
      </w:r>
    </w:p>
    <w:p w14:paraId="163E7BC8" w14:textId="77777777" w:rsidR="006B3D2E" w:rsidRPr="006B3D2E" w:rsidRDefault="006B3D2E" w:rsidP="006B3D2E">
      <w:pPr>
        <w:jc w:val="both"/>
        <w:rPr>
          <w:rFonts w:ascii="Times New Roman" w:hAnsi="Times New Roman"/>
        </w:rPr>
      </w:pPr>
      <w:r w:rsidRPr="006B3D2E">
        <w:rPr>
          <w:rFonts w:ascii="Times New Roman" w:hAnsi="Times New Roman"/>
          <w:sz w:val="20"/>
          <w:szCs w:val="20"/>
        </w:rPr>
        <w:t xml:space="preserve">As South Carolina’s academic health center and home to the only National Cancer Institute-designated cancer institute in the state, it is a part of our mission to prevent cancer and to lead by example in providing the healthiest environment possible for everyone on our campus. MUSC is a totally tobacco-free campus, since March 1, 2019. Smoking is not permitted in any areas on campus. This includes the use of chewing tobacco and e-cigarettes. </w:t>
      </w:r>
    </w:p>
    <w:bookmarkEnd w:id="252"/>
    <w:p w14:paraId="2E1FE032"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2806BE16" w14:textId="70A100CA" w:rsidR="00F77D1C" w:rsidRDefault="00F77D1C">
      <w:pPr>
        <w:widowControl w:val="0"/>
        <w:autoSpaceDE w:val="0"/>
        <w:autoSpaceDN w:val="0"/>
        <w:adjustRightInd w:val="0"/>
        <w:spacing w:after="0" w:line="240" w:lineRule="auto"/>
        <w:rPr>
          <w:rFonts w:ascii="Times" w:hAnsi="Times" w:cs="Times"/>
          <w:kern w:val="0"/>
        </w:rPr>
      </w:pPr>
    </w:p>
    <w:p w14:paraId="25B719ED" w14:textId="77777777" w:rsidR="00F77D1C" w:rsidRPr="00E84115" w:rsidRDefault="00F77D1C" w:rsidP="00E84115">
      <w:pPr>
        <w:pStyle w:val="Heading2"/>
        <w:rPr>
          <w:rFonts w:ascii="Times New Roman" w:hAnsi="Times New Roman"/>
          <w:i w:val="0"/>
          <w:iCs w:val="0"/>
          <w:sz w:val="22"/>
          <w:szCs w:val="22"/>
        </w:rPr>
      </w:pPr>
      <w:bookmarkStart w:id="253" w:name="_Toc226105569"/>
      <w:bookmarkStart w:id="254" w:name="SC_07_7B265_1"/>
      <w:r w:rsidRPr="00E84115">
        <w:rPr>
          <w:rFonts w:ascii="Times New Roman" w:hAnsi="Times New Roman"/>
          <w:i w:val="0"/>
          <w:iCs w:val="0"/>
          <w:sz w:val="22"/>
          <w:szCs w:val="22"/>
        </w:rPr>
        <w:lastRenderedPageBreak/>
        <w:t>TERMINATION FOR CONVENIENCE (JAN 2006)</w:t>
      </w:r>
      <w:bookmarkEnd w:id="253"/>
    </w:p>
    <w:bookmarkEnd w:id="254"/>
    <w:p w14:paraId="7C6A5AF5" w14:textId="77777777" w:rsidR="00F77D1C" w:rsidRDefault="00F77D1C" w:rsidP="00EC12A4">
      <w:pPr>
        <w:widowControl w:val="0"/>
        <w:autoSpaceDE w:val="0"/>
        <w:autoSpaceDN w:val="0"/>
        <w:adjustRightInd w:val="0"/>
        <w:spacing w:before="40" w:after="0" w:line="240" w:lineRule="auto"/>
        <w:jc w:val="both"/>
        <w:rPr>
          <w:rFonts w:ascii="Times" w:hAnsi="Times" w:cs="Times"/>
          <w:kern w:val="0"/>
        </w:rPr>
      </w:pPr>
      <w:r>
        <w:rPr>
          <w:rFonts w:ascii="Times New Roman" w:hAnsi="Times New Roman"/>
          <w:color w:val="000000"/>
          <w:kern w:val="0"/>
          <w:sz w:val="20"/>
          <w:szCs w:val="20"/>
        </w:rPr>
        <w:t>(1) Termination. The Procurement Officer may terminate this contract in whole or in part, for the convenience of the State. The Procurement Officer shall give written notice of the termination to the contractor specifying the part of the contract terminated and when termination becomes effective.</w:t>
      </w:r>
    </w:p>
    <w:p w14:paraId="17305C3F"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(2) Contractor's Obligations. The contractor shall incur no further obligations in connection with the terminated work and on the date set in the notice of termination the contractor will stop work to the extent specified. The contractor shall also terminate outstanding orders and subcontracts as they relate to the terminated work. The contractor shall settle the liabilities and claims arising out of the termination of subcontracts and orders connected with the terminated work. The Procurement Officer may direct the contractor to assign the contractor's right, title, and interest under terminated orders or subcontracts to the State. The contractor must still complete the work not terminated by the notice of termination and may incur obligations as are necessary to do so.</w:t>
      </w:r>
    </w:p>
    <w:p w14:paraId="354F9E73"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(3) Right to Supplies. The Procurement Officer may require the contractor to transfer title and deliver to the State in the manner and to the extent directed by the Procurement Officer: (a) any completed supplies; and (b) such partially completed supplies and materials, parts, tools, dies, jigs, fixtures, plans, drawings, information, and contract rights (hereinafter called "manufacturing material") as the contractor has specifically produced or specially acquired for the performance of the terminated part of this contract. The contractor shall, upon direction of the Procurement Officer, protect and preserve property in the possession of the contractor in which the State has an interest. If the Procurement Officer does not exercise this right, the contractor shall </w:t>
      </w:r>
      <w:proofErr w:type="gramStart"/>
      <w:r>
        <w:rPr>
          <w:rFonts w:ascii="Times New Roman" w:hAnsi="Times New Roman"/>
          <w:color w:val="000000"/>
          <w:kern w:val="0"/>
          <w:sz w:val="20"/>
          <w:szCs w:val="20"/>
        </w:rPr>
        <w:t>use</w:t>
      </w:r>
      <w:proofErr w:type="gramEnd"/>
      <w:r>
        <w:rPr>
          <w:rFonts w:ascii="Times New Roman" w:hAnsi="Times New Roman"/>
          <w:color w:val="000000"/>
          <w:kern w:val="0"/>
          <w:sz w:val="20"/>
          <w:szCs w:val="20"/>
        </w:rPr>
        <w:t xml:space="preserve"> best </w:t>
      </w:r>
      <w:proofErr w:type="gramStart"/>
      <w:r>
        <w:rPr>
          <w:rFonts w:ascii="Times New Roman" w:hAnsi="Times New Roman"/>
          <w:color w:val="000000"/>
          <w:kern w:val="0"/>
          <w:sz w:val="20"/>
          <w:szCs w:val="20"/>
        </w:rPr>
        <w:t>efforts</w:t>
      </w:r>
      <w:proofErr w:type="gramEnd"/>
      <w:r>
        <w:rPr>
          <w:rFonts w:ascii="Times New Roman" w:hAnsi="Times New Roman"/>
          <w:color w:val="000000"/>
          <w:kern w:val="0"/>
          <w:sz w:val="20"/>
          <w:szCs w:val="20"/>
        </w:rPr>
        <w:t xml:space="preserve"> to sell such supplies and manufacturing materials in </w:t>
      </w:r>
      <w:proofErr w:type="gramStart"/>
      <w:r>
        <w:rPr>
          <w:rFonts w:ascii="Times New Roman" w:hAnsi="Times New Roman"/>
          <w:color w:val="000000"/>
          <w:kern w:val="0"/>
          <w:sz w:val="20"/>
          <w:szCs w:val="20"/>
        </w:rPr>
        <w:t>a</w:t>
      </w:r>
      <w:proofErr w:type="gramEnd"/>
      <w:r>
        <w:rPr>
          <w:rFonts w:ascii="Times New Roman" w:hAnsi="Times New Roman"/>
          <w:color w:val="000000"/>
          <w:kern w:val="0"/>
          <w:sz w:val="20"/>
          <w:szCs w:val="20"/>
        </w:rPr>
        <w:t xml:space="preserve"> accordance with the standards of Uniform Commercial Code Section 2-706. Utilization of this Section in no way implies that the State has breached the contract by exercise of the Termination for Convenience Clause.</w:t>
      </w:r>
    </w:p>
    <w:p w14:paraId="4A7E7925"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(4) Compensation. (a) The contractor shall submit a termination claim specifying the amounts due because of the termination for convenience together with cost or pricing data required by Section 11-35-1830 bearing on such claim. If the contractor fails to file a termination claim within one year from the effective date of termination, the Procurement Officer may pay the contractor, if at all, an amount set in accordance with Subparagraph (c) of this Paragraph.</w:t>
      </w:r>
    </w:p>
    <w:p w14:paraId="70FA5256"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(b) The Procurement Officer and the contractor may agree to a settlement and that the settlement does not exceed the total contract price plus settlement costs reduced by payments previously made by the State, the proceeds of any sales of supplies and manufacturing materials under Paragraph (3) of this clause, and the contract price of the work not terminated;</w:t>
      </w:r>
    </w:p>
    <w:p w14:paraId="4E359B89"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(c) Absent complete agreement under Subparagraph (b) of this Paragraph, the Procurement Officer shall pay the contractor the following amounts, provided payments agreed to under Subparagraph (b) shall not duplicate payments under this Subparagraph:</w:t>
      </w:r>
    </w:p>
    <w:p w14:paraId="799CBEFE"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(i) contract prices for supplies or services accepted under the contract;</w:t>
      </w:r>
    </w:p>
    <w:p w14:paraId="0D580984"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 xml:space="preserve">(ii) costs reasonably incurred in performing the terminated portion of the work less </w:t>
      </w:r>
      <w:proofErr w:type="gramStart"/>
      <w:r>
        <w:rPr>
          <w:rFonts w:ascii="Times New Roman" w:hAnsi="Times New Roman"/>
          <w:color w:val="000000"/>
          <w:kern w:val="0"/>
          <w:sz w:val="20"/>
          <w:szCs w:val="20"/>
        </w:rPr>
        <w:t>amounts</w:t>
      </w:r>
      <w:proofErr w:type="gramEnd"/>
      <w:r>
        <w:rPr>
          <w:rFonts w:ascii="Times New Roman" w:hAnsi="Times New Roman"/>
          <w:color w:val="000000"/>
          <w:kern w:val="0"/>
          <w:sz w:val="20"/>
          <w:szCs w:val="20"/>
        </w:rPr>
        <w:t xml:space="preserve"> paid or to be paid for accepted supplies or </w:t>
      </w:r>
      <w:proofErr w:type="gramStart"/>
      <w:r>
        <w:rPr>
          <w:rFonts w:ascii="Times New Roman" w:hAnsi="Times New Roman"/>
          <w:color w:val="000000"/>
          <w:kern w:val="0"/>
          <w:sz w:val="20"/>
          <w:szCs w:val="20"/>
        </w:rPr>
        <w:t>services;</w:t>
      </w:r>
      <w:proofErr w:type="gramEnd"/>
    </w:p>
    <w:p w14:paraId="0571CE85"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(iii) reasonable costs of settling and paying claims arising out of the termination of subcontracts or orders pursuant to Paragraph (2) of this clause. These costs must not include costs paid in accordance with Subparagraph (c)(ii) of this paragraph;</w:t>
      </w:r>
    </w:p>
    <w:p w14:paraId="7A0C7551"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(iv) any other reasonable costs that have resulted from the termination. The total sum to be paid the contractor under this Subparagraph shall not exceed the total contract price plus the reasonable settlement costs of the contractor reduced by the amount of payments otherwise made, the proceeds of any sales of supplies and manufacturing materials under Subparagraph (b) of this Paragraph, and the contract price of work not terminated.</w:t>
      </w:r>
    </w:p>
    <w:p w14:paraId="4AFD9CAF"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(d) Contractor must demonstrate any costs claimed, agreed to, or established under Subparagraphs (b) and (c) of this Paragraph using its standard record keeping system, provided such system is consistent with any applicable Generally Accepted Accounting Principles.</w:t>
      </w:r>
    </w:p>
    <w:p w14:paraId="7E70D3F1" w14:textId="77777777" w:rsidR="00F77D1C" w:rsidRDefault="00F77D1C" w:rsidP="00EC12A4">
      <w:pPr>
        <w:widowControl w:val="0"/>
        <w:autoSpaceDE w:val="0"/>
        <w:autoSpaceDN w:val="0"/>
        <w:adjustRightInd w:val="0"/>
        <w:spacing w:after="0" w:line="240" w:lineRule="auto"/>
        <w:jc w:val="both"/>
        <w:rPr>
          <w:rFonts w:ascii="Times" w:hAnsi="Times" w:cs="Times"/>
          <w:kern w:val="0"/>
        </w:rPr>
      </w:pPr>
      <w:r>
        <w:rPr>
          <w:rFonts w:ascii="Times New Roman" w:hAnsi="Times New Roman"/>
          <w:color w:val="000000"/>
          <w:kern w:val="0"/>
          <w:sz w:val="20"/>
          <w:szCs w:val="20"/>
        </w:rPr>
        <w:t>(5) Contractor's failure to include an appropriate termination for convenience clause in any subcontract shall not (i) affect the State's right to require the termination of a subcontract, or (ii) increase the obligation of the State beyond what it would have been if the subcontract had contained an appropriate clause.</w:t>
      </w:r>
      <w:r w:rsidR="00EC12A4">
        <w:rPr>
          <w:rFonts w:ascii="Times New Roman" w:hAnsi="Times New Roman"/>
          <w:color w:val="000000"/>
          <w:kern w:val="0"/>
          <w:sz w:val="20"/>
          <w:szCs w:val="20"/>
        </w:rPr>
        <w:t xml:space="preserve"> </w:t>
      </w:r>
      <w:r>
        <w:rPr>
          <w:rFonts w:ascii="Times New Roman" w:hAnsi="Times New Roman"/>
          <w:color w:val="000000"/>
          <w:kern w:val="0"/>
          <w:sz w:val="20"/>
          <w:szCs w:val="20"/>
        </w:rPr>
        <w:t>[07-7B265-1]</w:t>
      </w:r>
    </w:p>
    <w:p w14:paraId="497FB3BE" w14:textId="77777777" w:rsidR="00F77D1C" w:rsidRDefault="00F77D1C">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t xml:space="preserve"> </w:t>
      </w:r>
    </w:p>
    <w:p w14:paraId="27F7A03B" w14:textId="77777777" w:rsidR="006B3D2E" w:rsidRPr="00E84115" w:rsidRDefault="006B3D2E" w:rsidP="00E84115">
      <w:pPr>
        <w:pStyle w:val="Heading2"/>
        <w:rPr>
          <w:rFonts w:ascii="Times New Roman" w:hAnsi="Times New Roman"/>
          <w:i w:val="0"/>
          <w:iCs w:val="0"/>
          <w:sz w:val="22"/>
          <w:szCs w:val="22"/>
        </w:rPr>
      </w:pPr>
      <w:bookmarkStart w:id="255" w:name="_Toc214460469"/>
      <w:bookmarkStart w:id="256" w:name="_Toc226105570"/>
      <w:r w:rsidRPr="00E84115">
        <w:rPr>
          <w:rFonts w:ascii="Times New Roman" w:hAnsi="Times New Roman"/>
          <w:i w:val="0"/>
          <w:iCs w:val="0"/>
          <w:sz w:val="22"/>
          <w:szCs w:val="22"/>
        </w:rPr>
        <w:t>WARRANTY – STANDARD (JAN 2006):</w:t>
      </w:r>
      <w:bookmarkEnd w:id="255"/>
      <w:bookmarkEnd w:id="256"/>
    </w:p>
    <w:p w14:paraId="61CABD57" w14:textId="77777777" w:rsidR="006B3D2E" w:rsidRPr="006B3D2E" w:rsidRDefault="006B3D2E" w:rsidP="00EC12A4">
      <w:pPr>
        <w:autoSpaceDE w:val="0"/>
        <w:autoSpaceDN w:val="0"/>
        <w:adjustRightInd w:val="0"/>
        <w:spacing w:after="0" w:line="240" w:lineRule="auto"/>
        <w:jc w:val="both"/>
        <w:rPr>
          <w:rFonts w:ascii="Times New Roman" w:hAnsi="Times New Roman"/>
          <w:b/>
          <w:bCs/>
          <w:iCs/>
          <w:color w:val="000000"/>
          <w:kern w:val="0"/>
          <w:sz w:val="22"/>
          <w:szCs w:val="22"/>
        </w:rPr>
      </w:pPr>
      <w:r w:rsidRPr="000C2AC5">
        <w:rPr>
          <w:rFonts w:ascii="Times New Roman" w:hAnsi="Times New Roman"/>
          <w:color w:val="000000"/>
          <w:kern w:val="0"/>
          <w:sz w:val="20"/>
          <w:szCs w:val="20"/>
        </w:rPr>
        <w:t>Contractor must provide the manufacturer’s standard written warranty upon delivery of product. Contractor warrants that manufacturer will honor the standard written warranty provided. [07-7B280-1]</w:t>
      </w:r>
      <w:r w:rsidRPr="006B3D2E">
        <w:rPr>
          <w:rFonts w:ascii="Times New Roman" w:hAnsi="Times New Roman"/>
          <w:color w:val="000000"/>
          <w:kern w:val="0"/>
          <w:sz w:val="20"/>
          <w:szCs w:val="20"/>
        </w:rPr>
        <w:t xml:space="preserve"> </w:t>
      </w:r>
    </w:p>
    <w:p w14:paraId="39CE9E81" w14:textId="77777777" w:rsidR="006B3D2E" w:rsidRDefault="006B3D2E">
      <w:pPr>
        <w:widowControl w:val="0"/>
        <w:autoSpaceDE w:val="0"/>
        <w:autoSpaceDN w:val="0"/>
        <w:adjustRightInd w:val="0"/>
        <w:spacing w:after="0" w:line="240" w:lineRule="auto"/>
        <w:rPr>
          <w:rFonts w:ascii="Times" w:hAnsi="Times" w:cs="Times"/>
          <w:kern w:val="0"/>
        </w:rPr>
      </w:pPr>
    </w:p>
    <w:p w14:paraId="46A383EB" w14:textId="77777777" w:rsidR="00F77D1C" w:rsidRDefault="00F77D1C">
      <w:pPr>
        <w:pageBreakBefore/>
        <w:widowControl w:val="0"/>
        <w:autoSpaceDE w:val="0"/>
        <w:autoSpaceDN w:val="0"/>
        <w:adjustRightInd w:val="0"/>
        <w:spacing w:after="0" w:line="240" w:lineRule="auto"/>
        <w:rPr>
          <w:rFonts w:ascii="Times" w:hAnsi="Times" w:cs="Times"/>
          <w:kern w:val="0"/>
        </w:rPr>
      </w:pPr>
      <w:bookmarkStart w:id="257" w:name="SECTION_VIII"/>
      <w:r>
        <w:rPr>
          <w:rFonts w:ascii="Times New Roman" w:hAnsi="Times New Roman"/>
          <w:color w:val="FFFFFF"/>
          <w:kern w:val="0"/>
          <w:sz w:val="2"/>
          <w:szCs w:val="2"/>
        </w:rPr>
        <w:lastRenderedPageBreak/>
        <w:t>SAP</w:t>
      </w:r>
    </w:p>
    <w:bookmarkEnd w:id="257"/>
    <w:p w14:paraId="0A08AC09"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09BC8AB2" w14:textId="77777777" w:rsidR="00F77D1C" w:rsidRPr="00E84115" w:rsidRDefault="00F77D1C" w:rsidP="00E84115">
      <w:pPr>
        <w:pStyle w:val="Heading1"/>
        <w:rPr>
          <w:rFonts w:ascii="Times New Roman" w:hAnsi="Times New Roman"/>
          <w:sz w:val="24"/>
          <w:szCs w:val="24"/>
        </w:rPr>
      </w:pPr>
      <w:bookmarkStart w:id="258" w:name="_Toc226105571"/>
      <w:r w:rsidRPr="00E84115">
        <w:rPr>
          <w:rFonts w:ascii="Times New Roman" w:hAnsi="Times New Roman"/>
          <w:sz w:val="24"/>
          <w:szCs w:val="24"/>
        </w:rPr>
        <w:t>VIII. BIDDING SCHEDULE / PRICE-BUSINESS PROPOSAL</w:t>
      </w:r>
      <w:bookmarkEnd w:id="258"/>
    </w:p>
    <w:p w14:paraId="212195B3" w14:textId="77777777" w:rsidR="00F77D1C" w:rsidRDefault="00F77D1C">
      <w:pPr>
        <w:widowControl w:val="0"/>
        <w:autoSpaceDE w:val="0"/>
        <w:autoSpaceDN w:val="0"/>
        <w:adjustRightInd w:val="0"/>
        <w:spacing w:after="0" w:line="240" w:lineRule="auto"/>
        <w:rPr>
          <w:rFonts w:ascii="Times" w:hAnsi="Times" w:cs="Times"/>
          <w:kern w:val="0"/>
        </w:rPr>
      </w:pPr>
      <w:r>
        <w:rPr>
          <w:rFonts w:ascii="Times New Roman" w:hAnsi="Times New Roman"/>
          <w:color w:val="000000"/>
          <w:kern w:val="0"/>
          <w:sz w:val="20"/>
          <w:szCs w:val="20"/>
        </w:rPr>
        <w:t xml:space="preserve"> </w:t>
      </w:r>
    </w:p>
    <w:p w14:paraId="2078AF00" w14:textId="77777777" w:rsidR="00F77D1C" w:rsidRPr="00E84115" w:rsidRDefault="00F77D1C" w:rsidP="00E84115">
      <w:pPr>
        <w:pStyle w:val="Heading2"/>
        <w:rPr>
          <w:rFonts w:ascii="Times New Roman" w:hAnsi="Times New Roman"/>
          <w:i w:val="0"/>
          <w:iCs w:val="0"/>
          <w:sz w:val="22"/>
          <w:szCs w:val="22"/>
        </w:rPr>
      </w:pPr>
      <w:bookmarkStart w:id="259" w:name="_Toc226105572"/>
      <w:bookmarkStart w:id="260" w:name="SC_08_8002_1"/>
      <w:r w:rsidRPr="00F9579E">
        <w:rPr>
          <w:rFonts w:ascii="Times New Roman" w:hAnsi="Times New Roman"/>
          <w:i w:val="0"/>
          <w:iCs w:val="0"/>
          <w:sz w:val="22"/>
          <w:szCs w:val="22"/>
        </w:rPr>
        <w:t>BIDDING SCHEDULE (NOV 2007)</w:t>
      </w:r>
      <w:bookmarkEnd w:id="259"/>
    </w:p>
    <w:bookmarkEnd w:id="260"/>
    <w:p w14:paraId="50DE449A" w14:textId="77777777" w:rsidR="00F77D1C" w:rsidRDefault="00F77D1C">
      <w:pPr>
        <w:widowControl w:val="0"/>
        <w:autoSpaceDE w:val="0"/>
        <w:autoSpaceDN w:val="0"/>
        <w:adjustRightInd w:val="0"/>
        <w:spacing w:before="40" w:after="0" w:line="240" w:lineRule="auto"/>
        <w:rPr>
          <w:rFonts w:ascii="Times" w:hAnsi="Times" w:cs="Times"/>
          <w:kern w:val="0"/>
        </w:rPr>
      </w:pPr>
      <w:r>
        <w:rPr>
          <w:rFonts w:ascii="Times New Roman" w:hAnsi="Times New Roman"/>
          <w:color w:val="000000"/>
          <w:kern w:val="0"/>
          <w:sz w:val="20"/>
          <w:szCs w:val="20"/>
        </w:rPr>
        <w:t xml:space="preserve"> </w:t>
      </w:r>
    </w:p>
    <w:p w14:paraId="79FAAB39" w14:textId="77777777" w:rsidR="00F77D1C" w:rsidRDefault="00F77D1C">
      <w:pPr>
        <w:widowControl w:val="0"/>
        <w:autoSpaceDE w:val="0"/>
        <w:autoSpaceDN w:val="0"/>
        <w:adjustRightInd w:val="0"/>
        <w:spacing w:before="40" w:after="0" w:line="240" w:lineRule="auto"/>
        <w:rPr>
          <w:rFonts w:ascii="Times" w:hAnsi="Times" w:cs="Times"/>
          <w:kern w:val="0"/>
        </w:rPr>
      </w:pPr>
      <w:r>
        <w:rPr>
          <w:rFonts w:ascii="Times New Roman" w:hAnsi="Times New Roman"/>
          <w:color w:val="000000"/>
          <w:kern w:val="0"/>
          <w:sz w:val="20"/>
          <w:szCs w:val="20"/>
        </w:rPr>
        <w:t xml:space="preserve"> </w:t>
      </w:r>
    </w:p>
    <w:p w14:paraId="20879D66" w14:textId="77777777" w:rsidR="00F77D1C" w:rsidRDefault="00F77D1C">
      <w:pPr>
        <w:widowControl w:val="0"/>
        <w:autoSpaceDE w:val="0"/>
        <w:autoSpaceDN w:val="0"/>
        <w:adjustRightInd w:val="0"/>
        <w:spacing w:before="40" w:after="0" w:line="240" w:lineRule="auto"/>
        <w:rPr>
          <w:rFonts w:ascii="Times" w:hAnsi="Times" w:cs="Times"/>
          <w:kern w:val="0"/>
        </w:rPr>
      </w:pPr>
      <w:r>
        <w:rPr>
          <w:rFonts w:ascii="Times New Roman" w:hAnsi="Times New Roman"/>
          <w:color w:val="000000"/>
          <w:kern w:val="0"/>
          <w:sz w:val="20"/>
          <w:szCs w:val="20"/>
        </w:rPr>
        <w:t xml:space="preserve"> </w:t>
      </w:r>
    </w:p>
    <w:p w14:paraId="0DAE16EB" w14:textId="77777777" w:rsidR="00F77D1C" w:rsidRDefault="00F77D1C">
      <w:pPr>
        <w:widowControl w:val="0"/>
        <w:autoSpaceDE w:val="0"/>
        <w:autoSpaceDN w:val="0"/>
        <w:adjustRightInd w:val="0"/>
        <w:spacing w:after="0" w:line="240" w:lineRule="auto"/>
        <w:rPr>
          <w:rFonts w:ascii="Times" w:hAnsi="Times" w:cs="Times"/>
          <w:kern w:val="0"/>
          <w:sz w:val="4"/>
          <w:szCs w:val="4"/>
        </w:rPr>
      </w:pPr>
    </w:p>
    <w:tbl>
      <w:tblPr>
        <w:tblW w:w="0" w:type="auto"/>
        <w:tblInd w:w="70" w:type="dxa"/>
        <w:tblLayout w:type="fixed"/>
        <w:tblCellMar>
          <w:left w:w="0" w:type="dxa"/>
          <w:right w:w="0" w:type="dxa"/>
        </w:tblCellMar>
        <w:tblLook w:val="0000" w:firstRow="0" w:lastRow="0" w:firstColumn="0" w:lastColumn="0" w:noHBand="0" w:noVBand="0"/>
      </w:tblPr>
      <w:tblGrid>
        <w:gridCol w:w="1490"/>
        <w:gridCol w:w="1689"/>
        <w:gridCol w:w="1689"/>
        <w:gridCol w:w="2484"/>
        <w:gridCol w:w="2485"/>
      </w:tblGrid>
      <w:tr w:rsidR="00F77D1C" w14:paraId="30C9163C" w14:textId="77777777" w:rsidTr="00F9579E">
        <w:tc>
          <w:tcPr>
            <w:tcW w:w="14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AB1E612"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b/>
                <w:bCs/>
                <w:color w:val="000000"/>
                <w:kern w:val="0"/>
                <w:sz w:val="20"/>
                <w:szCs w:val="20"/>
              </w:rPr>
              <w:t>Line Number</w:t>
            </w:r>
          </w:p>
        </w:tc>
        <w:tc>
          <w:tcPr>
            <w:tcW w:w="168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5D4434A"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b/>
                <w:bCs/>
                <w:color w:val="000000"/>
                <w:kern w:val="0"/>
                <w:sz w:val="20"/>
                <w:szCs w:val="20"/>
              </w:rPr>
              <w:t>Quantity</w:t>
            </w:r>
          </w:p>
        </w:tc>
        <w:tc>
          <w:tcPr>
            <w:tcW w:w="168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B26464B"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b/>
                <w:bCs/>
                <w:color w:val="000000"/>
                <w:kern w:val="0"/>
                <w:sz w:val="20"/>
                <w:szCs w:val="20"/>
              </w:rPr>
              <w:t>Unit of Measure</w:t>
            </w:r>
          </w:p>
        </w:tc>
        <w:tc>
          <w:tcPr>
            <w:tcW w:w="24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663B857"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b/>
                <w:bCs/>
                <w:color w:val="000000"/>
                <w:kern w:val="0"/>
                <w:sz w:val="20"/>
                <w:szCs w:val="20"/>
              </w:rPr>
              <w:t>Unit Price</w:t>
            </w:r>
          </w:p>
        </w:tc>
        <w:tc>
          <w:tcPr>
            <w:tcW w:w="24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AA39648"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b/>
                <w:bCs/>
                <w:color w:val="000000"/>
                <w:kern w:val="0"/>
                <w:sz w:val="20"/>
                <w:szCs w:val="20"/>
              </w:rPr>
              <w:t>Extended Price</w:t>
            </w:r>
          </w:p>
        </w:tc>
      </w:tr>
      <w:tr w:rsidR="00F77D1C" w14:paraId="3EF28AD5" w14:textId="77777777" w:rsidTr="00F9579E">
        <w:tc>
          <w:tcPr>
            <w:tcW w:w="14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D66B99D" w14:textId="25159DE5"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Arial" w:hAnsi="Arial" w:cs="Arial"/>
                <w:b/>
                <w:bCs/>
                <w:color w:val="000000"/>
                <w:kern w:val="0"/>
                <w:sz w:val="20"/>
                <w:szCs w:val="20"/>
              </w:rPr>
              <w:t xml:space="preserve"> 1 </w:t>
            </w:r>
          </w:p>
        </w:tc>
        <w:tc>
          <w:tcPr>
            <w:tcW w:w="168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8EB9041"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1.000</w:t>
            </w:r>
          </w:p>
        </w:tc>
        <w:tc>
          <w:tcPr>
            <w:tcW w:w="168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009EDBF" w14:textId="22966826" w:rsidR="00F77D1C" w:rsidRDefault="00F9579E">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E</w:t>
            </w:r>
            <w:r w:rsidR="00F77D1C">
              <w:rPr>
                <w:rFonts w:ascii="Times New Roman" w:hAnsi="Times New Roman"/>
                <w:color w:val="000000"/>
                <w:kern w:val="0"/>
                <w:sz w:val="20"/>
                <w:szCs w:val="20"/>
              </w:rPr>
              <w:t>ach</w:t>
            </w:r>
          </w:p>
        </w:tc>
        <w:tc>
          <w:tcPr>
            <w:tcW w:w="248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7F293F2"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3022A9C5"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3CD7B1F9"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tc>
        <w:tc>
          <w:tcPr>
            <w:tcW w:w="24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9D37B45"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012CC96E"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2E383FC1"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tc>
      </w:tr>
      <w:tr w:rsidR="00F77D1C" w14:paraId="124A4C85" w14:textId="77777777">
        <w:tc>
          <w:tcPr>
            <w:tcW w:w="983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9C4E9CD" w14:textId="77777777" w:rsidR="00F77D1C" w:rsidRDefault="00F77D1C">
            <w:pPr>
              <w:widowControl w:val="0"/>
              <w:autoSpaceDE w:val="0"/>
              <w:autoSpaceDN w:val="0"/>
              <w:adjustRightInd w:val="0"/>
              <w:spacing w:after="0" w:line="240" w:lineRule="auto"/>
              <w:rPr>
                <w:rFonts w:ascii="Times" w:hAnsi="Times" w:cs="Times"/>
                <w:kern w:val="0"/>
                <w:sz w:val="4"/>
                <w:szCs w:val="4"/>
              </w:rPr>
            </w:pPr>
            <w:r>
              <w:rPr>
                <w:rFonts w:ascii="Times New Roman" w:hAnsi="Times New Roman"/>
                <w:b/>
                <w:bCs/>
                <w:color w:val="000000"/>
                <w:kern w:val="0"/>
                <w:sz w:val="20"/>
                <w:szCs w:val="20"/>
              </w:rPr>
              <w:t xml:space="preserve">Product </w:t>
            </w:r>
            <w:proofErr w:type="spellStart"/>
            <w:r>
              <w:rPr>
                <w:rFonts w:ascii="Times New Roman" w:hAnsi="Times New Roman"/>
                <w:b/>
                <w:bCs/>
                <w:color w:val="000000"/>
                <w:kern w:val="0"/>
                <w:sz w:val="20"/>
                <w:szCs w:val="20"/>
              </w:rPr>
              <w:t>Catg</w:t>
            </w:r>
            <w:proofErr w:type="spellEnd"/>
            <w:r>
              <w:rPr>
                <w:rFonts w:ascii="Times New Roman" w:hAnsi="Times New Roman"/>
                <w:b/>
                <w:bCs/>
                <w:color w:val="000000"/>
                <w:kern w:val="0"/>
                <w:sz w:val="20"/>
                <w:szCs w:val="20"/>
              </w:rPr>
              <w:t xml:space="preserve">.: </w:t>
            </w:r>
            <w:r>
              <w:rPr>
                <w:rFonts w:ascii="Times New Roman" w:hAnsi="Times New Roman"/>
                <w:color w:val="000000"/>
                <w:kern w:val="0"/>
                <w:sz w:val="20"/>
                <w:szCs w:val="20"/>
              </w:rPr>
              <w:t xml:space="preserve"> 49300 - LABORATORY EQUIPMENT</w:t>
            </w:r>
          </w:p>
        </w:tc>
      </w:tr>
      <w:tr w:rsidR="00F77D1C" w14:paraId="397CD97C" w14:textId="77777777">
        <w:tc>
          <w:tcPr>
            <w:tcW w:w="983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7664549" w14:textId="77777777" w:rsidR="00F77D1C" w:rsidRDefault="00F77D1C">
            <w:pPr>
              <w:widowControl w:val="0"/>
              <w:autoSpaceDE w:val="0"/>
              <w:autoSpaceDN w:val="0"/>
              <w:adjustRightInd w:val="0"/>
              <w:spacing w:after="0" w:line="240" w:lineRule="auto"/>
              <w:rPr>
                <w:rFonts w:ascii="Times" w:hAnsi="Times" w:cs="Times"/>
                <w:kern w:val="0"/>
                <w:sz w:val="4"/>
                <w:szCs w:val="4"/>
              </w:rPr>
            </w:pPr>
            <w:r>
              <w:rPr>
                <w:rFonts w:ascii="Times New Roman" w:hAnsi="Times New Roman"/>
                <w:b/>
                <w:bCs/>
                <w:color w:val="000000"/>
                <w:kern w:val="0"/>
                <w:sz w:val="20"/>
                <w:szCs w:val="20"/>
              </w:rPr>
              <w:t xml:space="preserve">Item Description: </w:t>
            </w:r>
            <w:r>
              <w:rPr>
                <w:rFonts w:ascii="Times New Roman" w:hAnsi="Times New Roman"/>
                <w:color w:val="000000"/>
                <w:kern w:val="0"/>
                <w:sz w:val="20"/>
                <w:szCs w:val="20"/>
              </w:rPr>
              <w:t xml:space="preserve"> Transcranial Magnetic Stimulation System</w:t>
            </w:r>
          </w:p>
        </w:tc>
      </w:tr>
    </w:tbl>
    <w:p w14:paraId="4B5D8F54" w14:textId="77777777" w:rsidR="00F77D1C" w:rsidRDefault="00F77D1C">
      <w:pPr>
        <w:widowControl w:val="0"/>
        <w:autoSpaceDE w:val="0"/>
        <w:autoSpaceDN w:val="0"/>
        <w:adjustRightInd w:val="0"/>
        <w:spacing w:after="0" w:line="240" w:lineRule="auto"/>
        <w:rPr>
          <w:rFonts w:ascii="Times" w:hAnsi="Times" w:cs="Times"/>
          <w:kern w:val="0"/>
          <w:sz w:val="4"/>
          <w:szCs w:val="4"/>
        </w:rPr>
      </w:pPr>
      <w:r>
        <w:rPr>
          <w:rFonts w:ascii="Times New Roman" w:hAnsi="Times New Roman"/>
          <w:color w:val="000000"/>
          <w:kern w:val="0"/>
          <w:sz w:val="20"/>
          <w:szCs w:val="20"/>
        </w:rPr>
        <w:t xml:space="preserve"> </w:t>
      </w:r>
    </w:p>
    <w:p w14:paraId="5F506095" w14:textId="77777777" w:rsidR="00F77D1C" w:rsidRDefault="00F77D1C">
      <w:pPr>
        <w:widowControl w:val="0"/>
        <w:autoSpaceDE w:val="0"/>
        <w:autoSpaceDN w:val="0"/>
        <w:adjustRightInd w:val="0"/>
        <w:spacing w:after="0" w:line="240" w:lineRule="auto"/>
        <w:rPr>
          <w:rFonts w:ascii="Times" w:hAnsi="Times" w:cs="Times"/>
          <w:kern w:val="0"/>
          <w:sz w:val="4"/>
          <w:szCs w:val="4"/>
        </w:rPr>
      </w:pPr>
      <w:r>
        <w:rPr>
          <w:rFonts w:ascii="Times New Roman" w:hAnsi="Times New Roman"/>
          <w:color w:val="000000"/>
          <w:kern w:val="0"/>
          <w:sz w:val="20"/>
          <w:szCs w:val="20"/>
        </w:rPr>
        <w:t xml:space="preserve"> </w:t>
      </w:r>
    </w:p>
    <w:p w14:paraId="29961084" w14:textId="77777777" w:rsidR="00F77D1C" w:rsidRDefault="00F77D1C">
      <w:pPr>
        <w:widowControl w:val="0"/>
        <w:autoSpaceDE w:val="0"/>
        <w:autoSpaceDN w:val="0"/>
        <w:adjustRightInd w:val="0"/>
        <w:spacing w:after="0" w:line="240" w:lineRule="auto"/>
        <w:rPr>
          <w:rFonts w:ascii="Times" w:hAnsi="Times" w:cs="Times"/>
          <w:kern w:val="0"/>
          <w:sz w:val="4"/>
          <w:szCs w:val="4"/>
        </w:rPr>
      </w:pPr>
    </w:p>
    <w:p w14:paraId="7D04705D" w14:textId="77777777" w:rsidR="00F77D1C" w:rsidRDefault="00F77D1C">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t xml:space="preserve"> </w:t>
      </w:r>
    </w:p>
    <w:p w14:paraId="325311C9" w14:textId="77777777" w:rsidR="00AA2091" w:rsidRDefault="00AA2091">
      <w:pPr>
        <w:widowControl w:val="0"/>
        <w:autoSpaceDE w:val="0"/>
        <w:autoSpaceDN w:val="0"/>
        <w:adjustRightInd w:val="0"/>
        <w:spacing w:after="0" w:line="240" w:lineRule="auto"/>
        <w:rPr>
          <w:rFonts w:ascii="Times" w:hAnsi="Times" w:cs="Times"/>
          <w:kern w:val="0"/>
          <w:sz w:val="4"/>
          <w:szCs w:val="4"/>
        </w:rPr>
      </w:pPr>
    </w:p>
    <w:p w14:paraId="37DE1F31" w14:textId="77777777" w:rsidR="00F77D1C" w:rsidRDefault="00F77D1C">
      <w:pPr>
        <w:pageBreakBefore/>
        <w:widowControl w:val="0"/>
        <w:autoSpaceDE w:val="0"/>
        <w:autoSpaceDN w:val="0"/>
        <w:adjustRightInd w:val="0"/>
        <w:spacing w:after="0" w:line="240" w:lineRule="auto"/>
        <w:rPr>
          <w:rFonts w:ascii="Times" w:hAnsi="Times" w:cs="Times"/>
          <w:kern w:val="0"/>
          <w:sz w:val="4"/>
          <w:szCs w:val="4"/>
        </w:rPr>
      </w:pPr>
      <w:bookmarkStart w:id="261" w:name="SC_09_9005_5"/>
      <w:r>
        <w:rPr>
          <w:rFonts w:ascii="Times New Roman" w:hAnsi="Times New Roman"/>
          <w:color w:val="FFFFFF"/>
          <w:kern w:val="0"/>
          <w:sz w:val="2"/>
          <w:szCs w:val="2"/>
        </w:rPr>
        <w:lastRenderedPageBreak/>
        <w:t>SAP</w:t>
      </w:r>
    </w:p>
    <w:bookmarkEnd w:id="261"/>
    <w:p w14:paraId="5F5F661A" w14:textId="77777777" w:rsidR="00F77D1C" w:rsidRDefault="00F77D1C">
      <w:pPr>
        <w:widowControl w:val="0"/>
        <w:autoSpaceDE w:val="0"/>
        <w:autoSpaceDN w:val="0"/>
        <w:adjustRightInd w:val="0"/>
        <w:spacing w:after="0" w:line="240" w:lineRule="auto"/>
        <w:rPr>
          <w:rFonts w:ascii="Times" w:hAnsi="Times" w:cs="Times"/>
          <w:kern w:val="0"/>
          <w:sz w:val="4"/>
          <w:szCs w:val="4"/>
        </w:rPr>
      </w:pPr>
      <w:r>
        <w:rPr>
          <w:rFonts w:ascii="Times New Roman" w:hAnsi="Times New Roman"/>
          <w:color w:val="000000"/>
          <w:kern w:val="0"/>
          <w:sz w:val="20"/>
          <w:szCs w:val="20"/>
        </w:rPr>
        <w:t xml:space="preserve"> </w:t>
      </w:r>
    </w:p>
    <w:p w14:paraId="69DCE256" w14:textId="77777777" w:rsidR="00F77D1C" w:rsidRDefault="00F77D1C">
      <w:pPr>
        <w:widowControl w:val="0"/>
        <w:autoSpaceDE w:val="0"/>
        <w:autoSpaceDN w:val="0"/>
        <w:adjustRightInd w:val="0"/>
        <w:spacing w:after="0" w:line="240" w:lineRule="auto"/>
        <w:rPr>
          <w:rFonts w:ascii="Times" w:hAnsi="Times" w:cs="Times"/>
          <w:kern w:val="0"/>
          <w:sz w:val="4"/>
          <w:szCs w:val="4"/>
        </w:rPr>
      </w:pPr>
      <w:r>
        <w:rPr>
          <w:rFonts w:ascii="Times New Roman" w:hAnsi="Times New Roman"/>
          <w:color w:val="000000"/>
          <w:kern w:val="0"/>
          <w:sz w:val="20"/>
          <w:szCs w:val="20"/>
        </w:rPr>
        <w:t xml:space="preserve"> </w:t>
      </w:r>
    </w:p>
    <w:p w14:paraId="59E3F6D9"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r>
        <w:rPr>
          <w:rFonts w:ascii="Times New Roman" w:hAnsi="Times New Roman"/>
          <w:b/>
          <w:bCs/>
          <w:color w:val="000000"/>
          <w:kern w:val="0"/>
          <w:sz w:val="20"/>
          <w:szCs w:val="20"/>
        </w:rPr>
        <w:t xml:space="preserve"> IMPORTANT TAX NOTICE - NONRESIDENTS ONLY </w:t>
      </w:r>
      <w:r>
        <w:rPr>
          <w:rFonts w:ascii="Times New Roman" w:hAnsi="Times New Roman"/>
          <w:color w:val="000000"/>
          <w:kern w:val="0"/>
          <w:sz w:val="20"/>
          <w:szCs w:val="20"/>
        </w:rPr>
        <w:t xml:space="preserve"> </w:t>
      </w:r>
    </w:p>
    <w:p w14:paraId="1981DB78"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Withholding Requirements for Payments to Nonresidents: Section 12-8-550 of the South Carolina Code of Laws requires persons hiring or contracting with a nonresident conducting a business or performing personal services of a temporary nature within South Carolina to withhold 2% of each payment made to the nonresident. The withholding requirement does not apply to (1) payments on purchase orders for tangible personal property when the payments are not accompanied by services to be performed in South Carolina, (2) nonresidents who are not conducting business in South Carolina, (3) nonresidents for contracts that do not exceed $10,000 in a calendar year, or (4) payments to a nonresident who (a) registers with either the S.C. Department of Revenue or the S.C. Secretary of State and (b) submits a Nonresident Taxpayer Registration Affidavit - Income Tax Withholding, Form I-312 to the person letting the contract. </w:t>
      </w:r>
    </w:p>
    <w:p w14:paraId="25CD4F01"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The withholding requirement applies to every governmental entity that uses a contract ("Using Entity"). Nonresidents should submit a separate copy of the Nonresident Taxpayer Registration Affidavit - Income Tax Withholding, Form I-312 to every Using Entity that makes payment to the nonresident pursuant to this solicitation. Once submitted, an affidavit is valid for all contracts between the nonresident and the Using Entity, unless the Using Entity receives notice from the Department of Revenue that the exemption from withholding has been revoked. </w:t>
      </w:r>
    </w:p>
    <w:p w14:paraId="505CACFC"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_______________________ </w:t>
      </w:r>
    </w:p>
    <w:p w14:paraId="0E650E4D"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p>
    <w:p w14:paraId="55E24FC7"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Section 12-8-540 requires persons making payment to a nonresident taxpayer of rentals or royalties at a rate of $1,200.00 or more a year for the use of or for the privilege of using property in South Carolina to withhold 7% of the total of each payment made to a nonresident taxpayer who is not a corporation and 5% if the payment is made to a corporation. Contact the Department of Revenue for any applicable exceptions. </w:t>
      </w:r>
    </w:p>
    <w:p w14:paraId="661B5AC9"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_______________________ </w:t>
      </w:r>
    </w:p>
    <w:p w14:paraId="4276B486"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p>
    <w:p w14:paraId="5EF85AE9"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r>
        <w:rPr>
          <w:rFonts w:ascii="Times New Roman" w:hAnsi="Times New Roman"/>
          <w:color w:val="000000"/>
          <w:kern w:val="0"/>
        </w:rPr>
        <w:t xml:space="preserve">  </w:t>
      </w:r>
      <w:r>
        <w:rPr>
          <w:rFonts w:ascii="Times New Roman" w:hAnsi="Times New Roman"/>
          <w:color w:val="000000"/>
          <w:kern w:val="0"/>
          <w:sz w:val="20"/>
          <w:szCs w:val="20"/>
        </w:rPr>
        <w:t xml:space="preserve">  </w:t>
      </w:r>
    </w:p>
    <w:p w14:paraId="78C47B80"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For information about other withholding requirements (e.g., employee withholding), contact the South Carolina Department of Revenue at 1-844-898-8542 or visit the Department's website at: </w:t>
      </w:r>
      <w:r>
        <w:rPr>
          <w:rFonts w:ascii="Times New Roman" w:hAnsi="Times New Roman"/>
          <w:b/>
          <w:bCs/>
          <w:color w:val="000000"/>
          <w:kern w:val="0"/>
          <w:sz w:val="20"/>
          <w:szCs w:val="20"/>
        </w:rPr>
        <w:t>dor.sc.gov</w:t>
      </w:r>
      <w:r>
        <w:rPr>
          <w:rFonts w:ascii="Times New Roman" w:hAnsi="Times New Roman"/>
          <w:color w:val="000000"/>
          <w:kern w:val="0"/>
          <w:sz w:val="20"/>
          <w:szCs w:val="20"/>
        </w:rPr>
        <w:t xml:space="preserve">   </w:t>
      </w:r>
      <w:r>
        <w:rPr>
          <w:rFonts w:ascii="Times New Roman" w:hAnsi="Times New Roman"/>
          <w:color w:val="000000"/>
          <w:kern w:val="0"/>
        </w:rPr>
        <w:t xml:space="preserve">  </w:t>
      </w:r>
      <w:r>
        <w:rPr>
          <w:rFonts w:ascii="Times New Roman" w:hAnsi="Times New Roman"/>
          <w:color w:val="000000"/>
          <w:kern w:val="0"/>
          <w:sz w:val="20"/>
          <w:szCs w:val="20"/>
        </w:rPr>
        <w:t xml:space="preserve">   </w:t>
      </w:r>
    </w:p>
    <w:p w14:paraId="24C2DC0E"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p>
    <w:p w14:paraId="6280D6FB"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r>
        <w:rPr>
          <w:rFonts w:ascii="Times New Roman" w:hAnsi="Times New Roman"/>
          <w:color w:val="000000"/>
          <w:kern w:val="0"/>
        </w:rPr>
        <w:t xml:space="preserve"> </w:t>
      </w:r>
      <w:r>
        <w:rPr>
          <w:rFonts w:ascii="Times New Roman" w:hAnsi="Times New Roman"/>
          <w:color w:val="000000"/>
          <w:kern w:val="0"/>
          <w:sz w:val="20"/>
          <w:szCs w:val="20"/>
        </w:rPr>
        <w:t>_______________________</w:t>
      </w:r>
      <w:r>
        <w:rPr>
          <w:rFonts w:ascii="Times New Roman" w:hAnsi="Times New Roman"/>
          <w:color w:val="000000"/>
          <w:kern w:val="0"/>
        </w:rPr>
        <w:t xml:space="preserve"> </w:t>
      </w:r>
      <w:r>
        <w:rPr>
          <w:rFonts w:ascii="Times New Roman" w:hAnsi="Times New Roman"/>
          <w:color w:val="000000"/>
          <w:kern w:val="0"/>
          <w:sz w:val="20"/>
          <w:szCs w:val="20"/>
        </w:rPr>
        <w:t xml:space="preserve"> </w:t>
      </w:r>
      <w:r>
        <w:rPr>
          <w:rFonts w:ascii="Times New Roman" w:hAnsi="Times New Roman"/>
          <w:color w:val="000000"/>
          <w:kern w:val="0"/>
        </w:rPr>
        <w:t xml:space="preserve">    </w:t>
      </w:r>
      <w:r>
        <w:rPr>
          <w:rFonts w:ascii="Times New Roman" w:hAnsi="Times New Roman"/>
          <w:color w:val="000000"/>
          <w:kern w:val="0"/>
          <w:sz w:val="20"/>
          <w:szCs w:val="20"/>
        </w:rPr>
        <w:t xml:space="preserve"> </w:t>
      </w:r>
      <w:r>
        <w:rPr>
          <w:rFonts w:ascii="Times New Roman" w:hAnsi="Times New Roman"/>
          <w:color w:val="000000"/>
          <w:kern w:val="0"/>
        </w:rPr>
        <w:t xml:space="preserve"> </w:t>
      </w:r>
      <w:r>
        <w:rPr>
          <w:rFonts w:ascii="Times New Roman" w:hAnsi="Times New Roman"/>
          <w:color w:val="000000"/>
          <w:kern w:val="0"/>
          <w:sz w:val="20"/>
          <w:szCs w:val="20"/>
        </w:rPr>
        <w:t xml:space="preserve">  </w:t>
      </w:r>
    </w:p>
    <w:p w14:paraId="03C4497B"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r>
        <w:rPr>
          <w:rFonts w:ascii="Times New Roman" w:hAnsi="Times New Roman"/>
          <w:color w:val="000000"/>
          <w:kern w:val="0"/>
        </w:rPr>
        <w:t xml:space="preserve">    </w:t>
      </w:r>
      <w:r>
        <w:rPr>
          <w:rFonts w:ascii="Times New Roman" w:hAnsi="Times New Roman"/>
          <w:color w:val="000000"/>
          <w:kern w:val="0"/>
          <w:sz w:val="20"/>
          <w:szCs w:val="20"/>
        </w:rPr>
        <w:t xml:space="preserve">  </w:t>
      </w:r>
    </w:p>
    <w:p w14:paraId="1C43B58C"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r>
        <w:rPr>
          <w:rFonts w:ascii="Times New Roman" w:hAnsi="Times New Roman"/>
          <w:color w:val="000000"/>
          <w:kern w:val="0"/>
        </w:rPr>
        <w:t xml:space="preserve">  </w:t>
      </w:r>
      <w:r>
        <w:rPr>
          <w:rFonts w:ascii="Times New Roman" w:hAnsi="Times New Roman"/>
          <w:color w:val="000000"/>
          <w:kern w:val="0"/>
          <w:sz w:val="20"/>
          <w:szCs w:val="20"/>
        </w:rPr>
        <w:t xml:space="preserve">This notice is for informational purposes only. This agency does not administer and has no authority over tax issues. All registration and withholding tax questions should be directed to the South Carolina Department of Revenue at 1-844-898-8542.  Additional contact information can be found by visiting the Department's website at dor.sc.gov </w:t>
      </w:r>
      <w:r>
        <w:rPr>
          <w:rFonts w:ascii="Times New Roman" w:hAnsi="Times New Roman"/>
          <w:color w:val="000000"/>
          <w:kern w:val="0"/>
        </w:rPr>
        <w:t xml:space="preserve">  </w:t>
      </w:r>
      <w:r>
        <w:rPr>
          <w:rFonts w:ascii="Times New Roman" w:hAnsi="Times New Roman"/>
          <w:color w:val="000000"/>
          <w:kern w:val="0"/>
          <w:sz w:val="20"/>
          <w:szCs w:val="20"/>
        </w:rPr>
        <w:t xml:space="preserve">  </w:t>
      </w:r>
    </w:p>
    <w:p w14:paraId="6C9888BC"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r>
        <w:rPr>
          <w:rFonts w:ascii="Times New Roman" w:hAnsi="Times New Roman"/>
          <w:color w:val="000000"/>
          <w:kern w:val="0"/>
        </w:rPr>
        <w:t xml:space="preserve">  </w:t>
      </w:r>
      <w:r>
        <w:rPr>
          <w:rFonts w:ascii="Times New Roman" w:hAnsi="Times New Roman"/>
          <w:color w:val="000000"/>
          <w:kern w:val="0"/>
          <w:sz w:val="20"/>
          <w:szCs w:val="20"/>
        </w:rPr>
        <w:t xml:space="preserve">  </w:t>
      </w:r>
      <w:r>
        <w:rPr>
          <w:rFonts w:ascii="Times New Roman" w:hAnsi="Times New Roman"/>
          <w:color w:val="000000"/>
          <w:kern w:val="0"/>
        </w:rPr>
        <w:t xml:space="preserve">  </w:t>
      </w:r>
      <w:r>
        <w:rPr>
          <w:rFonts w:ascii="Times New Roman" w:hAnsi="Times New Roman"/>
          <w:color w:val="000000"/>
          <w:kern w:val="0"/>
          <w:sz w:val="20"/>
          <w:szCs w:val="20"/>
        </w:rPr>
        <w:t xml:space="preserve">  </w:t>
      </w:r>
    </w:p>
    <w:p w14:paraId="32C27C13"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PLEASE SEE THE "NONRESIDENT TAXPAYER REGISTRATION AFFIDAVIT INCOME TAX WITHHOLDING" FORM (FORM NUMBER I-312) LOCATED AT: </w:t>
      </w:r>
      <w:r>
        <w:rPr>
          <w:rFonts w:ascii="Times New Roman" w:hAnsi="Times New Roman"/>
          <w:b/>
          <w:bCs/>
          <w:color w:val="000000"/>
          <w:kern w:val="0"/>
          <w:sz w:val="20"/>
          <w:szCs w:val="20"/>
        </w:rPr>
        <w:t>dor.sc.gov</w:t>
      </w:r>
      <w:r>
        <w:rPr>
          <w:rFonts w:ascii="Times New Roman" w:hAnsi="Times New Roman"/>
          <w:color w:val="000000"/>
          <w:kern w:val="0"/>
          <w:sz w:val="20"/>
          <w:szCs w:val="20"/>
        </w:rPr>
        <w:t xml:space="preserve">  </w:t>
      </w:r>
    </w:p>
    <w:p w14:paraId="6A1EAE68"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p>
    <w:p w14:paraId="3615ACE4"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[09-9005-5] </w:t>
      </w:r>
    </w:p>
    <w:p w14:paraId="789669E3"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p>
    <w:p w14:paraId="3D69191C"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p>
    <w:p w14:paraId="03F51387"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p>
    <w:p w14:paraId="6BFAD90A"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p>
    <w:p w14:paraId="11653AEA"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p>
    <w:p w14:paraId="7391D43C"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p>
    <w:p w14:paraId="3C87E899"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p>
    <w:p w14:paraId="44F31783"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p>
    <w:p w14:paraId="3CD9E5F1"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p>
    <w:p w14:paraId="0E5710DE"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p>
    <w:p w14:paraId="3D2EBE9C"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p>
    <w:p w14:paraId="455335B9"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p>
    <w:p w14:paraId="2440C5E3"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p>
    <w:p w14:paraId="63F45A79" w14:textId="77777777" w:rsidR="00F77D1C" w:rsidRDefault="00F77D1C" w:rsidP="009C269F">
      <w:pPr>
        <w:widowControl w:val="0"/>
        <w:autoSpaceDE w:val="0"/>
        <w:autoSpaceDN w:val="0"/>
        <w:adjustRightInd w:val="0"/>
        <w:spacing w:after="0" w:line="240" w:lineRule="auto"/>
        <w:jc w:val="both"/>
        <w:rPr>
          <w:rFonts w:ascii="Times" w:hAnsi="Times" w:cs="Times"/>
          <w:kern w:val="0"/>
          <w:sz w:val="4"/>
          <w:szCs w:val="4"/>
        </w:rPr>
      </w:pPr>
      <w:r>
        <w:rPr>
          <w:rFonts w:ascii="Times New Roman" w:hAnsi="Times New Roman"/>
          <w:color w:val="000000"/>
          <w:kern w:val="0"/>
          <w:sz w:val="20"/>
          <w:szCs w:val="20"/>
        </w:rPr>
        <w:t xml:space="preserve"> </w:t>
      </w:r>
    </w:p>
    <w:p w14:paraId="303FB8F6"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17A78984"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11533FC2"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41C1AECC" w14:textId="77777777" w:rsidR="00F77D1C" w:rsidRDefault="00F77D1C">
      <w:pPr>
        <w:widowControl w:val="0"/>
        <w:autoSpaceDE w:val="0"/>
        <w:autoSpaceDN w:val="0"/>
        <w:adjustRightInd w:val="0"/>
        <w:spacing w:after="0" w:line="240" w:lineRule="auto"/>
        <w:rPr>
          <w:rFonts w:ascii="Times" w:hAnsi="Times" w:cs="Times"/>
          <w:kern w:val="0"/>
          <w:sz w:val="4"/>
          <w:szCs w:val="4"/>
        </w:rPr>
      </w:pPr>
      <w:r>
        <w:rPr>
          <w:rFonts w:ascii="Times New Roman" w:hAnsi="Times New Roman"/>
          <w:color w:val="000000"/>
          <w:kern w:val="0"/>
          <w:sz w:val="20"/>
          <w:szCs w:val="20"/>
        </w:rPr>
        <w:t xml:space="preserve"> </w:t>
      </w:r>
    </w:p>
    <w:p w14:paraId="3E5BA03A" w14:textId="77777777" w:rsidR="00F77D1C" w:rsidRDefault="00F77D1C">
      <w:pPr>
        <w:widowControl w:val="0"/>
        <w:autoSpaceDE w:val="0"/>
        <w:autoSpaceDN w:val="0"/>
        <w:adjustRightInd w:val="0"/>
        <w:spacing w:after="0" w:line="240" w:lineRule="auto"/>
        <w:rPr>
          <w:rFonts w:ascii="Times" w:hAnsi="Times" w:cs="Times"/>
          <w:kern w:val="0"/>
          <w:sz w:val="4"/>
          <w:szCs w:val="4"/>
        </w:rPr>
      </w:pPr>
      <w:r>
        <w:rPr>
          <w:rFonts w:ascii="Times New Roman" w:hAnsi="Times New Roman"/>
          <w:color w:val="000000"/>
          <w:kern w:val="0"/>
          <w:sz w:val="20"/>
          <w:szCs w:val="20"/>
        </w:rPr>
        <w:t xml:space="preserve"> </w:t>
      </w:r>
    </w:p>
    <w:p w14:paraId="5C1E9BEC" w14:textId="77777777" w:rsidR="00F77D1C" w:rsidRDefault="00F77D1C">
      <w:pPr>
        <w:widowControl w:val="0"/>
        <w:autoSpaceDE w:val="0"/>
        <w:autoSpaceDN w:val="0"/>
        <w:adjustRightInd w:val="0"/>
        <w:spacing w:after="0" w:line="240" w:lineRule="auto"/>
        <w:rPr>
          <w:rFonts w:ascii="Times" w:hAnsi="Times" w:cs="Times"/>
          <w:kern w:val="0"/>
          <w:sz w:val="4"/>
          <w:szCs w:val="4"/>
        </w:rPr>
      </w:pPr>
      <w:r>
        <w:rPr>
          <w:rFonts w:ascii="Times New Roman" w:hAnsi="Times New Roman"/>
          <w:color w:val="000000"/>
          <w:kern w:val="0"/>
          <w:sz w:val="20"/>
          <w:szCs w:val="20"/>
        </w:rPr>
        <w:t xml:space="preserve"> </w:t>
      </w:r>
    </w:p>
    <w:p w14:paraId="1D50982F"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37EB08AF"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4EB8F199"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28195420"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6EBD056C"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6485EA1B"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007300FA" w14:textId="77777777" w:rsidR="00F77D1C" w:rsidRDefault="00F77D1C">
      <w:pPr>
        <w:widowControl w:val="0"/>
        <w:autoSpaceDE w:val="0"/>
        <w:autoSpaceDN w:val="0"/>
        <w:adjustRightInd w:val="0"/>
        <w:spacing w:after="0" w:line="240" w:lineRule="auto"/>
        <w:rPr>
          <w:rFonts w:ascii="Times" w:hAnsi="Times" w:cs="Times"/>
          <w:kern w:val="0"/>
          <w:sz w:val="4"/>
          <w:szCs w:val="4"/>
        </w:rPr>
      </w:pPr>
      <w:r>
        <w:rPr>
          <w:rFonts w:ascii="Times New Roman" w:hAnsi="Times New Roman"/>
          <w:color w:val="000000"/>
          <w:kern w:val="0"/>
          <w:sz w:val="20"/>
          <w:szCs w:val="20"/>
        </w:rPr>
        <w:t xml:space="preserve"> </w:t>
      </w:r>
    </w:p>
    <w:p w14:paraId="56F93143" w14:textId="77777777" w:rsidR="00F77D1C" w:rsidRDefault="00F77D1C">
      <w:pPr>
        <w:widowControl w:val="0"/>
        <w:autoSpaceDE w:val="0"/>
        <w:autoSpaceDN w:val="0"/>
        <w:adjustRightInd w:val="0"/>
        <w:spacing w:after="0" w:line="240" w:lineRule="auto"/>
        <w:rPr>
          <w:rFonts w:ascii="Times" w:hAnsi="Times" w:cs="Times"/>
          <w:kern w:val="0"/>
          <w:sz w:val="4"/>
          <w:szCs w:val="4"/>
        </w:rPr>
      </w:pPr>
      <w:r>
        <w:rPr>
          <w:rFonts w:ascii="Times New Roman" w:hAnsi="Times New Roman"/>
          <w:color w:val="000000"/>
          <w:kern w:val="0"/>
          <w:sz w:val="20"/>
          <w:szCs w:val="20"/>
        </w:rPr>
        <w:t xml:space="preserve"> </w:t>
      </w:r>
    </w:p>
    <w:p w14:paraId="30E3CB42" w14:textId="77777777" w:rsidR="00F77D1C" w:rsidRDefault="00F77D1C">
      <w:pPr>
        <w:widowControl w:val="0"/>
        <w:autoSpaceDE w:val="0"/>
        <w:autoSpaceDN w:val="0"/>
        <w:adjustRightInd w:val="0"/>
        <w:spacing w:after="0" w:line="240" w:lineRule="auto"/>
        <w:rPr>
          <w:rFonts w:ascii="Times" w:hAnsi="Times" w:cs="Times"/>
          <w:kern w:val="0"/>
          <w:sz w:val="4"/>
          <w:szCs w:val="4"/>
        </w:rPr>
      </w:pPr>
      <w:r>
        <w:rPr>
          <w:rFonts w:ascii="Times New Roman" w:hAnsi="Times New Roman"/>
          <w:color w:val="000000"/>
          <w:kern w:val="0"/>
          <w:sz w:val="20"/>
          <w:szCs w:val="20"/>
        </w:rPr>
        <w:t xml:space="preserve"> </w:t>
      </w:r>
    </w:p>
    <w:p w14:paraId="2DF961D8" w14:textId="77777777" w:rsidR="00F77D1C" w:rsidRDefault="00F77D1C">
      <w:pPr>
        <w:widowControl w:val="0"/>
        <w:autoSpaceDE w:val="0"/>
        <w:autoSpaceDN w:val="0"/>
        <w:adjustRightInd w:val="0"/>
        <w:spacing w:after="0" w:line="240" w:lineRule="auto"/>
        <w:rPr>
          <w:rFonts w:ascii="Times" w:hAnsi="Times" w:cs="Times"/>
          <w:kern w:val="0"/>
          <w:sz w:val="4"/>
          <w:szCs w:val="4"/>
        </w:rPr>
      </w:pPr>
      <w:r>
        <w:rPr>
          <w:rFonts w:ascii="Times New Roman" w:hAnsi="Times New Roman"/>
          <w:color w:val="000000"/>
          <w:kern w:val="0"/>
          <w:sz w:val="20"/>
          <w:szCs w:val="20"/>
        </w:rPr>
        <w:t xml:space="preserve"> </w:t>
      </w:r>
    </w:p>
    <w:p w14:paraId="532B5E27"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41C7F155"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2E822AB0"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52AC6F7D"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3C3DE82D"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2E00D10D"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7060BD3B"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4A4874A6"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58AFD3A7"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6C579537"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7704603B"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7DEC9E02"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7976A630"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57D27C31"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40F34E46"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510EB18A"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3BBDDA5E"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7D6F1CD0"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2AB16182"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71F67B23"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17DECF6D"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59C836AD"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70E67FE2"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55C4F6AA"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0037B174"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739F4C82"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41471F39"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6085A9A4"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02C9F3EA"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189F0ABD"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286BA704"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44F31154"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3BECAB4B"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017425AE"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5FD637FC"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382EAC18"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718CE916"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45D6DF10"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5F383C35"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0B6A9D77"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14279A67"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4E5B0F6C"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166B904F"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378BD3A8"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0A43AD46"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615B16B7"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7E8364D6"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11C05756"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1AE33FCF" w14:textId="77777777" w:rsidR="00F77D1C" w:rsidRDefault="00F77D1C">
      <w:pPr>
        <w:widowControl w:val="0"/>
        <w:autoSpaceDE w:val="0"/>
        <w:autoSpaceDN w:val="0"/>
        <w:adjustRightInd w:val="0"/>
        <w:spacing w:after="0" w:line="240" w:lineRule="auto"/>
        <w:jc w:val="center"/>
        <w:rPr>
          <w:rFonts w:ascii="Times" w:hAnsi="Times" w:cs="Times"/>
          <w:kern w:val="0"/>
          <w:sz w:val="4"/>
          <w:szCs w:val="4"/>
        </w:rPr>
      </w:pPr>
      <w:r>
        <w:rPr>
          <w:rFonts w:ascii="Times New Roman" w:hAnsi="Times New Roman"/>
          <w:color w:val="000000"/>
          <w:kern w:val="0"/>
          <w:sz w:val="20"/>
          <w:szCs w:val="20"/>
        </w:rPr>
        <w:t xml:space="preserve"> </w:t>
      </w:r>
    </w:p>
    <w:p w14:paraId="1B139934" w14:textId="77777777" w:rsidR="00F77D1C" w:rsidRDefault="00F77D1C">
      <w:pPr>
        <w:widowControl w:val="0"/>
        <w:autoSpaceDE w:val="0"/>
        <w:autoSpaceDN w:val="0"/>
        <w:adjustRightInd w:val="0"/>
        <w:spacing w:after="0" w:line="240" w:lineRule="auto"/>
        <w:rPr>
          <w:rFonts w:ascii="Times" w:hAnsi="Times" w:cs="Times"/>
          <w:kern w:val="0"/>
          <w:sz w:val="4"/>
          <w:szCs w:val="4"/>
        </w:rPr>
      </w:pPr>
    </w:p>
    <w:sectPr w:rsidR="00F77D1C">
      <w:headerReference w:type="even" r:id="rId28"/>
      <w:headerReference w:type="default" r:id="rId29"/>
      <w:footerReference w:type="even" r:id="rId30"/>
      <w:footerReference w:type="default" r:id="rId31"/>
      <w:headerReference w:type="first" r:id="rId32"/>
      <w:pgSz w:w="12240" w:h="15840"/>
      <w:pgMar w:top="720" w:right="1152" w:bottom="108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BE39B" w14:textId="77777777" w:rsidR="00D77825" w:rsidRDefault="00D77825">
      <w:pPr>
        <w:spacing w:after="0" w:line="240" w:lineRule="auto"/>
      </w:pPr>
      <w:r>
        <w:separator/>
      </w:r>
    </w:p>
  </w:endnote>
  <w:endnote w:type="continuationSeparator" w:id="0">
    <w:p w14:paraId="5D165DA2" w14:textId="77777777" w:rsidR="00D77825" w:rsidRDefault="00D77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7F7D" w14:textId="77777777" w:rsidR="00E8711B" w:rsidRDefault="00E87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250C" w14:textId="77777777" w:rsidR="00E8711B" w:rsidRDefault="00E87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89F0" w14:textId="77777777" w:rsidR="00E8711B" w:rsidRDefault="00E871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067E" w14:textId="77777777" w:rsidR="00F77D1C" w:rsidRDefault="00F77D1C">
    <w:pPr>
      <w:widowControl w:val="0"/>
      <w:autoSpaceDE w:val="0"/>
      <w:autoSpaceDN w:val="0"/>
      <w:adjustRightInd w:val="0"/>
      <w:spacing w:after="0" w:line="240" w:lineRule="auto"/>
      <w:jc w:val="center"/>
      <w:rPr>
        <w:rFonts w:ascii="Times" w:hAnsi="Times" w:cs="Times"/>
        <w:kern w:val="0"/>
      </w:rPr>
    </w:pPr>
    <w:r>
      <w:rPr>
        <w:rFonts w:ascii="Times" w:hAnsi="Times" w:cs="Times"/>
        <w:color w:val="000000"/>
        <w:kern w:val="0"/>
        <w:sz w:val="16"/>
        <w:szCs w:val="16"/>
      </w:rPr>
      <w:t xml:space="preserve">Page </w:t>
    </w:r>
    <w:r>
      <w:rPr>
        <w:rFonts w:ascii="Times" w:hAnsi="Times" w:cs="Times"/>
        <w:color w:val="000000"/>
        <w:kern w:val="0"/>
        <w:sz w:val="16"/>
        <w:szCs w:val="16"/>
      </w:rPr>
      <w:pgNum/>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5E5C" w14:textId="77777777" w:rsidR="00F77D1C" w:rsidRDefault="00F77D1C">
    <w:pPr>
      <w:widowControl w:val="0"/>
      <w:autoSpaceDE w:val="0"/>
      <w:autoSpaceDN w:val="0"/>
      <w:adjustRightInd w:val="0"/>
      <w:spacing w:after="0" w:line="240" w:lineRule="auto"/>
      <w:jc w:val="center"/>
      <w:rPr>
        <w:rFonts w:ascii="Times" w:hAnsi="Times" w:cs="Times"/>
        <w:kern w:val="0"/>
      </w:rPr>
    </w:pPr>
    <w:r>
      <w:rPr>
        <w:rFonts w:ascii="Times" w:hAnsi="Times" w:cs="Times"/>
        <w:color w:val="000000"/>
        <w:kern w:val="0"/>
        <w:sz w:val="16"/>
        <w:szCs w:val="16"/>
      </w:rPr>
      <w:t xml:space="preserve">Page </w:t>
    </w:r>
    <w:r>
      <w:rPr>
        <w:rFonts w:ascii="Times" w:hAnsi="Times" w:cs="Times"/>
        <w:color w:val="000000"/>
        <w:kern w:val="0"/>
        <w:sz w:val="16"/>
        <w:szCs w:val="16"/>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3EF0" w14:textId="77777777" w:rsidR="00D77825" w:rsidRDefault="00D77825">
      <w:pPr>
        <w:spacing w:after="0" w:line="240" w:lineRule="auto"/>
      </w:pPr>
      <w:r>
        <w:separator/>
      </w:r>
    </w:p>
  </w:footnote>
  <w:footnote w:type="continuationSeparator" w:id="0">
    <w:p w14:paraId="3916FDFC" w14:textId="77777777" w:rsidR="00D77825" w:rsidRDefault="00D77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528A" w14:textId="4418A412" w:rsidR="00E8711B" w:rsidRDefault="00E87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F6B3" w14:textId="005B1285" w:rsidR="00E8711B" w:rsidRDefault="00E87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E2BB" w14:textId="6444F284" w:rsidR="00E8711B" w:rsidRDefault="00E871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CA0D" w14:textId="40C51043" w:rsidR="00E8711B" w:rsidRDefault="00E871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1C0A" w14:textId="630DBE5E" w:rsidR="00E8711B" w:rsidRDefault="00E871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1B02" w14:textId="40E232D6" w:rsidR="00E8711B" w:rsidRDefault="00E87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0F84"/>
    <w:multiLevelType w:val="hybridMultilevel"/>
    <w:tmpl w:val="FFFFFFFF"/>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0106B4A"/>
    <w:multiLevelType w:val="hybridMultilevel"/>
    <w:tmpl w:val="FFFFFFFF"/>
    <w:lvl w:ilvl="0" w:tplc="0409001B">
      <w:start w:val="1"/>
      <w:numFmt w:val="lowerRoman"/>
      <w:lvlText w:val="%1."/>
      <w:lvlJc w:val="right"/>
      <w:pPr>
        <w:ind w:left="768" w:hanging="360"/>
      </w:pPr>
      <w:rPr>
        <w:rFonts w:cs="Times New Roman"/>
      </w:rPr>
    </w:lvl>
    <w:lvl w:ilvl="1" w:tplc="04090019" w:tentative="1">
      <w:start w:val="1"/>
      <w:numFmt w:val="lowerLetter"/>
      <w:lvlText w:val="%2."/>
      <w:lvlJc w:val="left"/>
      <w:pPr>
        <w:ind w:left="1488" w:hanging="360"/>
      </w:pPr>
      <w:rPr>
        <w:rFonts w:cs="Times New Roman"/>
      </w:rPr>
    </w:lvl>
    <w:lvl w:ilvl="2" w:tplc="0409001B" w:tentative="1">
      <w:start w:val="1"/>
      <w:numFmt w:val="lowerRoman"/>
      <w:lvlText w:val="%3."/>
      <w:lvlJc w:val="right"/>
      <w:pPr>
        <w:ind w:left="2208" w:hanging="180"/>
      </w:pPr>
      <w:rPr>
        <w:rFonts w:cs="Times New Roman"/>
      </w:rPr>
    </w:lvl>
    <w:lvl w:ilvl="3" w:tplc="0409000F" w:tentative="1">
      <w:start w:val="1"/>
      <w:numFmt w:val="decimal"/>
      <w:lvlText w:val="%4."/>
      <w:lvlJc w:val="left"/>
      <w:pPr>
        <w:ind w:left="2928" w:hanging="360"/>
      </w:pPr>
      <w:rPr>
        <w:rFonts w:cs="Times New Roman"/>
      </w:rPr>
    </w:lvl>
    <w:lvl w:ilvl="4" w:tplc="04090019" w:tentative="1">
      <w:start w:val="1"/>
      <w:numFmt w:val="lowerLetter"/>
      <w:lvlText w:val="%5."/>
      <w:lvlJc w:val="left"/>
      <w:pPr>
        <w:ind w:left="3648" w:hanging="360"/>
      </w:pPr>
      <w:rPr>
        <w:rFonts w:cs="Times New Roman"/>
      </w:rPr>
    </w:lvl>
    <w:lvl w:ilvl="5" w:tplc="0409001B" w:tentative="1">
      <w:start w:val="1"/>
      <w:numFmt w:val="lowerRoman"/>
      <w:lvlText w:val="%6."/>
      <w:lvlJc w:val="right"/>
      <w:pPr>
        <w:ind w:left="4368" w:hanging="180"/>
      </w:pPr>
      <w:rPr>
        <w:rFonts w:cs="Times New Roman"/>
      </w:rPr>
    </w:lvl>
    <w:lvl w:ilvl="6" w:tplc="0409000F" w:tentative="1">
      <w:start w:val="1"/>
      <w:numFmt w:val="decimal"/>
      <w:lvlText w:val="%7."/>
      <w:lvlJc w:val="left"/>
      <w:pPr>
        <w:ind w:left="5088" w:hanging="360"/>
      </w:pPr>
      <w:rPr>
        <w:rFonts w:cs="Times New Roman"/>
      </w:rPr>
    </w:lvl>
    <w:lvl w:ilvl="7" w:tplc="04090019" w:tentative="1">
      <w:start w:val="1"/>
      <w:numFmt w:val="lowerLetter"/>
      <w:lvlText w:val="%8."/>
      <w:lvlJc w:val="left"/>
      <w:pPr>
        <w:ind w:left="5808" w:hanging="360"/>
      </w:pPr>
      <w:rPr>
        <w:rFonts w:cs="Times New Roman"/>
      </w:rPr>
    </w:lvl>
    <w:lvl w:ilvl="8" w:tplc="0409001B" w:tentative="1">
      <w:start w:val="1"/>
      <w:numFmt w:val="lowerRoman"/>
      <w:lvlText w:val="%9."/>
      <w:lvlJc w:val="right"/>
      <w:pPr>
        <w:ind w:left="6528" w:hanging="180"/>
      </w:pPr>
      <w:rPr>
        <w:rFonts w:cs="Times New Roman"/>
      </w:rPr>
    </w:lvl>
  </w:abstractNum>
  <w:abstractNum w:abstractNumId="2" w15:restartNumberingAfterBreak="0">
    <w:nsid w:val="62A92FF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947125">
    <w:abstractNumId w:val="2"/>
  </w:num>
  <w:num w:numId="2" w16cid:durableId="554393826">
    <w:abstractNumId w:val="0"/>
  </w:num>
  <w:num w:numId="3" w16cid:durableId="405764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92"/>
    <w:rsid w:val="00001DF3"/>
    <w:rsid w:val="000178DB"/>
    <w:rsid w:val="0003077D"/>
    <w:rsid w:val="00070E16"/>
    <w:rsid w:val="00073592"/>
    <w:rsid w:val="00080BCD"/>
    <w:rsid w:val="000A2C6F"/>
    <w:rsid w:val="000B48C1"/>
    <w:rsid w:val="000B5B10"/>
    <w:rsid w:val="000C2AC5"/>
    <w:rsid w:val="000C46B5"/>
    <w:rsid w:val="000D7DB3"/>
    <w:rsid w:val="000F0B86"/>
    <w:rsid w:val="0010016A"/>
    <w:rsid w:val="00152D79"/>
    <w:rsid w:val="00173908"/>
    <w:rsid w:val="001C6FFA"/>
    <w:rsid w:val="001D7497"/>
    <w:rsid w:val="001E6D57"/>
    <w:rsid w:val="002158B0"/>
    <w:rsid w:val="0026242F"/>
    <w:rsid w:val="00267668"/>
    <w:rsid w:val="00295364"/>
    <w:rsid w:val="002B7B65"/>
    <w:rsid w:val="002D63D7"/>
    <w:rsid w:val="002F5913"/>
    <w:rsid w:val="003141CE"/>
    <w:rsid w:val="00326547"/>
    <w:rsid w:val="003322D1"/>
    <w:rsid w:val="00382C90"/>
    <w:rsid w:val="00397937"/>
    <w:rsid w:val="003C1CFF"/>
    <w:rsid w:val="003D148C"/>
    <w:rsid w:val="003E695D"/>
    <w:rsid w:val="00427D9D"/>
    <w:rsid w:val="004318D7"/>
    <w:rsid w:val="00434877"/>
    <w:rsid w:val="00480CD7"/>
    <w:rsid w:val="00496714"/>
    <w:rsid w:val="004B1E18"/>
    <w:rsid w:val="004B48D6"/>
    <w:rsid w:val="004B5F90"/>
    <w:rsid w:val="005407F8"/>
    <w:rsid w:val="00540CFB"/>
    <w:rsid w:val="00547B8E"/>
    <w:rsid w:val="00547D8A"/>
    <w:rsid w:val="00561954"/>
    <w:rsid w:val="005664F1"/>
    <w:rsid w:val="005C3722"/>
    <w:rsid w:val="00614DCB"/>
    <w:rsid w:val="00616A2D"/>
    <w:rsid w:val="00637A15"/>
    <w:rsid w:val="00640C80"/>
    <w:rsid w:val="006809BA"/>
    <w:rsid w:val="00687E6E"/>
    <w:rsid w:val="006B3D2E"/>
    <w:rsid w:val="006B6ECA"/>
    <w:rsid w:val="006C4D83"/>
    <w:rsid w:val="006D6F15"/>
    <w:rsid w:val="007144C1"/>
    <w:rsid w:val="0072352F"/>
    <w:rsid w:val="007A6E26"/>
    <w:rsid w:val="007B5BCC"/>
    <w:rsid w:val="007C47A7"/>
    <w:rsid w:val="00802FEB"/>
    <w:rsid w:val="00824C50"/>
    <w:rsid w:val="0085742C"/>
    <w:rsid w:val="00860CD4"/>
    <w:rsid w:val="00871225"/>
    <w:rsid w:val="00875C43"/>
    <w:rsid w:val="008775AB"/>
    <w:rsid w:val="00895AA8"/>
    <w:rsid w:val="00896C4F"/>
    <w:rsid w:val="008F2D5D"/>
    <w:rsid w:val="00913250"/>
    <w:rsid w:val="00945652"/>
    <w:rsid w:val="00984457"/>
    <w:rsid w:val="00993786"/>
    <w:rsid w:val="00993F71"/>
    <w:rsid w:val="009C1B6A"/>
    <w:rsid w:val="009C269F"/>
    <w:rsid w:val="00A14155"/>
    <w:rsid w:val="00A239D0"/>
    <w:rsid w:val="00A47729"/>
    <w:rsid w:val="00A527A0"/>
    <w:rsid w:val="00A613C7"/>
    <w:rsid w:val="00A85405"/>
    <w:rsid w:val="00AA1166"/>
    <w:rsid w:val="00AA2091"/>
    <w:rsid w:val="00AC0A03"/>
    <w:rsid w:val="00B05353"/>
    <w:rsid w:val="00B056D7"/>
    <w:rsid w:val="00B13540"/>
    <w:rsid w:val="00B13C4F"/>
    <w:rsid w:val="00B23EAE"/>
    <w:rsid w:val="00B26C55"/>
    <w:rsid w:val="00B33B57"/>
    <w:rsid w:val="00BC0E8D"/>
    <w:rsid w:val="00BE757D"/>
    <w:rsid w:val="00C0710D"/>
    <w:rsid w:val="00C32C1E"/>
    <w:rsid w:val="00C5502B"/>
    <w:rsid w:val="00CA6E11"/>
    <w:rsid w:val="00CB68E9"/>
    <w:rsid w:val="00CC04F5"/>
    <w:rsid w:val="00CC3977"/>
    <w:rsid w:val="00CF64C6"/>
    <w:rsid w:val="00D01817"/>
    <w:rsid w:val="00D10337"/>
    <w:rsid w:val="00D35814"/>
    <w:rsid w:val="00D40DD3"/>
    <w:rsid w:val="00D50271"/>
    <w:rsid w:val="00D51799"/>
    <w:rsid w:val="00D65918"/>
    <w:rsid w:val="00D764CF"/>
    <w:rsid w:val="00D77825"/>
    <w:rsid w:val="00D87564"/>
    <w:rsid w:val="00DC477C"/>
    <w:rsid w:val="00DE241F"/>
    <w:rsid w:val="00E115D3"/>
    <w:rsid w:val="00E2693B"/>
    <w:rsid w:val="00E40C62"/>
    <w:rsid w:val="00E41F59"/>
    <w:rsid w:val="00E44186"/>
    <w:rsid w:val="00E50F49"/>
    <w:rsid w:val="00E53855"/>
    <w:rsid w:val="00E84115"/>
    <w:rsid w:val="00E8516B"/>
    <w:rsid w:val="00E8711B"/>
    <w:rsid w:val="00EA2997"/>
    <w:rsid w:val="00EB7BA9"/>
    <w:rsid w:val="00EC12A4"/>
    <w:rsid w:val="00EF45A1"/>
    <w:rsid w:val="00F04F33"/>
    <w:rsid w:val="00F27CE2"/>
    <w:rsid w:val="00F74AD9"/>
    <w:rsid w:val="00F769F6"/>
    <w:rsid w:val="00F77D1C"/>
    <w:rsid w:val="00F856F9"/>
    <w:rsid w:val="00F8652A"/>
    <w:rsid w:val="00F9579E"/>
    <w:rsid w:val="00FA6430"/>
    <w:rsid w:val="00FD1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089A43"/>
  <w14:defaultImageDpi w14:val="0"/>
  <w15:docId w15:val="{CF9C9820-8A2E-4CC0-876D-0454A215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E84115"/>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uiPriority w:val="9"/>
    <w:unhideWhenUsed/>
    <w:qFormat/>
    <w:rsid w:val="001C6FFA"/>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84115"/>
    <w:rPr>
      <w:rFonts w:ascii="Aptos Display" w:eastAsia="Times New Roman" w:hAnsi="Aptos Display" w:cs="Times New Roman"/>
      <w:b/>
      <w:bCs/>
      <w:kern w:val="32"/>
      <w:sz w:val="32"/>
      <w:szCs w:val="32"/>
    </w:rPr>
  </w:style>
  <w:style w:type="character" w:customStyle="1" w:styleId="Heading2Char">
    <w:name w:val="Heading 2 Char"/>
    <w:link w:val="Heading2"/>
    <w:uiPriority w:val="9"/>
    <w:rsid w:val="001C6FFA"/>
    <w:rPr>
      <w:rFonts w:ascii="Aptos Display" w:eastAsia="Times New Roman" w:hAnsi="Aptos Display" w:cs="Times New Roman"/>
      <w:b/>
      <w:bCs/>
      <w:i/>
      <w:iCs/>
      <w:sz w:val="28"/>
      <w:szCs w:val="28"/>
    </w:rPr>
  </w:style>
  <w:style w:type="paragraph" w:styleId="ListParagraph">
    <w:name w:val="List Paragraph"/>
    <w:basedOn w:val="Normal"/>
    <w:uiPriority w:val="1"/>
    <w:qFormat/>
    <w:rsid w:val="00F769F6"/>
    <w:pPr>
      <w:widowControl w:val="0"/>
      <w:autoSpaceDE w:val="0"/>
      <w:autoSpaceDN w:val="0"/>
      <w:adjustRightInd w:val="0"/>
      <w:spacing w:after="0" w:line="240" w:lineRule="auto"/>
    </w:pPr>
    <w:rPr>
      <w:rFonts w:ascii="Times New Roman" w:hAnsi="Times New Roman"/>
      <w:kern w:val="0"/>
    </w:rPr>
  </w:style>
  <w:style w:type="paragraph" w:styleId="NormalWeb">
    <w:name w:val="Normal (Web)"/>
    <w:basedOn w:val="Normal"/>
    <w:uiPriority w:val="99"/>
    <w:unhideWhenUsed/>
    <w:rsid w:val="00E40C62"/>
    <w:pPr>
      <w:spacing w:before="100" w:beforeAutospacing="1" w:after="100" w:afterAutospacing="1" w:line="240" w:lineRule="auto"/>
    </w:pPr>
    <w:rPr>
      <w:rFonts w:ascii="Times New Roman" w:hAnsi="Times New Roman"/>
      <w:kern w:val="0"/>
    </w:rPr>
  </w:style>
  <w:style w:type="character" w:styleId="Hyperlink">
    <w:name w:val="Hyperlink"/>
    <w:uiPriority w:val="99"/>
    <w:unhideWhenUsed/>
    <w:rsid w:val="005664F1"/>
    <w:rPr>
      <w:rFonts w:cs="Times New Roman"/>
      <w:color w:val="467886"/>
      <w:u w:val="single"/>
    </w:rPr>
  </w:style>
  <w:style w:type="character" w:styleId="UnresolvedMention">
    <w:name w:val="Unresolved Mention"/>
    <w:uiPriority w:val="99"/>
    <w:semiHidden/>
    <w:unhideWhenUsed/>
    <w:rsid w:val="005664F1"/>
    <w:rPr>
      <w:rFonts w:cs="Times New Roman"/>
      <w:color w:val="605E5C"/>
      <w:shd w:val="clear" w:color="auto" w:fill="E1DFDD"/>
    </w:rPr>
  </w:style>
  <w:style w:type="paragraph" w:styleId="NoSpacing">
    <w:name w:val="No Spacing"/>
    <w:link w:val="NoSpacingChar"/>
    <w:uiPriority w:val="1"/>
    <w:qFormat/>
    <w:rsid w:val="00480CD7"/>
    <w:rPr>
      <w:rFonts w:ascii="Arial" w:hAnsi="Arial"/>
      <w:szCs w:val="24"/>
    </w:rPr>
  </w:style>
  <w:style w:type="character" w:customStyle="1" w:styleId="NoSpacingChar">
    <w:name w:val="No Spacing Char"/>
    <w:link w:val="NoSpacing"/>
    <w:uiPriority w:val="1"/>
    <w:rsid w:val="00480CD7"/>
    <w:rPr>
      <w:rFonts w:ascii="Arial" w:hAnsi="Arial"/>
      <w:kern w:val="0"/>
      <w:sz w:val="20"/>
    </w:rPr>
  </w:style>
  <w:style w:type="character" w:customStyle="1" w:styleId="normaltextrun">
    <w:name w:val="normaltextrun"/>
    <w:rsid w:val="00480CD7"/>
  </w:style>
  <w:style w:type="character" w:customStyle="1" w:styleId="eop">
    <w:name w:val="eop"/>
    <w:rsid w:val="00480CD7"/>
  </w:style>
  <w:style w:type="paragraph" w:styleId="Header">
    <w:name w:val="header"/>
    <w:basedOn w:val="Normal"/>
    <w:link w:val="HeaderChar"/>
    <w:uiPriority w:val="99"/>
    <w:unhideWhenUsed/>
    <w:rsid w:val="00E8711B"/>
    <w:pPr>
      <w:tabs>
        <w:tab w:val="center" w:pos="4680"/>
        <w:tab w:val="right" w:pos="9360"/>
      </w:tabs>
    </w:pPr>
  </w:style>
  <w:style w:type="character" w:customStyle="1" w:styleId="HeaderChar">
    <w:name w:val="Header Char"/>
    <w:link w:val="Header"/>
    <w:uiPriority w:val="99"/>
    <w:rsid w:val="00E8711B"/>
    <w:rPr>
      <w:rFonts w:cs="Times New Roman"/>
    </w:rPr>
  </w:style>
  <w:style w:type="paragraph" w:styleId="Footer">
    <w:name w:val="footer"/>
    <w:basedOn w:val="Normal"/>
    <w:link w:val="FooterChar"/>
    <w:uiPriority w:val="99"/>
    <w:unhideWhenUsed/>
    <w:rsid w:val="00E8711B"/>
    <w:pPr>
      <w:tabs>
        <w:tab w:val="center" w:pos="4680"/>
        <w:tab w:val="right" w:pos="9360"/>
      </w:tabs>
    </w:pPr>
  </w:style>
  <w:style w:type="character" w:customStyle="1" w:styleId="FooterChar">
    <w:name w:val="Footer Char"/>
    <w:link w:val="Footer"/>
    <w:uiPriority w:val="99"/>
    <w:rsid w:val="00E8711B"/>
    <w:rPr>
      <w:rFonts w:cs="Times New Roman"/>
    </w:rPr>
  </w:style>
  <w:style w:type="paragraph" w:styleId="TOCHeading">
    <w:name w:val="TOC Heading"/>
    <w:basedOn w:val="Heading1"/>
    <w:next w:val="Normal"/>
    <w:uiPriority w:val="39"/>
    <w:unhideWhenUsed/>
    <w:qFormat/>
    <w:rsid w:val="00875C43"/>
    <w:pPr>
      <w:keepLines/>
      <w:spacing w:after="0" w:line="259" w:lineRule="auto"/>
      <w:outlineLvl w:val="9"/>
    </w:pPr>
    <w:rPr>
      <w:b w:val="0"/>
      <w:bCs w:val="0"/>
      <w:color w:val="0F4761"/>
      <w:kern w:val="0"/>
    </w:rPr>
  </w:style>
  <w:style w:type="paragraph" w:styleId="TOC1">
    <w:name w:val="toc 1"/>
    <w:basedOn w:val="Normal"/>
    <w:next w:val="Normal"/>
    <w:autoRedefine/>
    <w:uiPriority w:val="39"/>
    <w:unhideWhenUsed/>
    <w:rsid w:val="00875C43"/>
  </w:style>
  <w:style w:type="paragraph" w:styleId="TOC2">
    <w:name w:val="toc 2"/>
    <w:basedOn w:val="Normal"/>
    <w:next w:val="Normal"/>
    <w:autoRedefine/>
    <w:uiPriority w:val="39"/>
    <w:unhideWhenUsed/>
    <w:rsid w:val="00875C43"/>
    <w:pPr>
      <w:ind w:left="240"/>
    </w:pPr>
  </w:style>
  <w:style w:type="paragraph" w:styleId="TOC3">
    <w:name w:val="toc 3"/>
    <w:basedOn w:val="Normal"/>
    <w:next w:val="Normal"/>
    <w:autoRedefine/>
    <w:uiPriority w:val="39"/>
    <w:unhideWhenUsed/>
    <w:rsid w:val="00875C43"/>
    <w:pPr>
      <w:spacing w:after="100"/>
      <w:ind w:left="480"/>
    </w:pPr>
  </w:style>
  <w:style w:type="paragraph" w:styleId="TOC4">
    <w:name w:val="toc 4"/>
    <w:basedOn w:val="Normal"/>
    <w:next w:val="Normal"/>
    <w:autoRedefine/>
    <w:uiPriority w:val="39"/>
    <w:unhideWhenUsed/>
    <w:rsid w:val="00875C43"/>
    <w:pPr>
      <w:spacing w:after="100"/>
      <w:ind w:left="720"/>
    </w:pPr>
  </w:style>
  <w:style w:type="paragraph" w:styleId="TOC5">
    <w:name w:val="toc 5"/>
    <w:basedOn w:val="Normal"/>
    <w:next w:val="Normal"/>
    <w:autoRedefine/>
    <w:uiPriority w:val="39"/>
    <w:unhideWhenUsed/>
    <w:rsid w:val="00875C43"/>
    <w:pPr>
      <w:spacing w:after="100"/>
      <w:ind w:left="960"/>
    </w:pPr>
  </w:style>
  <w:style w:type="paragraph" w:styleId="TOC6">
    <w:name w:val="toc 6"/>
    <w:basedOn w:val="Normal"/>
    <w:next w:val="Normal"/>
    <w:autoRedefine/>
    <w:uiPriority w:val="39"/>
    <w:unhideWhenUsed/>
    <w:rsid w:val="00875C43"/>
    <w:pPr>
      <w:spacing w:after="100"/>
      <w:ind w:left="1200"/>
    </w:pPr>
  </w:style>
  <w:style w:type="paragraph" w:styleId="TOC7">
    <w:name w:val="toc 7"/>
    <w:basedOn w:val="Normal"/>
    <w:next w:val="Normal"/>
    <w:autoRedefine/>
    <w:uiPriority w:val="39"/>
    <w:unhideWhenUsed/>
    <w:rsid w:val="00875C43"/>
    <w:pPr>
      <w:spacing w:after="100"/>
      <w:ind w:left="1440"/>
    </w:pPr>
  </w:style>
  <w:style w:type="paragraph" w:styleId="TOC8">
    <w:name w:val="toc 8"/>
    <w:basedOn w:val="Normal"/>
    <w:next w:val="Normal"/>
    <w:autoRedefine/>
    <w:uiPriority w:val="39"/>
    <w:unhideWhenUsed/>
    <w:rsid w:val="00875C43"/>
    <w:pPr>
      <w:spacing w:after="100"/>
      <w:ind w:left="1680"/>
    </w:pPr>
  </w:style>
  <w:style w:type="paragraph" w:styleId="TOC9">
    <w:name w:val="toc 9"/>
    <w:basedOn w:val="Normal"/>
    <w:next w:val="Normal"/>
    <w:autoRedefine/>
    <w:uiPriority w:val="39"/>
    <w:unhideWhenUsed/>
    <w:rsid w:val="00875C43"/>
    <w:pPr>
      <w:spacing w:after="100"/>
      <w:ind w:left="1920"/>
    </w:pPr>
  </w:style>
  <w:style w:type="paragraph" w:styleId="Revision">
    <w:name w:val="Revision"/>
    <w:hidden/>
    <w:uiPriority w:val="99"/>
    <w:semiHidden/>
    <w:rsid w:val="00687E6E"/>
    <w:rPr>
      <w:kern w:val="2"/>
      <w:sz w:val="24"/>
      <w:szCs w:val="24"/>
    </w:rPr>
  </w:style>
  <w:style w:type="character" w:styleId="CommentReference">
    <w:name w:val="annotation reference"/>
    <w:basedOn w:val="DefaultParagraphFont"/>
    <w:uiPriority w:val="99"/>
    <w:semiHidden/>
    <w:unhideWhenUsed/>
    <w:rsid w:val="00434877"/>
    <w:rPr>
      <w:sz w:val="16"/>
      <w:szCs w:val="16"/>
    </w:rPr>
  </w:style>
  <w:style w:type="paragraph" w:styleId="CommentText">
    <w:name w:val="annotation text"/>
    <w:basedOn w:val="Normal"/>
    <w:link w:val="CommentTextChar"/>
    <w:uiPriority w:val="99"/>
    <w:unhideWhenUsed/>
    <w:rsid w:val="00434877"/>
    <w:pPr>
      <w:spacing w:line="240" w:lineRule="auto"/>
    </w:pPr>
    <w:rPr>
      <w:sz w:val="20"/>
      <w:szCs w:val="20"/>
    </w:rPr>
  </w:style>
  <w:style w:type="character" w:customStyle="1" w:styleId="CommentTextChar">
    <w:name w:val="Comment Text Char"/>
    <w:basedOn w:val="DefaultParagraphFont"/>
    <w:link w:val="CommentText"/>
    <w:uiPriority w:val="99"/>
    <w:rsid w:val="00434877"/>
    <w:rPr>
      <w:kern w:val="2"/>
    </w:rPr>
  </w:style>
  <w:style w:type="paragraph" w:styleId="CommentSubject">
    <w:name w:val="annotation subject"/>
    <w:basedOn w:val="CommentText"/>
    <w:next w:val="CommentText"/>
    <w:link w:val="CommentSubjectChar"/>
    <w:uiPriority w:val="99"/>
    <w:semiHidden/>
    <w:unhideWhenUsed/>
    <w:rsid w:val="00434877"/>
    <w:rPr>
      <w:b/>
      <w:bCs/>
    </w:rPr>
  </w:style>
  <w:style w:type="character" w:customStyle="1" w:styleId="CommentSubjectChar">
    <w:name w:val="Comment Subject Char"/>
    <w:basedOn w:val="CommentTextChar"/>
    <w:link w:val="CommentSubject"/>
    <w:uiPriority w:val="99"/>
    <w:semiHidden/>
    <w:rsid w:val="00434877"/>
    <w:rPr>
      <w:b/>
      <w:bCs/>
      <w:kern w:val="2"/>
    </w:rPr>
  </w:style>
  <w:style w:type="character" w:customStyle="1" w:styleId="cf01">
    <w:name w:val="cf01"/>
    <w:basedOn w:val="DefaultParagraphFont"/>
    <w:rsid w:val="00B1354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scstatehouse.gov/coderegs/statmast.php" TargetMode="External"/><Relationship Id="rId26" Type="http://schemas.openxmlformats.org/officeDocument/2006/relationships/hyperlink" Target="http://www.sceis.sc.gov/vendorrequests/" TargetMode="External"/><Relationship Id="rId3" Type="http://schemas.openxmlformats.org/officeDocument/2006/relationships/styles" Target="styles.xml"/><Relationship Id="rId21" Type="http://schemas.openxmlformats.org/officeDocument/2006/relationships/hyperlink" Target="http://www.procurement.sc.gov/lega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cstatehouse.gov/code/statmast.php" TargetMode="External"/><Relationship Id="rId25" Type="http://schemas.openxmlformats.org/officeDocument/2006/relationships/hyperlink" Target="http://www.procurement.sc.go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foia@musc.ed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cbos.sc.gov"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brindlra@musc.edu" TargetMode="External"/><Relationship Id="rId28" Type="http://schemas.openxmlformats.org/officeDocument/2006/relationships/header" Target="header4.xml"/><Relationship Id="rId10" Type="http://schemas.openxmlformats.org/officeDocument/2006/relationships/hyperlink" Target="http://www.procurement.sc.gov" TargetMode="External"/><Relationship Id="rId19" Type="http://schemas.openxmlformats.org/officeDocument/2006/relationships/hyperlink" Target="http://www.procurement.sc.gov"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brindlra@musc.edu" TargetMode="External"/><Relationship Id="rId14" Type="http://schemas.openxmlformats.org/officeDocument/2006/relationships/footer" Target="footer2.xml"/><Relationship Id="rId22" Type="http://schemas.openxmlformats.org/officeDocument/2006/relationships/hyperlink" Target="mailto:brindlra@musc.edu" TargetMode="External"/><Relationship Id="rId27" Type="http://schemas.openxmlformats.org/officeDocument/2006/relationships/hyperlink" Target="mailto:protest-mmo@mmo.state.sc.us" TargetMode="External"/><Relationship Id="rId30" Type="http://schemas.openxmlformats.org/officeDocument/2006/relationships/footer" Target="footer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D1451-3CCF-4B09-AEC4-67E65FA90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33</Pages>
  <Words>15343</Words>
  <Characters>83928</Characters>
  <Application>Microsoft Office Word</Application>
  <DocSecurity>0</DocSecurity>
  <Lines>1645</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Brindle, Ray</dc:creator>
  <cp:keywords/>
  <dc:description/>
  <cp:lastModifiedBy>Brown, Jo Marie</cp:lastModifiedBy>
  <cp:revision>12</cp:revision>
  <dcterms:created xsi:type="dcterms:W3CDTF">2026-05-13T19:22:00Z</dcterms:created>
  <dcterms:modified xsi:type="dcterms:W3CDTF">2026-06-17T14:10:00Z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FO Converter</vt:lpwstr>
  </property>
  <property fmtid="{D5CDD505-2E9C-101B-9397-08002B2CF9AE}" pid="3" name="_AdHocReviewCycleID">
    <vt:i4>1410386985</vt:i4>
  </property>
  <property fmtid="{D5CDD505-2E9C-101B-9397-08002B2CF9AE}" pid="4" name="_NewReviewCycle">
    <vt:lpwstr/>
  </property>
  <property fmtid="{D5CDD505-2E9C-101B-9397-08002B2CF9AE}" pid="5" name="_EmailSubject">
    <vt:lpwstr>Transcranial Magnetic Stimulation System  Review</vt:lpwstr>
  </property>
  <property fmtid="{D5CDD505-2E9C-101B-9397-08002B2CF9AE}" pid="6" name="_AuthorEmail">
    <vt:lpwstr>browjo@musc.edu</vt:lpwstr>
  </property>
  <property fmtid="{D5CDD505-2E9C-101B-9397-08002B2CF9AE}" pid="7" name="_AuthorEmailDisplayName">
    <vt:lpwstr>Brown, Jo Marie</vt:lpwstr>
  </property>
  <property fmtid="{D5CDD505-2E9C-101B-9397-08002B2CF9AE}" pid="8" name="_PreviousAdHocReviewCycleID">
    <vt:i4>-860322637</vt:i4>
  </property>
</Properties>
</file>