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20430" w:rsidP="00620430" w:rsidRDefault="00733AA3" w14:paraId="071D9325" w14:textId="77777777">
      <w:pPr>
        <w:jc w:val="center"/>
        <w:rPr>
          <w:b/>
        </w:rPr>
      </w:pPr>
      <w:r w:rsidRPr="00726D54">
        <w:rPr>
          <w:b/>
        </w:rPr>
        <w:t xml:space="preserve">CONTRACTOR </w:t>
      </w:r>
      <w:r w:rsidRPr="0021510F" w:rsidR="00AC1D71">
        <w:rPr>
          <w:b/>
        </w:rPr>
        <w:t>NON-DISCLOSURE</w:t>
      </w:r>
      <w:r w:rsidRPr="0021510F">
        <w:rPr>
          <w:b/>
        </w:rPr>
        <w:t xml:space="preserve"> AGREEMENT</w:t>
      </w:r>
      <w:r w:rsidRPr="0021510F" w:rsidR="00AC1D71">
        <w:rPr>
          <w:b/>
        </w:rPr>
        <w:t xml:space="preserve"> </w:t>
      </w:r>
      <w:r w:rsidRPr="0021510F" w:rsidR="004550B4">
        <w:rPr>
          <w:b/>
        </w:rPr>
        <w:t xml:space="preserve">AND </w:t>
      </w:r>
    </w:p>
    <w:p w:rsidRPr="0021510F" w:rsidR="009C3A00" w:rsidP="00620430" w:rsidRDefault="004550B4" w14:paraId="0BAD9F29" w14:textId="0D90CD38">
      <w:pPr>
        <w:jc w:val="center"/>
        <w:rPr>
          <w:b/>
        </w:rPr>
      </w:pPr>
      <w:r w:rsidRPr="0021510F">
        <w:rPr>
          <w:b/>
        </w:rPr>
        <w:t xml:space="preserve">CONFLICT OF INTEREST </w:t>
      </w:r>
      <w:r w:rsidRPr="0021510F" w:rsidR="00733AA3">
        <w:rPr>
          <w:b/>
        </w:rPr>
        <w:t xml:space="preserve">CERTIFICATION </w:t>
      </w:r>
    </w:p>
    <w:p w:rsidRPr="0021510F" w:rsidR="00812F16" w:rsidP="00D8596A" w:rsidRDefault="00812F16" w14:paraId="17FF9836" w14:textId="77777777">
      <w:bookmarkStart w:name="OLE_LINK1" w:id="0"/>
    </w:p>
    <w:bookmarkEnd w:id="0"/>
    <w:p w:rsidRPr="00AD194B" w:rsidR="00620430" w:rsidP="00620430" w:rsidRDefault="00620430" w14:paraId="7A8D77EA" w14:textId="26472B45">
      <w:r w:rsidR="00620430">
        <w:rPr/>
        <w:t>I, ______</w:t>
      </w:r>
      <w:r w:rsidR="00620430">
        <w:rPr/>
        <w:t>________________, an employee of ___________________ hereby personally consent to the terms of this Agreement in consideration of my being granted conditional access to certain United States nonpublic information in the performance of Contract number ________________, issued by the Washington Headquarters Services/Acquisition Directorate.</w:t>
      </w:r>
    </w:p>
    <w:p w:rsidRPr="00AD194B" w:rsidR="00620430" w:rsidP="00620430" w:rsidRDefault="00620430" w14:paraId="203E4817" w14:textId="77777777"/>
    <w:p w:rsidRPr="00AD194B" w:rsidR="00620430" w:rsidP="00620430" w:rsidRDefault="00620430" w14:paraId="10606C68" w14:textId="77777777">
      <w:r w:rsidRPr="00AD194B">
        <w:t>I understand and agree to the following terms and conditions:</w:t>
      </w:r>
    </w:p>
    <w:p w:rsidRPr="00AD194B" w:rsidR="00620430" w:rsidP="00620430" w:rsidRDefault="00620430" w14:paraId="5E2B8149" w14:textId="77777777"/>
    <w:p w:rsidRPr="00AD194B" w:rsidR="00620430" w:rsidP="00620430" w:rsidRDefault="00620430" w14:paraId="460BAD81" w14:textId="17E382FA">
      <w:r>
        <w:t xml:space="preserve">I may gain access to </w:t>
      </w:r>
      <w:r w:rsidRPr="72829EF9">
        <w:t>controlled information, both classified and unclassified</w:t>
      </w:r>
      <w:r>
        <w:t xml:space="preserve">, concerning government procurement sensitive information, business confidential or proprietary information </w:t>
      </w:r>
      <w:r w:rsidRPr="72829EF9">
        <w:t>of others</w:t>
      </w:r>
      <w:r>
        <w:t>, contract performance data</w:t>
      </w:r>
      <w:r w:rsidRPr="00D035B4">
        <w:t xml:space="preserve"> </w:t>
      </w:r>
      <w:r>
        <w:t>(</w:t>
      </w:r>
      <w:r w:rsidRPr="72829EF9">
        <w:t>to include procurement data, contract information, plans, strategies, performance data, and dollar costs and other information</w:t>
      </w:r>
      <w:r>
        <w:t>), pre-decisional business, contract or procurement-related information of the federal government, as well as information protected from improper release or disclosure by the Privacy Act</w:t>
      </w:r>
      <w:r>
        <w:t>;</w:t>
      </w:r>
      <w:r>
        <w:t xml:space="preserve"> personally identifiable information (PII)</w:t>
      </w:r>
      <w:r>
        <w:t>;</w:t>
      </w:r>
      <w:r>
        <w:t xml:space="preserve"> </w:t>
      </w:r>
      <w:bookmarkStart w:name="_Hlk158211772" w:id="1"/>
      <w:r>
        <w:t>Planning, Programming, Budgeting, and Execution</w:t>
      </w:r>
      <w:r>
        <w:t xml:space="preserve"> (PPBE) information;</w:t>
      </w:r>
      <w:r>
        <w:t xml:space="preserve"> </w:t>
      </w:r>
      <w:bookmarkEnd w:id="1"/>
      <w:r>
        <w:t>or information that is otherwise sensitive because it is deliberative or pre-decisional in nature, or is sensitive because the information relates to internal Government practices which, if disclosed inappropriately, would allow</w:t>
      </w:r>
      <w:r w:rsidRPr="72829EF9">
        <w:t xml:space="preserve"> recipients of the information to circumvent a statute, regulation</w:t>
      </w:r>
      <w:r>
        <w:t>,</w:t>
      </w:r>
      <w:r w:rsidRPr="72829EF9">
        <w:t xml:space="preserve"> or </w:t>
      </w:r>
      <w:r>
        <w:t>have</w:t>
      </w:r>
      <w:r w:rsidRPr="72829EF9">
        <w:t xml:space="preserve"> unfair competitive advantage.</w:t>
      </w:r>
    </w:p>
    <w:p w:rsidRPr="00AD194B" w:rsidR="00620430" w:rsidP="00620430" w:rsidRDefault="00620430" w14:paraId="490BFB7D" w14:textId="77777777"/>
    <w:p w:rsidR="00620430" w:rsidP="00620430" w:rsidRDefault="00620430" w14:paraId="6BBBCB24" w14:textId="77777777">
      <w:r>
        <w:t>Such information may be identified as Controlled Unclassified Information (</w:t>
      </w:r>
      <w:r w:rsidRPr="00BB3C45">
        <w:t>CUI</w:t>
      </w:r>
      <w:r>
        <w:t>) whether it</w:t>
      </w:r>
      <w:r w:rsidRPr="00BB3C45">
        <w:t xml:space="preserve"> is marked or unmarked </w:t>
      </w:r>
      <w:r>
        <w:t>as such</w:t>
      </w:r>
      <w:r w:rsidRPr="00BB3C45">
        <w:t xml:space="preserve">, </w:t>
      </w:r>
      <w:r>
        <w:t xml:space="preserve">and may </w:t>
      </w:r>
      <w:r w:rsidRPr="00BB3C45">
        <w:t>includ</w:t>
      </w:r>
      <w:r>
        <w:t>e</w:t>
      </w:r>
      <w:r w:rsidRPr="00BB3C45">
        <w:t xml:space="preserve"> oral communications, which is controlled under the standards of Executive Order 13556, or under law, regulation, or Government-wide policy (LRGWP) requiring or permitting safeguarding or dissemination controls</w:t>
      </w:r>
      <w:r w:rsidRPr="00BB3C45">
        <w:rPr>
          <w:shd w:val="clear" w:color="auto" w:fill="FFFFFF"/>
        </w:rPr>
        <w:t xml:space="preserve"> </w:t>
      </w:r>
      <w:r w:rsidRPr="00AD194B">
        <w:rPr>
          <w:shd w:val="clear" w:color="auto" w:fill="FFFFFF"/>
        </w:rPr>
        <w:t xml:space="preserve">but is not classified under Executive Order 13526 </w:t>
      </w:r>
      <w:r>
        <w:rPr>
          <w:shd w:val="clear" w:color="auto" w:fill="FFFFFF"/>
        </w:rPr>
        <w:t xml:space="preserve">“Classified National Security Information” </w:t>
      </w:r>
      <w:r w:rsidRPr="00AD194B">
        <w:rPr>
          <w:shd w:val="clear" w:color="auto" w:fill="FFFFFF"/>
        </w:rPr>
        <w:t>or the Atomic Energy Act, as amended.</w:t>
      </w:r>
      <w:r w:rsidRPr="00AD194B">
        <w:t xml:space="preserve"> Improper disclosure of </w:t>
      </w:r>
      <w:r>
        <w:t>such information</w:t>
      </w:r>
      <w:r w:rsidRPr="00AD194B">
        <w:t xml:space="preserve"> may result in the imposition of </w:t>
      </w:r>
      <w:r>
        <w:t xml:space="preserve">administrative, </w:t>
      </w:r>
      <w:r w:rsidRPr="00AD194B">
        <w:t>civil</w:t>
      </w:r>
      <w:r>
        <w:t>,</w:t>
      </w:r>
      <w:r w:rsidRPr="00AD194B">
        <w:t xml:space="preserve"> </w:t>
      </w:r>
      <w:r>
        <w:t>or</w:t>
      </w:r>
      <w:r w:rsidRPr="00AD194B">
        <w:t xml:space="preserve"> criminal sanctions</w:t>
      </w:r>
      <w:r>
        <w:t>, as may be authorized by law</w:t>
      </w:r>
      <w:r w:rsidRPr="00AD194B">
        <w:t xml:space="preserve">. </w:t>
      </w:r>
      <w:r w:rsidRPr="00BB3C45">
        <w:t>I understand and accept the United States Government is placing special confidence and trust in me by granting me access to CUI.</w:t>
      </w:r>
    </w:p>
    <w:p w:rsidR="00620430" w:rsidP="00620430" w:rsidRDefault="00620430" w14:paraId="1E6D1107" w14:textId="77777777"/>
    <w:p w:rsidR="00620430" w:rsidP="00620430" w:rsidRDefault="00620430" w14:paraId="5932F137" w14:textId="13F88428">
      <w:r w:rsidR="00620430">
        <w:rPr/>
        <w:t>I</w:t>
      </w:r>
      <w:r w:rsidR="00620430">
        <w:rPr/>
        <w:t xml:space="preserve">nformation </w:t>
      </w:r>
      <w:r w:rsidR="00620430">
        <w:rPr/>
        <w:t>that I ma</w:t>
      </w:r>
      <w:r w:rsidR="62837076">
        <w:rPr/>
        <w:t>y</w:t>
      </w:r>
      <w:r w:rsidR="00620430">
        <w:rPr/>
        <w:t xml:space="preserve"> gain access to or have access to </w:t>
      </w:r>
      <w:r w:rsidR="00620430">
        <w:rPr/>
        <w:t>is subject to the disclosure restrictions imposed by statute or regulation, including the Procurement Integrity Act, 41 U.S.C. 423; and/or the Federal Acquisition Regulation, and the Privacy Act of 1974, 5 U.S.C. 552</w:t>
      </w:r>
      <w:r w:rsidR="00620430">
        <w:rPr/>
        <w:t xml:space="preserve">.  </w:t>
      </w:r>
      <w:r w:rsidR="00620430">
        <w:rPr/>
        <w:t>Pre-decisional and deliberative information is exempt from public release under the terms of the Freedom of Information Act, 5 U.S.C. 552</w:t>
      </w:r>
      <w:r w:rsidR="00620430">
        <w:rPr/>
        <w:t xml:space="preserve">a.  </w:t>
      </w:r>
    </w:p>
    <w:p w:rsidR="00620430" w:rsidP="00620430" w:rsidRDefault="00620430" w14:paraId="125CA340" w14:textId="77777777"/>
    <w:p w:rsidRPr="00AD194B" w:rsidR="00620430" w:rsidP="00620430" w:rsidRDefault="00620430" w14:paraId="06EF80AE" w14:textId="77777777">
      <w:r w:rsidRPr="00AD194B">
        <w:t>PII includes, but is not limited to, information pertaining to an individual’s education, bank accounts, financial transactions, medical history, and criminal or employment history and other information which can be used to distinguish or trace an individual’s identity, such as their name, social security number, date and place of birth, mother’s maiden name, biometric records, etc., including any other personal information which is linked or linkable to an individual. This definition includes information that the loss, misuse, or unauthorized access to or modification of could adversely affect the privacy that individuals are entitled to under the Privacy Act.</w:t>
      </w:r>
    </w:p>
    <w:p w:rsidRPr="00AD194B" w:rsidR="00620430" w:rsidP="00620430" w:rsidRDefault="00620430" w14:paraId="2D28500E" w14:textId="77777777"/>
    <w:p w:rsidRPr="00AD194B" w:rsidR="00620430" w:rsidP="00620430" w:rsidRDefault="00620430" w14:paraId="7E93EF71" w14:textId="77777777">
      <w:r w:rsidRPr="00AD194B">
        <w:t>Government pre-decisional business, contract, or procurement-related information includes the categories of information described above, and information concerning</w:t>
      </w:r>
      <w:r>
        <w:t xml:space="preserve"> and made known during</w:t>
      </w:r>
      <w:r w:rsidRPr="00AD194B">
        <w:t xml:space="preserve"> discussions, meetings</w:t>
      </w:r>
      <w:r>
        <w:t>,</w:t>
      </w:r>
      <w:r w:rsidRPr="00AD194B">
        <w:t xml:space="preserve"> and communications that relate to, and precede, a final action to be taken by the </w:t>
      </w:r>
      <w:r>
        <w:t>G</w:t>
      </w:r>
      <w:r w:rsidRPr="00AD194B">
        <w:t>overnment, even if the final action may properly be disclosed to the public. Such pre-decisional information may also be subject to the deliberative process privilege and no intent to waive th</w:t>
      </w:r>
      <w:r>
        <w:t xml:space="preserve">at privilege </w:t>
      </w:r>
      <w:r w:rsidRPr="00AD194B">
        <w:t>is indicated by its disclosure to</w:t>
      </w:r>
      <w:r>
        <w:t xml:space="preserve"> the</w:t>
      </w:r>
      <w:r w:rsidRPr="00AD194B">
        <w:t xml:space="preserve"> contractor </w:t>
      </w:r>
      <w:r>
        <w:t xml:space="preserve">employee or </w:t>
      </w:r>
      <w:r w:rsidRPr="00AD194B">
        <w:t xml:space="preserve">personnel at any tier, </w:t>
      </w:r>
      <w:r>
        <w:t xml:space="preserve">subcontractors and their employees or personnel, </w:t>
      </w:r>
      <w:r w:rsidRPr="00AD194B">
        <w:t xml:space="preserve">consultants, or other private persons in the performance of their contractual duties with the </w:t>
      </w:r>
      <w:r>
        <w:t>F</w:t>
      </w:r>
      <w:r w:rsidRPr="00AD194B">
        <w:t xml:space="preserve">ederal </w:t>
      </w:r>
      <w:r>
        <w:t>G</w:t>
      </w:r>
      <w:r w:rsidRPr="00AD194B">
        <w:t>overnment.</w:t>
      </w:r>
    </w:p>
    <w:p w:rsidRPr="00AD194B" w:rsidR="00620430" w:rsidP="00620430" w:rsidRDefault="00620430" w14:paraId="0C55B166" w14:textId="77777777"/>
    <w:p w:rsidRPr="00A94C5E" w:rsidR="00620430" w:rsidP="00620430" w:rsidRDefault="00620430" w14:paraId="4E834688" w14:textId="77777777">
      <w:r>
        <w:t xml:space="preserve">Nonpublic Information is information that is known or reasonably known to have not been provided to the public, including information that is routinely exempt from disclosure under 5 U.S.C. 552 or otherwise protected from disclosure by statute, Executive order, or regulation; is designated as confidential by an the DoD or its components; or has not actually been disseminated to the public and is not authorized to be made available to the public on request.  </w:t>
      </w:r>
      <w:r w:rsidRPr="008818BF">
        <w:rPr>
          <w:i/>
          <w:iCs/>
        </w:rPr>
        <w:t>See</w:t>
      </w:r>
      <w:r>
        <w:t xml:space="preserve"> 5 C.F.R. 2635.703(b). </w:t>
      </w:r>
    </w:p>
    <w:p w:rsidRPr="00AD194B" w:rsidR="00620430" w:rsidP="00620430" w:rsidRDefault="00620430" w14:paraId="1D35BD41" w14:textId="77777777"/>
    <w:p w:rsidRPr="00AD194B" w:rsidR="00620430" w:rsidP="00620430" w:rsidRDefault="00620430" w14:paraId="31AA2508" w14:textId="77777777">
      <w:r w:rsidRPr="00AD194B">
        <w:t>I certify that:</w:t>
      </w:r>
    </w:p>
    <w:p w:rsidRPr="00AD194B" w:rsidR="00620430" w:rsidP="00620430" w:rsidRDefault="00620430" w14:paraId="675B6325" w14:textId="77777777"/>
    <w:p w:rsidRPr="00AD194B" w:rsidR="00620430" w:rsidP="00620430" w:rsidRDefault="00620430" w14:paraId="37F767F8" w14:textId="77777777">
      <w:r>
        <w:t xml:space="preserve">1. I will use the </w:t>
      </w:r>
      <w:proofErr w:type="gramStart"/>
      <w:r>
        <w:t>aforementioned types</w:t>
      </w:r>
      <w:proofErr w:type="gramEnd"/>
      <w:r>
        <w:t xml:space="preserve"> of information only for official Government purposes in the performance of Contract number _____________.  I will disclose such information only to those individuals who have a specific need to know of this information in the performance of their official Government duties (i.e., federal employees) or have a need to know as part of their work under another contract with the Government. </w:t>
      </w:r>
    </w:p>
    <w:p w:rsidRPr="00AD194B" w:rsidR="00620430" w:rsidP="00620430" w:rsidRDefault="00620430" w14:paraId="295C73A8" w14:textId="77777777"/>
    <w:p w:rsidRPr="00AD194B" w:rsidR="00620430" w:rsidP="00620430" w:rsidRDefault="00620430" w14:paraId="5ACDB059" w14:textId="77777777">
      <w:r w:rsidRPr="00AD194B">
        <w:t xml:space="preserve">2. I will ensure </w:t>
      </w:r>
      <w:r>
        <w:t xml:space="preserve">that </w:t>
      </w:r>
      <w:r w:rsidRPr="00AD194B">
        <w:t xml:space="preserve">my status as a contractor </w:t>
      </w:r>
      <w:r>
        <w:t>personnel</w:t>
      </w:r>
      <w:r w:rsidRPr="00AD194B">
        <w:t xml:space="preserve"> is known when seeking access to and receiving such nonpublic information from </w:t>
      </w:r>
      <w:r>
        <w:t>G</w:t>
      </w:r>
      <w:r w:rsidRPr="00AD194B">
        <w:t>overnment employees.</w:t>
      </w:r>
    </w:p>
    <w:p w:rsidRPr="00AD194B" w:rsidR="00620430" w:rsidP="00620430" w:rsidRDefault="00620430" w14:paraId="1FF328A4" w14:textId="77777777"/>
    <w:p w:rsidRPr="00AD194B" w:rsidR="00620430" w:rsidP="00620430" w:rsidRDefault="00620430" w14:paraId="4E6ADB0B" w14:textId="77777777">
      <w:r w:rsidRPr="00AD194B">
        <w:t xml:space="preserve">3. </w:t>
      </w:r>
      <w:r w:rsidRPr="007E6D3A">
        <w:t>I will comply with the standards for accessing, disseminating, handling, and safeguarding CUI as cited in this Agreement and in accordance with 32 C</w:t>
      </w:r>
      <w:r>
        <w:t>.</w:t>
      </w:r>
      <w:r w:rsidRPr="007E6D3A">
        <w:t>F</w:t>
      </w:r>
      <w:r>
        <w:t>.</w:t>
      </w:r>
      <w:r w:rsidRPr="007E6D3A">
        <w:t xml:space="preserve">R Part 2002, applicable LRGWP, and DoD policy relative to the category or categories of CUI. </w:t>
      </w:r>
      <w:r w:rsidRPr="00AD194B">
        <w:t xml:space="preserve">I will not disclose any </w:t>
      </w:r>
      <w:r>
        <w:t>nonpublic</w:t>
      </w:r>
      <w:r w:rsidRPr="00AD194B">
        <w:t xml:space="preserve"> information to </w:t>
      </w:r>
      <w:r>
        <w:t xml:space="preserve">anyone I </w:t>
      </w:r>
      <w:r w:rsidRPr="00AD194B">
        <w:t>employ,</w:t>
      </w:r>
      <w:r>
        <w:t xml:space="preserve"> contract with,</w:t>
      </w:r>
      <w:r w:rsidRPr="00AD194B">
        <w:t xml:space="preserve"> or to any other contractor</w:t>
      </w:r>
      <w:r>
        <w:t xml:space="preserve"> employee or</w:t>
      </w:r>
      <w:r w:rsidRPr="00AD194B">
        <w:t xml:space="preserve"> personnel, </w:t>
      </w:r>
      <w:r>
        <w:t xml:space="preserve">contractor(s), subcontractor(s), </w:t>
      </w:r>
      <w:r w:rsidRPr="00AD194B">
        <w:t>consultants, or other privately employed person, unless they also have a specific need to know the information because of a contract with the Department of Defense</w:t>
      </w:r>
      <w:r>
        <w:t xml:space="preserve"> (DoD)</w:t>
      </w:r>
      <w:r w:rsidRPr="00AD194B">
        <w:t xml:space="preserve">, any component thereof, or another </w:t>
      </w:r>
      <w:r>
        <w:t>F</w:t>
      </w:r>
      <w:r w:rsidRPr="00AD194B">
        <w:t xml:space="preserve">ederal </w:t>
      </w:r>
      <w:r>
        <w:t>A</w:t>
      </w:r>
      <w:r w:rsidRPr="00AD194B">
        <w:t xml:space="preserve">gency, and only if they have also signed a copy of this </w:t>
      </w:r>
      <w:r>
        <w:t>A</w:t>
      </w:r>
      <w:r w:rsidRPr="00AD194B">
        <w:t xml:space="preserve">greement or another </w:t>
      </w:r>
      <w:r>
        <w:t>a</w:t>
      </w:r>
      <w:r w:rsidRPr="00AD194B">
        <w:t xml:space="preserve">greement that </w:t>
      </w:r>
      <w:r>
        <w:t xml:space="preserve">similarly </w:t>
      </w:r>
      <w:r w:rsidRPr="00AD194B">
        <w:t>limits their use of the</w:t>
      </w:r>
      <w:r>
        <w:t xml:space="preserve"> nonpublic</w:t>
      </w:r>
      <w:r w:rsidRPr="00AD194B">
        <w:t xml:space="preserve"> information to official purposes.  </w:t>
      </w:r>
    </w:p>
    <w:p w:rsidRPr="00AD194B" w:rsidR="00620430" w:rsidP="00620430" w:rsidRDefault="00620430" w14:paraId="74620910" w14:textId="77777777"/>
    <w:p w:rsidRPr="00AD194B" w:rsidR="00620430" w:rsidP="00620430" w:rsidRDefault="00620430" w14:paraId="7002A35F" w14:textId="77777777">
      <w:r>
        <w:t xml:space="preserve">4.  </w:t>
      </w:r>
      <w:r w:rsidRPr="00AD194B">
        <w:t>I will take all reasonable precautions to safeguard and prevent the unauthorized disclosure and use of such information.</w:t>
      </w:r>
      <w:r>
        <w:t xml:space="preserve"> </w:t>
      </w:r>
      <w:r w:rsidRPr="007E6D3A">
        <w:t>I understand</w:t>
      </w:r>
      <w:r>
        <w:t xml:space="preserve"> that</w:t>
      </w:r>
      <w:r w:rsidRPr="007E6D3A">
        <w:t xml:space="preserve"> I am obligated to protect CUI from unauthorized disclosure in accordance with the terms of this Agreement, 32 C</w:t>
      </w:r>
      <w:r>
        <w:t>.</w:t>
      </w:r>
      <w:r w:rsidRPr="007E6D3A">
        <w:t>F</w:t>
      </w:r>
      <w:r>
        <w:t>.</w:t>
      </w:r>
      <w:r w:rsidRPr="007E6D3A">
        <w:t xml:space="preserve">R Part 2002, DoD policy, and the LRGWP applicable to specific CUI categories. </w:t>
      </w:r>
      <w:r>
        <w:t>I will not disclose, publish, divulge, release, or make known, in any manner or to any extent, to any individual other than persons who meet the exceptions set forth above, the content of any nonpublic information</w:t>
      </w:r>
      <w:bookmarkStart w:name="_Hlk158213273" w:id="2"/>
      <w:r>
        <w:t xml:space="preserve"> as described in this Agreement, </w:t>
      </w:r>
      <w:bookmarkEnd w:id="2"/>
      <w:r>
        <w:t xml:space="preserve">or any other information marked as controlled provided to me or obtained during the course of my performance of work in support of Contract number __________________, or otherwise.  </w:t>
      </w:r>
    </w:p>
    <w:p w:rsidRPr="00AD194B" w:rsidR="00620430" w:rsidP="00620430" w:rsidRDefault="00620430" w14:paraId="30425764" w14:textId="77777777"/>
    <w:p w:rsidRPr="00AD194B" w:rsidR="00620430" w:rsidP="00620430" w:rsidRDefault="00620430" w14:paraId="7C1F761C" w14:textId="77777777">
      <w:pPr>
        <w:rPr>
          <w:u w:val="single"/>
        </w:rPr>
      </w:pPr>
      <w:r>
        <w:t xml:space="preserve">5. I will fully and completely observe this Non-Disclosure Agreement and I understand it. I will not disclose the information described herein to any unauthorized person, or use any information obtained for private use or gain (my own or that of any other person or entity) at any time, including </w:t>
      </w:r>
      <w:proofErr w:type="gramStart"/>
      <w:r>
        <w:t>subsequent to</w:t>
      </w:r>
      <w:proofErr w:type="gramEnd"/>
      <w:r>
        <w:t xml:space="preserve"> the performance of duties in support of Contract number __________________.</w:t>
      </w:r>
    </w:p>
    <w:p w:rsidRPr="00AD194B" w:rsidR="00620430" w:rsidP="00620430" w:rsidRDefault="00620430" w14:paraId="5E0307C2" w14:textId="77777777"/>
    <w:p w:rsidRPr="00AD194B" w:rsidR="00620430" w:rsidP="00620430" w:rsidRDefault="00620430" w14:paraId="354D736C" w14:textId="77777777">
      <w:r w:rsidRPr="00AD194B">
        <w:t xml:space="preserve">6. I will submit </w:t>
      </w:r>
      <w:r w:rsidRPr="00726E3F">
        <w:rPr>
          <w:color w:val="000000" w:themeColor="text1"/>
        </w:rPr>
        <w:t xml:space="preserve">for Defense Office of Prepublication and Security Review prior </w:t>
      </w:r>
      <w:r w:rsidRPr="00AD194B">
        <w:t>to any submission for publication, any book, article, column</w:t>
      </w:r>
      <w:r>
        <w:t>,</w:t>
      </w:r>
      <w:r w:rsidRPr="00AD194B">
        <w:t xml:space="preserve"> or other written work for general publication that is based upon any knowledge I obtain </w:t>
      </w:r>
      <w:proofErr w:type="gramStart"/>
      <w:r w:rsidRPr="00AD194B">
        <w:t>during the course of</w:t>
      </w:r>
      <w:proofErr w:type="gramEnd"/>
      <w:r w:rsidRPr="00AD194B">
        <w:t xml:space="preserve"> my work in connection with the </w:t>
      </w:r>
      <w:r>
        <w:t>DoD</w:t>
      </w:r>
      <w:r w:rsidRPr="00AD194B">
        <w:t xml:space="preserve">. </w:t>
      </w:r>
      <w:r w:rsidRPr="00A94C5E">
        <w:t>I hereby assign to the United States all rights, royalties, remunerations, and emoluments that have resulted or will result or may result from any disclosure, publication, or revelation of nonpublic information not consistent with the terms of this Agreement.</w:t>
      </w:r>
      <w:r w:rsidRPr="00AD194B">
        <w:t xml:space="preserve"> </w:t>
      </w:r>
    </w:p>
    <w:p w:rsidRPr="00AD194B" w:rsidR="00620430" w:rsidP="00620430" w:rsidRDefault="00620430" w14:paraId="7751B6D2" w14:textId="77777777"/>
    <w:p w:rsidRPr="00AD194B" w:rsidR="00620430" w:rsidP="00620430" w:rsidRDefault="00620430" w14:paraId="14DF8629" w14:textId="77777777">
      <w:r w:rsidRPr="00AD194B">
        <w:t xml:space="preserve">7. I understand </w:t>
      </w:r>
      <w:r>
        <w:t xml:space="preserve">that </w:t>
      </w:r>
      <w:r w:rsidRPr="00AD194B">
        <w:t xml:space="preserve">unless </w:t>
      </w:r>
      <w:r>
        <w:t>Washington Headquarters Services</w:t>
      </w:r>
      <w:r w:rsidRPr="00AD194B">
        <w:t xml:space="preserve"> provides me a written release from this Agreement, or any portion of it, all terms, conditions, and obligations contained in this Agreement apply both during my conditional access, and </w:t>
      </w:r>
      <w:proofErr w:type="gramStart"/>
      <w:r w:rsidRPr="00AD194B">
        <w:t>at all times</w:t>
      </w:r>
      <w:proofErr w:type="gramEnd"/>
      <w:r w:rsidRPr="00AD194B">
        <w:t xml:space="preserve"> thereafter. </w:t>
      </w:r>
    </w:p>
    <w:p w:rsidRPr="00AD194B" w:rsidR="00620430" w:rsidP="00620430" w:rsidRDefault="00620430" w14:paraId="5E2A8DB6" w14:textId="77777777"/>
    <w:p w:rsidRPr="00AD194B" w:rsidR="00620430" w:rsidP="00620430" w:rsidRDefault="00620430" w14:paraId="218B6F83" w14:textId="77777777">
      <w:r>
        <w:t xml:space="preserve">8. I agree to return and/or destroy any nonpublic information given to me pursuant to this agreement upon the request of the Contracting Officer and/or the Contracting Officer’s Representative </w:t>
      </w:r>
      <w:r w:rsidRPr="00A94C5E">
        <w:t xml:space="preserve">or </w:t>
      </w:r>
      <w:r>
        <w:t>u</w:t>
      </w:r>
      <w:r w:rsidRPr="00A94C5E">
        <w:t>p</w:t>
      </w:r>
      <w:r>
        <w:t>o</w:t>
      </w:r>
      <w:r w:rsidRPr="00A94C5E">
        <w:t>n the completion of Contract number_____________, whichever comes firs</w:t>
      </w:r>
      <w:r>
        <w:t xml:space="preserve">t.  </w:t>
      </w:r>
    </w:p>
    <w:p w:rsidRPr="00AD194B" w:rsidR="00620430" w:rsidP="00620430" w:rsidRDefault="00620430" w14:paraId="7D41B9BF" w14:textId="77777777"/>
    <w:p w:rsidRPr="00AD194B" w:rsidR="00620430" w:rsidP="00620430" w:rsidRDefault="00620430" w14:paraId="5D7FC753" w14:textId="77777777">
      <w:r>
        <w:t>9. If I become aware of any improper release or disclosure of such nonpublic information, I will immediately inform the Contracting Officer and the Contracting Officer's Representative in writing.</w:t>
      </w:r>
    </w:p>
    <w:p w:rsidRPr="00AD194B" w:rsidR="00620430" w:rsidP="00620430" w:rsidRDefault="00620430" w14:paraId="0A0EAD92" w14:textId="77777777"/>
    <w:p w:rsidRPr="00AD194B" w:rsidR="00620430" w:rsidP="00620430" w:rsidRDefault="00620430" w14:paraId="70257B86" w14:textId="77777777">
      <w:r>
        <w:t>10. I understand that any unauthorized use, release, or disclosure of nonpublic information in violation of this Agreement will subject me to administrative, civil, or criminal remedies, as may be authorized by law.</w:t>
      </w:r>
    </w:p>
    <w:p w:rsidRPr="00AD194B" w:rsidR="00620430" w:rsidP="00620430" w:rsidRDefault="00620430" w14:paraId="6900BA70" w14:textId="77777777"/>
    <w:p w:rsidR="00620430" w:rsidP="00620430" w:rsidRDefault="00620430" w14:paraId="5BFD5724" w14:textId="77777777">
      <w:r>
        <w:t>11. I understand that the obligations under this agreement are continuing in nature. If anything takes place that would cause a change to any statement or create a violation of any representation or rule of conduct contained in this agreement, I will immediately inform the Contracting Officer and the Contracting Officer’s Representative in writing.</w:t>
      </w:r>
    </w:p>
    <w:p w:rsidRPr="00AD194B" w:rsidR="00620430" w:rsidP="00620430" w:rsidRDefault="00620430" w14:paraId="2104F4F8" w14:textId="77777777"/>
    <w:p w:rsidRPr="00AD194B" w:rsidR="00620430" w:rsidP="00620430" w:rsidRDefault="00620430" w14:paraId="56368F5B" w14:textId="77777777">
      <w:r w:rsidRPr="00AD194B">
        <w:t xml:space="preserve">Each provision of this </w:t>
      </w:r>
      <w:r>
        <w:t>A</w:t>
      </w:r>
      <w:r w:rsidRPr="00AD194B">
        <w:t xml:space="preserve">greement is severable.  If a court should find any provision of this </w:t>
      </w:r>
      <w:r>
        <w:t>A</w:t>
      </w:r>
      <w:r w:rsidRPr="00AD194B">
        <w:t>greement to be unenforceable, all other provisions shall remain in full force and effect.</w:t>
      </w:r>
    </w:p>
    <w:p w:rsidRPr="0021510F" w:rsidR="004550B4" w:rsidP="00620430" w:rsidRDefault="00620430" w14:paraId="01C2E871" w14:textId="4CB9B37B">
      <w:pPr>
        <w:spacing w:before="197" w:line="252" w:lineRule="auto"/>
        <w:ind w:right="117"/>
      </w:pPr>
      <w:r w:rsidRPr="00AD194B">
        <w:t xml:space="preserve">These provisions are consistent with and do not supersede, conflict with, or otherwise alter the employee obligations, rights, or liabilities created by existing statute or </w:t>
      </w:r>
      <w:r>
        <w:t>E</w:t>
      </w:r>
      <w:r w:rsidRPr="00AD194B">
        <w:t>xecutive</w:t>
      </w:r>
      <w:r w:rsidRPr="00AD194B">
        <w:rPr>
          <w:spacing w:val="-14"/>
        </w:rPr>
        <w:t xml:space="preserve"> </w:t>
      </w:r>
      <w:r w:rsidRPr="00AD194B">
        <w:t>order</w:t>
      </w:r>
      <w:r w:rsidRPr="00AD194B">
        <w:rPr>
          <w:spacing w:val="-11"/>
        </w:rPr>
        <w:t xml:space="preserve"> </w:t>
      </w:r>
      <w:r w:rsidRPr="00AD194B">
        <w:t>relating</w:t>
      </w:r>
      <w:r w:rsidRPr="00AD194B">
        <w:rPr>
          <w:spacing w:val="-12"/>
        </w:rPr>
        <w:t xml:space="preserve"> </w:t>
      </w:r>
      <w:r w:rsidRPr="00AD194B">
        <w:t>to</w:t>
      </w:r>
      <w:r w:rsidRPr="00AD194B">
        <w:rPr>
          <w:spacing w:val="-17"/>
        </w:rPr>
        <w:t xml:space="preserve"> </w:t>
      </w:r>
      <w:r w:rsidRPr="00AD194B">
        <w:t>(1)</w:t>
      </w:r>
      <w:r w:rsidRPr="00AD194B">
        <w:rPr>
          <w:spacing w:val="-26"/>
        </w:rPr>
        <w:t xml:space="preserve"> </w:t>
      </w:r>
      <w:r w:rsidRPr="00AD194B">
        <w:t>classified</w:t>
      </w:r>
      <w:r w:rsidRPr="00AD194B">
        <w:rPr>
          <w:spacing w:val="-7"/>
        </w:rPr>
        <w:t xml:space="preserve"> </w:t>
      </w:r>
      <w:r w:rsidRPr="00AD194B">
        <w:t>information,</w:t>
      </w:r>
      <w:r w:rsidRPr="00AD194B">
        <w:rPr>
          <w:spacing w:val="-2"/>
        </w:rPr>
        <w:t xml:space="preserve"> </w:t>
      </w:r>
      <w:r w:rsidRPr="00AD194B">
        <w:t>(2)</w:t>
      </w:r>
      <w:r w:rsidRPr="00AD194B">
        <w:rPr>
          <w:spacing w:val="-18"/>
        </w:rPr>
        <w:t xml:space="preserve"> </w:t>
      </w:r>
      <w:r w:rsidRPr="00AD194B">
        <w:t>communications</w:t>
      </w:r>
      <w:r w:rsidRPr="00AD194B">
        <w:rPr>
          <w:spacing w:val="-18"/>
        </w:rPr>
        <w:t xml:space="preserve"> </w:t>
      </w:r>
      <w:r w:rsidRPr="00AD194B">
        <w:t>to</w:t>
      </w:r>
      <w:r w:rsidRPr="00AD194B">
        <w:rPr>
          <w:spacing w:val="-16"/>
        </w:rPr>
        <w:t xml:space="preserve"> </w:t>
      </w:r>
      <w:r w:rsidRPr="00AD194B">
        <w:t xml:space="preserve">Congress, (3) the reporting to an Inspector General of a violation of any law, rule, or regulation, or mismanagement, a gross waste of funds, an abuse of authority, or a substantial and specific danger to public health or safety, or (4) any other whistleblower protection. The definitions, requirements, obligations, rights, </w:t>
      </w:r>
      <w:r w:rsidRPr="00AD194B">
        <w:t>sanctions, and liabilities created by controlling</w:t>
      </w:r>
      <w:r w:rsidRPr="00AD194B">
        <w:rPr>
          <w:spacing w:val="-10"/>
        </w:rPr>
        <w:t xml:space="preserve"> </w:t>
      </w:r>
      <w:r w:rsidRPr="00AD194B">
        <w:t>Executive</w:t>
      </w:r>
      <w:r w:rsidRPr="00AD194B">
        <w:rPr>
          <w:spacing w:val="-12"/>
        </w:rPr>
        <w:t xml:space="preserve"> </w:t>
      </w:r>
      <w:r w:rsidRPr="00AD194B">
        <w:t>orders</w:t>
      </w:r>
      <w:r w:rsidRPr="00AD194B">
        <w:rPr>
          <w:spacing w:val="-12"/>
        </w:rPr>
        <w:t xml:space="preserve"> </w:t>
      </w:r>
      <w:r w:rsidRPr="00AD194B">
        <w:t>and</w:t>
      </w:r>
      <w:r w:rsidRPr="00AD194B">
        <w:rPr>
          <w:spacing w:val="-23"/>
        </w:rPr>
        <w:t xml:space="preserve"> </w:t>
      </w:r>
      <w:r w:rsidRPr="00AD194B">
        <w:t>statutory</w:t>
      </w:r>
      <w:r w:rsidRPr="00AD194B">
        <w:rPr>
          <w:spacing w:val="-8"/>
        </w:rPr>
        <w:t xml:space="preserve"> </w:t>
      </w:r>
      <w:r w:rsidRPr="00AD194B">
        <w:t>provisions</w:t>
      </w:r>
      <w:r w:rsidRPr="00AD194B">
        <w:rPr>
          <w:spacing w:val="-8"/>
        </w:rPr>
        <w:t xml:space="preserve"> </w:t>
      </w:r>
      <w:r w:rsidRPr="00AD194B">
        <w:t>are</w:t>
      </w:r>
      <w:r w:rsidRPr="00AD194B">
        <w:rPr>
          <w:spacing w:val="-21"/>
        </w:rPr>
        <w:t xml:space="preserve"> </w:t>
      </w:r>
      <w:r w:rsidRPr="00AD194B">
        <w:t>incorporated</w:t>
      </w:r>
      <w:r w:rsidRPr="00AD194B">
        <w:rPr>
          <w:spacing w:val="-4"/>
        </w:rPr>
        <w:t xml:space="preserve"> </w:t>
      </w:r>
      <w:r w:rsidRPr="00AD194B">
        <w:t>into</w:t>
      </w:r>
      <w:r w:rsidRPr="00AD194B">
        <w:rPr>
          <w:spacing w:val="-17"/>
        </w:rPr>
        <w:t xml:space="preserve"> </w:t>
      </w:r>
      <w:r w:rsidRPr="00AD194B">
        <w:t>this</w:t>
      </w:r>
      <w:r w:rsidRPr="00AD194B">
        <w:rPr>
          <w:spacing w:val="-23"/>
        </w:rPr>
        <w:t xml:space="preserve"> </w:t>
      </w:r>
      <w:r w:rsidRPr="00AD194B">
        <w:t>agreement and are</w:t>
      </w:r>
      <w:r w:rsidRPr="00AD194B">
        <w:rPr>
          <w:spacing w:val="4"/>
        </w:rPr>
        <w:t xml:space="preserve"> </w:t>
      </w:r>
      <w:r w:rsidRPr="00AD194B">
        <w:t>controlling</w:t>
      </w:r>
      <w:r w:rsidRPr="0021510F" w:rsidR="005F2541">
        <w:t>.</w:t>
      </w:r>
    </w:p>
    <w:p w:rsidRPr="00AB53E6" w:rsidR="004550B4" w:rsidP="3426C5C3" w:rsidRDefault="5229FF89" w14:paraId="5BF62955" w14:textId="46452E58">
      <w:pPr>
        <w:spacing w:before="197" w:line="252" w:lineRule="auto"/>
        <w:ind w:left="720" w:right="117" w:hanging="360"/>
        <w:rPr>
          <w:b/>
          <w:bCs/>
          <w:u w:val="single"/>
        </w:rPr>
      </w:pPr>
      <w:r w:rsidRPr="00AB53E6">
        <w:rPr>
          <w:b/>
          <w:bCs/>
          <w:u w:val="single"/>
        </w:rPr>
        <w:t xml:space="preserve">2.  </w:t>
      </w:r>
      <w:r w:rsidRPr="00AB53E6" w:rsidR="004550B4">
        <w:rPr>
          <w:b/>
          <w:bCs/>
          <w:u w:val="single"/>
        </w:rPr>
        <w:t>CONFLICT OF INTEREST</w:t>
      </w:r>
      <w:r w:rsidR="0021510F">
        <w:rPr>
          <w:b/>
          <w:bCs/>
          <w:u w:val="single"/>
        </w:rPr>
        <w:t xml:space="preserve"> (COI)</w:t>
      </w:r>
    </w:p>
    <w:p w:rsidRPr="0021510F" w:rsidR="00733AA3" w:rsidP="00733AA3" w:rsidRDefault="00733AA3" w14:paraId="3A25226A" w14:textId="77777777">
      <w:pPr>
        <w:autoSpaceDE w:val="0"/>
        <w:autoSpaceDN w:val="0"/>
        <w:adjustRightInd w:val="0"/>
        <w:rPr>
          <w:color w:val="222222"/>
        </w:rPr>
      </w:pPr>
    </w:p>
    <w:p w:rsidRPr="00AB53E6" w:rsidR="00E97D27" w:rsidP="00E97D27" w:rsidRDefault="00E97D27" w14:paraId="3E27B1D7" w14:textId="5429745B">
      <w:pPr>
        <w:rPr>
          <w:sz w:val="22"/>
          <w:szCs w:val="22"/>
        </w:rPr>
      </w:pPr>
      <w:r w:rsidRPr="00AB53E6">
        <w:rPr>
          <w:szCs w:val="22"/>
        </w:rPr>
        <w:t xml:space="preserve">The Government anticipates </w:t>
      </w:r>
      <w:r w:rsidR="00A10959">
        <w:rPr>
          <w:szCs w:val="22"/>
        </w:rPr>
        <w:t xml:space="preserve">that </w:t>
      </w:r>
      <w:r w:rsidRPr="00AB53E6">
        <w:rPr>
          <w:szCs w:val="22"/>
        </w:rPr>
        <w:t>participat</w:t>
      </w:r>
      <w:r w:rsidR="00A10959">
        <w:rPr>
          <w:szCs w:val="22"/>
        </w:rPr>
        <w:t>ion</w:t>
      </w:r>
      <w:r w:rsidRPr="00AB53E6">
        <w:rPr>
          <w:szCs w:val="22"/>
        </w:rPr>
        <w:t xml:space="preserve"> in </w:t>
      </w:r>
      <w:r w:rsidR="00A10959">
        <w:rPr>
          <w:szCs w:val="22"/>
        </w:rPr>
        <w:t xml:space="preserve">procurement related activities under this contract may expose me to </w:t>
      </w:r>
      <w:r w:rsidRPr="00AB53E6">
        <w:rPr>
          <w:szCs w:val="22"/>
        </w:rPr>
        <w:t>procurement sensitive information, proprietary, business confidential or financial data of other companies</w:t>
      </w:r>
      <w:r w:rsidR="00026588">
        <w:rPr>
          <w:szCs w:val="22"/>
        </w:rPr>
        <w:t xml:space="preserve"> (i.e., </w:t>
      </w:r>
      <w:r w:rsidRPr="00026588" w:rsidR="00026588">
        <w:rPr>
          <w:szCs w:val="22"/>
        </w:rPr>
        <w:t>budget information about contracts, including labor categories, rates, and hours</w:t>
      </w:r>
      <w:r w:rsidR="00026588">
        <w:rPr>
          <w:szCs w:val="22"/>
        </w:rPr>
        <w:t>)</w:t>
      </w:r>
      <w:r w:rsidR="00A10959">
        <w:rPr>
          <w:szCs w:val="22"/>
        </w:rPr>
        <w:t>. Further, the Government anticipates that my participation under this contract may grant me</w:t>
      </w:r>
      <w:r w:rsidRPr="00AB53E6">
        <w:rPr>
          <w:szCs w:val="22"/>
        </w:rPr>
        <w:t xml:space="preserve"> access to the Government’s Financial and Procurement Management systems.</w:t>
      </w:r>
    </w:p>
    <w:p w:rsidR="00E97D27" w:rsidP="00733AA3" w:rsidRDefault="00E97D27" w14:paraId="74BE6DF7" w14:textId="77777777">
      <w:pPr>
        <w:autoSpaceDE w:val="0"/>
        <w:autoSpaceDN w:val="0"/>
        <w:adjustRightInd w:val="0"/>
        <w:rPr>
          <w:color w:val="222222"/>
        </w:rPr>
      </w:pPr>
    </w:p>
    <w:p w:rsidRPr="0021510F" w:rsidR="00E57E13" w:rsidP="00733AA3" w:rsidRDefault="004550B4" w14:paraId="51718C18" w14:textId="725DE43B">
      <w:pPr>
        <w:autoSpaceDE w:val="0"/>
        <w:autoSpaceDN w:val="0"/>
        <w:adjustRightInd w:val="0"/>
        <w:rPr>
          <w:color w:val="222222"/>
        </w:rPr>
      </w:pPr>
      <w:r w:rsidRPr="0021510F">
        <w:rPr>
          <w:color w:val="222222"/>
        </w:rPr>
        <w:t xml:space="preserve">By signing below, </w:t>
      </w:r>
      <w:r w:rsidRPr="0021510F" w:rsidR="00713B75">
        <w:rPr>
          <w:color w:val="222222"/>
        </w:rPr>
        <w:t>I</w:t>
      </w:r>
      <w:r w:rsidR="00A10959">
        <w:rPr>
          <w:color w:val="222222"/>
        </w:rPr>
        <w:t>,</w:t>
      </w:r>
      <w:r w:rsidRPr="006449C6" w:rsidR="00A10959">
        <w:rPr>
          <w:color w:val="222222"/>
        </w:rPr>
        <w:t xml:space="preserve"> a contractor / contractor employee / contractor personnel</w:t>
      </w:r>
      <w:r w:rsidR="00A10959">
        <w:rPr>
          <w:color w:val="222222"/>
        </w:rPr>
        <w:t xml:space="preserve">, (herein after referred to as “I”) </w:t>
      </w:r>
      <w:r w:rsidRPr="0021510F" w:rsidR="00713B75">
        <w:rPr>
          <w:color w:val="222222"/>
        </w:rPr>
        <w:t xml:space="preserve">certify that </w:t>
      </w:r>
      <w:r w:rsidRPr="0021510F" w:rsidR="00D723B2">
        <w:rPr>
          <w:color w:val="222222"/>
        </w:rPr>
        <w:t>neither I</w:t>
      </w:r>
      <w:r w:rsidRPr="0021510F" w:rsidR="00BE5163">
        <w:rPr>
          <w:color w:val="222222"/>
        </w:rPr>
        <w:t xml:space="preserve">, nor any person whose financial interest is imputed to me, such as </w:t>
      </w:r>
      <w:r w:rsidRPr="0021510F" w:rsidR="00713B75">
        <w:rPr>
          <w:color w:val="222222"/>
        </w:rPr>
        <w:t>a spouse, minor child, general partner, organization in which I may serve as officer, director, trustee, general partner, or employee, or any person with whom I am negotiating for or have arranged concerning prospective employment,</w:t>
      </w:r>
      <w:r w:rsidRPr="0021510F" w:rsidR="00D723B2">
        <w:rPr>
          <w:color w:val="222222"/>
        </w:rPr>
        <w:t xml:space="preserve"> </w:t>
      </w:r>
      <w:r w:rsidRPr="0021510F">
        <w:rPr>
          <w:color w:val="222222"/>
        </w:rPr>
        <w:t>have any direct or indirect financial interest or any other beneficial interest</w:t>
      </w:r>
      <w:r w:rsidRPr="0021510F" w:rsidR="00F43F60">
        <w:rPr>
          <w:color w:val="222222"/>
        </w:rPr>
        <w:t xml:space="preserve"> in</w:t>
      </w:r>
      <w:r w:rsidR="00A10959">
        <w:rPr>
          <w:color w:val="222222"/>
        </w:rPr>
        <w:t xml:space="preserve"> my </w:t>
      </w:r>
      <w:r w:rsidR="00026588">
        <w:rPr>
          <w:color w:val="222222"/>
        </w:rPr>
        <w:t xml:space="preserve">work (i.e., pre-award, post-award, and other acquisition related efforts) under this contract in accordance with </w:t>
      </w:r>
      <w:r w:rsidRPr="0021510F" w:rsidR="00026588">
        <w:rPr>
          <w:color w:val="222222"/>
        </w:rPr>
        <w:t>5 C.F.R. 2635.402(b)(2).</w:t>
      </w:r>
      <w:r w:rsidR="00026588">
        <w:rPr>
          <w:color w:val="222222"/>
        </w:rPr>
        <w:t xml:space="preserve"> </w:t>
      </w:r>
    </w:p>
    <w:p w:rsidRPr="0021510F" w:rsidR="00E57E13" w:rsidP="00733AA3" w:rsidRDefault="00E57E13" w14:paraId="51A7456A" w14:textId="77777777">
      <w:pPr>
        <w:autoSpaceDE w:val="0"/>
        <w:autoSpaceDN w:val="0"/>
        <w:adjustRightInd w:val="0"/>
        <w:rPr>
          <w:color w:val="222222"/>
        </w:rPr>
      </w:pPr>
    </w:p>
    <w:p w:rsidR="00BC5655" w:rsidP="00BC5655" w:rsidRDefault="00BC5655" w14:paraId="7CC99422" w14:textId="51DB1EB0">
      <w:pPr>
        <w:autoSpaceDE w:val="0"/>
        <w:autoSpaceDN w:val="0"/>
        <w:adjustRightInd w:val="0"/>
        <w:rPr>
          <w:color w:val="222222"/>
        </w:rPr>
      </w:pPr>
      <w:r w:rsidRPr="0021510F">
        <w:rPr>
          <w:color w:val="222222"/>
        </w:rPr>
        <w:t xml:space="preserve">I acknowledge that direct or indirect financial interest includes any current or contingent ownership, equity, or security interest in real or personal property or a business entity and may include indebtedness or compensated employment relationship. It includes, for example, financial interests </w:t>
      </w:r>
      <w:proofErr w:type="gramStart"/>
      <w:r w:rsidRPr="0021510F">
        <w:rPr>
          <w:color w:val="222222"/>
        </w:rPr>
        <w:t>in the nature of stocks</w:t>
      </w:r>
      <w:proofErr w:type="gramEnd"/>
      <w:r w:rsidRPr="0021510F">
        <w:rPr>
          <w:color w:val="222222"/>
        </w:rPr>
        <w:t>, bonds, partnership interests, fee and leasehold interests, mineral and other property rights, deeds of trust, and liens, and extends to any right to purchase or acquire any such interest, such as a stock option or commodity future. The term financial interest also includes service, with or without compensation, as an officer, director, trustee, general partner, or employee of any person, including a nonprofit entity, whose financial interests are imputed to the employee under 5 C.F.R. § 2635.402(b)(2)(iii) or (iv).</w:t>
      </w:r>
    </w:p>
    <w:p w:rsidRPr="0021510F" w:rsidR="00CF742F" w:rsidP="00BC5655" w:rsidRDefault="00CF742F" w14:paraId="5E3531E8" w14:textId="77777777">
      <w:pPr>
        <w:autoSpaceDE w:val="0"/>
        <w:autoSpaceDN w:val="0"/>
        <w:adjustRightInd w:val="0"/>
        <w:rPr>
          <w:color w:val="222222"/>
        </w:rPr>
      </w:pPr>
    </w:p>
    <w:p w:rsidRPr="0021510F" w:rsidR="00CF742F" w:rsidP="00CF742F" w:rsidRDefault="00CF742F" w14:paraId="1AE23BF8" w14:textId="7654FE3A">
      <w:pPr>
        <w:autoSpaceDE w:val="0"/>
        <w:autoSpaceDN w:val="0"/>
        <w:adjustRightInd w:val="0"/>
        <w:rPr>
          <w:color w:val="222222"/>
        </w:rPr>
      </w:pPr>
      <w:r w:rsidRPr="0021510F">
        <w:rPr>
          <w:color w:val="222222"/>
        </w:rPr>
        <w:t xml:space="preserve">If my financial or otherwise beneficial interest concerning the current contract has changed since this, or any previously executed NDA or COI agreement was </w:t>
      </w:r>
      <w:proofErr w:type="gramStart"/>
      <w:r w:rsidRPr="0021510F">
        <w:rPr>
          <w:color w:val="222222"/>
        </w:rPr>
        <w:t>submitted, or</w:t>
      </w:r>
      <w:proofErr w:type="gramEnd"/>
      <w:r w:rsidRPr="0021510F">
        <w:rPr>
          <w:color w:val="222222"/>
        </w:rPr>
        <w:t xml:space="preserve"> was not clearly identified within those previously executed or submitted documents, I will indicate the exact financial or otherwise beneficial interest that I now hold to the Contracting Officer within one business day of knowledge of such COI.</w:t>
      </w:r>
      <w:r w:rsidRPr="00A10959" w:rsidR="00A10959">
        <w:t xml:space="preserve"> </w:t>
      </w:r>
      <w:r w:rsidRPr="00A10959" w:rsidR="00A10959">
        <w:rPr>
          <w:color w:val="222222"/>
        </w:rPr>
        <w:t xml:space="preserve">In the event the </w:t>
      </w:r>
      <w:r w:rsidR="00A10959">
        <w:rPr>
          <w:color w:val="222222"/>
        </w:rPr>
        <w:t>Contracting Officer</w:t>
      </w:r>
      <w:r w:rsidRPr="00A10959" w:rsidR="00A10959">
        <w:rPr>
          <w:color w:val="222222"/>
        </w:rPr>
        <w:t xml:space="preserve"> unilaterally determines that any such conflict cannot be satisfactorily avoided or mitigated, the C</w:t>
      </w:r>
      <w:r w:rsidR="00A10959">
        <w:rPr>
          <w:color w:val="222222"/>
        </w:rPr>
        <w:t xml:space="preserve">ontracting </w:t>
      </w:r>
      <w:r w:rsidRPr="00A10959" w:rsidR="00A10959">
        <w:rPr>
          <w:color w:val="222222"/>
        </w:rPr>
        <w:t>O</w:t>
      </w:r>
      <w:r w:rsidR="00A10959">
        <w:rPr>
          <w:color w:val="222222"/>
        </w:rPr>
        <w:t xml:space="preserve">fficer </w:t>
      </w:r>
      <w:r w:rsidRPr="00A10959" w:rsidR="00A10959">
        <w:rPr>
          <w:color w:val="222222"/>
        </w:rPr>
        <w:t xml:space="preserve">may affect other remedies as he or she deems necessary, including prohibiting </w:t>
      </w:r>
      <w:r w:rsidR="00A10959">
        <w:rPr>
          <w:color w:val="222222"/>
        </w:rPr>
        <w:t>me</w:t>
      </w:r>
      <w:r w:rsidRPr="00A10959" w:rsidR="00A10959">
        <w:rPr>
          <w:color w:val="222222"/>
        </w:rPr>
        <w:t xml:space="preserve"> from participation in subsequent contracted requirements which may be affected by the conflict.</w:t>
      </w:r>
      <w:r w:rsidRPr="00026588" w:rsidR="00026588">
        <w:t xml:space="preserve"> </w:t>
      </w:r>
      <w:r w:rsidR="00026588">
        <w:rPr>
          <w:color w:val="222222"/>
        </w:rPr>
        <w:t>S</w:t>
      </w:r>
      <w:r w:rsidRPr="00026588" w:rsidR="00026588">
        <w:rPr>
          <w:color w:val="222222"/>
        </w:rPr>
        <w:t>uch</w:t>
      </w:r>
      <w:r w:rsidR="00026588">
        <w:rPr>
          <w:color w:val="222222"/>
        </w:rPr>
        <w:t xml:space="preserve"> subsequent contract requirements</w:t>
      </w:r>
      <w:r w:rsidRPr="00026588" w:rsidR="00026588">
        <w:rPr>
          <w:color w:val="222222"/>
        </w:rPr>
        <w:t xml:space="preserve"> include but are not limited to (1) participating in drafting statement of work, (2) reviewing bids and proposals, (3) evaluating products, systems, or services using subjective criteria, and (4) serving on the technical evaluation panel to review submitted bids and proposals.</w:t>
      </w:r>
    </w:p>
    <w:p w:rsidRPr="0021510F" w:rsidR="00BC5655" w:rsidP="00BC5655" w:rsidRDefault="00BC5655" w14:paraId="67C65A6C" w14:textId="77777777">
      <w:pPr>
        <w:autoSpaceDE w:val="0"/>
        <w:autoSpaceDN w:val="0"/>
        <w:adjustRightInd w:val="0"/>
        <w:rPr>
          <w:color w:val="222222"/>
        </w:rPr>
      </w:pPr>
    </w:p>
    <w:p w:rsidRPr="0021510F" w:rsidR="00BC5655" w:rsidP="00733AA3" w:rsidRDefault="00733AA3" w14:paraId="04EBB1BD" w14:textId="4353B7F8">
      <w:pPr>
        <w:autoSpaceDE w:val="0"/>
        <w:autoSpaceDN w:val="0"/>
        <w:adjustRightInd w:val="0"/>
        <w:rPr>
          <w:color w:val="222222"/>
        </w:rPr>
      </w:pPr>
      <w:r w:rsidRPr="0021510F">
        <w:rPr>
          <w:color w:val="222222"/>
        </w:rPr>
        <w:t xml:space="preserve">I also certify that I </w:t>
      </w:r>
      <w:r w:rsidRPr="0021510F" w:rsidR="00E57E13">
        <w:rPr>
          <w:color w:val="222222"/>
        </w:rPr>
        <w:t>will</w:t>
      </w:r>
      <w:r w:rsidRPr="0021510F">
        <w:rPr>
          <w:color w:val="222222"/>
        </w:rPr>
        <w:t xml:space="preserve"> NOT </w:t>
      </w:r>
      <w:r w:rsidRPr="0021510F" w:rsidR="00E57E13">
        <w:rPr>
          <w:color w:val="222222"/>
        </w:rPr>
        <w:t xml:space="preserve">disclose to any person or entity any information I </w:t>
      </w:r>
      <w:r w:rsidR="00CF742F">
        <w:rPr>
          <w:color w:val="222222"/>
        </w:rPr>
        <w:t xml:space="preserve">receive or am </w:t>
      </w:r>
      <w:r w:rsidRPr="0021510F" w:rsidR="00E57E13">
        <w:rPr>
          <w:color w:val="222222"/>
        </w:rPr>
        <w:t xml:space="preserve">exposed to as I </w:t>
      </w:r>
      <w:r w:rsidRPr="0021510F">
        <w:rPr>
          <w:color w:val="222222"/>
        </w:rPr>
        <w:t>(1) provid</w:t>
      </w:r>
      <w:r w:rsidRPr="0021510F" w:rsidR="00E57E13">
        <w:rPr>
          <w:color w:val="222222"/>
        </w:rPr>
        <w:t xml:space="preserve">e </w:t>
      </w:r>
      <w:r w:rsidRPr="0021510F">
        <w:rPr>
          <w:color w:val="222222"/>
        </w:rPr>
        <w:t xml:space="preserve">the Government </w:t>
      </w:r>
      <w:r w:rsidRPr="0021510F" w:rsidR="00E57E13">
        <w:rPr>
          <w:color w:val="222222"/>
        </w:rPr>
        <w:t xml:space="preserve">with </w:t>
      </w:r>
      <w:r w:rsidRPr="0021510F">
        <w:rPr>
          <w:color w:val="222222"/>
        </w:rPr>
        <w:t xml:space="preserve">systems engineering and technical direction, (2) prepare specifications or work statements for the Government, (3) provide </w:t>
      </w:r>
      <w:r w:rsidR="00C6479E">
        <w:rPr>
          <w:color w:val="222222"/>
        </w:rPr>
        <w:t xml:space="preserve">assistance with </w:t>
      </w:r>
      <w:r w:rsidRPr="0021510F">
        <w:rPr>
          <w:color w:val="222222"/>
        </w:rPr>
        <w:t>technical evaluation of offers or advisory and assistance services to the Government, (4) acquire</w:t>
      </w:r>
      <w:r w:rsidRPr="0021510F" w:rsidR="00E57E13">
        <w:rPr>
          <w:color w:val="222222"/>
        </w:rPr>
        <w:t xml:space="preserve"> </w:t>
      </w:r>
      <w:r w:rsidRPr="0021510F">
        <w:rPr>
          <w:color w:val="222222"/>
        </w:rPr>
        <w:t xml:space="preserve">proprietary information </w:t>
      </w:r>
      <w:r w:rsidRPr="0021510F" w:rsidR="00E57E13">
        <w:rPr>
          <w:color w:val="222222"/>
        </w:rPr>
        <w:t>of</w:t>
      </w:r>
      <w:r w:rsidRPr="0021510F">
        <w:rPr>
          <w:color w:val="222222"/>
        </w:rPr>
        <w:t xml:space="preserve"> other companies to perform</w:t>
      </w:r>
      <w:r w:rsidRPr="0021510F" w:rsidR="00E57E13">
        <w:rPr>
          <w:color w:val="222222"/>
        </w:rPr>
        <w:t xml:space="preserve"> under this contract, and (5) perform budge</w:t>
      </w:r>
      <w:r w:rsidR="00E97D27">
        <w:rPr>
          <w:color w:val="222222"/>
        </w:rPr>
        <w:t>t</w:t>
      </w:r>
      <w:r w:rsidRPr="0021510F" w:rsidR="00E57E13">
        <w:rPr>
          <w:color w:val="222222"/>
        </w:rPr>
        <w:t xml:space="preserve"> work (e.g., filling out purchase request(s), Military Interdepartmental Purchase Request document(s), and etc.,) that pertains to the Contractor, the Contractor’s company, and/or another affiliated entity (such as a subcontractor, and etc.,) for </w:t>
      </w:r>
      <w:r w:rsidRPr="0021510F" w:rsidR="00BC5655">
        <w:rPr>
          <w:color w:val="222222"/>
        </w:rPr>
        <w:t xml:space="preserve">the </w:t>
      </w:r>
      <w:r w:rsidRPr="0021510F" w:rsidR="00E57E13">
        <w:rPr>
          <w:color w:val="222222"/>
        </w:rPr>
        <w:t>Government</w:t>
      </w:r>
      <w:r w:rsidRPr="0021510F" w:rsidR="00BC5655">
        <w:rPr>
          <w:color w:val="222222"/>
        </w:rPr>
        <w:t>. I understand that Conflict of Interest risks arise from my access and exposer to, and involvement with, procurement sensitive information, proprietary, business confidential or financial data of other entities.</w:t>
      </w:r>
    </w:p>
    <w:p w:rsidRPr="0021510F" w:rsidR="00BC5655" w:rsidP="00733AA3" w:rsidRDefault="00BC5655" w14:paraId="13536C3E" w14:textId="77777777">
      <w:pPr>
        <w:autoSpaceDE w:val="0"/>
        <w:autoSpaceDN w:val="0"/>
        <w:adjustRightInd w:val="0"/>
        <w:rPr>
          <w:color w:val="222222"/>
        </w:rPr>
      </w:pPr>
    </w:p>
    <w:p w:rsidR="00CF742F" w:rsidP="00733AA3" w:rsidRDefault="00BC5655" w14:paraId="1A1539BB" w14:textId="4BECD47B">
      <w:pPr>
        <w:autoSpaceDE w:val="0"/>
        <w:autoSpaceDN w:val="0"/>
        <w:adjustRightInd w:val="0"/>
        <w:rPr>
          <w:color w:val="000000"/>
        </w:rPr>
      </w:pPr>
      <w:r w:rsidRPr="0021510F">
        <w:rPr>
          <w:color w:val="222222"/>
        </w:rPr>
        <w:t xml:space="preserve">I understand that by signing this </w:t>
      </w:r>
      <w:r w:rsidR="00CF742F">
        <w:rPr>
          <w:color w:val="222222"/>
        </w:rPr>
        <w:t>Agreement</w:t>
      </w:r>
      <w:r w:rsidRPr="0021510F">
        <w:rPr>
          <w:color w:val="222222"/>
        </w:rPr>
        <w:t xml:space="preserve">, I agree that I will not, in any capacity or manner, </w:t>
      </w:r>
      <w:r w:rsidRPr="0021510F">
        <w:rPr>
          <w:color w:val="000000"/>
        </w:rPr>
        <w:t xml:space="preserve">participate in any aspect of a bid or proposal process in response to any solicitation issued contemplating work surrounding my efforts on this contract. I also understand that </w:t>
      </w:r>
      <w:r w:rsidRPr="0021510F" w:rsidR="0021510F">
        <w:rPr>
          <w:color w:val="000000"/>
        </w:rPr>
        <w:t xml:space="preserve">I am to abide by </w:t>
      </w:r>
      <w:r w:rsidR="003D18E7">
        <w:rPr>
          <w:color w:val="000000"/>
        </w:rPr>
        <w:t xml:space="preserve">internal company </w:t>
      </w:r>
      <w:r w:rsidRPr="0021510F">
        <w:rPr>
          <w:color w:val="000000"/>
        </w:rPr>
        <w:t xml:space="preserve">firewalls </w:t>
      </w:r>
      <w:r w:rsidRPr="0021510F" w:rsidR="0021510F">
        <w:rPr>
          <w:color w:val="000000"/>
        </w:rPr>
        <w:t xml:space="preserve">implemented to </w:t>
      </w:r>
      <w:r w:rsidRPr="0021510F">
        <w:rPr>
          <w:color w:val="000000"/>
        </w:rPr>
        <w:t xml:space="preserve">protect against the transfer of information between </w:t>
      </w:r>
      <w:r w:rsidRPr="0021510F" w:rsidR="0021510F">
        <w:rPr>
          <w:color w:val="000000"/>
        </w:rPr>
        <w:t xml:space="preserve">myself and </w:t>
      </w:r>
      <w:r w:rsidRPr="0021510F">
        <w:rPr>
          <w:color w:val="000000"/>
        </w:rPr>
        <w:t xml:space="preserve">those </w:t>
      </w:r>
      <w:r w:rsidRPr="0021510F" w:rsidR="0021510F">
        <w:rPr>
          <w:color w:val="000000"/>
        </w:rPr>
        <w:t>not</w:t>
      </w:r>
      <w:r w:rsidR="00F721C1">
        <w:rPr>
          <w:color w:val="000000"/>
        </w:rPr>
        <w:t xml:space="preserve"> a part of this contract and</w:t>
      </w:r>
      <w:r w:rsidRPr="0021510F" w:rsidR="0021510F">
        <w:rPr>
          <w:color w:val="000000"/>
        </w:rPr>
        <w:t xml:space="preserve"> bound by this agreement</w:t>
      </w:r>
      <w:r w:rsidRPr="0021510F">
        <w:rPr>
          <w:color w:val="000000"/>
        </w:rPr>
        <w:t xml:space="preserve">.  </w:t>
      </w:r>
    </w:p>
    <w:p w:rsidR="00AB53E6" w:rsidP="004550B4" w:rsidRDefault="00AB53E6" w14:paraId="39923F83" w14:textId="77777777">
      <w:pPr>
        <w:autoSpaceDE w:val="0"/>
        <w:autoSpaceDN w:val="0"/>
        <w:adjustRightInd w:val="0"/>
        <w:rPr>
          <w:b/>
          <w:bCs/>
          <w:color w:val="000000"/>
        </w:rPr>
      </w:pPr>
    </w:p>
    <w:p w:rsidR="00AB53E6" w:rsidP="004550B4" w:rsidRDefault="00AB53E6" w14:paraId="7282F629" w14:textId="77777777">
      <w:pPr>
        <w:autoSpaceDE w:val="0"/>
        <w:autoSpaceDN w:val="0"/>
        <w:adjustRightInd w:val="0"/>
        <w:rPr>
          <w:b/>
          <w:bCs/>
          <w:color w:val="000000"/>
        </w:rPr>
      </w:pPr>
    </w:p>
    <w:p w:rsidRPr="0021510F" w:rsidR="004550B4" w:rsidP="004550B4" w:rsidRDefault="004550B4" w14:paraId="48DCD97C" w14:textId="3A9B4A6C">
      <w:pPr>
        <w:autoSpaceDE w:val="0"/>
        <w:autoSpaceDN w:val="0"/>
        <w:adjustRightInd w:val="0"/>
        <w:rPr>
          <w:b/>
          <w:bCs/>
          <w:color w:val="000000"/>
        </w:rPr>
      </w:pPr>
      <w:r w:rsidRPr="0021510F">
        <w:rPr>
          <w:b/>
          <w:bCs/>
          <w:color w:val="000000"/>
        </w:rPr>
        <w:t>CERTIFICATION</w:t>
      </w:r>
    </w:p>
    <w:p w:rsidRPr="0021510F" w:rsidR="004550B4" w:rsidP="004550B4" w:rsidRDefault="004550B4" w14:paraId="5342632B" w14:textId="3B4C7E9F">
      <w:pPr>
        <w:autoSpaceDE w:val="0"/>
        <w:autoSpaceDN w:val="0"/>
        <w:adjustRightInd w:val="0"/>
        <w:rPr>
          <w:color w:val="000000"/>
        </w:rPr>
      </w:pPr>
      <w:r w:rsidRPr="0021510F">
        <w:rPr>
          <w:color w:val="000000"/>
        </w:rPr>
        <w:t xml:space="preserve">I voluntarily agree to the terms of this </w:t>
      </w:r>
      <w:r w:rsidRPr="0021510F" w:rsidR="00733AA3">
        <w:rPr>
          <w:color w:val="000000"/>
        </w:rPr>
        <w:t>A</w:t>
      </w:r>
      <w:r w:rsidRPr="0021510F">
        <w:rPr>
          <w:color w:val="000000"/>
        </w:rPr>
        <w:t xml:space="preserve">greement and certify that I have read and understand it. I further certify that the statements made herein are true and correct. If I do not understand any portion of this </w:t>
      </w:r>
      <w:r w:rsidRPr="0021510F" w:rsidR="00733AA3">
        <w:rPr>
          <w:color w:val="000000"/>
        </w:rPr>
        <w:t>A</w:t>
      </w:r>
      <w:r w:rsidRPr="0021510F">
        <w:rPr>
          <w:color w:val="000000"/>
        </w:rPr>
        <w:t xml:space="preserve">greement, I understand it is my obligation to seek clarifications from the </w:t>
      </w:r>
      <w:r w:rsidRPr="0021510F" w:rsidR="00733AA3">
        <w:rPr>
          <w:color w:val="000000"/>
        </w:rPr>
        <w:t>C</w:t>
      </w:r>
      <w:r w:rsidRPr="0021510F">
        <w:rPr>
          <w:color w:val="000000"/>
        </w:rPr>
        <w:t xml:space="preserve">ontracting </w:t>
      </w:r>
      <w:r w:rsidRPr="0021510F" w:rsidR="00733AA3">
        <w:rPr>
          <w:color w:val="000000"/>
        </w:rPr>
        <w:t>O</w:t>
      </w:r>
      <w:r w:rsidRPr="0021510F">
        <w:rPr>
          <w:color w:val="000000"/>
        </w:rPr>
        <w:t>fficer.</w:t>
      </w:r>
    </w:p>
    <w:p w:rsidRPr="0021510F" w:rsidR="004550B4" w:rsidP="004550B4" w:rsidRDefault="004550B4" w14:paraId="0562CB0E" w14:textId="77777777">
      <w:pPr>
        <w:autoSpaceDE w:val="0"/>
        <w:autoSpaceDN w:val="0"/>
        <w:adjustRightInd w:val="0"/>
        <w:rPr>
          <w:color w:val="000000"/>
        </w:rPr>
      </w:pPr>
    </w:p>
    <w:p w:rsidRPr="0021510F" w:rsidR="005F2541" w:rsidP="008B0A58" w:rsidRDefault="005F2541" w14:paraId="62EBF3C5" w14:textId="77777777"/>
    <w:p w:rsidRPr="0021510F" w:rsidR="004966A4" w:rsidP="0023639B" w:rsidRDefault="004966A4" w14:paraId="2946DB82" w14:textId="77777777"/>
    <w:p w:rsidRPr="00AD194B" w:rsidR="00620430" w:rsidP="00620430" w:rsidRDefault="00620430" w14:paraId="429DB045" w14:textId="77777777">
      <w:r>
        <w:t>CONTRACTOR PERSONNEL NAME (print): _______________________________________</w:t>
      </w:r>
    </w:p>
    <w:p w:rsidRPr="00AD194B" w:rsidR="00620430" w:rsidP="00620430" w:rsidRDefault="00620430" w14:paraId="36801FB5" w14:textId="77777777"/>
    <w:p w:rsidRPr="00AD194B" w:rsidR="00620430" w:rsidP="00620430" w:rsidRDefault="00620430" w14:paraId="6C4D3805" w14:textId="77777777"/>
    <w:p w:rsidRPr="00AD194B" w:rsidR="00620430" w:rsidP="00620430" w:rsidRDefault="00620430" w14:paraId="696B0CC7" w14:textId="77777777">
      <w:r>
        <w:t>CONTRACTOR COMPANY NAME:  ___________________________________________</w:t>
      </w:r>
    </w:p>
    <w:p w:rsidRPr="00AD194B" w:rsidR="00620430" w:rsidP="00620430" w:rsidRDefault="00620430" w14:paraId="4AD61CF6" w14:textId="77777777"/>
    <w:p w:rsidRPr="00AD194B" w:rsidR="00620430" w:rsidP="00620430" w:rsidRDefault="00620430" w14:paraId="1321EE13" w14:textId="77777777"/>
    <w:p w:rsidRPr="00AD194B" w:rsidR="00620430" w:rsidP="00620430" w:rsidRDefault="00620430" w14:paraId="17B7072D" w14:textId="77777777">
      <w:r>
        <w:t>SIGNATURE:</w:t>
      </w:r>
      <w:r>
        <w:tab/>
      </w:r>
      <w:r>
        <w:t xml:space="preserve"> __________________________________</w:t>
      </w:r>
      <w:proofErr w:type="gramStart"/>
      <w:r>
        <w:t>_  DATE</w:t>
      </w:r>
      <w:proofErr w:type="gramEnd"/>
      <w:r>
        <w:t>:  ________________</w:t>
      </w:r>
    </w:p>
    <w:p w:rsidRPr="00AD194B" w:rsidR="00620430" w:rsidP="00620430" w:rsidRDefault="00620430" w14:paraId="639B0CA2" w14:textId="77777777"/>
    <w:p w:rsidRPr="0021510F" w:rsidR="004966A4" w:rsidP="00620430" w:rsidRDefault="004966A4" w14:paraId="6B699379" w14:textId="334BC79D">
      <w:pPr>
        <w:spacing w:line="259" w:lineRule="auto"/>
      </w:pPr>
    </w:p>
    <w:sectPr w:rsidRPr="0021510F" w:rsidR="004966A4" w:rsidSect="004966A4">
      <w:headerReference w:type="default" r:id="rId12"/>
      <w:footerReference w:type="default" r:id="rId13"/>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6C43" w:rsidP="00303A4D" w:rsidRDefault="00536C43" w14:paraId="3FE9F23F" w14:textId="77777777">
      <w:r>
        <w:separator/>
      </w:r>
    </w:p>
  </w:endnote>
  <w:endnote w:type="continuationSeparator" w:id="0">
    <w:p w:rsidR="00536C43" w:rsidP="00303A4D" w:rsidRDefault="00536C43" w14:paraId="1F72F646"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3426C5C3" w:rsidTr="23E2DE78" w14:paraId="1E726243" w14:textId="77777777">
      <w:trPr>
        <w:trHeight w:val="300"/>
      </w:trPr>
      <w:tc>
        <w:tcPr>
          <w:tcW w:w="3120" w:type="dxa"/>
        </w:tcPr>
        <w:p w:rsidR="3426C5C3" w:rsidP="3426C5C3" w:rsidRDefault="3426C5C3" w14:paraId="34FB83E1" w14:textId="6C30E78D">
          <w:pPr>
            <w:pStyle w:val="Header"/>
            <w:ind w:left="-115"/>
          </w:pPr>
        </w:p>
      </w:tc>
      <w:tc>
        <w:tcPr>
          <w:tcW w:w="3120" w:type="dxa"/>
        </w:tcPr>
        <w:p w:rsidR="3426C5C3" w:rsidP="3426C5C3" w:rsidRDefault="3426C5C3" w14:paraId="68281BF7" w14:textId="27117AF8">
          <w:pPr>
            <w:pStyle w:val="Header"/>
            <w:jc w:val="center"/>
          </w:pPr>
          <w:r>
            <w:fldChar w:fldCharType="begin"/>
          </w:r>
          <w:r>
            <w:instrText>PAGE</w:instrText>
          </w:r>
          <w:r>
            <w:fldChar w:fldCharType="separate"/>
          </w:r>
          <w:r w:rsidR="00812F16">
            <w:rPr>
              <w:noProof/>
            </w:rPr>
            <w:t>1</w:t>
          </w:r>
          <w:r>
            <w:fldChar w:fldCharType="end"/>
          </w:r>
        </w:p>
      </w:tc>
      <w:tc>
        <w:tcPr>
          <w:tcW w:w="3120" w:type="dxa"/>
        </w:tcPr>
        <w:p w:rsidR="3426C5C3" w:rsidP="3426C5C3" w:rsidRDefault="3426C5C3" w14:paraId="095B322D" w14:textId="25FF8BD6">
          <w:pPr>
            <w:pStyle w:val="Header"/>
            <w:ind w:right="-115"/>
            <w:jc w:val="right"/>
          </w:pPr>
        </w:p>
      </w:tc>
    </w:tr>
  </w:tbl>
  <w:p w:rsidR="3426C5C3" w:rsidP="3426C5C3" w:rsidRDefault="3426C5C3" w14:paraId="5DA9F9B3" w14:textId="1452A4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6C43" w:rsidP="00303A4D" w:rsidRDefault="00536C43" w14:paraId="08CE6F91" w14:textId="77777777">
      <w:r>
        <w:separator/>
      </w:r>
    </w:p>
  </w:footnote>
  <w:footnote w:type="continuationSeparator" w:id="0">
    <w:p w:rsidR="00536C43" w:rsidP="00303A4D" w:rsidRDefault="00536C43" w14:paraId="61CDCEAD"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03A4D" w:rsidP="00303A4D" w:rsidRDefault="23E2DE78" w14:paraId="5D487EAE" w14:textId="05D69D05">
    <w:pPr>
      <w:pStyle w:val="Header"/>
      <w:jc w:val="center"/>
    </w:pPr>
    <w:r w:rsidR="26983C02">
      <w:rPr/>
      <w:t>ADAP Form 209-506-5 Contractor</w:t>
    </w:r>
    <w:r w:rsidR="26983C02">
      <w:rPr/>
      <w:t xml:space="preserve"> </w:t>
    </w:r>
    <w:r w:rsidR="26983C02">
      <w:rPr/>
      <w:t>NDA and COI Form (</w:t>
    </w:r>
    <w:r w:rsidR="26983C02">
      <w:rPr/>
      <w:t>FEB</w:t>
    </w:r>
    <w:r w:rsidR="26983C02">
      <w:rPr/>
      <w:t xml:space="preserve"> </w:t>
    </w:r>
    <w:r w:rsidR="26983C02">
      <w:rPr/>
      <w:t xml:space="preserve">16, </w:t>
    </w:r>
    <w:r w:rsidR="26983C02">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27002"/>
    <w:multiLevelType w:val="singleLevel"/>
    <w:tmpl w:val="90EE6FD4"/>
    <w:lvl w:ilvl="0">
      <w:start w:val="1"/>
      <w:numFmt w:val="decimal"/>
      <w:lvlText w:val="(%1)"/>
      <w:legacy w:legacy="1" w:legacySpace="0" w:legacyIndent="360"/>
      <w:lvlJc w:val="left"/>
      <w:rPr>
        <w:rFonts w:hint="default" w:ascii="Times New Roman" w:hAnsi="Times New Roman" w:cs="Times New Roman"/>
      </w:rPr>
    </w:lvl>
  </w:abstractNum>
  <w:abstractNum w:abstractNumId="1" w15:restartNumberingAfterBreak="0">
    <w:nsid w:val="586763C3"/>
    <w:multiLevelType w:val="hybridMultilevel"/>
    <w:tmpl w:val="BB1EF060"/>
    <w:lvl w:ilvl="0" w:tplc="33A82444">
      <w:start w:val="1"/>
      <w:numFmt w:val="decimal"/>
      <w:lvlText w:val="%1."/>
      <w:lvlJc w:val="left"/>
      <w:pPr>
        <w:ind w:left="720" w:hanging="360"/>
      </w:pPr>
    </w:lvl>
    <w:lvl w:ilvl="1" w:tplc="BB30CC2A">
      <w:start w:val="1"/>
      <w:numFmt w:val="lowerLetter"/>
      <w:lvlText w:val="%2."/>
      <w:lvlJc w:val="left"/>
      <w:pPr>
        <w:ind w:left="1440" w:hanging="360"/>
      </w:pPr>
    </w:lvl>
    <w:lvl w:ilvl="2" w:tplc="F6AE0896">
      <w:start w:val="1"/>
      <w:numFmt w:val="lowerRoman"/>
      <w:lvlText w:val="%3."/>
      <w:lvlJc w:val="right"/>
      <w:pPr>
        <w:ind w:left="2160" w:hanging="180"/>
      </w:pPr>
    </w:lvl>
    <w:lvl w:ilvl="3" w:tplc="E4EE29CC">
      <w:start w:val="1"/>
      <w:numFmt w:val="decimal"/>
      <w:lvlText w:val="%4."/>
      <w:lvlJc w:val="left"/>
      <w:pPr>
        <w:ind w:left="2880" w:hanging="360"/>
      </w:pPr>
    </w:lvl>
    <w:lvl w:ilvl="4" w:tplc="E8B0338E">
      <w:start w:val="1"/>
      <w:numFmt w:val="lowerLetter"/>
      <w:lvlText w:val="%5."/>
      <w:lvlJc w:val="left"/>
      <w:pPr>
        <w:ind w:left="3600" w:hanging="360"/>
      </w:pPr>
    </w:lvl>
    <w:lvl w:ilvl="5" w:tplc="396065A4">
      <w:start w:val="1"/>
      <w:numFmt w:val="lowerRoman"/>
      <w:lvlText w:val="%6."/>
      <w:lvlJc w:val="right"/>
      <w:pPr>
        <w:ind w:left="4320" w:hanging="180"/>
      </w:pPr>
    </w:lvl>
    <w:lvl w:ilvl="6" w:tplc="9E965AE4">
      <w:start w:val="1"/>
      <w:numFmt w:val="decimal"/>
      <w:lvlText w:val="%7."/>
      <w:lvlJc w:val="left"/>
      <w:pPr>
        <w:ind w:left="5040" w:hanging="360"/>
      </w:pPr>
    </w:lvl>
    <w:lvl w:ilvl="7" w:tplc="44F2649C">
      <w:start w:val="1"/>
      <w:numFmt w:val="lowerLetter"/>
      <w:lvlText w:val="%8."/>
      <w:lvlJc w:val="left"/>
      <w:pPr>
        <w:ind w:left="5760" w:hanging="360"/>
      </w:pPr>
    </w:lvl>
    <w:lvl w:ilvl="8" w:tplc="15F01BE4">
      <w:start w:val="1"/>
      <w:numFmt w:val="lowerRoman"/>
      <w:lvlText w:val="%9."/>
      <w:lvlJc w:val="right"/>
      <w:pPr>
        <w:ind w:left="6480" w:hanging="180"/>
      </w:pPr>
    </w:lvl>
  </w:abstractNum>
  <w:abstractNum w:abstractNumId="2" w15:restartNumberingAfterBreak="0">
    <w:nsid w:val="765E36FC"/>
    <w:multiLevelType w:val="hybridMultilevel"/>
    <w:tmpl w:val="23863D1C"/>
    <w:lvl w:ilvl="0" w:tplc="04090011">
      <w:start w:val="1"/>
      <w:numFmt w:val="decimal"/>
      <w:lvlText w:val="%1)"/>
      <w:lvlJc w:val="left"/>
      <w:pPr>
        <w:ind w:left="782" w:hanging="360"/>
      </w:pPr>
    </w:lvl>
    <w:lvl w:ilvl="1" w:tplc="04090019" w:tentative="1">
      <w:start w:val="1"/>
      <w:numFmt w:val="lowerLetter"/>
      <w:lvlText w:val="%2."/>
      <w:lvlJc w:val="left"/>
      <w:pPr>
        <w:ind w:left="1502" w:hanging="360"/>
      </w:pPr>
    </w:lvl>
    <w:lvl w:ilvl="2" w:tplc="0409001B" w:tentative="1">
      <w:start w:val="1"/>
      <w:numFmt w:val="lowerRoman"/>
      <w:lvlText w:val="%3."/>
      <w:lvlJc w:val="right"/>
      <w:pPr>
        <w:ind w:left="2222" w:hanging="180"/>
      </w:pPr>
    </w:lvl>
    <w:lvl w:ilvl="3" w:tplc="0409000F" w:tentative="1">
      <w:start w:val="1"/>
      <w:numFmt w:val="decimal"/>
      <w:lvlText w:val="%4."/>
      <w:lvlJc w:val="left"/>
      <w:pPr>
        <w:ind w:left="2942" w:hanging="360"/>
      </w:pPr>
    </w:lvl>
    <w:lvl w:ilvl="4" w:tplc="04090019" w:tentative="1">
      <w:start w:val="1"/>
      <w:numFmt w:val="lowerLetter"/>
      <w:lvlText w:val="%5."/>
      <w:lvlJc w:val="left"/>
      <w:pPr>
        <w:ind w:left="3662" w:hanging="360"/>
      </w:pPr>
    </w:lvl>
    <w:lvl w:ilvl="5" w:tplc="0409001B" w:tentative="1">
      <w:start w:val="1"/>
      <w:numFmt w:val="lowerRoman"/>
      <w:lvlText w:val="%6."/>
      <w:lvlJc w:val="right"/>
      <w:pPr>
        <w:ind w:left="4382" w:hanging="180"/>
      </w:pPr>
    </w:lvl>
    <w:lvl w:ilvl="6" w:tplc="0409000F" w:tentative="1">
      <w:start w:val="1"/>
      <w:numFmt w:val="decimal"/>
      <w:lvlText w:val="%7."/>
      <w:lvlJc w:val="left"/>
      <w:pPr>
        <w:ind w:left="5102" w:hanging="360"/>
      </w:pPr>
    </w:lvl>
    <w:lvl w:ilvl="7" w:tplc="04090019" w:tentative="1">
      <w:start w:val="1"/>
      <w:numFmt w:val="lowerLetter"/>
      <w:lvlText w:val="%8."/>
      <w:lvlJc w:val="left"/>
      <w:pPr>
        <w:ind w:left="5822" w:hanging="360"/>
      </w:pPr>
    </w:lvl>
    <w:lvl w:ilvl="8" w:tplc="0409001B" w:tentative="1">
      <w:start w:val="1"/>
      <w:numFmt w:val="lowerRoman"/>
      <w:lvlText w:val="%9."/>
      <w:lvlJc w:val="right"/>
      <w:pPr>
        <w:ind w:left="6542" w:hanging="180"/>
      </w:pPr>
    </w:lvl>
  </w:abstractNum>
  <w:abstractNum w:abstractNumId="3" w15:restartNumberingAfterBreak="0">
    <w:nsid w:val="7E6C4294"/>
    <w:multiLevelType w:val="hybridMultilevel"/>
    <w:tmpl w:val="65224F9E"/>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0339514">
    <w:abstractNumId w:val="1"/>
  </w:num>
  <w:num w:numId="2" w16cid:durableId="196815087">
    <w:abstractNumId w:val="3"/>
  </w:num>
  <w:num w:numId="3" w16cid:durableId="28529693">
    <w:abstractNumId w:val="2"/>
  </w:num>
  <w:num w:numId="4" w16cid:durableId="676268087">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D71"/>
    <w:rsid w:val="00000B28"/>
    <w:rsid w:val="000035D3"/>
    <w:rsid w:val="0000424A"/>
    <w:rsid w:val="000046AD"/>
    <w:rsid w:val="00004CA4"/>
    <w:rsid w:val="00006C2C"/>
    <w:rsid w:val="00012273"/>
    <w:rsid w:val="0001669D"/>
    <w:rsid w:val="00017E19"/>
    <w:rsid w:val="000230B2"/>
    <w:rsid w:val="0002381C"/>
    <w:rsid w:val="0002420F"/>
    <w:rsid w:val="00024C97"/>
    <w:rsid w:val="00026588"/>
    <w:rsid w:val="00026632"/>
    <w:rsid w:val="0002779E"/>
    <w:rsid w:val="00034FAC"/>
    <w:rsid w:val="000353F0"/>
    <w:rsid w:val="00036271"/>
    <w:rsid w:val="00040769"/>
    <w:rsid w:val="000429A6"/>
    <w:rsid w:val="00043394"/>
    <w:rsid w:val="00045B45"/>
    <w:rsid w:val="000479A1"/>
    <w:rsid w:val="000500FB"/>
    <w:rsid w:val="000510F2"/>
    <w:rsid w:val="00052CD0"/>
    <w:rsid w:val="000571B1"/>
    <w:rsid w:val="00062D7F"/>
    <w:rsid w:val="000672B2"/>
    <w:rsid w:val="000712F8"/>
    <w:rsid w:val="00072DDE"/>
    <w:rsid w:val="0007393C"/>
    <w:rsid w:val="00073D8D"/>
    <w:rsid w:val="000746E5"/>
    <w:rsid w:val="00075293"/>
    <w:rsid w:val="000752BC"/>
    <w:rsid w:val="0007747D"/>
    <w:rsid w:val="000775E2"/>
    <w:rsid w:val="00077D5F"/>
    <w:rsid w:val="00080B96"/>
    <w:rsid w:val="00081153"/>
    <w:rsid w:val="0008152D"/>
    <w:rsid w:val="000855D8"/>
    <w:rsid w:val="00091454"/>
    <w:rsid w:val="00091479"/>
    <w:rsid w:val="00092CC5"/>
    <w:rsid w:val="00093D1C"/>
    <w:rsid w:val="000A0E33"/>
    <w:rsid w:val="000A3E93"/>
    <w:rsid w:val="000A501E"/>
    <w:rsid w:val="000B0CB2"/>
    <w:rsid w:val="000B135D"/>
    <w:rsid w:val="000B22A9"/>
    <w:rsid w:val="000B5021"/>
    <w:rsid w:val="000B71DB"/>
    <w:rsid w:val="000C0775"/>
    <w:rsid w:val="000C3C42"/>
    <w:rsid w:val="000C6A9E"/>
    <w:rsid w:val="000C6D32"/>
    <w:rsid w:val="000D0186"/>
    <w:rsid w:val="000D0721"/>
    <w:rsid w:val="000D0BE5"/>
    <w:rsid w:val="000D5418"/>
    <w:rsid w:val="000D5593"/>
    <w:rsid w:val="000D6202"/>
    <w:rsid w:val="000D6346"/>
    <w:rsid w:val="000D76BD"/>
    <w:rsid w:val="000E7599"/>
    <w:rsid w:val="000F0DDE"/>
    <w:rsid w:val="000F4F01"/>
    <w:rsid w:val="000F50B7"/>
    <w:rsid w:val="000F5D63"/>
    <w:rsid w:val="001009C7"/>
    <w:rsid w:val="00102629"/>
    <w:rsid w:val="00104AC0"/>
    <w:rsid w:val="00107EEE"/>
    <w:rsid w:val="00113BB9"/>
    <w:rsid w:val="00114773"/>
    <w:rsid w:val="001166EF"/>
    <w:rsid w:val="001227A1"/>
    <w:rsid w:val="0012286C"/>
    <w:rsid w:val="00122C6A"/>
    <w:rsid w:val="00127394"/>
    <w:rsid w:val="00130370"/>
    <w:rsid w:val="00134A5E"/>
    <w:rsid w:val="00140FBC"/>
    <w:rsid w:val="00143790"/>
    <w:rsid w:val="001437A3"/>
    <w:rsid w:val="001450C1"/>
    <w:rsid w:val="00146557"/>
    <w:rsid w:val="001508C1"/>
    <w:rsid w:val="00152BD5"/>
    <w:rsid w:val="00154E53"/>
    <w:rsid w:val="00155F08"/>
    <w:rsid w:val="0015761D"/>
    <w:rsid w:val="001576F7"/>
    <w:rsid w:val="00160CFC"/>
    <w:rsid w:val="0016101D"/>
    <w:rsid w:val="00161971"/>
    <w:rsid w:val="00161E31"/>
    <w:rsid w:val="001637DA"/>
    <w:rsid w:val="00165740"/>
    <w:rsid w:val="00166900"/>
    <w:rsid w:val="00167550"/>
    <w:rsid w:val="00174D6D"/>
    <w:rsid w:val="00177A17"/>
    <w:rsid w:val="00183F42"/>
    <w:rsid w:val="00186DBE"/>
    <w:rsid w:val="00190411"/>
    <w:rsid w:val="00190DB3"/>
    <w:rsid w:val="0019113D"/>
    <w:rsid w:val="00191A45"/>
    <w:rsid w:val="001A0F0A"/>
    <w:rsid w:val="001A3E22"/>
    <w:rsid w:val="001A7FB8"/>
    <w:rsid w:val="001B0DEA"/>
    <w:rsid w:val="001B10AF"/>
    <w:rsid w:val="001B2CF9"/>
    <w:rsid w:val="001B3784"/>
    <w:rsid w:val="001B545E"/>
    <w:rsid w:val="001B675F"/>
    <w:rsid w:val="001B6A15"/>
    <w:rsid w:val="001C201B"/>
    <w:rsid w:val="001C45B9"/>
    <w:rsid w:val="001C4F54"/>
    <w:rsid w:val="001C4FF7"/>
    <w:rsid w:val="001C6DDD"/>
    <w:rsid w:val="001C7BA1"/>
    <w:rsid w:val="001D02F2"/>
    <w:rsid w:val="001D182D"/>
    <w:rsid w:val="001D227B"/>
    <w:rsid w:val="001D353F"/>
    <w:rsid w:val="001D60FA"/>
    <w:rsid w:val="001D6133"/>
    <w:rsid w:val="001E4151"/>
    <w:rsid w:val="001E66D5"/>
    <w:rsid w:val="001F0D9B"/>
    <w:rsid w:val="001F67DC"/>
    <w:rsid w:val="001F6ECA"/>
    <w:rsid w:val="00200247"/>
    <w:rsid w:val="002013CE"/>
    <w:rsid w:val="00202EBF"/>
    <w:rsid w:val="00203889"/>
    <w:rsid w:val="00204591"/>
    <w:rsid w:val="00206266"/>
    <w:rsid w:val="00206640"/>
    <w:rsid w:val="002071FC"/>
    <w:rsid w:val="00211F73"/>
    <w:rsid w:val="0021510F"/>
    <w:rsid w:val="002216B0"/>
    <w:rsid w:val="00222194"/>
    <w:rsid w:val="00224E4B"/>
    <w:rsid w:val="002257CC"/>
    <w:rsid w:val="00225B2F"/>
    <w:rsid w:val="00226A71"/>
    <w:rsid w:val="002300C3"/>
    <w:rsid w:val="00231244"/>
    <w:rsid w:val="002323C0"/>
    <w:rsid w:val="0023639B"/>
    <w:rsid w:val="00237D0D"/>
    <w:rsid w:val="00240156"/>
    <w:rsid w:val="002406DA"/>
    <w:rsid w:val="00240EDE"/>
    <w:rsid w:val="002431BB"/>
    <w:rsid w:val="002435E4"/>
    <w:rsid w:val="00243BDA"/>
    <w:rsid w:val="00243D17"/>
    <w:rsid w:val="00245755"/>
    <w:rsid w:val="0024578B"/>
    <w:rsid w:val="002466F8"/>
    <w:rsid w:val="0024705C"/>
    <w:rsid w:val="002500B6"/>
    <w:rsid w:val="00251FE6"/>
    <w:rsid w:val="00254724"/>
    <w:rsid w:val="00265AFC"/>
    <w:rsid w:val="002711F4"/>
    <w:rsid w:val="0028181F"/>
    <w:rsid w:val="002819A8"/>
    <w:rsid w:val="00283A47"/>
    <w:rsid w:val="00285CDC"/>
    <w:rsid w:val="00286695"/>
    <w:rsid w:val="00287750"/>
    <w:rsid w:val="00287943"/>
    <w:rsid w:val="002944E3"/>
    <w:rsid w:val="0029470A"/>
    <w:rsid w:val="00296F0A"/>
    <w:rsid w:val="002A2013"/>
    <w:rsid w:val="002A4ADA"/>
    <w:rsid w:val="002A4F59"/>
    <w:rsid w:val="002A68E7"/>
    <w:rsid w:val="002A7779"/>
    <w:rsid w:val="002B1A0B"/>
    <w:rsid w:val="002B2AB5"/>
    <w:rsid w:val="002B3302"/>
    <w:rsid w:val="002B5603"/>
    <w:rsid w:val="002C1183"/>
    <w:rsid w:val="002C1BCC"/>
    <w:rsid w:val="002D41EB"/>
    <w:rsid w:val="002D4699"/>
    <w:rsid w:val="002D4EF5"/>
    <w:rsid w:val="002D7731"/>
    <w:rsid w:val="002D78ED"/>
    <w:rsid w:val="002E3612"/>
    <w:rsid w:val="002E472F"/>
    <w:rsid w:val="002E515C"/>
    <w:rsid w:val="002E5484"/>
    <w:rsid w:val="002E67DF"/>
    <w:rsid w:val="002E6F0E"/>
    <w:rsid w:val="002F0AEC"/>
    <w:rsid w:val="002F1C3B"/>
    <w:rsid w:val="002F1D5A"/>
    <w:rsid w:val="002F247D"/>
    <w:rsid w:val="002F293C"/>
    <w:rsid w:val="002F3B99"/>
    <w:rsid w:val="002F3C7F"/>
    <w:rsid w:val="002F54F1"/>
    <w:rsid w:val="003010DC"/>
    <w:rsid w:val="00303132"/>
    <w:rsid w:val="00303A4D"/>
    <w:rsid w:val="0030410D"/>
    <w:rsid w:val="003047B4"/>
    <w:rsid w:val="003056CD"/>
    <w:rsid w:val="00312372"/>
    <w:rsid w:val="003135D5"/>
    <w:rsid w:val="003149D3"/>
    <w:rsid w:val="00315BA9"/>
    <w:rsid w:val="0031739F"/>
    <w:rsid w:val="00321CE0"/>
    <w:rsid w:val="003221F2"/>
    <w:rsid w:val="00322C86"/>
    <w:rsid w:val="00324D7F"/>
    <w:rsid w:val="00333485"/>
    <w:rsid w:val="00334138"/>
    <w:rsid w:val="00336864"/>
    <w:rsid w:val="003400D0"/>
    <w:rsid w:val="00342E37"/>
    <w:rsid w:val="0034409E"/>
    <w:rsid w:val="00344C5D"/>
    <w:rsid w:val="003515F1"/>
    <w:rsid w:val="00352070"/>
    <w:rsid w:val="003571F6"/>
    <w:rsid w:val="00357940"/>
    <w:rsid w:val="00366396"/>
    <w:rsid w:val="003667BE"/>
    <w:rsid w:val="003676A5"/>
    <w:rsid w:val="00372695"/>
    <w:rsid w:val="00374041"/>
    <w:rsid w:val="00375E69"/>
    <w:rsid w:val="00377B5C"/>
    <w:rsid w:val="003808E2"/>
    <w:rsid w:val="00380B66"/>
    <w:rsid w:val="00380D75"/>
    <w:rsid w:val="0038268A"/>
    <w:rsid w:val="0038325C"/>
    <w:rsid w:val="003837D9"/>
    <w:rsid w:val="00384C78"/>
    <w:rsid w:val="00387099"/>
    <w:rsid w:val="00390AE9"/>
    <w:rsid w:val="00390E65"/>
    <w:rsid w:val="00391C20"/>
    <w:rsid w:val="0039290D"/>
    <w:rsid w:val="00393840"/>
    <w:rsid w:val="00394AC7"/>
    <w:rsid w:val="00394C43"/>
    <w:rsid w:val="0039577B"/>
    <w:rsid w:val="00396FA8"/>
    <w:rsid w:val="003A35BF"/>
    <w:rsid w:val="003A5D47"/>
    <w:rsid w:val="003A68B8"/>
    <w:rsid w:val="003B4493"/>
    <w:rsid w:val="003B4F18"/>
    <w:rsid w:val="003B5CD1"/>
    <w:rsid w:val="003B67AC"/>
    <w:rsid w:val="003C76D2"/>
    <w:rsid w:val="003D180D"/>
    <w:rsid w:val="003D18E7"/>
    <w:rsid w:val="003D36E0"/>
    <w:rsid w:val="003D4B06"/>
    <w:rsid w:val="003D7A10"/>
    <w:rsid w:val="003E2CD0"/>
    <w:rsid w:val="003E318B"/>
    <w:rsid w:val="003E392F"/>
    <w:rsid w:val="003E66CC"/>
    <w:rsid w:val="003F28DB"/>
    <w:rsid w:val="003F2F50"/>
    <w:rsid w:val="003F33E1"/>
    <w:rsid w:val="003F3CE5"/>
    <w:rsid w:val="003F4BC8"/>
    <w:rsid w:val="003F7F7E"/>
    <w:rsid w:val="00402B15"/>
    <w:rsid w:val="0040403E"/>
    <w:rsid w:val="00412C24"/>
    <w:rsid w:val="00414F4F"/>
    <w:rsid w:val="004229AC"/>
    <w:rsid w:val="00422D86"/>
    <w:rsid w:val="0042324E"/>
    <w:rsid w:val="00425505"/>
    <w:rsid w:val="0042653D"/>
    <w:rsid w:val="004267C0"/>
    <w:rsid w:val="00433EF5"/>
    <w:rsid w:val="004376EE"/>
    <w:rsid w:val="00447A26"/>
    <w:rsid w:val="00447FAA"/>
    <w:rsid w:val="0045015D"/>
    <w:rsid w:val="00451254"/>
    <w:rsid w:val="004517AF"/>
    <w:rsid w:val="004550B4"/>
    <w:rsid w:val="00461A90"/>
    <w:rsid w:val="00462D3C"/>
    <w:rsid w:val="004656A3"/>
    <w:rsid w:val="00466529"/>
    <w:rsid w:val="0047163E"/>
    <w:rsid w:val="00472DF0"/>
    <w:rsid w:val="00481B14"/>
    <w:rsid w:val="004824C0"/>
    <w:rsid w:val="004864DB"/>
    <w:rsid w:val="00486648"/>
    <w:rsid w:val="004907D9"/>
    <w:rsid w:val="00495473"/>
    <w:rsid w:val="004966A4"/>
    <w:rsid w:val="004A0AD7"/>
    <w:rsid w:val="004A1EE0"/>
    <w:rsid w:val="004A33B2"/>
    <w:rsid w:val="004A44BB"/>
    <w:rsid w:val="004A7452"/>
    <w:rsid w:val="004B22AF"/>
    <w:rsid w:val="004B423E"/>
    <w:rsid w:val="004B5047"/>
    <w:rsid w:val="004C1ED6"/>
    <w:rsid w:val="004C27CA"/>
    <w:rsid w:val="004C3DA5"/>
    <w:rsid w:val="004D03CE"/>
    <w:rsid w:val="004D2671"/>
    <w:rsid w:val="004D2E9A"/>
    <w:rsid w:val="004D3AB1"/>
    <w:rsid w:val="004D6178"/>
    <w:rsid w:val="004D75CC"/>
    <w:rsid w:val="004D7A3F"/>
    <w:rsid w:val="004E2554"/>
    <w:rsid w:val="004E6166"/>
    <w:rsid w:val="004F4229"/>
    <w:rsid w:val="004F4787"/>
    <w:rsid w:val="004F60F7"/>
    <w:rsid w:val="00501748"/>
    <w:rsid w:val="00501A56"/>
    <w:rsid w:val="005024B2"/>
    <w:rsid w:val="00502529"/>
    <w:rsid w:val="005027F7"/>
    <w:rsid w:val="00504781"/>
    <w:rsid w:val="00510260"/>
    <w:rsid w:val="00511752"/>
    <w:rsid w:val="00511F67"/>
    <w:rsid w:val="00513327"/>
    <w:rsid w:val="00514989"/>
    <w:rsid w:val="00515937"/>
    <w:rsid w:val="0051713B"/>
    <w:rsid w:val="0051769A"/>
    <w:rsid w:val="0052199C"/>
    <w:rsid w:val="00521A6F"/>
    <w:rsid w:val="00521AEE"/>
    <w:rsid w:val="00521ED8"/>
    <w:rsid w:val="005220DA"/>
    <w:rsid w:val="0052373A"/>
    <w:rsid w:val="00524C2D"/>
    <w:rsid w:val="005264FD"/>
    <w:rsid w:val="00531B78"/>
    <w:rsid w:val="00534521"/>
    <w:rsid w:val="005353A8"/>
    <w:rsid w:val="005361BC"/>
    <w:rsid w:val="00536C43"/>
    <w:rsid w:val="005378C2"/>
    <w:rsid w:val="00540068"/>
    <w:rsid w:val="005407B4"/>
    <w:rsid w:val="00541ACF"/>
    <w:rsid w:val="00542262"/>
    <w:rsid w:val="00544664"/>
    <w:rsid w:val="005474E1"/>
    <w:rsid w:val="00552A01"/>
    <w:rsid w:val="00552E60"/>
    <w:rsid w:val="0055591C"/>
    <w:rsid w:val="00557BF3"/>
    <w:rsid w:val="00560377"/>
    <w:rsid w:val="00563BB4"/>
    <w:rsid w:val="00563FC0"/>
    <w:rsid w:val="00564545"/>
    <w:rsid w:val="00571521"/>
    <w:rsid w:val="00580CA5"/>
    <w:rsid w:val="00581578"/>
    <w:rsid w:val="00583A3A"/>
    <w:rsid w:val="00586194"/>
    <w:rsid w:val="005901FE"/>
    <w:rsid w:val="0059098C"/>
    <w:rsid w:val="00591792"/>
    <w:rsid w:val="00593729"/>
    <w:rsid w:val="00593A1B"/>
    <w:rsid w:val="005A3258"/>
    <w:rsid w:val="005A47DD"/>
    <w:rsid w:val="005A779B"/>
    <w:rsid w:val="005A7F96"/>
    <w:rsid w:val="005B0461"/>
    <w:rsid w:val="005B1150"/>
    <w:rsid w:val="005B184A"/>
    <w:rsid w:val="005B3BE7"/>
    <w:rsid w:val="005B60C6"/>
    <w:rsid w:val="005B760E"/>
    <w:rsid w:val="005B7A9F"/>
    <w:rsid w:val="005C5100"/>
    <w:rsid w:val="005D2098"/>
    <w:rsid w:val="005D53B1"/>
    <w:rsid w:val="005D5C37"/>
    <w:rsid w:val="005E18C3"/>
    <w:rsid w:val="005E239C"/>
    <w:rsid w:val="005E2626"/>
    <w:rsid w:val="005E40AA"/>
    <w:rsid w:val="005F14DC"/>
    <w:rsid w:val="005F152B"/>
    <w:rsid w:val="005F2541"/>
    <w:rsid w:val="005F3B63"/>
    <w:rsid w:val="005F7DD4"/>
    <w:rsid w:val="00601774"/>
    <w:rsid w:val="00602752"/>
    <w:rsid w:val="0060634B"/>
    <w:rsid w:val="0060736E"/>
    <w:rsid w:val="00611095"/>
    <w:rsid w:val="0061306E"/>
    <w:rsid w:val="00616398"/>
    <w:rsid w:val="0061703F"/>
    <w:rsid w:val="00620430"/>
    <w:rsid w:val="006249E7"/>
    <w:rsid w:val="00624BF0"/>
    <w:rsid w:val="006256AB"/>
    <w:rsid w:val="00626356"/>
    <w:rsid w:val="006268A3"/>
    <w:rsid w:val="00630A80"/>
    <w:rsid w:val="00630D2C"/>
    <w:rsid w:val="0063130D"/>
    <w:rsid w:val="00631BB2"/>
    <w:rsid w:val="006335BC"/>
    <w:rsid w:val="00640D24"/>
    <w:rsid w:val="0064348B"/>
    <w:rsid w:val="00643CEF"/>
    <w:rsid w:val="00644E68"/>
    <w:rsid w:val="0064556E"/>
    <w:rsid w:val="0065055F"/>
    <w:rsid w:val="00651803"/>
    <w:rsid w:val="00657EF7"/>
    <w:rsid w:val="00663318"/>
    <w:rsid w:val="00663709"/>
    <w:rsid w:val="00663A04"/>
    <w:rsid w:val="00665E3B"/>
    <w:rsid w:val="00667A71"/>
    <w:rsid w:val="00667DFA"/>
    <w:rsid w:val="006715A1"/>
    <w:rsid w:val="006716ED"/>
    <w:rsid w:val="00671723"/>
    <w:rsid w:val="00674BF4"/>
    <w:rsid w:val="00675223"/>
    <w:rsid w:val="00675440"/>
    <w:rsid w:val="00684680"/>
    <w:rsid w:val="0068636B"/>
    <w:rsid w:val="00686A67"/>
    <w:rsid w:val="006900B9"/>
    <w:rsid w:val="006907C1"/>
    <w:rsid w:val="00692201"/>
    <w:rsid w:val="006956DC"/>
    <w:rsid w:val="00696837"/>
    <w:rsid w:val="006A0556"/>
    <w:rsid w:val="006A31CB"/>
    <w:rsid w:val="006A3F0B"/>
    <w:rsid w:val="006A591E"/>
    <w:rsid w:val="006A593F"/>
    <w:rsid w:val="006B7478"/>
    <w:rsid w:val="006C4453"/>
    <w:rsid w:val="006C4DD6"/>
    <w:rsid w:val="006C5BB8"/>
    <w:rsid w:val="006C5E0A"/>
    <w:rsid w:val="006D2A4D"/>
    <w:rsid w:val="006D3810"/>
    <w:rsid w:val="006D3A7E"/>
    <w:rsid w:val="006D4373"/>
    <w:rsid w:val="006D5DBE"/>
    <w:rsid w:val="006E05A7"/>
    <w:rsid w:val="006E178B"/>
    <w:rsid w:val="006E1EBF"/>
    <w:rsid w:val="006E1FAA"/>
    <w:rsid w:val="006E2FF9"/>
    <w:rsid w:val="006E5E13"/>
    <w:rsid w:val="006E6BB1"/>
    <w:rsid w:val="006E7757"/>
    <w:rsid w:val="006F264C"/>
    <w:rsid w:val="006F3568"/>
    <w:rsid w:val="006F5DD0"/>
    <w:rsid w:val="00702663"/>
    <w:rsid w:val="00702AB9"/>
    <w:rsid w:val="00702D68"/>
    <w:rsid w:val="0071219A"/>
    <w:rsid w:val="00713B75"/>
    <w:rsid w:val="0071569B"/>
    <w:rsid w:val="00716C01"/>
    <w:rsid w:val="00721694"/>
    <w:rsid w:val="00723653"/>
    <w:rsid w:val="00726224"/>
    <w:rsid w:val="00727C22"/>
    <w:rsid w:val="00732FE1"/>
    <w:rsid w:val="00733360"/>
    <w:rsid w:val="00733AA3"/>
    <w:rsid w:val="00734CDA"/>
    <w:rsid w:val="0074083E"/>
    <w:rsid w:val="0074470C"/>
    <w:rsid w:val="00744A7F"/>
    <w:rsid w:val="00745C01"/>
    <w:rsid w:val="00747E92"/>
    <w:rsid w:val="007502DC"/>
    <w:rsid w:val="0075284D"/>
    <w:rsid w:val="00755E90"/>
    <w:rsid w:val="00760875"/>
    <w:rsid w:val="00763AE1"/>
    <w:rsid w:val="00770513"/>
    <w:rsid w:val="007730EE"/>
    <w:rsid w:val="007765B6"/>
    <w:rsid w:val="00776CF7"/>
    <w:rsid w:val="0078122F"/>
    <w:rsid w:val="0078380B"/>
    <w:rsid w:val="007839DA"/>
    <w:rsid w:val="00784A5C"/>
    <w:rsid w:val="0078511F"/>
    <w:rsid w:val="00786662"/>
    <w:rsid w:val="007952C7"/>
    <w:rsid w:val="00796851"/>
    <w:rsid w:val="00797D8B"/>
    <w:rsid w:val="007A015E"/>
    <w:rsid w:val="007A31D9"/>
    <w:rsid w:val="007A34EA"/>
    <w:rsid w:val="007A3BCD"/>
    <w:rsid w:val="007A7572"/>
    <w:rsid w:val="007A774F"/>
    <w:rsid w:val="007B1657"/>
    <w:rsid w:val="007B3918"/>
    <w:rsid w:val="007B3CAA"/>
    <w:rsid w:val="007B41E4"/>
    <w:rsid w:val="007B5C44"/>
    <w:rsid w:val="007C2544"/>
    <w:rsid w:val="007C379B"/>
    <w:rsid w:val="007C7842"/>
    <w:rsid w:val="007C7AFA"/>
    <w:rsid w:val="007D0265"/>
    <w:rsid w:val="007D1809"/>
    <w:rsid w:val="007D293B"/>
    <w:rsid w:val="007D34D7"/>
    <w:rsid w:val="007D41E3"/>
    <w:rsid w:val="007D5D14"/>
    <w:rsid w:val="007E37EB"/>
    <w:rsid w:val="007E41EC"/>
    <w:rsid w:val="007E4AF8"/>
    <w:rsid w:val="007E6609"/>
    <w:rsid w:val="007E79E3"/>
    <w:rsid w:val="007F1375"/>
    <w:rsid w:val="007F5967"/>
    <w:rsid w:val="007F7E2B"/>
    <w:rsid w:val="00801B52"/>
    <w:rsid w:val="00801DDE"/>
    <w:rsid w:val="00802FAA"/>
    <w:rsid w:val="00805D0C"/>
    <w:rsid w:val="008060DE"/>
    <w:rsid w:val="00807F84"/>
    <w:rsid w:val="00810F55"/>
    <w:rsid w:val="00810F9A"/>
    <w:rsid w:val="00812F16"/>
    <w:rsid w:val="00814FC0"/>
    <w:rsid w:val="00815B9A"/>
    <w:rsid w:val="00824E8C"/>
    <w:rsid w:val="0082563E"/>
    <w:rsid w:val="00826358"/>
    <w:rsid w:val="00826645"/>
    <w:rsid w:val="00830ACC"/>
    <w:rsid w:val="008347F6"/>
    <w:rsid w:val="00834C8B"/>
    <w:rsid w:val="008374EE"/>
    <w:rsid w:val="00843920"/>
    <w:rsid w:val="008443B4"/>
    <w:rsid w:val="00845071"/>
    <w:rsid w:val="008454E0"/>
    <w:rsid w:val="00845DB8"/>
    <w:rsid w:val="00846176"/>
    <w:rsid w:val="00847DBA"/>
    <w:rsid w:val="00851358"/>
    <w:rsid w:val="008555C5"/>
    <w:rsid w:val="008558B7"/>
    <w:rsid w:val="008561A2"/>
    <w:rsid w:val="008565EE"/>
    <w:rsid w:val="008569F7"/>
    <w:rsid w:val="00857369"/>
    <w:rsid w:val="00864D9E"/>
    <w:rsid w:val="00865378"/>
    <w:rsid w:val="008662AB"/>
    <w:rsid w:val="00866656"/>
    <w:rsid w:val="008668D7"/>
    <w:rsid w:val="00866B3D"/>
    <w:rsid w:val="00866BBE"/>
    <w:rsid w:val="00867AA0"/>
    <w:rsid w:val="008725BA"/>
    <w:rsid w:val="00873F97"/>
    <w:rsid w:val="0087411A"/>
    <w:rsid w:val="008762B2"/>
    <w:rsid w:val="00883743"/>
    <w:rsid w:val="008861BF"/>
    <w:rsid w:val="00887B91"/>
    <w:rsid w:val="00891721"/>
    <w:rsid w:val="00891A05"/>
    <w:rsid w:val="00892598"/>
    <w:rsid w:val="00892C5C"/>
    <w:rsid w:val="008935EF"/>
    <w:rsid w:val="008A05B1"/>
    <w:rsid w:val="008A221B"/>
    <w:rsid w:val="008A31EE"/>
    <w:rsid w:val="008A43DC"/>
    <w:rsid w:val="008A4DF5"/>
    <w:rsid w:val="008A6840"/>
    <w:rsid w:val="008A6982"/>
    <w:rsid w:val="008A6A98"/>
    <w:rsid w:val="008A773A"/>
    <w:rsid w:val="008A7E0D"/>
    <w:rsid w:val="008B0627"/>
    <w:rsid w:val="008B0A58"/>
    <w:rsid w:val="008B3160"/>
    <w:rsid w:val="008B4106"/>
    <w:rsid w:val="008B5FC0"/>
    <w:rsid w:val="008B6F90"/>
    <w:rsid w:val="008B7242"/>
    <w:rsid w:val="008B7B10"/>
    <w:rsid w:val="008C048A"/>
    <w:rsid w:val="008C1C03"/>
    <w:rsid w:val="008C4757"/>
    <w:rsid w:val="008C5F9E"/>
    <w:rsid w:val="008C79C8"/>
    <w:rsid w:val="008D4A06"/>
    <w:rsid w:val="008D4EB7"/>
    <w:rsid w:val="008D5598"/>
    <w:rsid w:val="008D60E1"/>
    <w:rsid w:val="008D7CD7"/>
    <w:rsid w:val="008D7DAA"/>
    <w:rsid w:val="008E407F"/>
    <w:rsid w:val="008F1053"/>
    <w:rsid w:val="008F34B0"/>
    <w:rsid w:val="008F4E79"/>
    <w:rsid w:val="008F5673"/>
    <w:rsid w:val="008F5FA0"/>
    <w:rsid w:val="008F7E32"/>
    <w:rsid w:val="009013F0"/>
    <w:rsid w:val="0090141D"/>
    <w:rsid w:val="0090294E"/>
    <w:rsid w:val="0090419B"/>
    <w:rsid w:val="0090523E"/>
    <w:rsid w:val="00910E4B"/>
    <w:rsid w:val="00911A0F"/>
    <w:rsid w:val="00915EB7"/>
    <w:rsid w:val="00916DB8"/>
    <w:rsid w:val="00917754"/>
    <w:rsid w:val="00922465"/>
    <w:rsid w:val="00922CF4"/>
    <w:rsid w:val="00924448"/>
    <w:rsid w:val="009276CC"/>
    <w:rsid w:val="009301E7"/>
    <w:rsid w:val="00930804"/>
    <w:rsid w:val="00932624"/>
    <w:rsid w:val="00932E39"/>
    <w:rsid w:val="00933B7D"/>
    <w:rsid w:val="00935B2E"/>
    <w:rsid w:val="00943409"/>
    <w:rsid w:val="009458C5"/>
    <w:rsid w:val="00945E4B"/>
    <w:rsid w:val="009476A5"/>
    <w:rsid w:val="0095051B"/>
    <w:rsid w:val="00950553"/>
    <w:rsid w:val="00956B28"/>
    <w:rsid w:val="00956E34"/>
    <w:rsid w:val="00961225"/>
    <w:rsid w:val="00961CE0"/>
    <w:rsid w:val="0096302F"/>
    <w:rsid w:val="009635C7"/>
    <w:rsid w:val="00964669"/>
    <w:rsid w:val="009753EC"/>
    <w:rsid w:val="00980E8D"/>
    <w:rsid w:val="009834F8"/>
    <w:rsid w:val="009853C4"/>
    <w:rsid w:val="0099485E"/>
    <w:rsid w:val="00994C8F"/>
    <w:rsid w:val="009970C2"/>
    <w:rsid w:val="00997280"/>
    <w:rsid w:val="009A21FD"/>
    <w:rsid w:val="009A2D2C"/>
    <w:rsid w:val="009A34AD"/>
    <w:rsid w:val="009A3959"/>
    <w:rsid w:val="009B244A"/>
    <w:rsid w:val="009B3217"/>
    <w:rsid w:val="009C2D24"/>
    <w:rsid w:val="009C30D2"/>
    <w:rsid w:val="009C3A00"/>
    <w:rsid w:val="009C456B"/>
    <w:rsid w:val="009C4868"/>
    <w:rsid w:val="009D46DB"/>
    <w:rsid w:val="009D486C"/>
    <w:rsid w:val="009D67DD"/>
    <w:rsid w:val="009E3DB2"/>
    <w:rsid w:val="009E4120"/>
    <w:rsid w:val="009E5CE2"/>
    <w:rsid w:val="009E6525"/>
    <w:rsid w:val="009F0E96"/>
    <w:rsid w:val="009F219F"/>
    <w:rsid w:val="009F4787"/>
    <w:rsid w:val="009F5A99"/>
    <w:rsid w:val="009F5C37"/>
    <w:rsid w:val="009F5D56"/>
    <w:rsid w:val="00A03E30"/>
    <w:rsid w:val="00A04D88"/>
    <w:rsid w:val="00A075B2"/>
    <w:rsid w:val="00A10959"/>
    <w:rsid w:val="00A10BF3"/>
    <w:rsid w:val="00A11B89"/>
    <w:rsid w:val="00A11FCA"/>
    <w:rsid w:val="00A131BC"/>
    <w:rsid w:val="00A162F5"/>
    <w:rsid w:val="00A16B68"/>
    <w:rsid w:val="00A175E1"/>
    <w:rsid w:val="00A22A29"/>
    <w:rsid w:val="00A22B41"/>
    <w:rsid w:val="00A22D2E"/>
    <w:rsid w:val="00A2312D"/>
    <w:rsid w:val="00A245CC"/>
    <w:rsid w:val="00A25713"/>
    <w:rsid w:val="00A27696"/>
    <w:rsid w:val="00A32F26"/>
    <w:rsid w:val="00A33792"/>
    <w:rsid w:val="00A33FC4"/>
    <w:rsid w:val="00A35A56"/>
    <w:rsid w:val="00A36E5C"/>
    <w:rsid w:val="00A4284F"/>
    <w:rsid w:val="00A46415"/>
    <w:rsid w:val="00A508CD"/>
    <w:rsid w:val="00A6102D"/>
    <w:rsid w:val="00A64124"/>
    <w:rsid w:val="00A6475A"/>
    <w:rsid w:val="00A729D2"/>
    <w:rsid w:val="00A74309"/>
    <w:rsid w:val="00A756B4"/>
    <w:rsid w:val="00A75B9A"/>
    <w:rsid w:val="00A75BB4"/>
    <w:rsid w:val="00A7673A"/>
    <w:rsid w:val="00A76DAF"/>
    <w:rsid w:val="00A8392F"/>
    <w:rsid w:val="00A86EF4"/>
    <w:rsid w:val="00A9097B"/>
    <w:rsid w:val="00A92B97"/>
    <w:rsid w:val="00A94929"/>
    <w:rsid w:val="00A94C5E"/>
    <w:rsid w:val="00A9514F"/>
    <w:rsid w:val="00A96D1A"/>
    <w:rsid w:val="00AA04C7"/>
    <w:rsid w:val="00AA2488"/>
    <w:rsid w:val="00AA386A"/>
    <w:rsid w:val="00AB03FC"/>
    <w:rsid w:val="00AB0C74"/>
    <w:rsid w:val="00AB1912"/>
    <w:rsid w:val="00AB227D"/>
    <w:rsid w:val="00AB2F3A"/>
    <w:rsid w:val="00AB347D"/>
    <w:rsid w:val="00AB5243"/>
    <w:rsid w:val="00AB53E6"/>
    <w:rsid w:val="00AB5B19"/>
    <w:rsid w:val="00AB6AD1"/>
    <w:rsid w:val="00AB6C7F"/>
    <w:rsid w:val="00AC0737"/>
    <w:rsid w:val="00AC0BCE"/>
    <w:rsid w:val="00AC10F8"/>
    <w:rsid w:val="00AC1D71"/>
    <w:rsid w:val="00AC25A0"/>
    <w:rsid w:val="00AC3716"/>
    <w:rsid w:val="00AC3AC2"/>
    <w:rsid w:val="00AC43C0"/>
    <w:rsid w:val="00AC4CA8"/>
    <w:rsid w:val="00AC659E"/>
    <w:rsid w:val="00AC6624"/>
    <w:rsid w:val="00AC6F70"/>
    <w:rsid w:val="00AC7648"/>
    <w:rsid w:val="00AD1843"/>
    <w:rsid w:val="00AD3243"/>
    <w:rsid w:val="00AD4F0E"/>
    <w:rsid w:val="00AD5C1C"/>
    <w:rsid w:val="00AE20BD"/>
    <w:rsid w:val="00AE3085"/>
    <w:rsid w:val="00AE3C1E"/>
    <w:rsid w:val="00AE4642"/>
    <w:rsid w:val="00AE48E0"/>
    <w:rsid w:val="00AE563C"/>
    <w:rsid w:val="00AF2CF0"/>
    <w:rsid w:val="00AF3A2A"/>
    <w:rsid w:val="00AF3DAA"/>
    <w:rsid w:val="00AF66B4"/>
    <w:rsid w:val="00AF680F"/>
    <w:rsid w:val="00B002AE"/>
    <w:rsid w:val="00B0048A"/>
    <w:rsid w:val="00B0064C"/>
    <w:rsid w:val="00B049DC"/>
    <w:rsid w:val="00B04F7C"/>
    <w:rsid w:val="00B06021"/>
    <w:rsid w:val="00B11A3A"/>
    <w:rsid w:val="00B12595"/>
    <w:rsid w:val="00B143EA"/>
    <w:rsid w:val="00B159B2"/>
    <w:rsid w:val="00B1742C"/>
    <w:rsid w:val="00B17660"/>
    <w:rsid w:val="00B17755"/>
    <w:rsid w:val="00B35047"/>
    <w:rsid w:val="00B36523"/>
    <w:rsid w:val="00B373C4"/>
    <w:rsid w:val="00B40767"/>
    <w:rsid w:val="00B42756"/>
    <w:rsid w:val="00B446FC"/>
    <w:rsid w:val="00B44F39"/>
    <w:rsid w:val="00B51EC8"/>
    <w:rsid w:val="00B54036"/>
    <w:rsid w:val="00B55001"/>
    <w:rsid w:val="00B55B48"/>
    <w:rsid w:val="00B617BB"/>
    <w:rsid w:val="00B62924"/>
    <w:rsid w:val="00B65C52"/>
    <w:rsid w:val="00B67CE6"/>
    <w:rsid w:val="00B72111"/>
    <w:rsid w:val="00B76700"/>
    <w:rsid w:val="00B867CA"/>
    <w:rsid w:val="00B90223"/>
    <w:rsid w:val="00B93D3A"/>
    <w:rsid w:val="00B942D4"/>
    <w:rsid w:val="00BA2F13"/>
    <w:rsid w:val="00BB2295"/>
    <w:rsid w:val="00BB36CE"/>
    <w:rsid w:val="00BB378E"/>
    <w:rsid w:val="00BB37E1"/>
    <w:rsid w:val="00BC21DE"/>
    <w:rsid w:val="00BC237D"/>
    <w:rsid w:val="00BC26F2"/>
    <w:rsid w:val="00BC5655"/>
    <w:rsid w:val="00BC68B1"/>
    <w:rsid w:val="00BC6BAD"/>
    <w:rsid w:val="00BC6E6A"/>
    <w:rsid w:val="00BC781A"/>
    <w:rsid w:val="00BE1DC2"/>
    <w:rsid w:val="00BE442B"/>
    <w:rsid w:val="00BE5163"/>
    <w:rsid w:val="00BE6543"/>
    <w:rsid w:val="00BE7215"/>
    <w:rsid w:val="00BF0394"/>
    <w:rsid w:val="00BF1222"/>
    <w:rsid w:val="00BF1B8A"/>
    <w:rsid w:val="00BF2B31"/>
    <w:rsid w:val="00BF2E6F"/>
    <w:rsid w:val="00BF33E9"/>
    <w:rsid w:val="00BF38CE"/>
    <w:rsid w:val="00BF4E87"/>
    <w:rsid w:val="00BF514A"/>
    <w:rsid w:val="00BF5964"/>
    <w:rsid w:val="00BF776A"/>
    <w:rsid w:val="00C02595"/>
    <w:rsid w:val="00C06C1D"/>
    <w:rsid w:val="00C06D6B"/>
    <w:rsid w:val="00C133BC"/>
    <w:rsid w:val="00C139B5"/>
    <w:rsid w:val="00C16A4F"/>
    <w:rsid w:val="00C23775"/>
    <w:rsid w:val="00C26410"/>
    <w:rsid w:val="00C27925"/>
    <w:rsid w:val="00C27C1C"/>
    <w:rsid w:val="00C31120"/>
    <w:rsid w:val="00C314B4"/>
    <w:rsid w:val="00C31559"/>
    <w:rsid w:val="00C31FE6"/>
    <w:rsid w:val="00C35DD7"/>
    <w:rsid w:val="00C36934"/>
    <w:rsid w:val="00C40876"/>
    <w:rsid w:val="00C40A9F"/>
    <w:rsid w:val="00C40D4C"/>
    <w:rsid w:val="00C40FF9"/>
    <w:rsid w:val="00C44737"/>
    <w:rsid w:val="00C45046"/>
    <w:rsid w:val="00C46744"/>
    <w:rsid w:val="00C50E69"/>
    <w:rsid w:val="00C515F0"/>
    <w:rsid w:val="00C51C33"/>
    <w:rsid w:val="00C533D8"/>
    <w:rsid w:val="00C555E9"/>
    <w:rsid w:val="00C5774B"/>
    <w:rsid w:val="00C60CC9"/>
    <w:rsid w:val="00C61067"/>
    <w:rsid w:val="00C612D8"/>
    <w:rsid w:val="00C62991"/>
    <w:rsid w:val="00C64709"/>
    <w:rsid w:val="00C6479E"/>
    <w:rsid w:val="00C65320"/>
    <w:rsid w:val="00C6589A"/>
    <w:rsid w:val="00C67DF1"/>
    <w:rsid w:val="00C70477"/>
    <w:rsid w:val="00C75AF2"/>
    <w:rsid w:val="00C76CBC"/>
    <w:rsid w:val="00C77195"/>
    <w:rsid w:val="00C811BC"/>
    <w:rsid w:val="00C81359"/>
    <w:rsid w:val="00C83B74"/>
    <w:rsid w:val="00C84552"/>
    <w:rsid w:val="00C92469"/>
    <w:rsid w:val="00C957A1"/>
    <w:rsid w:val="00C95C50"/>
    <w:rsid w:val="00C975B9"/>
    <w:rsid w:val="00CA5370"/>
    <w:rsid w:val="00CA5550"/>
    <w:rsid w:val="00CA6088"/>
    <w:rsid w:val="00CA7138"/>
    <w:rsid w:val="00CB043F"/>
    <w:rsid w:val="00CB0B24"/>
    <w:rsid w:val="00CB1FB0"/>
    <w:rsid w:val="00CB38BC"/>
    <w:rsid w:val="00CB3B6B"/>
    <w:rsid w:val="00CB79E3"/>
    <w:rsid w:val="00CC0E69"/>
    <w:rsid w:val="00CC30C9"/>
    <w:rsid w:val="00CE07EA"/>
    <w:rsid w:val="00CE5D5B"/>
    <w:rsid w:val="00CE7E5C"/>
    <w:rsid w:val="00CF249B"/>
    <w:rsid w:val="00CF4CC2"/>
    <w:rsid w:val="00CF52B4"/>
    <w:rsid w:val="00CF6109"/>
    <w:rsid w:val="00CF6843"/>
    <w:rsid w:val="00CF68DA"/>
    <w:rsid w:val="00CF6AE3"/>
    <w:rsid w:val="00CF742F"/>
    <w:rsid w:val="00D0196F"/>
    <w:rsid w:val="00D034B3"/>
    <w:rsid w:val="00D03A39"/>
    <w:rsid w:val="00D03F39"/>
    <w:rsid w:val="00D05110"/>
    <w:rsid w:val="00D0749D"/>
    <w:rsid w:val="00D10A75"/>
    <w:rsid w:val="00D12A0F"/>
    <w:rsid w:val="00D13F99"/>
    <w:rsid w:val="00D1550D"/>
    <w:rsid w:val="00D16A49"/>
    <w:rsid w:val="00D178D8"/>
    <w:rsid w:val="00D209C5"/>
    <w:rsid w:val="00D2256B"/>
    <w:rsid w:val="00D23675"/>
    <w:rsid w:val="00D252F3"/>
    <w:rsid w:val="00D27CC7"/>
    <w:rsid w:val="00D30185"/>
    <w:rsid w:val="00D3122C"/>
    <w:rsid w:val="00D31583"/>
    <w:rsid w:val="00D3449B"/>
    <w:rsid w:val="00D35C36"/>
    <w:rsid w:val="00D36842"/>
    <w:rsid w:val="00D42DBF"/>
    <w:rsid w:val="00D437F1"/>
    <w:rsid w:val="00D43B73"/>
    <w:rsid w:val="00D45AEA"/>
    <w:rsid w:val="00D464BC"/>
    <w:rsid w:val="00D47DFB"/>
    <w:rsid w:val="00D51E3F"/>
    <w:rsid w:val="00D52483"/>
    <w:rsid w:val="00D52C2E"/>
    <w:rsid w:val="00D548BB"/>
    <w:rsid w:val="00D57C78"/>
    <w:rsid w:val="00D62DEA"/>
    <w:rsid w:val="00D64AF8"/>
    <w:rsid w:val="00D64DB7"/>
    <w:rsid w:val="00D66201"/>
    <w:rsid w:val="00D6667E"/>
    <w:rsid w:val="00D70F49"/>
    <w:rsid w:val="00D718AB"/>
    <w:rsid w:val="00D71B04"/>
    <w:rsid w:val="00D71BC0"/>
    <w:rsid w:val="00D71C91"/>
    <w:rsid w:val="00D723B2"/>
    <w:rsid w:val="00D7253C"/>
    <w:rsid w:val="00D72B7F"/>
    <w:rsid w:val="00D72C7C"/>
    <w:rsid w:val="00D764B0"/>
    <w:rsid w:val="00D769AD"/>
    <w:rsid w:val="00D773B8"/>
    <w:rsid w:val="00D8596A"/>
    <w:rsid w:val="00D917B8"/>
    <w:rsid w:val="00D94CAB"/>
    <w:rsid w:val="00D977B3"/>
    <w:rsid w:val="00DA1349"/>
    <w:rsid w:val="00DA2183"/>
    <w:rsid w:val="00DA427B"/>
    <w:rsid w:val="00DA4EBA"/>
    <w:rsid w:val="00DB143C"/>
    <w:rsid w:val="00DB52CE"/>
    <w:rsid w:val="00DB56C7"/>
    <w:rsid w:val="00DB57E8"/>
    <w:rsid w:val="00DB7657"/>
    <w:rsid w:val="00DC494B"/>
    <w:rsid w:val="00DC54AC"/>
    <w:rsid w:val="00DC57AA"/>
    <w:rsid w:val="00DC7330"/>
    <w:rsid w:val="00DC7B14"/>
    <w:rsid w:val="00DD0144"/>
    <w:rsid w:val="00DD53DA"/>
    <w:rsid w:val="00DD6817"/>
    <w:rsid w:val="00DE25D6"/>
    <w:rsid w:val="00DE43F8"/>
    <w:rsid w:val="00DE512C"/>
    <w:rsid w:val="00DF2C92"/>
    <w:rsid w:val="00DF3380"/>
    <w:rsid w:val="00DF3582"/>
    <w:rsid w:val="00DF6478"/>
    <w:rsid w:val="00DF6D24"/>
    <w:rsid w:val="00DF733D"/>
    <w:rsid w:val="00E039EE"/>
    <w:rsid w:val="00E06E65"/>
    <w:rsid w:val="00E1238C"/>
    <w:rsid w:val="00E12EBE"/>
    <w:rsid w:val="00E13FBA"/>
    <w:rsid w:val="00E16EE9"/>
    <w:rsid w:val="00E20999"/>
    <w:rsid w:val="00E2103B"/>
    <w:rsid w:val="00E24274"/>
    <w:rsid w:val="00E25691"/>
    <w:rsid w:val="00E26784"/>
    <w:rsid w:val="00E27866"/>
    <w:rsid w:val="00E3268E"/>
    <w:rsid w:val="00E34515"/>
    <w:rsid w:val="00E348AA"/>
    <w:rsid w:val="00E34F59"/>
    <w:rsid w:val="00E36C4D"/>
    <w:rsid w:val="00E40291"/>
    <w:rsid w:val="00E406D4"/>
    <w:rsid w:val="00E45169"/>
    <w:rsid w:val="00E47253"/>
    <w:rsid w:val="00E475F2"/>
    <w:rsid w:val="00E4791C"/>
    <w:rsid w:val="00E51618"/>
    <w:rsid w:val="00E51D5E"/>
    <w:rsid w:val="00E52FD1"/>
    <w:rsid w:val="00E54340"/>
    <w:rsid w:val="00E551BD"/>
    <w:rsid w:val="00E55A89"/>
    <w:rsid w:val="00E55C6B"/>
    <w:rsid w:val="00E57CE5"/>
    <w:rsid w:val="00E57E13"/>
    <w:rsid w:val="00E620BD"/>
    <w:rsid w:val="00E6275C"/>
    <w:rsid w:val="00E63AD0"/>
    <w:rsid w:val="00E64245"/>
    <w:rsid w:val="00E66E43"/>
    <w:rsid w:val="00E70C40"/>
    <w:rsid w:val="00E70F7B"/>
    <w:rsid w:val="00E73BA2"/>
    <w:rsid w:val="00E7771C"/>
    <w:rsid w:val="00E808CD"/>
    <w:rsid w:val="00E81DFE"/>
    <w:rsid w:val="00E81E5F"/>
    <w:rsid w:val="00E820D7"/>
    <w:rsid w:val="00E82AB0"/>
    <w:rsid w:val="00E83B36"/>
    <w:rsid w:val="00E84422"/>
    <w:rsid w:val="00E84E42"/>
    <w:rsid w:val="00E86749"/>
    <w:rsid w:val="00E8712B"/>
    <w:rsid w:val="00E87308"/>
    <w:rsid w:val="00E8732F"/>
    <w:rsid w:val="00E874E9"/>
    <w:rsid w:val="00E928CC"/>
    <w:rsid w:val="00E96BE5"/>
    <w:rsid w:val="00E96D92"/>
    <w:rsid w:val="00E97164"/>
    <w:rsid w:val="00E97D27"/>
    <w:rsid w:val="00EA1A67"/>
    <w:rsid w:val="00EA3E09"/>
    <w:rsid w:val="00EA3E77"/>
    <w:rsid w:val="00EA4DD0"/>
    <w:rsid w:val="00EB010B"/>
    <w:rsid w:val="00EB381A"/>
    <w:rsid w:val="00EB477E"/>
    <w:rsid w:val="00EB72FA"/>
    <w:rsid w:val="00EC06CF"/>
    <w:rsid w:val="00EC2DB7"/>
    <w:rsid w:val="00ED0F97"/>
    <w:rsid w:val="00ED15E4"/>
    <w:rsid w:val="00ED2F36"/>
    <w:rsid w:val="00ED457B"/>
    <w:rsid w:val="00ED64C0"/>
    <w:rsid w:val="00EE267C"/>
    <w:rsid w:val="00EE2919"/>
    <w:rsid w:val="00EE393B"/>
    <w:rsid w:val="00EE7CA5"/>
    <w:rsid w:val="00EF03E4"/>
    <w:rsid w:val="00EF18DF"/>
    <w:rsid w:val="00EF47C9"/>
    <w:rsid w:val="00EF4D37"/>
    <w:rsid w:val="00EF73FF"/>
    <w:rsid w:val="00F02750"/>
    <w:rsid w:val="00F052CD"/>
    <w:rsid w:val="00F05ED3"/>
    <w:rsid w:val="00F1073B"/>
    <w:rsid w:val="00F149D2"/>
    <w:rsid w:val="00F167CC"/>
    <w:rsid w:val="00F17BB9"/>
    <w:rsid w:val="00F17C71"/>
    <w:rsid w:val="00F203E4"/>
    <w:rsid w:val="00F2691A"/>
    <w:rsid w:val="00F27900"/>
    <w:rsid w:val="00F3254F"/>
    <w:rsid w:val="00F35D52"/>
    <w:rsid w:val="00F35E57"/>
    <w:rsid w:val="00F37957"/>
    <w:rsid w:val="00F40B65"/>
    <w:rsid w:val="00F43F60"/>
    <w:rsid w:val="00F45B27"/>
    <w:rsid w:val="00F46B46"/>
    <w:rsid w:val="00F472D8"/>
    <w:rsid w:val="00F50B6A"/>
    <w:rsid w:val="00F55613"/>
    <w:rsid w:val="00F576A5"/>
    <w:rsid w:val="00F609FE"/>
    <w:rsid w:val="00F63461"/>
    <w:rsid w:val="00F67D39"/>
    <w:rsid w:val="00F721C1"/>
    <w:rsid w:val="00F756E5"/>
    <w:rsid w:val="00F77A56"/>
    <w:rsid w:val="00F804E8"/>
    <w:rsid w:val="00F808FC"/>
    <w:rsid w:val="00F81336"/>
    <w:rsid w:val="00F82A25"/>
    <w:rsid w:val="00F83ED3"/>
    <w:rsid w:val="00F848D4"/>
    <w:rsid w:val="00F93A5B"/>
    <w:rsid w:val="00F957D6"/>
    <w:rsid w:val="00F95EA3"/>
    <w:rsid w:val="00F97011"/>
    <w:rsid w:val="00F97B14"/>
    <w:rsid w:val="00FA1A7C"/>
    <w:rsid w:val="00FA2EA2"/>
    <w:rsid w:val="00FA4003"/>
    <w:rsid w:val="00FA6598"/>
    <w:rsid w:val="00FA6913"/>
    <w:rsid w:val="00FA79D7"/>
    <w:rsid w:val="00FB0E56"/>
    <w:rsid w:val="00FB3186"/>
    <w:rsid w:val="00FB678A"/>
    <w:rsid w:val="00FC1A51"/>
    <w:rsid w:val="00FC2FFF"/>
    <w:rsid w:val="00FC40E7"/>
    <w:rsid w:val="00FC5D44"/>
    <w:rsid w:val="00FC79A7"/>
    <w:rsid w:val="00FD0639"/>
    <w:rsid w:val="00FD09D2"/>
    <w:rsid w:val="00FD1509"/>
    <w:rsid w:val="00FD2002"/>
    <w:rsid w:val="00FD3325"/>
    <w:rsid w:val="00FD46CE"/>
    <w:rsid w:val="00FD6EB0"/>
    <w:rsid w:val="00FD7124"/>
    <w:rsid w:val="00FE1958"/>
    <w:rsid w:val="00FE4045"/>
    <w:rsid w:val="00FE4127"/>
    <w:rsid w:val="00FF0197"/>
    <w:rsid w:val="00FF38E4"/>
    <w:rsid w:val="00FF5BA1"/>
    <w:rsid w:val="00FF6D11"/>
    <w:rsid w:val="00FF7EAE"/>
    <w:rsid w:val="015DAFBE"/>
    <w:rsid w:val="06856036"/>
    <w:rsid w:val="07EE6BC9"/>
    <w:rsid w:val="08B8664F"/>
    <w:rsid w:val="0BDF7B45"/>
    <w:rsid w:val="14864E3E"/>
    <w:rsid w:val="17DB9614"/>
    <w:rsid w:val="1FCE14FE"/>
    <w:rsid w:val="22860C6F"/>
    <w:rsid w:val="22FA43A3"/>
    <w:rsid w:val="23E2DE78"/>
    <w:rsid w:val="2408B473"/>
    <w:rsid w:val="25214F36"/>
    <w:rsid w:val="266DA825"/>
    <w:rsid w:val="26983C02"/>
    <w:rsid w:val="28F54DF3"/>
    <w:rsid w:val="2AD3AF3D"/>
    <w:rsid w:val="2AEE4CD9"/>
    <w:rsid w:val="2CDCE9A9"/>
    <w:rsid w:val="2FB79A0F"/>
    <w:rsid w:val="328307DC"/>
    <w:rsid w:val="3426C5C3"/>
    <w:rsid w:val="359B9B93"/>
    <w:rsid w:val="3863644F"/>
    <w:rsid w:val="3C31D7A8"/>
    <w:rsid w:val="3DCDA809"/>
    <w:rsid w:val="3E6E6634"/>
    <w:rsid w:val="3EFD833D"/>
    <w:rsid w:val="400A3695"/>
    <w:rsid w:val="423D32FF"/>
    <w:rsid w:val="47BA363C"/>
    <w:rsid w:val="4CC49D0B"/>
    <w:rsid w:val="4F73C9EC"/>
    <w:rsid w:val="50E467E0"/>
    <w:rsid w:val="51574430"/>
    <w:rsid w:val="5229FF89"/>
    <w:rsid w:val="522DCF1A"/>
    <w:rsid w:val="5391D78C"/>
    <w:rsid w:val="5A5E770B"/>
    <w:rsid w:val="6222581F"/>
    <w:rsid w:val="62837076"/>
    <w:rsid w:val="62EAC066"/>
    <w:rsid w:val="67BA36AE"/>
    <w:rsid w:val="68336E94"/>
    <w:rsid w:val="6982E43A"/>
    <w:rsid w:val="69D02A67"/>
    <w:rsid w:val="6AAAF0B5"/>
    <w:rsid w:val="6E6C559C"/>
    <w:rsid w:val="70754387"/>
    <w:rsid w:val="765FD500"/>
    <w:rsid w:val="7F20879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FD5E4F"/>
  <w15:chartTrackingRefBased/>
  <w15:docId w15:val="{5F482682-6A83-4605-807B-FF804C7135F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Pr>
      <w:sz w:val="24"/>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alloonText">
    <w:name w:val="Balloon Text"/>
    <w:basedOn w:val="Normal"/>
    <w:semiHidden/>
    <w:rsid w:val="009458C5"/>
    <w:rPr>
      <w:rFonts w:ascii="Tahoma" w:hAnsi="Tahoma" w:cs="Tahoma"/>
      <w:sz w:val="16"/>
      <w:szCs w:val="16"/>
    </w:rPr>
  </w:style>
  <w:style w:type="character" w:styleId="CommentReference">
    <w:name w:val="annotation reference"/>
    <w:uiPriority w:val="99"/>
    <w:rsid w:val="00B049DC"/>
    <w:rPr>
      <w:sz w:val="16"/>
      <w:szCs w:val="16"/>
    </w:rPr>
  </w:style>
  <w:style w:type="paragraph" w:styleId="CommentText">
    <w:name w:val="annotation text"/>
    <w:basedOn w:val="Normal"/>
    <w:link w:val="CommentTextChar"/>
    <w:uiPriority w:val="99"/>
    <w:rsid w:val="00B049DC"/>
    <w:rPr>
      <w:sz w:val="20"/>
      <w:szCs w:val="20"/>
    </w:rPr>
  </w:style>
  <w:style w:type="character" w:styleId="CommentTextChar" w:customStyle="1">
    <w:name w:val="Comment Text Char"/>
    <w:basedOn w:val="DefaultParagraphFont"/>
    <w:link w:val="CommentText"/>
    <w:uiPriority w:val="99"/>
    <w:rsid w:val="00B049DC"/>
  </w:style>
  <w:style w:type="paragraph" w:styleId="CommentSubject">
    <w:name w:val="annotation subject"/>
    <w:basedOn w:val="CommentText"/>
    <w:next w:val="CommentText"/>
    <w:link w:val="CommentSubjectChar"/>
    <w:rsid w:val="00B049DC"/>
    <w:rPr>
      <w:b/>
      <w:bCs/>
    </w:rPr>
  </w:style>
  <w:style w:type="character" w:styleId="CommentSubjectChar" w:customStyle="1">
    <w:name w:val="Comment Subject Char"/>
    <w:link w:val="CommentSubject"/>
    <w:rsid w:val="00B049DC"/>
    <w:rPr>
      <w:b/>
      <w:bCs/>
    </w:rPr>
  </w:style>
  <w:style w:type="character" w:styleId="Hyperlink">
    <w:name w:val="Hyperlink"/>
    <w:rsid w:val="008B0A58"/>
    <w:rPr>
      <w:color w:val="0563C1"/>
      <w:u w:val="single"/>
    </w:rPr>
  </w:style>
  <w:style w:type="paragraph" w:styleId="ListParagraph">
    <w:name w:val="List Paragraph"/>
    <w:basedOn w:val="Normal"/>
    <w:uiPriority w:val="34"/>
    <w:qFormat/>
    <w:rsid w:val="004550B4"/>
    <w:pPr>
      <w:ind w:left="720"/>
      <w:contextualSpacing/>
    </w:pPr>
    <w:rPr>
      <w:rFonts w:ascii="Calibri" w:hAnsi="Calibri" w:eastAsia="Calibri"/>
      <w:sz w:val="22"/>
      <w:szCs w:val="22"/>
    </w:rPr>
  </w:style>
  <w:style w:type="paragraph" w:styleId="Header">
    <w:name w:val="header"/>
    <w:basedOn w:val="Normal"/>
    <w:link w:val="HeaderChar"/>
    <w:rsid w:val="00303A4D"/>
    <w:pPr>
      <w:tabs>
        <w:tab w:val="center" w:pos="4680"/>
        <w:tab w:val="right" w:pos="9360"/>
      </w:tabs>
    </w:pPr>
  </w:style>
  <w:style w:type="character" w:styleId="HeaderChar" w:customStyle="1">
    <w:name w:val="Header Char"/>
    <w:link w:val="Header"/>
    <w:rsid w:val="00303A4D"/>
    <w:rPr>
      <w:sz w:val="24"/>
      <w:szCs w:val="24"/>
    </w:rPr>
  </w:style>
  <w:style w:type="paragraph" w:styleId="Footer">
    <w:name w:val="footer"/>
    <w:basedOn w:val="Normal"/>
    <w:link w:val="FooterChar"/>
    <w:rsid w:val="00303A4D"/>
    <w:pPr>
      <w:tabs>
        <w:tab w:val="center" w:pos="4680"/>
        <w:tab w:val="right" w:pos="9360"/>
      </w:tabs>
    </w:pPr>
  </w:style>
  <w:style w:type="character" w:styleId="FooterChar" w:customStyle="1">
    <w:name w:val="Footer Char"/>
    <w:link w:val="Footer"/>
    <w:rsid w:val="00303A4D"/>
    <w:rPr>
      <w:sz w:val="24"/>
      <w:szCs w:val="24"/>
    </w:rPr>
  </w:style>
  <w:style w:type="table" w:styleId="TableGrid">
    <w:name w:val="Table Grid"/>
    <w:basedOn w:val="TableNormal"/>
    <w:uiPriority w:val="59"/>
    <w:rsid w:val="00FB4123"/>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Revision">
    <w:name w:val="Revision"/>
    <w:hidden/>
    <w:uiPriority w:val="99"/>
    <w:semiHidden/>
    <w:rsid w:val="00E63AD0"/>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9356">
      <w:bodyDiv w:val="1"/>
      <w:marLeft w:val="0"/>
      <w:marRight w:val="0"/>
      <w:marTop w:val="0"/>
      <w:marBottom w:val="0"/>
      <w:divBdr>
        <w:top w:val="none" w:sz="0" w:space="0" w:color="auto"/>
        <w:left w:val="none" w:sz="0" w:space="0" w:color="auto"/>
        <w:bottom w:val="none" w:sz="0" w:space="0" w:color="auto"/>
        <w:right w:val="none" w:sz="0" w:space="0" w:color="auto"/>
      </w:divBdr>
    </w:div>
    <w:div w:id="878473881">
      <w:bodyDiv w:val="1"/>
      <w:marLeft w:val="0"/>
      <w:marRight w:val="0"/>
      <w:marTop w:val="0"/>
      <w:marBottom w:val="0"/>
      <w:divBdr>
        <w:top w:val="none" w:sz="0" w:space="0" w:color="auto"/>
        <w:left w:val="none" w:sz="0" w:space="0" w:color="auto"/>
        <w:bottom w:val="none" w:sz="0" w:space="0" w:color="auto"/>
        <w:right w:val="none" w:sz="0" w:space="0" w:color="auto"/>
      </w:divBdr>
    </w:div>
    <w:div w:id="156312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olicy_x0020_Reviewer xmlns="0c82f0bd-6daa-411e-aad9-386dea5c62ea">
      <UserInfo>
        <DisplayName>Stockstill, Angela CIV WHS AD (USA)</DisplayName>
        <AccountId>147</AccountId>
        <AccountType/>
      </UserInfo>
    </Policy_x0020_Reviewer>
    <Review_x0020_Comments xmlns="0c82f0bd-6daa-411e-aad9-386dea5c62ea" xsi:nil="true"/>
    <COR_x0020_Program xmlns="0c82f0bd-6daa-411e-aad9-386dea5c62ea">false</COR_x0020_Program>
    <_x0037_C_x0027_s xmlns="0c82f0bd-6daa-411e-aad9-386dea5c62ea">false</_x0037_C_x0027_s>
    <Date xmlns="0c82f0bd-6daa-411e-aad9-386dea5c62ea" xsi:nil="true"/>
    <PCard_x0020_Alert_x0020_Num xmlns="0c82f0bd-6daa-411e-aad9-386dea5c62ea" xsi:nil="true"/>
    <Sort_x0020_Order xmlns="0c82f0bd-6daa-411e-aad9-386dea5c62ea" xsi:nil="true"/>
    <AMI_x0020_Template xmlns="0c82f0bd-6daa-411e-aad9-386dea5c62ea">false</AMI_x0020_Template>
    <DocChangeComments xmlns="0c82f0bd-6daa-411e-aad9-386dea5c62ea" xsi:nil="true"/>
    <_x0037_C_x0027_s_x0020_Category xmlns="0c82f0bd-6daa-411e-aad9-386dea5c62ea" xsi:nil="true"/>
    <ADAP_x0020_Section_x0028_s_x0029_ xmlns="0c82f0bd-6daa-411e-aad9-386dea5c62ea">209.506-90</ADAP_x0020_Section_x0028_s_x0029_>
    <Acq_x0020_Package_x0020_Starter_x0020_Doc xmlns="0c82f0bd-6daa-411e-aad9-386dea5c62ea" xsi:nil="true"/>
    <Portal_x0020_Link_x0028_s_x0029_ xmlns="0c82f0bd-6daa-411e-aad9-386dea5c62ea" xsi:nil="true"/>
    <Doc_x002e__x0020_Desc_x002e_ xmlns="0c82f0bd-6daa-411e-aad9-386dea5c62ea" xsi:nil="true"/>
    <_ip_UnifiedCompliancePolicyUIAction xmlns="http://schemas.microsoft.com/sharepoint/v3" xsi:nil="true"/>
    <Acquisition_x0020_Phase xmlns="0c82f0bd-6daa-411e-aad9-386dea5c62ea" xsi:nil="true"/>
    <Pcard xmlns="0c82f0bd-6daa-411e-aad9-386dea5c62ea">false</Pcard>
    <Document_x0020_Type xmlns="0c82f0bd-6daa-411e-aad9-386dea5c62ea">Form</Document_x0020_Type>
    <Policy_x0020_Resource_x0020_Category xmlns="0c82f0bd-6daa-411e-aad9-386dea5c62ea">
      <Value>ADAP &amp; Proc Notes</Value>
    </Policy_x0020_Resource_x0020_Category>
    <_x0037_C_x0027_s_x0020_File_x0020_Type xmlns="0c82f0bd-6daa-411e-aad9-386dea5c62ea" xsi:nil="true"/>
    <Doc_x0020_Name xmlns="0c82f0bd-6daa-411e-aad9-386dea5c62ea">NDA and COI Form</Doc_x0020_Name>
    <_ip_UnifiedCompliancePolicyProperties xmlns="http://schemas.microsoft.com/sharepoint/v3" xsi:nil="true"/>
    <Category xmlns="0c82f0bd-6daa-411e-aad9-386dea5c62ea" xsi:nil="true"/>
    <Subcategory xmlns="0c82f0bd-6daa-411e-aad9-386dea5c62ea" xsi:nil="true"/>
    <ADAP_x0020__x0023_ xmlns="0c82f0bd-6daa-411e-aad9-386dea5c62ea">209-506-5</ADAP_x0020__x0023_>
    <SharedWithUsers xmlns="5a910779-0aa0-4ff2-b953-a1d6e5da463f">
      <UserInfo>
        <DisplayName>Morton, Benjamin CTR (USA)</DisplayName>
        <AccountId>5481</AccountId>
        <AccountType/>
      </UserInfo>
    </SharedWithUsers>
    <SynctoAMI xmlns="0c82f0bd-6daa-411e-aad9-386dea5c62ea">false</SynctoAMI>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B85078DFAE6446B25FE8AFBC8BBD8C" ma:contentTypeVersion="46" ma:contentTypeDescription="Create a new document." ma:contentTypeScope="" ma:versionID="5c7bdc0833a647237dbc14d067964912">
  <xsd:schema xmlns:xsd="http://www.w3.org/2001/XMLSchema" xmlns:xs="http://www.w3.org/2001/XMLSchema" xmlns:p="http://schemas.microsoft.com/office/2006/metadata/properties" xmlns:ns1="http://schemas.microsoft.com/sharepoint/v3" xmlns:ns2="0c82f0bd-6daa-411e-aad9-386dea5c62ea" xmlns:ns3="5a910779-0aa0-4ff2-b953-a1d6e5da463f" targetNamespace="http://schemas.microsoft.com/office/2006/metadata/properties" ma:root="true" ma:fieldsID="ab28295d36b89f49ec3eae12d0ebde25" ns1:_="" ns2:_="" ns3:_="">
    <xsd:import namespace="http://schemas.microsoft.com/sharepoint/v3"/>
    <xsd:import namespace="0c82f0bd-6daa-411e-aad9-386dea5c62ea"/>
    <xsd:import namespace="5a910779-0aa0-4ff2-b953-a1d6e5da463f"/>
    <xsd:element name="properties">
      <xsd:complexType>
        <xsd:sequence>
          <xsd:element name="documentManagement">
            <xsd:complexType>
              <xsd:all>
                <xsd:element ref="ns2:Document_x0020_Type" minOccurs="0"/>
                <xsd:element ref="ns2:ADAP_x0020__x0023_" minOccurs="0"/>
                <xsd:element ref="ns2:Policy_x0020_Resource_x0020_Category" minOccurs="0"/>
                <xsd:element ref="ns2:ADAP_x0020_Section_x0028_s_x0029_" minOccurs="0"/>
                <xsd:element ref="ns2:Portal_x0020_Link_x0028_s_x0029_" minOccurs="0"/>
                <xsd:element ref="ns2:AMI_x0020_Template" minOccurs="0"/>
                <xsd:element ref="ns2:Policy_x0020_Reviewer" minOccurs="0"/>
                <xsd:element ref="ns2:Review_x0020_Comments" minOccurs="0"/>
                <xsd:element ref="ns2:Category" minOccurs="0"/>
                <xsd:element ref="ns2:PCard_x0020_Alert_x0020_Num" minOccurs="0"/>
                <xsd:element ref="ns2:Subcategory" minOccurs="0"/>
                <xsd:element ref="ns2:Date" minOccurs="0"/>
                <xsd:element ref="ns2:Pcard" minOccurs="0"/>
                <xsd:element ref="ns2:Sort_x0020_Order" minOccurs="0"/>
                <xsd:element ref="ns2:_x0037_C_x0027_s" minOccurs="0"/>
                <xsd:element ref="ns2:MediaServiceMetadata" minOccurs="0"/>
                <xsd:element ref="ns2:MediaServiceFastMetadata" minOccurs="0"/>
                <xsd:element ref="ns2:MediaServiceDateTaken" minOccurs="0"/>
                <xsd:element ref="ns2:MediaLengthInSeconds" minOccurs="0"/>
                <xsd:element ref="ns2:Acquisition_x0020_Phase" minOccurs="0"/>
                <xsd:element ref="ns2:COR_x0020_Program" minOccurs="0"/>
                <xsd:element ref="ns3:SharedWithUsers" minOccurs="0"/>
                <xsd:element ref="ns3:SharedWithDetails" minOccurs="0"/>
                <xsd:element ref="ns1:_ip_UnifiedCompliancePolicyProperties" minOccurs="0"/>
                <xsd:element ref="ns1:_ip_UnifiedCompliancePolicyUIAction" minOccurs="0"/>
                <xsd:element ref="ns2:Doc_x0020_Name" minOccurs="0"/>
                <xsd:element ref="ns2:Doc_x002e__x0020_Desc_x002e_" minOccurs="0"/>
                <xsd:element ref="ns2:_x0037_C_x0027_s_x0020_Category" minOccurs="0"/>
                <xsd:element ref="ns2:DocChangeComments" minOccurs="0"/>
                <xsd:element ref="ns2:_x0037_C_x0027_s_x0020_File_x0020_Type" minOccurs="0"/>
                <xsd:element ref="ns2:Acq_x0020_Package_x0020_Starter_x0020_Doc" minOccurs="0"/>
                <xsd:element ref="ns2:MediaServiceObjectDetectorVersions" minOccurs="0"/>
                <xsd:element ref="ns2:MediaServiceGenerationTime" minOccurs="0"/>
                <xsd:element ref="ns2:MediaServiceEventHashCode" minOccurs="0"/>
                <xsd:element ref="ns2:MediaServiceSearchProperties" minOccurs="0"/>
                <xsd:element ref="ns2:SynctoAM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ma:readOnly="false">
      <xsd:simpleType>
        <xsd:restriction base="dms:Note"/>
      </xsd:simpleType>
    </xsd:element>
    <xsd:element name="_ip_UnifiedCompliancePolicyUIAction" ma:index="28"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c82f0bd-6daa-411e-aad9-386dea5c62ea" elementFormDefault="qualified">
    <xsd:import namespace="http://schemas.microsoft.com/office/2006/documentManagement/types"/>
    <xsd:import namespace="http://schemas.microsoft.com/office/infopath/2007/PartnerControls"/>
    <xsd:element name="Document_x0020_Type" ma:index="1" nillable="true" ma:displayName="Document Type" ma:format="Dropdown" ma:internalName="Document_x0020_Type" ma:readOnly="false">
      <xsd:simpleType>
        <xsd:restriction base="dms:Choice">
          <xsd:enumeration value="Template"/>
          <xsd:enumeration value="Sample"/>
          <xsd:enumeration value="Form"/>
          <xsd:enumeration value="Guidance"/>
          <xsd:enumeration value="Policy"/>
          <xsd:enumeration value="ADAP"/>
          <xsd:enumeration value="OOI"/>
          <xsd:enumeration value="PROCNOTE"/>
        </xsd:restriction>
      </xsd:simpleType>
    </xsd:element>
    <xsd:element name="ADAP_x0020__x0023_" ma:index="2" nillable="true" ma:displayName="ADAP #" ma:internalName="ADAP_x0020__x0023_" ma:readOnly="false">
      <xsd:simpleType>
        <xsd:restriction base="dms:Text">
          <xsd:maxLength value="255"/>
        </xsd:restriction>
      </xsd:simpleType>
    </xsd:element>
    <xsd:element name="Policy_x0020_Resource_x0020_Category" ma:index="3" nillable="true" ma:displayName="Policy Resource Category" ma:internalName="Policy_x0020_Resource_x0020_Category" ma:readOnly="false">
      <xsd:complexType>
        <xsd:complexContent>
          <xsd:extension base="dms:MultiChoice">
            <xsd:sequence>
              <xsd:element name="Value" maxOccurs="unbounded" minOccurs="0" nillable="true">
                <xsd:simpleType>
                  <xsd:restriction base="dms:Choice">
                    <xsd:enumeration value="Innovation - Streamline Your Streamlining"/>
                    <xsd:enumeration value="Innovation - PIL"/>
                    <xsd:enumeration value="Innovation - CREW"/>
                    <xsd:enumeration value="Category Management"/>
                    <xsd:enumeration value="Market Research"/>
                    <xsd:enumeration value="Source Selections"/>
                    <xsd:enumeration value="Contract Administration"/>
                    <xsd:enumeration value="Delegations &amp; Class"/>
                    <xsd:enumeration value="Assistance"/>
                    <xsd:enumeration value="Other Transactions"/>
                    <xsd:enumeration value="Ethics"/>
                    <xsd:enumeration value="Closeout"/>
                    <xsd:enumeration value="Intern Program"/>
                    <xsd:enumeration value="ADAP &amp; Proc Notes"/>
                    <xsd:enumeration value="Acquisition Planning"/>
                    <xsd:enumeration value="Govt' Purchase Card/Ordering Officer"/>
                    <xsd:enumeration value="Fraud &amp; Security"/>
                  </xsd:restriction>
                </xsd:simpleType>
              </xsd:element>
            </xsd:sequence>
          </xsd:extension>
        </xsd:complexContent>
      </xsd:complexType>
    </xsd:element>
    <xsd:element name="ADAP_x0020_Section_x0028_s_x0029_" ma:index="4" nillable="true" ma:displayName="ADAP Section(s)" ma:internalName="ADAP_x0020_Section_x0028_s_x0029_" ma:readOnly="false">
      <xsd:simpleType>
        <xsd:restriction base="dms:Text">
          <xsd:maxLength value="255"/>
        </xsd:restriction>
      </xsd:simpleType>
    </xsd:element>
    <xsd:element name="Portal_x0020_Link_x0028_s_x0029_" ma:index="5" nillable="true" ma:displayName="Portal Link(s)" ma:internalName="Portal_x0020_Link_x0028_s_x0029_" ma:readOnly="false">
      <xsd:simpleType>
        <xsd:restriction base="dms:Text">
          <xsd:maxLength value="255"/>
        </xsd:restriction>
      </xsd:simpleType>
    </xsd:element>
    <xsd:element name="AMI_x0020_Template" ma:index="6" nillable="true" ma:displayName="AMI Template" ma:default="0" ma:internalName="AMI_x0020_Template" ma:readOnly="false">
      <xsd:simpleType>
        <xsd:restriction base="dms:Boolean"/>
      </xsd:simpleType>
    </xsd:element>
    <xsd:element name="Policy_x0020_Reviewer" ma:index="7" nillable="true" ma:displayName="Policy Reviewer" ma:list="UserInfo" ma:SharePointGroup="0" ma:internalName="Policy_x0020_Review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view_x0020_Comments" ma:index="8" nillable="true" ma:displayName="Review Comments" ma:format="Dropdown" ma:internalName="Review_x0020_Comments">
      <xsd:simpleType>
        <xsd:restriction base="dms:Note"/>
      </xsd:simpleType>
    </xsd:element>
    <xsd:element name="Category" ma:index="12" nillable="true" ma:displayName="Category" ma:description="Purchase Card Cstegory&#10;" ma:format="Dropdown" ma:hidden="true" ma:internalName="Category" ma:readOnly="false">
      <xsd:simpleType>
        <xsd:restriction base="dms:Choice">
          <xsd:enumeration value="Cancelled Purchase Card Alerts"/>
          <xsd:enumeration value="Purchase Card Alerts"/>
          <xsd:enumeration value="Program Documents"/>
          <xsd:enumeration value="Becoming an Approving Official or Cardholder"/>
          <xsd:enumeration value="US Bank, DIA, IOD"/>
          <xsd:enumeration value="Resources"/>
          <xsd:enumeration value="FAQs"/>
          <xsd:enumeration value="Other/Misc."/>
          <xsd:enumeration value="889 FILES"/>
        </xsd:restriction>
      </xsd:simpleType>
    </xsd:element>
    <xsd:element name="PCard_x0020_Alert_x0020_Num" ma:index="13" nillable="true" ma:displayName="PCard Alert Num" ma:hidden="true" ma:internalName="PCard_x0020_Alert_x0020_Num" ma:readOnly="false">
      <xsd:simpleType>
        <xsd:restriction base="dms:Number"/>
      </xsd:simpleType>
    </xsd:element>
    <xsd:element name="Subcategory" ma:index="14" nillable="true" ma:displayName="Subcategory" ma:description="Purchase Card Subcategory" ma:format="Dropdown" ma:hidden="true" ma:internalName="Subcategory" ma:readOnly="false">
      <xsd:simpleType>
        <xsd:restriction base="dms:Choice">
          <xsd:enumeration value="Insight on Demand"/>
          <xsd:enumeration value="US Bank"/>
          <xsd:enumeration value="WHS DAI"/>
          <xsd:enumeration value="Ghost Shopper"/>
          <xsd:enumeration value="Printing Services"/>
          <xsd:enumeration value="Tax Information"/>
          <xsd:enumeration value="Policy Docs"/>
        </xsd:restriction>
      </xsd:simpleType>
    </xsd:element>
    <xsd:element name="Date" ma:index="15" nillable="true" ma:displayName="Date" ma:format="DateOnly" ma:hidden="true" ma:internalName="Date" ma:readOnly="false">
      <xsd:simpleType>
        <xsd:restriction base="dms:DateTime"/>
      </xsd:simpleType>
    </xsd:element>
    <xsd:element name="Pcard" ma:index="16" nillable="true" ma:displayName="Pcard" ma:default="0" ma:hidden="true" ma:internalName="Pcard" ma:readOnly="false">
      <xsd:simpleType>
        <xsd:restriction base="dms:Boolean"/>
      </xsd:simpleType>
    </xsd:element>
    <xsd:element name="Sort_x0020_Order" ma:index="17" nillable="true" ma:displayName="Sort Order" ma:hidden="true" ma:internalName="Sort_x0020_Order" ma:readOnly="false">
      <xsd:simpleType>
        <xsd:restriction base="dms:Number"/>
      </xsd:simpleType>
    </xsd:element>
    <xsd:element name="_x0037_C_x0027_s" ma:index="18" nillable="true" ma:displayName="7C's" ma:default="0" ma:hidden="true" ma:internalName="_x0037_C_x0027_s" ma:readOnly="false">
      <xsd:simpleType>
        <xsd:restriction base="dms:Boolean"/>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Acquisition_x0020_Phase" ma:index="23" nillable="true" ma:displayName="Acquisition Phase" ma:format="Dropdown" ma:hidden="true" ma:internalName="Acquisition_x0020_Phase" ma:readOnly="false">
      <xsd:simpleType>
        <xsd:restriction base="dms:Choice">
          <xsd:enumeration value="Acquisition Planning"/>
          <xsd:enumeration value="Solicitation"/>
          <xsd:enumeration value="Evaluation and Source Selection"/>
          <xsd:enumeration value="Contract Award"/>
          <xsd:enumeration value="Post Award Administration"/>
          <xsd:enumeration value="No Phase"/>
        </xsd:restriction>
      </xsd:simpleType>
    </xsd:element>
    <xsd:element name="COR_x0020_Program" ma:index="24" nillable="true" ma:displayName="COR Program" ma:default="0" ma:hidden="true" ma:internalName="COR_x0020_Program" ma:readOnly="false">
      <xsd:simpleType>
        <xsd:restriction base="dms:Boolean"/>
      </xsd:simpleType>
    </xsd:element>
    <xsd:element name="Doc_x0020_Name" ma:index="29" nillable="true" ma:displayName="Doc Name" ma:hidden="true" ma:internalName="Doc_x0020_Name" ma:readOnly="false">
      <xsd:simpleType>
        <xsd:restriction base="dms:Text">
          <xsd:maxLength value="255"/>
        </xsd:restriction>
      </xsd:simpleType>
    </xsd:element>
    <xsd:element name="Doc_x002e__x0020_Desc_x002e_" ma:index="31" nillable="true" ma:displayName="Doc. Desc." ma:hidden="true" ma:internalName="Doc_x002e__x0020_Desc_x002e_" ma:readOnly="false">
      <xsd:simpleType>
        <xsd:restriction base="dms:Note"/>
      </xsd:simpleType>
    </xsd:element>
    <xsd:element name="_x0037_C_x0027_s_x0020_Category" ma:index="34" nillable="true" ma:displayName="7C's Category" ma:format="Dropdown" ma:hidden="true" ma:internalName="_x0037_C_x0027_s_x0020_Category" ma:readOnly="false">
      <xsd:simpleType>
        <xsd:restriction base="dms:Choice">
          <xsd:enumeration value="Contract Post Award Conferences"/>
          <xsd:enumeration value="COR Appointment"/>
          <xsd:enumeration value="Contract Payments"/>
          <xsd:enumeration value="COR Files Review"/>
          <xsd:enumeration value="CPARS"/>
          <xsd:enumeration value="Contract File Documentation"/>
          <xsd:enumeration value="Contract Close-Out"/>
        </xsd:restriction>
      </xsd:simpleType>
    </xsd:element>
    <xsd:element name="DocChangeComments" ma:index="35" nillable="true" ma:displayName="DocChangeComments" ma:hidden="true" ma:internalName="DocChangeComments" ma:readOnly="false">
      <xsd:simpleType>
        <xsd:restriction base="dms:Note"/>
      </xsd:simpleType>
    </xsd:element>
    <xsd:element name="_x0037_C_x0027_s_x0020_File_x0020_Type" ma:index="36" nillable="true" ma:displayName="7C's File Type" ma:format="Dropdown" ma:hidden="true" ma:internalName="_x0037_C_x0027_s_x0020_File_x0020_Type" ma:readOnly="false">
      <xsd:simpleType>
        <xsd:restriction base="dms:Choice">
          <xsd:enumeration value="Course Presentation Video"/>
          <xsd:enumeration value="Course Presentation PowerPoint"/>
          <xsd:enumeration value="Quick Overview Video"/>
          <xsd:enumeration value="Quick Overview PowerPoint"/>
          <xsd:enumeration value="Job Aid Power PowerPoint"/>
        </xsd:restriction>
      </xsd:simpleType>
    </xsd:element>
    <xsd:element name="Acq_x0020_Package_x0020_Starter_x0020_Doc" ma:index="37" nillable="true" ma:displayName="Acq Package Starter Doc" ma:hidden="true" ma:internalName="Acq_x0020_Package_x0020_Starter_x0020_Doc" ma:readOnly="false">
      <xsd:complexType>
        <xsd:complexContent>
          <xsd:extension base="dms:MultiChoice">
            <xsd:sequence>
              <xsd:element name="Value" maxOccurs="unbounded" minOccurs="0" nillable="true">
                <xsd:simpleType>
                  <xsd:restriction base="dms:Choice">
                    <xsd:enumeration value="Services"/>
                    <xsd:enumeration value="Supplies"/>
                    <xsd:enumeration value="Grants/Cooperative Agreements"/>
                    <xsd:enumeration value="Leases"/>
                  </xsd:restriction>
                </xsd:simpleType>
              </xsd:element>
            </xsd:sequence>
          </xsd:extension>
        </xsd:complexContent>
      </xsd:complexType>
    </xsd:element>
    <xsd:element name="MediaServiceObjectDetectorVersions" ma:index="39" nillable="true" ma:displayName="MediaServiceObjectDetectorVersions" ma:hidden="true" ma:indexed="true" ma:internalName="MediaServiceObjectDetectorVersions" ma:readOnly="true">
      <xsd:simpleType>
        <xsd:restriction base="dms:Text"/>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element name="SynctoAMI" ma:index="43" nillable="true" ma:displayName="Sync to AMI" ma:default="0" ma:internalName="SynctoAMI">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a910779-0aa0-4ff2-b953-a1d6e5da463f" elementFormDefault="qualified">
    <xsd:import namespace="http://schemas.microsoft.com/office/2006/documentManagement/types"/>
    <xsd:import namespace="http://schemas.microsoft.com/office/infopath/2007/PartnerControls"/>
    <xsd:element name="SharedWithUsers" ma:index="25"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6" nillable="true" ma:displayName="Shared With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A82D4-8E68-4F17-9FD8-3F8C2C45C5FC}">
  <ds:schemaRefs>
    <ds:schemaRef ds:uri="http://schemas.microsoft.com/office/2006/metadata/properties"/>
    <ds:schemaRef ds:uri="http://schemas.microsoft.com/office/infopath/2007/PartnerControls"/>
    <ds:schemaRef ds:uri="0c82f0bd-6daa-411e-aad9-386dea5c62ea"/>
    <ds:schemaRef ds:uri="http://schemas.microsoft.com/sharepoint/v3"/>
    <ds:schemaRef ds:uri="5a910779-0aa0-4ff2-b953-a1d6e5da463f"/>
  </ds:schemaRefs>
</ds:datastoreItem>
</file>

<file path=customXml/itemProps2.xml><?xml version="1.0" encoding="utf-8"?>
<ds:datastoreItem xmlns:ds="http://schemas.openxmlformats.org/officeDocument/2006/customXml" ds:itemID="{289773AF-D1BE-45FC-A8FD-2A9BDD5A8D20}">
  <ds:schemaRefs>
    <ds:schemaRef ds:uri="http://schemas.microsoft.com/sharepoint/v3/contenttype/forms"/>
  </ds:schemaRefs>
</ds:datastoreItem>
</file>

<file path=customXml/itemProps3.xml><?xml version="1.0" encoding="utf-8"?>
<ds:datastoreItem xmlns:ds="http://schemas.openxmlformats.org/officeDocument/2006/customXml" ds:itemID="{C8E5FAD2-4845-484D-9C8A-D150E5C7640F}">
  <ds:schemaRefs>
    <ds:schemaRef ds:uri="http://schemas.microsoft.com/office/2006/metadata/longProperties"/>
  </ds:schemaRefs>
</ds:datastoreItem>
</file>

<file path=customXml/itemProps4.xml><?xml version="1.0" encoding="utf-8"?>
<ds:datastoreItem xmlns:ds="http://schemas.openxmlformats.org/officeDocument/2006/customXml" ds:itemID="{42782752-AEA5-468A-B9C9-AA870D90776E}"/>
</file>

<file path=customXml/itemProps5.xml><?xml version="1.0" encoding="utf-8"?>
<ds:datastoreItem xmlns:ds="http://schemas.openxmlformats.org/officeDocument/2006/customXml" ds:itemID="{05BEB01C-440A-4F62-A9FA-FD13C0ED255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DSS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CONTRACTOR PERSONNEL NON-DISCLOSURE AGREEMENT</dc:title>
  <dc:subject/>
  <dc:creator>joseph.daigler</dc:creator>
  <cp:keywords/>
  <cp:lastModifiedBy>Morrow, D Jeffrey CIV WHS AD (USA)</cp:lastModifiedBy>
  <cp:revision>6</cp:revision>
  <cp:lastPrinted>2015-11-05T17:39:00Z</cp:lastPrinted>
  <dcterms:created xsi:type="dcterms:W3CDTF">2024-02-15T22:06:00Z</dcterms:created>
  <dcterms:modified xsi:type="dcterms:W3CDTF">2024-02-21T15:57:48Z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 for ADAP">
    <vt:lpwstr>1</vt:lpwstr>
  </property>
  <property fmtid="{D5CDD505-2E9C-101B-9397-08002B2CF9AE}" pid="3" name="Doc Name">
    <vt:lpwstr>NDA and COI Form</vt:lpwstr>
  </property>
  <property fmtid="{D5CDD505-2E9C-101B-9397-08002B2CF9AE}" pid="4" name="Policy Resource Category">
    <vt:lpwstr>ADAP &amp; Proc Notes</vt:lpwstr>
  </property>
  <property fmtid="{D5CDD505-2E9C-101B-9397-08002B2CF9AE}" pid="5" name="ADAP #">
    <vt:lpwstr>209-506-5</vt:lpwstr>
  </property>
  <property fmtid="{D5CDD505-2E9C-101B-9397-08002B2CF9AE}" pid="6" name="Pcard">
    <vt:lpwstr>0</vt:lpwstr>
  </property>
  <property fmtid="{D5CDD505-2E9C-101B-9397-08002B2CF9AE}" pid="7" name="Document Type">
    <vt:lpwstr>Form</vt:lpwstr>
  </property>
  <property fmtid="{D5CDD505-2E9C-101B-9397-08002B2CF9AE}" pid="8" name="PCard Alert Num">
    <vt:lpwstr/>
  </property>
  <property fmtid="{D5CDD505-2E9C-101B-9397-08002B2CF9AE}" pid="9" name="Subcategory">
    <vt:lpwstr/>
  </property>
  <property fmtid="{D5CDD505-2E9C-101B-9397-08002B2CF9AE}" pid="10" name="Acquisition Phase">
    <vt:lpwstr/>
  </property>
  <property fmtid="{D5CDD505-2E9C-101B-9397-08002B2CF9AE}" pid="11" name="_ip_UnifiedCompliancePolicyUIAction">
    <vt:lpwstr/>
  </property>
  <property fmtid="{D5CDD505-2E9C-101B-9397-08002B2CF9AE}" pid="12" name="Acq Package Starter Doc">
    <vt:lpwstr/>
  </property>
  <property fmtid="{D5CDD505-2E9C-101B-9397-08002B2CF9AE}" pid="13" name="7C's">
    <vt:lpwstr>0</vt:lpwstr>
  </property>
  <property fmtid="{D5CDD505-2E9C-101B-9397-08002B2CF9AE}" pid="14" name="7C's Category">
    <vt:lpwstr/>
  </property>
  <property fmtid="{D5CDD505-2E9C-101B-9397-08002B2CF9AE}" pid="15" name="DocChangeComments">
    <vt:lpwstr/>
  </property>
  <property fmtid="{D5CDD505-2E9C-101B-9397-08002B2CF9AE}" pid="16" name="Review Comments">
    <vt:lpwstr/>
  </property>
  <property fmtid="{D5CDD505-2E9C-101B-9397-08002B2CF9AE}" pid="17" name="Portal Link(s)">
    <vt:lpwstr/>
  </property>
  <property fmtid="{D5CDD505-2E9C-101B-9397-08002B2CF9AE}" pid="18" name="COR Program">
    <vt:lpwstr>0</vt:lpwstr>
  </property>
  <property fmtid="{D5CDD505-2E9C-101B-9397-08002B2CF9AE}" pid="19" name="Policy Reviewer">
    <vt:lpwstr/>
  </property>
  <property fmtid="{D5CDD505-2E9C-101B-9397-08002B2CF9AE}" pid="20" name="Date">
    <vt:lpwstr/>
  </property>
  <property fmtid="{D5CDD505-2E9C-101B-9397-08002B2CF9AE}" pid="21" name="Sort Order">
    <vt:lpwstr/>
  </property>
  <property fmtid="{D5CDD505-2E9C-101B-9397-08002B2CF9AE}" pid="22" name="_ip_UnifiedCompliancePolicyProperties">
    <vt:lpwstr/>
  </property>
  <property fmtid="{D5CDD505-2E9C-101B-9397-08002B2CF9AE}" pid="23" name="7C's File Type">
    <vt:lpwstr/>
  </property>
  <property fmtid="{D5CDD505-2E9C-101B-9397-08002B2CF9AE}" pid="24" name="ADAP Section(s)">
    <vt:lpwstr/>
  </property>
  <property fmtid="{D5CDD505-2E9C-101B-9397-08002B2CF9AE}" pid="25" name="Category">
    <vt:lpwstr/>
  </property>
  <property fmtid="{D5CDD505-2E9C-101B-9397-08002B2CF9AE}" pid="26" name="Doc. Desc.">
    <vt:lpwstr/>
  </property>
  <property fmtid="{D5CDD505-2E9C-101B-9397-08002B2CF9AE}" pid="27" name="AMI Template">
    <vt:lpwstr>0</vt:lpwstr>
  </property>
  <property fmtid="{D5CDD505-2E9C-101B-9397-08002B2CF9AE}" pid="28" name="ContentTypeId">
    <vt:lpwstr>0x01010018B85078DFAE6446B25FE8AFBC8BBD8C</vt:lpwstr>
  </property>
</Properties>
</file>